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F1386" w:rsidRPr="006F1386" w14:paraId="324B9335" w14:textId="77777777" w:rsidTr="002C724C">
        <w:trPr>
          <w:trHeight w:val="1130"/>
        </w:trPr>
        <w:tc>
          <w:tcPr>
            <w:tcW w:w="3540" w:type="dxa"/>
          </w:tcPr>
          <w:p w14:paraId="1914CF3F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4E5F5843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3AC9DAE8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6CDFC494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55AD9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19FB250E" w14:textId="63347BA0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2FD1A788" wp14:editId="60421BE1">
                  <wp:extent cx="593725" cy="795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2C944FB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0E68222F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4BF4261D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7066F37C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7CACB" w14:textId="77777777" w:rsidR="006F1386" w:rsidRPr="006F1386" w:rsidRDefault="006F1386" w:rsidP="002C724C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185B1A58" w14:textId="77777777" w:rsidR="006F1386" w:rsidRPr="006F1386" w:rsidRDefault="006F1386" w:rsidP="006F1386">
      <w:pPr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E5D62" w14:textId="77777777" w:rsidR="006F1386" w:rsidRPr="006F1386" w:rsidRDefault="006F1386" w:rsidP="006F1386">
      <w:pPr>
        <w:overflowPunct w:val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F1386">
        <w:rPr>
          <w:rFonts w:ascii="Times New Roman" w:hAnsi="Times New Roman" w:cs="Times New Roman"/>
          <w:bCs/>
          <w:sz w:val="28"/>
          <w:szCs w:val="24"/>
        </w:rPr>
        <w:t>01.02.2023  № 301</w:t>
      </w:r>
    </w:p>
    <w:p w14:paraId="2BBA5C54" w14:textId="77777777" w:rsidR="00DC3BDA" w:rsidRDefault="00DC3BDA" w:rsidP="007E514F">
      <w:pPr>
        <w:shd w:val="clear" w:color="auto" w:fill="FFFFFF"/>
        <w:spacing w:line="288" w:lineRule="atLeast"/>
        <w:ind w:right="4252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20E4229" w14:textId="445F7878" w:rsidR="0016396C" w:rsidRPr="0016396C" w:rsidRDefault="0016396C" w:rsidP="007E514F">
      <w:pPr>
        <w:shd w:val="clear" w:color="auto" w:fill="FFFFFF"/>
        <w:spacing w:line="288" w:lineRule="atLeast"/>
        <w:ind w:right="4252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639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Плана основных мероприятий города Чебоксары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DC3BD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16396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p w14:paraId="61146793" w14:textId="77777777" w:rsidR="005F7902" w:rsidRDefault="005F7902" w:rsidP="005F7902"/>
    <w:p w14:paraId="6DE8E05A" w14:textId="62F8A8AE" w:rsidR="00FF0A79" w:rsidRPr="00FF0A79" w:rsidRDefault="005F7902" w:rsidP="00FA75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9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Федеральным законом от 12.02.1998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="003811C3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28-ФЗ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О</w:t>
        </w:r>
        <w:r w:rsidR="003811C3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гражданской обороне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811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Федеральным законом от 21.12.1994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68-ФЗ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О</w:t>
        </w:r>
        <w:r w:rsidR="003811C3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защите населения и территорий от чрезвычайных ситуаций природного и техногенного характера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00B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811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постановлением Кабинета Министров Чувашской Республики от 27.07.2010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238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Положения о</w:t>
        </w:r>
        <w:r w:rsidR="003811C3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планировании мероприятий по гражданской обороне на территории Чувашской Республики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811C3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2" w:history="1"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распоряжением Кабинета Министров Чувашской Республики 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 xml:space="preserve">от </w:t>
        </w:r>
        <w:r w:rsidR="000F0673">
          <w:rPr>
            <w:rFonts w:ascii="Times New Roman" w:hAnsi="Times New Roman" w:cs="Times New Roman"/>
            <w:spacing w:val="2"/>
            <w:sz w:val="28"/>
            <w:szCs w:val="28"/>
          </w:rPr>
          <w:t>30.12.</w:t>
        </w:r>
        <w:r w:rsidR="003158DA">
          <w:rPr>
            <w:rFonts w:ascii="Times New Roman" w:hAnsi="Times New Roman" w:cs="Times New Roman"/>
            <w:spacing w:val="2"/>
            <w:sz w:val="28"/>
            <w:szCs w:val="28"/>
          </w:rPr>
          <w:t>20</w:t>
        </w:r>
        <w:r w:rsidR="00901EAE" w:rsidRPr="00901EAE">
          <w:rPr>
            <w:rFonts w:ascii="Times New Roman" w:hAnsi="Times New Roman" w:cs="Times New Roman"/>
            <w:spacing w:val="2"/>
            <w:sz w:val="28"/>
            <w:szCs w:val="28"/>
          </w:rPr>
          <w:t>2</w:t>
        </w:r>
        <w:r w:rsidR="00DC3BDA">
          <w:rPr>
            <w:rFonts w:ascii="Times New Roman" w:hAnsi="Times New Roman" w:cs="Times New Roman"/>
            <w:spacing w:val="2"/>
            <w:sz w:val="28"/>
            <w:szCs w:val="28"/>
          </w:rPr>
          <w:t>2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E47C22" w:rsidRPr="00901EAE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="003811C3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="000F0673">
          <w:rPr>
            <w:rFonts w:ascii="Times New Roman" w:hAnsi="Times New Roman" w:cs="Times New Roman"/>
            <w:spacing w:val="2"/>
            <w:sz w:val="28"/>
            <w:szCs w:val="28"/>
          </w:rPr>
          <w:t>1</w:t>
        </w:r>
        <w:r w:rsidR="00DC3BDA">
          <w:rPr>
            <w:rFonts w:ascii="Times New Roman" w:hAnsi="Times New Roman" w:cs="Times New Roman"/>
            <w:spacing w:val="2"/>
            <w:sz w:val="28"/>
            <w:szCs w:val="28"/>
          </w:rPr>
          <w:t>32</w:t>
        </w:r>
        <w:r w:rsidR="000F0673">
          <w:rPr>
            <w:rFonts w:ascii="Times New Roman" w:hAnsi="Times New Roman" w:cs="Times New Roman"/>
            <w:spacing w:val="2"/>
            <w:sz w:val="28"/>
            <w:szCs w:val="28"/>
          </w:rPr>
          <w:t>7</w:t>
        </w:r>
        <w:r w:rsidRPr="00901EAE">
          <w:rPr>
            <w:rFonts w:ascii="Times New Roman" w:hAnsi="Times New Roman" w:cs="Times New Roman"/>
            <w:spacing w:val="2"/>
            <w:sz w:val="28"/>
            <w:szCs w:val="28"/>
          </w:rPr>
          <w:t>-р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Об утверждении </w:t>
        </w:r>
        <w:r w:rsidR="00BB5C51">
          <w:rPr>
            <w:rFonts w:ascii="Times New Roman" w:hAnsi="Times New Roman" w:cs="Times New Roman"/>
            <w:spacing w:val="2"/>
            <w:sz w:val="28"/>
            <w:szCs w:val="28"/>
          </w:rPr>
          <w:t>П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лана</w:t>
        </w:r>
        <w:proofErr w:type="gramEnd"/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 xml:space="preserve">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</w:t>
        </w:r>
        <w:r w:rsidR="00321130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20</w:t>
        </w:r>
        <w:r w:rsidR="00E47C22">
          <w:rPr>
            <w:rFonts w:ascii="Times New Roman" w:hAnsi="Times New Roman" w:cs="Times New Roman"/>
            <w:spacing w:val="2"/>
            <w:sz w:val="28"/>
            <w:szCs w:val="28"/>
          </w:rPr>
          <w:t>2</w:t>
        </w:r>
        <w:r w:rsidR="00DC3BDA">
          <w:rPr>
            <w:rFonts w:ascii="Times New Roman" w:hAnsi="Times New Roman" w:cs="Times New Roman"/>
            <w:spacing w:val="2"/>
            <w:sz w:val="28"/>
            <w:szCs w:val="28"/>
          </w:rPr>
          <w:t>3</w:t>
        </w:r>
        <w:r w:rsidR="00321130">
          <w:rPr>
            <w:rFonts w:ascii="Times New Roman" w:hAnsi="Times New Roman" w:cs="Times New Roman"/>
            <w:spacing w:val="2"/>
            <w:sz w:val="28"/>
            <w:szCs w:val="28"/>
          </w:rPr>
          <w:t> </w:t>
        </w:r>
        <w:r w:rsidRPr="00C00B7E">
          <w:rPr>
            <w:rFonts w:ascii="Times New Roman" w:hAnsi="Times New Roman" w:cs="Times New Roman"/>
            <w:spacing w:val="2"/>
            <w:sz w:val="28"/>
            <w:szCs w:val="28"/>
          </w:rPr>
          <w:t>год</w:t>
        </w:r>
      </w:hyperlink>
      <w:r w:rsidR="00E47C22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811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0A79" w:rsidRPr="00FF0A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Чебоксары </w:t>
      </w:r>
      <w:proofErr w:type="gramStart"/>
      <w:r w:rsidR="00FF0A79" w:rsidRPr="00FF0A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F0A79" w:rsidRPr="00FF0A7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14:paraId="642D9EC7" w14:textId="62F20AE2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321130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BB5C5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лан основных мероприятий города Чебоксары в</w:t>
      </w:r>
      <w:r w:rsidR="00321130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52796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C3BDA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год (далее </w:t>
      </w:r>
      <w:r w:rsidR="00321130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План) согласно приложению.</w:t>
      </w:r>
    </w:p>
    <w:p w14:paraId="453136C6" w14:textId="74C37246" w:rsidR="005F7902" w:rsidRPr="005F7902" w:rsidRDefault="005F7902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F7902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321130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Начальникам штабов гражданской обороны (района категорированного города) МКУ </w:t>
      </w:r>
      <w:r w:rsidR="00952796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Управление по делам ГО и ЧС </w:t>
      </w:r>
      <w:r w:rsidR="00876BC9">
        <w:rPr>
          <w:rFonts w:ascii="Times New Roman" w:hAnsi="Times New Roman" w:cs="Times New Roman"/>
          <w:spacing w:val="2"/>
          <w:sz w:val="28"/>
          <w:szCs w:val="28"/>
        </w:rPr>
        <w:t>г.</w:t>
      </w:r>
      <w:r w:rsidR="00321130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Чебоксары</w:t>
      </w:r>
      <w:r w:rsidR="0095279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DC3BDA">
        <w:rPr>
          <w:rFonts w:ascii="Times New Roman" w:hAnsi="Times New Roman"/>
          <w:sz w:val="28"/>
          <w:szCs w:val="28"/>
        </w:rPr>
        <w:t xml:space="preserve">начальникам аварийно-спасательных служб города </w:t>
      </w:r>
      <w:r w:rsidR="00DC3BDA">
        <w:rPr>
          <w:rFonts w:ascii="Times New Roman" w:hAnsi="Times New Roman"/>
          <w:sz w:val="28"/>
          <w:szCs w:val="28"/>
        </w:rPr>
        <w:lastRenderedPageBreak/>
        <w:t>до 01.02.2023 разработать планы основных мероприятий в области гражданской обороны и чрезвычайных ситуаций на 2023 год в соответствии с Планом</w:t>
      </w:r>
      <w:r w:rsidRPr="005F790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D18596A" w14:textId="4DA9E4C5" w:rsidR="005F7902" w:rsidRPr="005F7902" w:rsidRDefault="00321130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04C9E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A2B2DE6" w14:textId="35C1C77D" w:rsidR="005F7902" w:rsidRPr="005F7902" w:rsidRDefault="00321130" w:rsidP="00FA758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04C9E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gramStart"/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возложить на</w:t>
      </w:r>
      <w:r w:rsidR="00DC3BDA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заместителя главы администрации города Чебоксары по вопросам ЖКХ </w:t>
      </w:r>
      <w:r w:rsidR="00581A64">
        <w:rPr>
          <w:rFonts w:ascii="Times New Roman" w:hAnsi="Times New Roman" w:cs="Times New Roman"/>
          <w:spacing w:val="2"/>
          <w:sz w:val="28"/>
          <w:szCs w:val="28"/>
        </w:rPr>
        <w:br/>
      </w:r>
      <w:r w:rsidR="00DC3BDA">
        <w:rPr>
          <w:rFonts w:ascii="Times New Roman" w:hAnsi="Times New Roman" w:cs="Times New Roman"/>
          <w:spacing w:val="2"/>
          <w:sz w:val="28"/>
          <w:szCs w:val="28"/>
        </w:rPr>
        <w:t>А.С. Федорова</w:t>
      </w:r>
      <w:r w:rsidR="005F7902" w:rsidRPr="005F790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F5B4685" w14:textId="77777777" w:rsidR="005F7902" w:rsidRDefault="005F7902" w:rsidP="005F7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D2A8A" w14:textId="77777777" w:rsidR="005F7902" w:rsidRPr="00B678E7" w:rsidRDefault="005F7902" w:rsidP="005F79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BB5B7" w14:textId="24D22D27" w:rsidR="009F4B9C" w:rsidRDefault="005F7902" w:rsidP="00DC3BDA">
      <w:pPr>
        <w:jc w:val="both"/>
        <w:rPr>
          <w:rFonts w:ascii="Times New Roman" w:hAnsi="Times New Roman" w:cs="Times New Roman"/>
          <w:sz w:val="28"/>
          <w:szCs w:val="28"/>
        </w:rPr>
      </w:pPr>
      <w:r w:rsidRPr="00B678E7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Pr="00B678E7">
        <w:rPr>
          <w:rFonts w:ascii="Times New Roman" w:hAnsi="Times New Roman" w:cs="Times New Roman"/>
          <w:sz w:val="28"/>
          <w:szCs w:val="28"/>
        </w:rPr>
        <w:tab/>
      </w:r>
      <w:r w:rsidR="00321130">
        <w:rPr>
          <w:rFonts w:ascii="Times New Roman" w:hAnsi="Times New Roman" w:cs="Times New Roman"/>
          <w:sz w:val="28"/>
          <w:szCs w:val="28"/>
        </w:rPr>
        <w:t xml:space="preserve">      </w:t>
      </w:r>
      <w:r w:rsidR="006A1F2F">
        <w:rPr>
          <w:rFonts w:ascii="Times New Roman" w:hAnsi="Times New Roman" w:cs="Times New Roman"/>
          <w:sz w:val="28"/>
          <w:szCs w:val="28"/>
        </w:rPr>
        <w:t xml:space="preserve"> Д</w:t>
      </w:r>
      <w:r w:rsidRPr="00B678E7">
        <w:rPr>
          <w:rFonts w:ascii="Times New Roman" w:hAnsi="Times New Roman" w:cs="Times New Roman"/>
          <w:sz w:val="28"/>
          <w:szCs w:val="28"/>
        </w:rPr>
        <w:t>.</w:t>
      </w:r>
      <w:r w:rsidR="006A1F2F">
        <w:rPr>
          <w:rFonts w:ascii="Times New Roman" w:hAnsi="Times New Roman" w:cs="Times New Roman"/>
          <w:sz w:val="28"/>
          <w:szCs w:val="28"/>
        </w:rPr>
        <w:t>В</w:t>
      </w:r>
      <w:r w:rsidRPr="00B678E7">
        <w:rPr>
          <w:rFonts w:ascii="Times New Roman" w:hAnsi="Times New Roman" w:cs="Times New Roman"/>
          <w:sz w:val="28"/>
          <w:szCs w:val="28"/>
        </w:rPr>
        <w:t>.</w:t>
      </w:r>
      <w:r w:rsidR="00804C9E">
        <w:rPr>
          <w:rFonts w:ascii="Times New Roman" w:hAnsi="Times New Roman" w:cs="Times New Roman"/>
          <w:sz w:val="28"/>
          <w:szCs w:val="28"/>
        </w:rPr>
        <w:t> </w:t>
      </w:r>
      <w:r w:rsidR="006A1F2F">
        <w:rPr>
          <w:rFonts w:ascii="Times New Roman" w:hAnsi="Times New Roman" w:cs="Times New Roman"/>
          <w:sz w:val="28"/>
          <w:szCs w:val="28"/>
        </w:rPr>
        <w:t>Спирин</w:t>
      </w:r>
    </w:p>
    <w:p w14:paraId="7396BE83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79D26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4BADC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14DBB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FE789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23C20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96ACB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2DF6A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1AE0A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E88E1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5F203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22180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BFF1F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D079D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5DF258" w14:textId="77777777" w:rsidR="008B390B" w:rsidRDefault="008B390B" w:rsidP="00DC3B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37E8A" w14:textId="77777777" w:rsidR="007041E5" w:rsidRDefault="007041E5" w:rsidP="008B390B">
      <w:pPr>
        <w:ind w:left="10065"/>
        <w:jc w:val="center"/>
        <w:rPr>
          <w:rFonts w:ascii="Times New Roman" w:hAnsi="Times New Roman" w:cs="Times New Roman"/>
          <w:sz w:val="24"/>
          <w:szCs w:val="24"/>
        </w:rPr>
        <w:sectPr w:rsidR="007041E5" w:rsidSect="007041E5">
          <w:headerReference w:type="even" r:id="rId13"/>
          <w:headerReference w:type="default" r:id="rId14"/>
          <w:footerReference w:type="first" r:id="rId15"/>
          <w:pgSz w:w="11906" w:h="16838" w:code="9"/>
          <w:pgMar w:top="1134" w:right="851" w:bottom="1134" w:left="1701" w:header="992" w:footer="709" w:gutter="0"/>
          <w:cols w:space="708"/>
          <w:titlePg/>
          <w:docGrid w:linePitch="360"/>
        </w:sectPr>
      </w:pPr>
    </w:p>
    <w:p w14:paraId="6DF39A80" w14:textId="32F9AD20" w:rsidR="008B390B" w:rsidRPr="008B390B" w:rsidRDefault="008B390B" w:rsidP="008B390B">
      <w:pPr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8B39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57B2041" w14:textId="77777777" w:rsidR="008B390B" w:rsidRPr="008B390B" w:rsidRDefault="008B390B" w:rsidP="008B390B">
      <w:pPr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8B390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912BEA" w14:textId="77777777" w:rsidR="008B390B" w:rsidRPr="008B390B" w:rsidRDefault="008B390B" w:rsidP="008B390B">
      <w:pPr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8B390B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14:paraId="0F4E82BB" w14:textId="0F73BA2E" w:rsidR="008B390B" w:rsidRPr="008B390B" w:rsidRDefault="008B390B" w:rsidP="008B390B">
      <w:pPr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8B390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«01» 02 2023</w:t>
      </w:r>
      <w:r w:rsidRPr="008B39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23</w:t>
      </w:r>
    </w:p>
    <w:p w14:paraId="51FA07CA" w14:textId="77777777" w:rsidR="008B390B" w:rsidRPr="008B390B" w:rsidRDefault="008B390B" w:rsidP="008B3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630" w:type="dxa"/>
        <w:tblLook w:val="04A0" w:firstRow="1" w:lastRow="0" w:firstColumn="1" w:lastColumn="0" w:noHBand="0" w:noVBand="1"/>
      </w:tblPr>
      <w:tblGrid>
        <w:gridCol w:w="7763"/>
        <w:gridCol w:w="7749"/>
        <w:gridCol w:w="5118"/>
      </w:tblGrid>
      <w:tr w:rsidR="008B390B" w:rsidRPr="008B390B" w14:paraId="63C39B60" w14:textId="77777777" w:rsidTr="002C724C">
        <w:tc>
          <w:tcPr>
            <w:tcW w:w="7763" w:type="dxa"/>
            <w:shd w:val="clear" w:color="auto" w:fill="auto"/>
          </w:tcPr>
          <w:p w14:paraId="0009B1A5" w14:textId="77777777" w:rsidR="008B390B" w:rsidRPr="008B390B" w:rsidRDefault="008B390B" w:rsidP="002C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0EF0B194" w14:textId="77777777" w:rsidR="008B390B" w:rsidRPr="008B390B" w:rsidRDefault="008B390B" w:rsidP="002C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Государственного комитета </w:t>
            </w:r>
          </w:p>
          <w:p w14:paraId="42D93BCE" w14:textId="77777777" w:rsidR="008B390B" w:rsidRPr="008B390B" w:rsidRDefault="008B390B" w:rsidP="002C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 по делам гражданской обороны</w:t>
            </w:r>
          </w:p>
          <w:p w14:paraId="22D82872" w14:textId="77777777" w:rsidR="008B390B" w:rsidRPr="008B390B" w:rsidRDefault="008B390B" w:rsidP="002C724C">
            <w:pPr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и чрезвычайным ситуациям</w:t>
            </w:r>
          </w:p>
          <w:p w14:paraId="5994602D" w14:textId="77777777" w:rsidR="008B390B" w:rsidRPr="008B390B" w:rsidRDefault="008B390B" w:rsidP="002C724C">
            <w:pPr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A721E" w14:textId="77777777" w:rsidR="008B390B" w:rsidRPr="008B390B" w:rsidRDefault="008B390B" w:rsidP="002C724C">
            <w:pPr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С.Г. Павлов</w:t>
            </w:r>
          </w:p>
          <w:p w14:paraId="5938C595" w14:textId="77777777" w:rsidR="008B390B" w:rsidRPr="008B390B" w:rsidRDefault="008B390B" w:rsidP="002C724C">
            <w:pPr>
              <w:ind w:left="-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0D96A" w14:textId="356F30C3" w:rsidR="008B390B" w:rsidRPr="008B390B" w:rsidRDefault="008B390B" w:rsidP="002C724C">
            <w:pPr>
              <w:ind w:left="-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19» января 2023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5A1B41E" w14:textId="77777777" w:rsidR="008B390B" w:rsidRPr="008B390B" w:rsidRDefault="008B390B" w:rsidP="002C724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9912" w14:textId="77777777" w:rsidR="008B390B" w:rsidRPr="008B390B" w:rsidRDefault="008B390B" w:rsidP="002C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shd w:val="clear" w:color="auto" w:fill="auto"/>
          </w:tcPr>
          <w:p w14:paraId="38082DE4" w14:textId="77777777" w:rsidR="008B390B" w:rsidRPr="008B390B" w:rsidRDefault="008B390B" w:rsidP="002C7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2CD56250" w14:textId="77777777" w:rsidR="008B390B" w:rsidRPr="008B390B" w:rsidRDefault="008B390B" w:rsidP="002C724C">
            <w:pPr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Главного управления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МЧС России по Чувашской Республике</w:t>
            </w:r>
          </w:p>
          <w:p w14:paraId="112972C7" w14:textId="77777777" w:rsidR="008B390B" w:rsidRPr="008B390B" w:rsidRDefault="008B390B" w:rsidP="002C724C">
            <w:pPr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полковник внутренней службы</w:t>
            </w:r>
          </w:p>
          <w:p w14:paraId="7E24FC5A" w14:textId="77777777" w:rsidR="008B390B" w:rsidRPr="008B390B" w:rsidRDefault="008B390B" w:rsidP="002C724C">
            <w:pPr>
              <w:tabs>
                <w:tab w:val="left" w:pos="54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21482" w14:textId="77777777" w:rsidR="008B390B" w:rsidRPr="008B390B" w:rsidRDefault="008B390B" w:rsidP="002C724C">
            <w:pPr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В.В. Зеленин</w:t>
            </w:r>
          </w:p>
          <w:p w14:paraId="4109BD55" w14:textId="77777777" w:rsidR="008B390B" w:rsidRPr="008B390B" w:rsidRDefault="008B390B" w:rsidP="002C724C">
            <w:pPr>
              <w:ind w:left="-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13455" w14:textId="77777777" w:rsidR="008B390B" w:rsidRPr="008B390B" w:rsidRDefault="008B390B" w:rsidP="002C724C">
            <w:pPr>
              <w:ind w:left="-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«____» ____________ 20___ г.</w:t>
            </w:r>
          </w:p>
          <w:p w14:paraId="02315B2D" w14:textId="77777777" w:rsidR="008B390B" w:rsidRPr="008B390B" w:rsidRDefault="008B390B" w:rsidP="002C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</w:tcPr>
          <w:p w14:paraId="3A838CF6" w14:textId="77777777" w:rsidR="008B390B" w:rsidRPr="008B390B" w:rsidRDefault="008B390B" w:rsidP="002C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C92D5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9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390B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14:paraId="6309D0DD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0B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города Чебоксары в области гражданской обороны, предупреждения и ликвидации </w:t>
      </w:r>
    </w:p>
    <w:p w14:paraId="0A9EA62D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0B">
        <w:rPr>
          <w:rFonts w:ascii="Times New Roman" w:hAnsi="Times New Roman" w:cs="Times New Roman"/>
          <w:b/>
          <w:sz w:val="24"/>
          <w:szCs w:val="24"/>
        </w:rPr>
        <w:t>чрезвычайных ситуаций, обеспечения п</w:t>
      </w:r>
      <w:r w:rsidRPr="008B390B">
        <w:rPr>
          <w:rFonts w:ascii="Times New Roman" w:hAnsi="Times New Roman" w:cs="Times New Roman"/>
          <w:b/>
          <w:sz w:val="24"/>
          <w:szCs w:val="24"/>
        </w:rPr>
        <w:t>о</w:t>
      </w:r>
      <w:r w:rsidRPr="008B390B">
        <w:rPr>
          <w:rFonts w:ascii="Times New Roman" w:hAnsi="Times New Roman" w:cs="Times New Roman"/>
          <w:b/>
          <w:sz w:val="24"/>
          <w:szCs w:val="24"/>
        </w:rPr>
        <w:t xml:space="preserve">жарной безопасности </w:t>
      </w:r>
    </w:p>
    <w:p w14:paraId="0359B171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0B">
        <w:rPr>
          <w:rFonts w:ascii="Times New Roman" w:hAnsi="Times New Roman" w:cs="Times New Roman"/>
          <w:b/>
          <w:sz w:val="24"/>
          <w:szCs w:val="24"/>
        </w:rPr>
        <w:t>и безопасности людей на водных объе</w:t>
      </w:r>
      <w:r w:rsidRPr="008B390B">
        <w:rPr>
          <w:rFonts w:ascii="Times New Roman" w:hAnsi="Times New Roman" w:cs="Times New Roman"/>
          <w:b/>
          <w:sz w:val="24"/>
          <w:szCs w:val="24"/>
        </w:rPr>
        <w:t>к</w:t>
      </w:r>
      <w:r w:rsidRPr="008B390B">
        <w:rPr>
          <w:rFonts w:ascii="Times New Roman" w:hAnsi="Times New Roman" w:cs="Times New Roman"/>
          <w:b/>
          <w:sz w:val="24"/>
          <w:szCs w:val="24"/>
        </w:rPr>
        <w:t xml:space="preserve">тах </w:t>
      </w:r>
    </w:p>
    <w:p w14:paraId="22F8EC28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0B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</w:p>
    <w:p w14:paraId="42888589" w14:textId="77777777" w:rsidR="008B390B" w:rsidRPr="008B390B" w:rsidRDefault="008B390B" w:rsidP="008B390B">
      <w:pPr>
        <w:rPr>
          <w:rFonts w:ascii="Times New Roman" w:hAnsi="Times New Roman" w:cs="Times New Roman"/>
          <w:sz w:val="24"/>
          <w:szCs w:val="24"/>
        </w:rPr>
      </w:pPr>
    </w:p>
    <w:p w14:paraId="0A77ABCB" w14:textId="77777777" w:rsidR="008B390B" w:rsidRPr="008B390B" w:rsidRDefault="008B390B" w:rsidP="008B390B">
      <w:pPr>
        <w:rPr>
          <w:rFonts w:ascii="Times New Roman" w:hAnsi="Times New Roman" w:cs="Times New Roman"/>
          <w:sz w:val="24"/>
          <w:szCs w:val="24"/>
        </w:rPr>
      </w:pPr>
    </w:p>
    <w:p w14:paraId="2C06481D" w14:textId="77777777" w:rsidR="008B390B" w:rsidRPr="008B390B" w:rsidRDefault="008B390B" w:rsidP="008B390B">
      <w:pPr>
        <w:rPr>
          <w:rFonts w:ascii="Times New Roman" w:hAnsi="Times New Roman" w:cs="Times New Roman"/>
          <w:sz w:val="24"/>
          <w:szCs w:val="24"/>
        </w:rPr>
      </w:pPr>
    </w:p>
    <w:p w14:paraId="08095150" w14:textId="77777777" w:rsidR="008B390B" w:rsidRPr="008B390B" w:rsidRDefault="008B390B" w:rsidP="008B390B">
      <w:pPr>
        <w:rPr>
          <w:rFonts w:ascii="Times New Roman" w:hAnsi="Times New Roman" w:cs="Times New Roman"/>
          <w:sz w:val="24"/>
          <w:szCs w:val="24"/>
        </w:rPr>
      </w:pPr>
    </w:p>
    <w:p w14:paraId="68811631" w14:textId="77777777" w:rsidR="008B390B" w:rsidRPr="008B390B" w:rsidRDefault="008B390B" w:rsidP="008B390B">
      <w:pPr>
        <w:rPr>
          <w:rFonts w:ascii="Times New Roman" w:hAnsi="Times New Roman" w:cs="Times New Roman"/>
          <w:sz w:val="24"/>
          <w:szCs w:val="24"/>
        </w:rPr>
      </w:pPr>
    </w:p>
    <w:p w14:paraId="3B3D557B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516F1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DEB6D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D8033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C08EE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F7B95" w14:textId="77777777" w:rsidR="008B390B" w:rsidRPr="008B390B" w:rsidRDefault="008B390B" w:rsidP="008B3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0B">
        <w:rPr>
          <w:rFonts w:ascii="Times New Roman" w:hAnsi="Times New Roman" w:cs="Times New Roman"/>
          <w:sz w:val="24"/>
          <w:szCs w:val="24"/>
        </w:rPr>
        <w:t>г. Чебоксары</w:t>
      </w:r>
    </w:p>
    <w:p w14:paraId="67A4FD43" w14:textId="77777777" w:rsidR="008B390B" w:rsidRPr="008B390B" w:rsidRDefault="008B390B" w:rsidP="008B390B">
      <w:pPr>
        <w:ind w:right="-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C7923" w14:textId="77777777" w:rsidR="009C0E86" w:rsidRDefault="009C0E86" w:rsidP="008B390B">
      <w:pPr>
        <w:ind w:right="-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FDDC0" w14:textId="77777777" w:rsidR="009C0E86" w:rsidRDefault="009C0E86" w:rsidP="008B390B">
      <w:pPr>
        <w:ind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032A36" w14:textId="77777777" w:rsidR="008B390B" w:rsidRPr="009C0E86" w:rsidRDefault="008B390B" w:rsidP="008B390B">
      <w:pPr>
        <w:ind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E8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СОКРАЩЕНИЙ</w:t>
      </w:r>
    </w:p>
    <w:p w14:paraId="5377279E" w14:textId="77777777" w:rsidR="008B390B" w:rsidRPr="009C0E86" w:rsidRDefault="008B390B" w:rsidP="008B390B">
      <w:pPr>
        <w:tabs>
          <w:tab w:val="center" w:pos="3772"/>
        </w:tabs>
        <w:ind w:right="-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E86">
        <w:rPr>
          <w:rFonts w:ascii="Times New Roman" w:hAnsi="Times New Roman" w:cs="Times New Roman"/>
          <w:b/>
          <w:bCs/>
          <w:sz w:val="26"/>
          <w:szCs w:val="26"/>
        </w:rPr>
        <w:t>к Плану основных мероприятий города Чебоксары в области гражда</w:t>
      </w:r>
      <w:r w:rsidRPr="009C0E86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9C0E86">
        <w:rPr>
          <w:rFonts w:ascii="Times New Roman" w:hAnsi="Times New Roman" w:cs="Times New Roman"/>
          <w:b/>
          <w:bCs/>
          <w:sz w:val="26"/>
          <w:szCs w:val="26"/>
        </w:rPr>
        <w:t>ской обороны, предупреждения и ликвидации</w:t>
      </w:r>
    </w:p>
    <w:p w14:paraId="1D37B59D" w14:textId="77777777" w:rsidR="008B390B" w:rsidRPr="009C0E86" w:rsidRDefault="008B390B" w:rsidP="008B390B">
      <w:pPr>
        <w:ind w:right="-36"/>
        <w:jc w:val="center"/>
        <w:rPr>
          <w:rFonts w:ascii="Times New Roman" w:hAnsi="Times New Roman" w:cs="Times New Roman"/>
          <w:sz w:val="26"/>
          <w:szCs w:val="26"/>
        </w:rPr>
      </w:pPr>
      <w:r w:rsidRPr="009C0E86">
        <w:rPr>
          <w:rFonts w:ascii="Times New Roman" w:hAnsi="Times New Roman" w:cs="Times New Roman"/>
          <w:b/>
          <w:bCs/>
          <w:sz w:val="26"/>
          <w:szCs w:val="26"/>
        </w:rPr>
        <w:t>чрезвычайных ситуаций, обеспечения пожарной безопасности и безопасности людей на водных объе</w:t>
      </w:r>
      <w:r w:rsidRPr="009C0E86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9C0E86">
        <w:rPr>
          <w:rFonts w:ascii="Times New Roman" w:hAnsi="Times New Roman" w:cs="Times New Roman"/>
          <w:b/>
          <w:bCs/>
          <w:sz w:val="26"/>
          <w:szCs w:val="26"/>
        </w:rPr>
        <w:t>тах на 2023 год</w:t>
      </w:r>
    </w:p>
    <w:p w14:paraId="7D3EFA02" w14:textId="77777777" w:rsidR="008B390B" w:rsidRPr="008B390B" w:rsidRDefault="008B390B" w:rsidP="008B390B">
      <w:pPr>
        <w:ind w:right="-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Layout w:type="fixed"/>
        <w:tblLook w:val="0000" w:firstRow="0" w:lastRow="0" w:firstColumn="0" w:lastColumn="0" w:noHBand="0" w:noVBand="0"/>
      </w:tblPr>
      <w:tblGrid>
        <w:gridCol w:w="3776"/>
        <w:gridCol w:w="376"/>
        <w:gridCol w:w="11125"/>
      </w:tblGrid>
      <w:tr w:rsidR="008B390B" w:rsidRPr="008B390B" w14:paraId="41B2D631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740A24D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</w:p>
          <w:p w14:paraId="4434781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EF8EC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ВДПО Чувашской Республики</w:t>
            </w:r>
          </w:p>
        </w:tc>
        <w:tc>
          <w:tcPr>
            <w:tcW w:w="123" w:type="pct"/>
          </w:tcPr>
          <w:p w14:paraId="09D039EC" w14:textId="77777777" w:rsidR="008B390B" w:rsidRPr="009C0E86" w:rsidRDefault="008B390B" w:rsidP="009C0E86">
            <w:pPr>
              <w:tabs>
                <w:tab w:val="center" w:pos="96"/>
              </w:tabs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4AD174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03E5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6C16E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491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pct"/>
          </w:tcPr>
          <w:p w14:paraId="1B1E0C23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службы</w:t>
            </w:r>
          </w:p>
          <w:p w14:paraId="6AC45109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BA9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Чувашское республиканское отделение Общероссийской общественной организации «Всероссийское добр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вольное пожарное общество»</w:t>
            </w:r>
          </w:p>
        </w:tc>
      </w:tr>
      <w:tr w:rsidR="008B390B" w:rsidRPr="008B390B" w14:paraId="5FB64C95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04CFF244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ГАУ ДПО «УМЦ ГЗ» ГКЧС Ч</w:t>
            </w:r>
            <w:r w:rsidRPr="009C0E86">
              <w:t>у</w:t>
            </w:r>
            <w:r w:rsidRPr="009C0E86">
              <w:t>вашии</w:t>
            </w:r>
          </w:p>
          <w:p w14:paraId="388DD3B9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</w:p>
          <w:p w14:paraId="340042D0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</w:p>
          <w:p w14:paraId="091000E7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</w:p>
          <w:p w14:paraId="45FF6181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ГКЧС Чувашии</w:t>
            </w:r>
          </w:p>
        </w:tc>
        <w:tc>
          <w:tcPr>
            <w:tcW w:w="123" w:type="pct"/>
          </w:tcPr>
          <w:p w14:paraId="714C658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E0F4A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162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457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AC64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6C52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4BAA402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Чувашской Республики дополнительного профессионального образования «Учебно-методический центр гражданской защиты» Государственного комитета Чувашской Республики по делам гражданской обороны и чрезв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чайным ситуациям</w:t>
            </w:r>
          </w:p>
          <w:p w14:paraId="5D6C2B7A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CC535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Чувашской Республики по делам гражданской обороны и </w:t>
            </w:r>
            <w:proofErr w:type="spellStart"/>
            <w:proofErr w:type="gramStart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выча</w:t>
            </w:r>
            <w:proofErr w:type="spellEnd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йным</w:t>
            </w:r>
            <w:proofErr w:type="spellEnd"/>
            <w:proofErr w:type="gramEnd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</w:t>
            </w:r>
          </w:p>
        </w:tc>
      </w:tr>
      <w:tr w:rsidR="008B390B" w:rsidRPr="008B390B" w14:paraId="27EF6778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6FA4D129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сии по Чувашской Республике – Чувашии </w:t>
            </w:r>
          </w:p>
          <w:p w14:paraId="20F8F45A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EE4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14:paraId="163AC0A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915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КУ «Служба обеспечения меропри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тий гражданской защиты»</w:t>
            </w:r>
          </w:p>
        </w:tc>
        <w:tc>
          <w:tcPr>
            <w:tcW w:w="123" w:type="pct"/>
          </w:tcPr>
          <w:p w14:paraId="28BEC70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E5FF0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A52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B64C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3A4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2BB5B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03A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04E1F2E5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Российской Федер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ции по делам гражданской обороны, чрезвычайным ситуациям и ликвидации последствий стихийных бедствий по Чувашской Ре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публике - Чувашии</w:t>
            </w:r>
          </w:p>
          <w:p w14:paraId="6B2FF602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9B1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</w:t>
            </w:r>
          </w:p>
          <w:p w14:paraId="0134B96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30C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Чувашской Республики «Служба обеспечения мероприятий гражда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ской защиты»</w:t>
            </w:r>
          </w:p>
        </w:tc>
      </w:tr>
      <w:tr w:rsidR="008B390B" w:rsidRPr="008B390B" w14:paraId="7F1C4416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2661259C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КУ «Чувашская республика</w:t>
            </w:r>
            <w:r w:rsidRPr="009C0E86">
              <w:t>н</w:t>
            </w:r>
            <w:r w:rsidRPr="009C0E86">
              <w:t xml:space="preserve">ская поисково-спасательная служба» </w:t>
            </w:r>
          </w:p>
        </w:tc>
        <w:tc>
          <w:tcPr>
            <w:tcW w:w="123" w:type="pct"/>
          </w:tcPr>
          <w:p w14:paraId="77ECA24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4C1B022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Чувашской Республики «Чува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ская республиканская поисково-спасательная служба» </w:t>
            </w:r>
          </w:p>
          <w:p w14:paraId="432F0D4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588DBF3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7A6CF926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КУ «Чувашская республика</w:t>
            </w:r>
            <w:r w:rsidRPr="009C0E86">
              <w:t>н</w:t>
            </w:r>
            <w:r w:rsidRPr="009C0E86">
              <w:t>ская противопожарная служба»</w:t>
            </w:r>
          </w:p>
          <w:p w14:paraId="3AFAC435" w14:textId="77777777" w:rsidR="009C0E86" w:rsidRDefault="009C0E86" w:rsidP="009C0E86">
            <w:pPr>
              <w:pStyle w:val="af2"/>
              <w:spacing w:line="10" w:lineRule="atLeast"/>
              <w:contextualSpacing/>
              <w:jc w:val="both"/>
            </w:pPr>
          </w:p>
          <w:p w14:paraId="419F1C11" w14:textId="77777777" w:rsidR="008B390B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Минкультуры Чувашии</w:t>
            </w:r>
          </w:p>
          <w:p w14:paraId="5697211F" w14:textId="77777777" w:rsidR="009C0E86" w:rsidRPr="009C0E86" w:rsidRDefault="009C0E86" w:rsidP="009C0E86">
            <w:pPr>
              <w:pStyle w:val="af2"/>
              <w:spacing w:line="10" w:lineRule="atLeast"/>
              <w:contextualSpacing/>
              <w:jc w:val="both"/>
            </w:pPr>
          </w:p>
          <w:p w14:paraId="1BEF2348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Минтруд Чув</w:t>
            </w:r>
            <w:r w:rsidRPr="009C0E86">
              <w:t>а</w:t>
            </w:r>
            <w:r w:rsidRPr="009C0E86">
              <w:t>шии</w:t>
            </w:r>
          </w:p>
          <w:p w14:paraId="40293AED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</w:p>
        </w:tc>
        <w:tc>
          <w:tcPr>
            <w:tcW w:w="123" w:type="pct"/>
          </w:tcPr>
          <w:p w14:paraId="08C671AA" w14:textId="77777777" w:rsidR="008B390B" w:rsidRPr="009C0E86" w:rsidRDefault="008B390B" w:rsidP="009C0E86">
            <w:pPr>
              <w:tabs>
                <w:tab w:val="center" w:pos="88"/>
              </w:tabs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0338E3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A23CC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2C1FF3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9B2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3D95D90A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Чувашской Республики «Чувашская республиканская противоп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жарная служба» </w:t>
            </w:r>
          </w:p>
          <w:p w14:paraId="262AE4C5" w14:textId="77777777" w:rsidR="009C0E86" w:rsidRPr="009C0E86" w:rsidRDefault="009C0E86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0B3B" w14:textId="77777777" w:rsidR="009C0E86" w:rsidRDefault="009C0E86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A21C" w14:textId="2D9C4FE2" w:rsidR="009C0E86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культуры, по делам национальностей и архивного дела </w:t>
            </w:r>
            <w:r w:rsidR="009C0E86"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14:paraId="7EDE8E01" w14:textId="77777777" w:rsidR="009C0E86" w:rsidRDefault="009C0E86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4FB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Чувашской Республики</w:t>
            </w:r>
          </w:p>
        </w:tc>
      </w:tr>
      <w:tr w:rsidR="008B390B" w:rsidRPr="008B390B" w14:paraId="1693750F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5E6AC32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Минцифры</w:t>
            </w:r>
            <w:proofErr w:type="spellEnd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 Чув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</w:p>
          <w:p w14:paraId="40CDB31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5AB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E0FF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  <w:tc>
          <w:tcPr>
            <w:tcW w:w="123" w:type="pct"/>
          </w:tcPr>
          <w:p w14:paraId="6F688A9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899C4B5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C2559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C01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21C4113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информационной политики и массовых коммуникаций Чувашской Ре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14:paraId="79D6695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0513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Ч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вашской Республики </w:t>
            </w:r>
          </w:p>
        </w:tc>
      </w:tr>
      <w:tr w:rsidR="008B390B" w:rsidRPr="008B390B" w14:paraId="7C5F6A7D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31FE7B0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14:paraId="0AC3307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pct"/>
          </w:tcPr>
          <w:p w14:paraId="7D27D69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13F37CE2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73853A5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Минприроды Чувашии</w:t>
            </w:r>
          </w:p>
        </w:tc>
        <w:tc>
          <w:tcPr>
            <w:tcW w:w="123" w:type="pct"/>
          </w:tcPr>
          <w:p w14:paraId="591B0779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7CFA82E5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14:paraId="317C9882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BF9FFD8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7F0AB2C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Минпромэнерго</w:t>
            </w:r>
            <w:proofErr w:type="spellEnd"/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123" w:type="pct"/>
          </w:tcPr>
          <w:p w14:paraId="587983D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48C3993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Чувашской Республики</w:t>
            </w:r>
          </w:p>
          <w:p w14:paraId="12D978B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4CBA13A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00D8CDC0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МЧС России</w:t>
            </w:r>
          </w:p>
        </w:tc>
        <w:tc>
          <w:tcPr>
            <w:tcW w:w="123" w:type="pct"/>
          </w:tcPr>
          <w:p w14:paraId="1859EEC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D2A32B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pct"/>
          </w:tcPr>
          <w:p w14:paraId="66E792F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ции последствий стихийных бедствий</w:t>
            </w:r>
          </w:p>
          <w:p w14:paraId="5CFD199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F5B8574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42F51313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>НАСФ</w:t>
            </w:r>
          </w:p>
          <w:p w14:paraId="4EE9940C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</w:p>
          <w:p w14:paraId="71E16985" w14:textId="77777777" w:rsidR="008B390B" w:rsidRPr="009C0E86" w:rsidRDefault="008B390B" w:rsidP="009C0E86">
            <w:pPr>
              <w:pStyle w:val="af2"/>
              <w:spacing w:line="10" w:lineRule="atLeast"/>
              <w:contextualSpacing/>
              <w:jc w:val="both"/>
            </w:pPr>
            <w:r w:rsidRPr="009C0E86">
              <w:t xml:space="preserve">НФГО </w:t>
            </w:r>
          </w:p>
        </w:tc>
        <w:tc>
          <w:tcPr>
            <w:tcW w:w="123" w:type="pct"/>
          </w:tcPr>
          <w:p w14:paraId="6F9A195C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CBDCF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34B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641" w:type="pct"/>
          </w:tcPr>
          <w:p w14:paraId="25983EC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нештатные аварийно-спасательные фо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  <w:p w14:paraId="5CAD1A27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3D6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нештатные формирования по обеспечению мероприятий по гражданской обороне</w:t>
            </w:r>
          </w:p>
          <w:p w14:paraId="312DA68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962BF27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351B944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РСЧС</w:t>
            </w:r>
          </w:p>
        </w:tc>
        <w:tc>
          <w:tcPr>
            <w:tcW w:w="123" w:type="pct"/>
          </w:tcPr>
          <w:p w14:paraId="7E131E4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3E7EAC5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видации чрезвычайных ситуаций</w:t>
            </w:r>
          </w:p>
          <w:p w14:paraId="1CA67853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2C22DA9" w14:textId="77777777" w:rsidTr="009C0E8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36" w:type="pct"/>
          </w:tcPr>
          <w:p w14:paraId="1C4BFB1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ЧРООО ВОСВОД</w:t>
            </w:r>
          </w:p>
        </w:tc>
        <w:tc>
          <w:tcPr>
            <w:tcW w:w="123" w:type="pct"/>
          </w:tcPr>
          <w:p w14:paraId="29EC2C2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64666746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Чувашское республиканское отделение общественной организации «Всероссийское общество спасения на в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дах»</w:t>
            </w:r>
          </w:p>
          <w:p w14:paraId="4794CE7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D0C65C6" w14:textId="77777777" w:rsidTr="009C0E86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1236" w:type="pct"/>
          </w:tcPr>
          <w:p w14:paraId="5E5E723A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Студенческий корпус спасат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14:paraId="6850FFFF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CD2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14A3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6A29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г. Чебоксары»</w:t>
            </w:r>
          </w:p>
          <w:p w14:paraId="1B928289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14:paraId="5EA67AD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C459DC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2424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3D0A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78CD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21585E50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Чувашское региональное отделение Всероссийской общественной молодежной организ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ции – «Всероссийский студенческий корпус спасателей» – «Молодежный корпус спасат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лей Чувашской Республики»</w:t>
            </w:r>
          </w:p>
          <w:p w14:paraId="5626F70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C5AE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 г. Чебоксары»</w:t>
            </w:r>
          </w:p>
        </w:tc>
      </w:tr>
      <w:tr w:rsidR="008B390B" w:rsidRPr="008B390B" w14:paraId="06E7855B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3FA9344C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9481981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</w:tcPr>
          <w:p w14:paraId="3E07582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3ACDDEC2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</w:tc>
      </w:tr>
      <w:tr w:rsidR="008B390B" w:rsidRPr="008B390B" w14:paraId="7F2FCF10" w14:textId="77777777" w:rsidTr="009C0E86">
        <w:tblPrEx>
          <w:tblCellMar>
            <w:top w:w="0" w:type="dxa"/>
            <w:bottom w:w="0" w:type="dxa"/>
          </w:tblCellMar>
        </w:tblPrEx>
        <w:tc>
          <w:tcPr>
            <w:tcW w:w="1236" w:type="pct"/>
          </w:tcPr>
          <w:p w14:paraId="7AF3B578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23" w:type="pct"/>
          </w:tcPr>
          <w:p w14:paraId="7285AC62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pct"/>
          </w:tcPr>
          <w:p w14:paraId="0D332C1B" w14:textId="77777777" w:rsidR="008B390B" w:rsidRPr="009C0E86" w:rsidRDefault="008B390B" w:rsidP="009C0E86">
            <w:pPr>
              <w:spacing w:line="1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</w:tr>
    </w:tbl>
    <w:p w14:paraId="68278F0C" w14:textId="77CA00E8" w:rsidR="008B390B" w:rsidRPr="008B390B" w:rsidRDefault="008B390B" w:rsidP="008B390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738"/>
        <w:gridCol w:w="1774"/>
        <w:gridCol w:w="2457"/>
        <w:gridCol w:w="2457"/>
        <w:gridCol w:w="1636"/>
      </w:tblGrid>
      <w:tr w:rsidR="008B390B" w:rsidRPr="008B390B" w14:paraId="744D56AC" w14:textId="77777777" w:rsidTr="002C724C">
        <w:trPr>
          <w:tblHeader/>
        </w:trPr>
        <w:tc>
          <w:tcPr>
            <w:tcW w:w="187" w:type="pct"/>
          </w:tcPr>
          <w:p w14:paraId="50A7B179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 xml:space="preserve">№ </w:t>
            </w:r>
            <w:proofErr w:type="gramStart"/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64" w:type="pct"/>
          </w:tcPr>
          <w:p w14:paraId="4C50614C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07" w:type="pct"/>
          </w:tcPr>
          <w:p w14:paraId="42B1817E" w14:textId="1B91C47C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14:paraId="2EC1934B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841" w:type="pct"/>
          </w:tcPr>
          <w:p w14:paraId="533C79E3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</w:t>
            </w: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841" w:type="pct"/>
          </w:tcPr>
          <w:p w14:paraId="521CEAE8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560" w:type="pct"/>
          </w:tcPr>
          <w:p w14:paraId="3A6CA045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0B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8B390B" w:rsidRPr="008B390B" w14:paraId="10140F9E" w14:textId="77777777" w:rsidTr="002C724C">
        <w:tc>
          <w:tcPr>
            <w:tcW w:w="5000" w:type="pct"/>
            <w:gridSpan w:val="6"/>
          </w:tcPr>
          <w:p w14:paraId="5602FBFE" w14:textId="422B9ACB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исполнению ежегодного плана основных мероприятий в области 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гражданской обороны, защиты населения</w:t>
            </w:r>
          </w:p>
          <w:p w14:paraId="4B8A34B0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территорий от чрезвычайных ситуаций, обеспечения пожарной безопасности и безопасности людей на водных объе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тах</w:t>
            </w:r>
          </w:p>
        </w:tc>
      </w:tr>
      <w:tr w:rsidR="008B390B" w:rsidRPr="008B390B" w14:paraId="385CAE6D" w14:textId="77777777" w:rsidTr="002C724C">
        <w:tc>
          <w:tcPr>
            <w:tcW w:w="5000" w:type="pct"/>
            <w:gridSpan w:val="6"/>
          </w:tcPr>
          <w:p w14:paraId="6CA7E568" w14:textId="1DDE3E1B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системы нормативно-правового регулирования и координация деятельности в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гражданской обороны,</w:t>
            </w:r>
          </w:p>
          <w:p w14:paraId="0018ABCA" w14:textId="72015BE9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щиты населения и территорий от чрезвычайных ситуаций, обеспечения пожарной безопасности и безопасности людей </w:t>
            </w:r>
            <w:proofErr w:type="gramStart"/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водных</w:t>
            </w:r>
          </w:p>
          <w:p w14:paraId="4D83122A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тах</w:t>
            </w:r>
            <w:proofErr w:type="gramEnd"/>
          </w:p>
        </w:tc>
      </w:tr>
      <w:tr w:rsidR="008B390B" w:rsidRPr="008B390B" w14:paraId="05512A7B" w14:textId="77777777" w:rsidTr="002C724C">
        <w:trPr>
          <w:trHeight w:val="2551"/>
        </w:trPr>
        <w:tc>
          <w:tcPr>
            <w:tcW w:w="187" w:type="pct"/>
          </w:tcPr>
          <w:p w14:paraId="569C528E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617EBF3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направление доклада о состоянии гражданской обороны г. Чебоксары в ГКЧС Чувашии</w:t>
            </w:r>
          </w:p>
        </w:tc>
        <w:tc>
          <w:tcPr>
            <w:tcW w:w="607" w:type="pct"/>
          </w:tcPr>
          <w:p w14:paraId="1EC3A55E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20 января</w:t>
            </w:r>
          </w:p>
          <w:p w14:paraId="52ABC3B1" w14:textId="77777777" w:rsidR="008B390B" w:rsidRPr="008B390B" w:rsidRDefault="008B390B" w:rsidP="009C0E86">
            <w:pPr>
              <w:ind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ря текущего года)</w:t>
            </w:r>
          </w:p>
          <w:p w14:paraId="227F2E27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1A4146" w14:textId="392FEC23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20 июня</w:t>
            </w:r>
          </w:p>
          <w:p w14:paraId="7E46C942" w14:textId="77777777" w:rsidR="008B390B" w:rsidRPr="008B390B" w:rsidRDefault="008B390B" w:rsidP="009C0E86">
            <w:pPr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нию на 1 июля текущего года)</w:t>
            </w:r>
          </w:p>
        </w:tc>
        <w:tc>
          <w:tcPr>
            <w:tcW w:w="841" w:type="pct"/>
          </w:tcPr>
          <w:p w14:paraId="7CA3D6F8" w14:textId="77777777" w:rsidR="008B390B" w:rsidRPr="008B390B" w:rsidRDefault="008B390B" w:rsidP="009C0E8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</w:tcPr>
          <w:p w14:paraId="347ADACF" w14:textId="7E82C32B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682914A2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Калининского, Ленинского, Московского районов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</w:tcPr>
          <w:p w14:paraId="0B09781A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626DED60" w14:textId="77777777" w:rsidTr="002C724C">
        <w:trPr>
          <w:trHeight w:val="563"/>
        </w:trPr>
        <w:tc>
          <w:tcPr>
            <w:tcW w:w="187" w:type="pct"/>
            <w:vMerge w:val="restart"/>
          </w:tcPr>
          <w:p w14:paraId="15D76A88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041E9F94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(корректировка) плана гражданской обороны и защиты населения </w:t>
            </w:r>
          </w:p>
        </w:tc>
        <w:tc>
          <w:tcPr>
            <w:tcW w:w="607" w:type="pct"/>
          </w:tcPr>
          <w:p w14:paraId="25DC9EC6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14:paraId="1BC3D9A3" w14:textId="77777777" w:rsidR="008B390B" w:rsidRPr="008B390B" w:rsidRDefault="008B390B" w:rsidP="009C0E8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43811589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4A240202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215D71E" w14:textId="77777777" w:rsidTr="002C724C">
        <w:trPr>
          <w:trHeight w:val="704"/>
        </w:trPr>
        <w:tc>
          <w:tcPr>
            <w:tcW w:w="187" w:type="pct"/>
            <w:vMerge/>
          </w:tcPr>
          <w:p w14:paraId="2E38763C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71CA706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607" w:type="pct"/>
          </w:tcPr>
          <w:p w14:paraId="3140791B" w14:textId="77777777" w:rsidR="008B390B" w:rsidRPr="008B390B" w:rsidRDefault="008B390B" w:rsidP="009C0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20 января</w:t>
            </w:r>
          </w:p>
          <w:p w14:paraId="1172D82E" w14:textId="77777777" w:rsidR="008B390B" w:rsidRPr="008B390B" w:rsidRDefault="008B390B" w:rsidP="009C0E86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ря текущего года)</w:t>
            </w:r>
          </w:p>
        </w:tc>
        <w:tc>
          <w:tcPr>
            <w:tcW w:w="841" w:type="pct"/>
          </w:tcPr>
          <w:p w14:paraId="7DDC083E" w14:textId="77777777" w:rsidR="008B390B" w:rsidRPr="008B390B" w:rsidRDefault="008B390B" w:rsidP="009C0E86">
            <w:pPr>
              <w:tabs>
                <w:tab w:val="left" w:pos="195"/>
                <w:tab w:val="center" w:pos="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</w:tcPr>
          <w:p w14:paraId="7D3520D1" w14:textId="77777777" w:rsidR="008B390B" w:rsidRPr="008B390B" w:rsidRDefault="008B390B" w:rsidP="009C0E86">
            <w:pPr>
              <w:spacing w:line="23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  <w:tc>
          <w:tcPr>
            <w:tcW w:w="560" w:type="pct"/>
          </w:tcPr>
          <w:p w14:paraId="7A38DA26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109FC168" w14:textId="77777777" w:rsidTr="002C724C">
        <w:trPr>
          <w:trHeight w:val="1283"/>
        </w:trPr>
        <w:tc>
          <w:tcPr>
            <w:tcW w:w="187" w:type="pct"/>
            <w:vMerge/>
          </w:tcPr>
          <w:p w14:paraId="4AEA88B8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228BC733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и организаций города Чебоксары Чувашской Респу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лики</w:t>
            </w:r>
          </w:p>
        </w:tc>
        <w:tc>
          <w:tcPr>
            <w:tcW w:w="607" w:type="pct"/>
          </w:tcPr>
          <w:p w14:paraId="6765A686" w14:textId="77777777" w:rsidR="008B390B" w:rsidRPr="008B390B" w:rsidRDefault="008B390B" w:rsidP="009C0E86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</w:p>
          <w:p w14:paraId="41B248F5" w14:textId="77777777" w:rsidR="008B390B" w:rsidRPr="008B390B" w:rsidRDefault="008B390B" w:rsidP="009C0E86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да)</w:t>
            </w:r>
          </w:p>
        </w:tc>
        <w:tc>
          <w:tcPr>
            <w:tcW w:w="841" w:type="pct"/>
          </w:tcPr>
          <w:p w14:paraId="6FA5B684" w14:textId="77777777" w:rsidR="008B390B" w:rsidRPr="008B390B" w:rsidRDefault="008B390B" w:rsidP="009C0E86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  <w:tc>
          <w:tcPr>
            <w:tcW w:w="841" w:type="pct"/>
          </w:tcPr>
          <w:p w14:paraId="4357EC26" w14:textId="77777777" w:rsidR="008B390B" w:rsidRPr="008B390B" w:rsidRDefault="008B390B" w:rsidP="009C0E86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1F0B53EF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92E0E53" w14:textId="77777777" w:rsidTr="002C724C">
        <w:trPr>
          <w:trHeight w:val="1120"/>
        </w:trPr>
        <w:tc>
          <w:tcPr>
            <w:tcW w:w="187" w:type="pct"/>
            <w:vMerge w:val="restart"/>
          </w:tcPr>
          <w:p w14:paraId="5BCB747E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2740EB14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(корректировка) плана приведения в готовность гражданской обороны г. Чебоксары</w:t>
            </w:r>
          </w:p>
        </w:tc>
        <w:tc>
          <w:tcPr>
            <w:tcW w:w="607" w:type="pct"/>
          </w:tcPr>
          <w:p w14:paraId="008727ED" w14:textId="77777777" w:rsidR="008B390B" w:rsidRPr="008B390B" w:rsidRDefault="008B390B" w:rsidP="008B390B">
            <w:pPr>
              <w:ind w:right="-1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14:paraId="5C13516A" w14:textId="77777777" w:rsidR="008B390B" w:rsidRPr="008B390B" w:rsidRDefault="008B390B" w:rsidP="008B390B">
            <w:pPr>
              <w:tabs>
                <w:tab w:val="left" w:pos="195"/>
                <w:tab w:val="center" w:pos="10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6C2730B0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3683CBCB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61932B62" w14:textId="77777777" w:rsidTr="002C724C">
        <w:trPr>
          <w:trHeight w:val="1120"/>
        </w:trPr>
        <w:tc>
          <w:tcPr>
            <w:tcW w:w="187" w:type="pct"/>
            <w:vMerge/>
          </w:tcPr>
          <w:p w14:paraId="76E86F59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E04AA6F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Чебоксары Чувашской Республики</w:t>
            </w:r>
          </w:p>
        </w:tc>
        <w:tc>
          <w:tcPr>
            <w:tcW w:w="607" w:type="pct"/>
          </w:tcPr>
          <w:p w14:paraId="240B3CF7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</w:t>
            </w:r>
          </w:p>
          <w:p w14:paraId="5E2EA4FF" w14:textId="77777777" w:rsidR="008B390B" w:rsidRPr="008B390B" w:rsidRDefault="008B390B" w:rsidP="00E874E3">
            <w:pPr>
              <w:ind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ря текущего года)</w:t>
            </w:r>
          </w:p>
        </w:tc>
        <w:tc>
          <w:tcPr>
            <w:tcW w:w="841" w:type="pct"/>
          </w:tcPr>
          <w:p w14:paraId="3E7CBF9A" w14:textId="77777777" w:rsidR="008B390B" w:rsidRPr="008B390B" w:rsidRDefault="008B390B" w:rsidP="00E874E3">
            <w:pPr>
              <w:tabs>
                <w:tab w:val="left" w:pos="195"/>
                <w:tab w:val="center" w:pos="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</w:tcPr>
          <w:p w14:paraId="52CF3F2D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  <w:tc>
          <w:tcPr>
            <w:tcW w:w="560" w:type="pct"/>
          </w:tcPr>
          <w:p w14:paraId="73B77F15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DAEDDAE" w14:textId="77777777" w:rsidTr="002C724C">
        <w:trPr>
          <w:trHeight w:val="1120"/>
        </w:trPr>
        <w:tc>
          <w:tcPr>
            <w:tcW w:w="187" w:type="pct"/>
            <w:vMerge/>
          </w:tcPr>
          <w:p w14:paraId="65F43806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65162DD2" w14:textId="77777777" w:rsidR="008B390B" w:rsidRPr="008B390B" w:rsidRDefault="008B390B" w:rsidP="008B390B">
            <w:pPr>
              <w:spacing w:line="22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и организаций города Чебоксары Чувашской Респу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лики</w:t>
            </w:r>
          </w:p>
        </w:tc>
        <w:tc>
          <w:tcPr>
            <w:tcW w:w="607" w:type="pct"/>
          </w:tcPr>
          <w:p w14:paraId="1EE8C3DB" w14:textId="75860A9C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</w:t>
            </w:r>
          </w:p>
          <w:p w14:paraId="62AE77FB" w14:textId="77777777" w:rsidR="008B390B" w:rsidRPr="008B390B" w:rsidRDefault="008B390B" w:rsidP="00E874E3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января текущего 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да)</w:t>
            </w:r>
          </w:p>
        </w:tc>
        <w:tc>
          <w:tcPr>
            <w:tcW w:w="841" w:type="pct"/>
          </w:tcPr>
          <w:p w14:paraId="5A3DC6B4" w14:textId="77777777" w:rsidR="008B390B" w:rsidRPr="008B390B" w:rsidRDefault="008B390B" w:rsidP="00E874E3">
            <w:pPr>
              <w:spacing w:line="23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  <w:tc>
          <w:tcPr>
            <w:tcW w:w="841" w:type="pct"/>
          </w:tcPr>
          <w:p w14:paraId="0EFCBE29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1117EB69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E884BCA" w14:textId="77777777" w:rsidTr="002C724C">
        <w:tc>
          <w:tcPr>
            <w:tcW w:w="187" w:type="pct"/>
          </w:tcPr>
          <w:p w14:paraId="187B4171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B8A4EBD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информации о 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полнении мероприятий Плана основных мероприятий Чувашской Республики в области гражданской обороны, предупреждения и ликвидации чрезвычайных ситуаций, обесп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чения пожарной безопасности и безопасности людей на во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ных объектах на 2022 год</w:t>
            </w:r>
          </w:p>
          <w:p w14:paraId="13FB7577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30D610AD" w14:textId="77777777" w:rsidR="008B390B" w:rsidRPr="008B390B" w:rsidRDefault="008B390B" w:rsidP="00E874E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841" w:type="pct"/>
          </w:tcPr>
          <w:p w14:paraId="1F4A8A67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</w:t>
            </w:r>
          </w:p>
        </w:tc>
        <w:tc>
          <w:tcPr>
            <w:tcW w:w="841" w:type="pct"/>
          </w:tcPr>
          <w:p w14:paraId="09AC44D3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</w:tcPr>
          <w:p w14:paraId="30D8F6FE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A4ED8ED" w14:textId="77777777" w:rsidTr="002C724C">
        <w:trPr>
          <w:trHeight w:val="2273"/>
        </w:trPr>
        <w:tc>
          <w:tcPr>
            <w:tcW w:w="187" w:type="pct"/>
          </w:tcPr>
          <w:p w14:paraId="1DD02BDF" w14:textId="77777777" w:rsidR="008B390B" w:rsidRPr="008B390B" w:rsidRDefault="008B390B" w:rsidP="008B390B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562FD949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 МЧС России о заключении соглашений с операторами св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зи, с редакциями средств массовой информации о взаимодейс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вии по обеспечению передачи, выпуска в эфир (публикации) сигналов оповещения и (или) экстренной и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о возникающих опасностях, о правилах поведения населения и необход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мости проведения мероприятий по з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щите</w:t>
            </w:r>
          </w:p>
        </w:tc>
        <w:tc>
          <w:tcPr>
            <w:tcW w:w="607" w:type="pct"/>
          </w:tcPr>
          <w:p w14:paraId="04AFA61B" w14:textId="77777777" w:rsidR="008B390B" w:rsidRPr="008B390B" w:rsidRDefault="008B390B" w:rsidP="00E874E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1 марта,</w:t>
            </w:r>
          </w:p>
          <w:p w14:paraId="61841274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1 октября</w:t>
            </w:r>
          </w:p>
        </w:tc>
        <w:tc>
          <w:tcPr>
            <w:tcW w:w="841" w:type="pct"/>
          </w:tcPr>
          <w:p w14:paraId="22C4D245" w14:textId="77777777" w:rsidR="008B390B" w:rsidRPr="008B390B" w:rsidRDefault="008B390B" w:rsidP="00E874E3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Чувашии*,</w:t>
            </w:r>
          </w:p>
          <w:p w14:paraId="73C36AA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КУ «Служба обеспеч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ния мероприятий гра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данской защиты»*</w:t>
            </w:r>
          </w:p>
        </w:tc>
        <w:tc>
          <w:tcPr>
            <w:tcW w:w="841" w:type="pct"/>
          </w:tcPr>
          <w:p w14:paraId="2ADF240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</w:p>
          <w:p w14:paraId="4D7592D5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</w:tcPr>
          <w:p w14:paraId="328EC601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A587EC1" w14:textId="77777777" w:rsidTr="002C724C">
        <w:tc>
          <w:tcPr>
            <w:tcW w:w="5000" w:type="pct"/>
            <w:gridSpan w:val="6"/>
          </w:tcPr>
          <w:p w14:paraId="2DE4B74B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управления гражданской обороной и РСЧС</w:t>
            </w:r>
          </w:p>
        </w:tc>
      </w:tr>
      <w:tr w:rsidR="008B390B" w:rsidRPr="008B390B" w14:paraId="6A1D846B" w14:textId="77777777" w:rsidTr="002C724C">
        <w:tc>
          <w:tcPr>
            <w:tcW w:w="187" w:type="pct"/>
          </w:tcPr>
          <w:p w14:paraId="70038907" w14:textId="77777777" w:rsidR="008B390B" w:rsidRPr="008B390B" w:rsidRDefault="008B390B" w:rsidP="008B390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4" w:type="pct"/>
          </w:tcPr>
          <w:p w14:paraId="52ACC65B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деятельности территориальной подсистемы РСЧС Чувашской Республики за 2022 год и постановка задач на 2023 год</w:t>
            </w:r>
          </w:p>
        </w:tc>
        <w:tc>
          <w:tcPr>
            <w:tcW w:w="607" w:type="pct"/>
          </w:tcPr>
          <w:p w14:paraId="494271CA" w14:textId="3251EFFE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841" w:type="pct"/>
          </w:tcPr>
          <w:p w14:paraId="15143F5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Чувашской Республике - Чувашии, ГКЧС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841" w:type="pct"/>
          </w:tcPr>
          <w:p w14:paraId="44CE5767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560" w:type="pct"/>
          </w:tcPr>
          <w:p w14:paraId="3AFBD4BF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E3FA27E" w14:textId="77777777" w:rsidTr="002C724C">
        <w:tc>
          <w:tcPr>
            <w:tcW w:w="187" w:type="pct"/>
          </w:tcPr>
          <w:p w14:paraId="096DDF55" w14:textId="77777777" w:rsidR="008B390B" w:rsidRPr="008B390B" w:rsidRDefault="008B390B" w:rsidP="008B390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64" w:type="pct"/>
          </w:tcPr>
          <w:p w14:paraId="571D66EA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органов управления, сил и средств функциональных и территориальных подсистем РСЧС к действиям по ликвидации последствий чрезвычайных ситу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ций техногенного характера, а также 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риод и в пожароопасный сезон 2023 года</w:t>
            </w:r>
          </w:p>
        </w:tc>
        <w:tc>
          <w:tcPr>
            <w:tcW w:w="607" w:type="pct"/>
          </w:tcPr>
          <w:p w14:paraId="1E021133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05AA479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1" w:type="pct"/>
          </w:tcPr>
          <w:p w14:paraId="406492B8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 МЧС России по Чувашской Республике -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</w:tc>
        <w:tc>
          <w:tcPr>
            <w:tcW w:w="841" w:type="pct"/>
          </w:tcPr>
          <w:p w14:paraId="6D5D71BC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0" w:type="pct"/>
          </w:tcPr>
          <w:p w14:paraId="34E131C8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9669D9B" w14:textId="77777777" w:rsidTr="002C724C">
        <w:tc>
          <w:tcPr>
            <w:tcW w:w="187" w:type="pct"/>
          </w:tcPr>
          <w:p w14:paraId="2A4997A3" w14:textId="77777777" w:rsidR="008B390B" w:rsidRPr="008B390B" w:rsidRDefault="008B390B" w:rsidP="008B390B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64" w:type="pct"/>
          </w:tcPr>
          <w:p w14:paraId="644B1637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комплексных проверок готовности региональных и муниципальных автом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тизированных систем централизованного оповещения нас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ления, локальных систем оповещения, комплексных систем экстренного оповещения, запуск (включение) оконе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матизированных системах централизованного оповещения населения, л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кальных системах оповещения)</w:t>
            </w:r>
            <w:proofErr w:type="gramEnd"/>
          </w:p>
        </w:tc>
        <w:tc>
          <w:tcPr>
            <w:tcW w:w="607" w:type="pct"/>
          </w:tcPr>
          <w:p w14:paraId="2FA01931" w14:textId="0C70BDB7" w:rsidR="008B390B" w:rsidRPr="008B390B" w:rsidRDefault="008B390B" w:rsidP="00E874E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марта</w:t>
            </w:r>
          </w:p>
          <w:p w14:paraId="2BF3452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октября</w:t>
            </w:r>
          </w:p>
          <w:p w14:paraId="2EB055D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14:paraId="3DD9D1D4" w14:textId="77777777" w:rsidR="008B390B" w:rsidRPr="008B390B" w:rsidRDefault="008B390B" w:rsidP="00E874E3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Республике-Чувашии*,</w:t>
            </w:r>
          </w:p>
          <w:p w14:paraId="685378BF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Чувашии*,</w:t>
            </w:r>
          </w:p>
          <w:p w14:paraId="654C2335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КУ «Служба обеспеч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ния мероприятий гра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данской защиты»*</w:t>
            </w:r>
          </w:p>
        </w:tc>
        <w:tc>
          <w:tcPr>
            <w:tcW w:w="841" w:type="pct"/>
          </w:tcPr>
          <w:p w14:paraId="34EF90B4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8F2B2C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зависимо от их организационн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форм и форм собственности*, операт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ры связи*, редакции средств массовой инфо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мации*</w:t>
            </w:r>
          </w:p>
        </w:tc>
        <w:tc>
          <w:tcPr>
            <w:tcW w:w="560" w:type="pct"/>
            <w:shd w:val="clear" w:color="auto" w:fill="auto"/>
          </w:tcPr>
          <w:p w14:paraId="40781266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0B" w:rsidRPr="008B390B" w14:paraId="6CD5FBFA" w14:textId="77777777" w:rsidTr="002C724C">
        <w:tc>
          <w:tcPr>
            <w:tcW w:w="5000" w:type="pct"/>
            <w:gridSpan w:val="6"/>
          </w:tcPr>
          <w:p w14:paraId="50B9393F" w14:textId="7D851510" w:rsidR="008B390B" w:rsidRPr="008B390B" w:rsidRDefault="008B390B" w:rsidP="00E874E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поддержания в готовности к применению по предназначению органов управления гражданской обороной, органов управления, сил и средств РСЧС</w:t>
            </w:r>
          </w:p>
        </w:tc>
      </w:tr>
      <w:tr w:rsidR="008B390B" w:rsidRPr="008B390B" w14:paraId="0EF59CBA" w14:textId="77777777" w:rsidTr="002C724C">
        <w:tc>
          <w:tcPr>
            <w:tcW w:w="187" w:type="pct"/>
          </w:tcPr>
          <w:p w14:paraId="68309AB5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4" w:type="pct"/>
          </w:tcPr>
          <w:p w14:paraId="2BABF962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командно-штабного учения с органами управления и силами МЧС Ро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сии и РСЧС по отработке вопросов ликвидации чрезвычайных ситуаций, возн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кающих в результате природных пожаров, защиты населенных пунктов, объектов экономики и социальной 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фраструктуры от лесных (ландшафтных) пожаров, а также безаварийного пропуска весеннего полов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дья </w:t>
            </w:r>
          </w:p>
          <w:p w14:paraId="7F8AE017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</w:tcPr>
          <w:p w14:paraId="0DC3DB1A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841" w:type="pct"/>
          </w:tcPr>
          <w:p w14:paraId="2DB93AF4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 МЧС России по Чувашской Республике -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</w:tc>
        <w:tc>
          <w:tcPr>
            <w:tcW w:w="841" w:type="pct"/>
          </w:tcPr>
          <w:p w14:paraId="3617798F" w14:textId="5C2AD22C" w:rsidR="008B390B" w:rsidRPr="008B390B" w:rsidRDefault="008B390B" w:rsidP="00E874E3">
            <w:pPr>
              <w:spacing w:line="21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вашии, органы исполнител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ной власти Чувашской Республики,</w:t>
            </w:r>
          </w:p>
          <w:p w14:paraId="3D9F3166" w14:textId="77777777" w:rsidR="008B390B" w:rsidRPr="008B390B" w:rsidRDefault="008B390B" w:rsidP="00E874E3">
            <w:pPr>
              <w:spacing w:line="21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»*,</w:t>
            </w:r>
          </w:p>
          <w:p w14:paraId="1F36F6B7" w14:textId="77777777" w:rsidR="008B390B" w:rsidRPr="008B390B" w:rsidRDefault="008B390B" w:rsidP="00E874E3">
            <w:pPr>
              <w:spacing w:line="21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независимо от их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организационно-правовых форм и форм собственности*</w:t>
            </w:r>
          </w:p>
        </w:tc>
        <w:tc>
          <w:tcPr>
            <w:tcW w:w="560" w:type="pct"/>
          </w:tcPr>
          <w:p w14:paraId="1AA38A19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3C79988" w14:textId="77777777" w:rsidTr="002C724C">
        <w:tc>
          <w:tcPr>
            <w:tcW w:w="187" w:type="pct"/>
          </w:tcPr>
          <w:p w14:paraId="7F8A5585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64" w:type="pct"/>
          </w:tcPr>
          <w:p w14:paraId="78FFDA3B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проведении штабной тренировки по гражданской обороне с пра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тическим выполнением задач гражданской обороны на территории Чува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Республики</w:t>
            </w:r>
          </w:p>
        </w:tc>
        <w:tc>
          <w:tcPr>
            <w:tcW w:w="607" w:type="pct"/>
          </w:tcPr>
          <w:p w14:paraId="0A6400A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41" w:type="pct"/>
          </w:tcPr>
          <w:p w14:paraId="3979937B" w14:textId="77777777" w:rsidR="008B390B" w:rsidRPr="008B390B" w:rsidRDefault="008B390B" w:rsidP="00E874E3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ской Республике-Чувашии*</w:t>
            </w:r>
          </w:p>
          <w:p w14:paraId="081BB1D9" w14:textId="77777777" w:rsidR="008B390B" w:rsidRPr="008B390B" w:rsidRDefault="008B390B" w:rsidP="00E874E3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29829558" w14:textId="77777777" w:rsidR="008B390B" w:rsidRPr="008B390B" w:rsidRDefault="008B390B" w:rsidP="00E874E3">
            <w:pPr>
              <w:spacing w:line="21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14:paraId="11A81DB3" w14:textId="77777777" w:rsidR="008B390B" w:rsidRPr="008B390B" w:rsidRDefault="008B390B" w:rsidP="00E874E3">
            <w:pPr>
              <w:spacing w:line="21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  <w:tc>
          <w:tcPr>
            <w:tcW w:w="560" w:type="pct"/>
          </w:tcPr>
          <w:p w14:paraId="79880F80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45425EA1" w14:textId="77777777" w:rsidTr="002C724C">
        <w:tc>
          <w:tcPr>
            <w:tcW w:w="187" w:type="pct"/>
          </w:tcPr>
          <w:p w14:paraId="4B59F64F" w14:textId="77777777" w:rsidR="008B390B" w:rsidRPr="008B390B" w:rsidRDefault="008B390B" w:rsidP="008B390B">
            <w:pPr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4" w:type="pct"/>
          </w:tcPr>
          <w:p w14:paraId="554B10EF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на лу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шее содержание защитных сооружений гражда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ской обороны</w:t>
            </w:r>
          </w:p>
        </w:tc>
        <w:tc>
          <w:tcPr>
            <w:tcW w:w="607" w:type="pct"/>
          </w:tcPr>
          <w:p w14:paraId="3BD591AB" w14:textId="71CDC0C4" w:rsidR="008B390B" w:rsidRPr="008B390B" w:rsidRDefault="008B390B" w:rsidP="00E874E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14:paraId="0B4215BB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1" w:type="pct"/>
          </w:tcPr>
          <w:p w14:paraId="01485ACA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Чувашской Ре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публике - Чувашии*</w:t>
            </w:r>
          </w:p>
        </w:tc>
        <w:tc>
          <w:tcPr>
            <w:tcW w:w="841" w:type="pct"/>
          </w:tcPr>
          <w:p w14:paraId="4FCF9F2B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»*, орган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зации*</w:t>
            </w:r>
          </w:p>
          <w:p w14:paraId="6B1A1FC4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14:paraId="6441A420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424DB77F" w14:textId="77777777" w:rsidTr="002C724C">
        <w:tc>
          <w:tcPr>
            <w:tcW w:w="5000" w:type="pct"/>
            <w:gridSpan w:val="6"/>
          </w:tcPr>
          <w:p w14:paraId="1E351BC2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Чувашской Республики, органов местного самоуправления и организаций, населения в области гра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данской обороны, защиты населения и территорий от чрезвычайных ситуаций, обеспечения пожарной безопасности и безопасности л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дей на водных объектах</w:t>
            </w:r>
          </w:p>
          <w:p w14:paraId="7676B013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AB2AEEC" w14:textId="77777777" w:rsidTr="002C724C">
        <w:tc>
          <w:tcPr>
            <w:tcW w:w="187" w:type="pct"/>
            <w:vMerge w:val="restart"/>
          </w:tcPr>
          <w:p w14:paraId="3A8560DF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4" w:type="pct"/>
          </w:tcPr>
          <w:p w14:paraId="29E22DC5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ских мероприятиях по формированию в молодежной среде культуры безопасности, экологической культуры, це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ностей здорового образа жизни, создание условий для физич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развития молодежи, повышение </w:t>
            </w:r>
            <w:proofErr w:type="gramStart"/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культуры безопасности жизнедеятельн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сти молодежи</w:t>
            </w:r>
            <w:proofErr w:type="gramEnd"/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7" w:type="pct"/>
          </w:tcPr>
          <w:p w14:paraId="6502A17A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1" w:type="pct"/>
          </w:tcPr>
          <w:p w14:paraId="30F9A707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Чувашской Ре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публике - Чувашии, Минобразов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ния Чувашии*</w:t>
            </w:r>
          </w:p>
        </w:tc>
        <w:tc>
          <w:tcPr>
            <w:tcW w:w="841" w:type="pct"/>
          </w:tcPr>
          <w:p w14:paraId="74898BFC" w14:textId="7D6916C9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14:paraId="5BCC3795" w14:textId="439C1953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14:paraId="447D44D7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»*, организации*</w:t>
            </w:r>
          </w:p>
        </w:tc>
        <w:tc>
          <w:tcPr>
            <w:tcW w:w="560" w:type="pct"/>
          </w:tcPr>
          <w:p w14:paraId="14C6D3A9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E2E0412" w14:textId="77777777" w:rsidTr="002C724C">
        <w:tc>
          <w:tcPr>
            <w:tcW w:w="187" w:type="pct"/>
            <w:vMerge/>
          </w:tcPr>
          <w:p w14:paraId="23ED53E0" w14:textId="77777777" w:rsidR="008B390B" w:rsidRPr="008B390B" w:rsidRDefault="008B390B" w:rsidP="008B390B">
            <w:pPr>
              <w:tabs>
                <w:tab w:val="center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62B77E6E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открытые уроки по основам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7A3BCC" w14:textId="77777777" w:rsidR="008B390B" w:rsidRPr="008B390B" w:rsidRDefault="008B390B" w:rsidP="008B390B">
            <w:pPr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Всемирному дню гражданской об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  <w:p w14:paraId="5054C1EC" w14:textId="77777777" w:rsidR="008B390B" w:rsidRPr="008B390B" w:rsidRDefault="008B390B" w:rsidP="008B390B">
            <w:pPr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пожарной охраны </w:t>
            </w:r>
          </w:p>
          <w:p w14:paraId="5EA05924" w14:textId="77777777" w:rsidR="008B390B" w:rsidRPr="008B390B" w:rsidRDefault="008B390B" w:rsidP="008B390B">
            <w:pPr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  <w:p w14:paraId="4888B52F" w14:textId="77777777" w:rsidR="008B390B" w:rsidRPr="008B390B" w:rsidRDefault="008B390B" w:rsidP="008B390B">
            <w:pPr>
              <w:tabs>
                <w:tab w:val="left" w:pos="1785"/>
                <w:tab w:val="center" w:pos="22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    Дню ГО</w:t>
            </w:r>
          </w:p>
        </w:tc>
        <w:tc>
          <w:tcPr>
            <w:tcW w:w="607" w:type="pct"/>
          </w:tcPr>
          <w:p w14:paraId="3F9BB69F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9D6D7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73D139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март,</w:t>
            </w:r>
          </w:p>
          <w:p w14:paraId="452E2663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апрель,</w:t>
            </w:r>
          </w:p>
          <w:p w14:paraId="16838407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</w:t>
            </w:r>
          </w:p>
          <w:p w14:paraId="4E6CAEC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41" w:type="pct"/>
          </w:tcPr>
          <w:p w14:paraId="3A79BE8B" w14:textId="77777777" w:rsidR="008B390B" w:rsidRPr="008B390B" w:rsidRDefault="008B390B" w:rsidP="00E874E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Минобразования Чувашии, Главное упра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ление МЧС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Чувашской Ре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публике - Чувашии*, ГКЧС Чувашии</w:t>
            </w:r>
          </w:p>
        </w:tc>
        <w:tc>
          <w:tcPr>
            <w:tcW w:w="841" w:type="pct"/>
          </w:tcPr>
          <w:p w14:paraId="6B8FA173" w14:textId="56846C2D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г. Чебоксары,</w:t>
            </w:r>
          </w:p>
          <w:p w14:paraId="0031B982" w14:textId="3136F12F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ВДПО Чувашской Республ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ки*,</w:t>
            </w:r>
          </w:p>
          <w:p w14:paraId="0EA6661A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ЧРООО ВО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ВОД*</w:t>
            </w:r>
          </w:p>
        </w:tc>
        <w:tc>
          <w:tcPr>
            <w:tcW w:w="560" w:type="pct"/>
          </w:tcPr>
          <w:p w14:paraId="20A7BDEE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175AE0A1" w14:textId="77777777" w:rsidTr="002C724C">
        <w:tc>
          <w:tcPr>
            <w:tcW w:w="187" w:type="pct"/>
            <w:vMerge/>
          </w:tcPr>
          <w:p w14:paraId="265F03D4" w14:textId="77777777" w:rsidR="008B390B" w:rsidRPr="008B390B" w:rsidRDefault="008B390B" w:rsidP="008B390B">
            <w:pPr>
              <w:tabs>
                <w:tab w:val="center" w:pos="309"/>
              </w:tabs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262294F7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Межрегиональные,</w:t>
            </w:r>
            <w:r w:rsidRPr="008B39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республиканские полевые л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геря с участием молодежи «Школа безопасности»</w:t>
            </w:r>
          </w:p>
        </w:tc>
        <w:tc>
          <w:tcPr>
            <w:tcW w:w="607" w:type="pct"/>
          </w:tcPr>
          <w:p w14:paraId="17B97D02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14:paraId="41FD6ED2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(июнь),</w:t>
            </w:r>
          </w:p>
          <w:p w14:paraId="329157DD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14:paraId="0CE49081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(август)</w:t>
            </w:r>
          </w:p>
        </w:tc>
        <w:tc>
          <w:tcPr>
            <w:tcW w:w="841" w:type="pct"/>
          </w:tcPr>
          <w:p w14:paraId="378868D3" w14:textId="23CF7510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Чувашии,</w:t>
            </w:r>
          </w:p>
          <w:p w14:paraId="072A36D4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ление МЧС России по Чувашской Ре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публике - Чувашии*</w:t>
            </w:r>
          </w:p>
        </w:tc>
        <w:tc>
          <w:tcPr>
            <w:tcW w:w="841" w:type="pct"/>
          </w:tcPr>
          <w:p w14:paraId="79862420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Чебоксары,</w:t>
            </w:r>
          </w:p>
          <w:p w14:paraId="2A24D9E9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»*,</w:t>
            </w:r>
          </w:p>
          <w:p w14:paraId="62C883E7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ВДПО Чува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ской Республики*, Молодежный корпус спасателей*, ЧРООО ВО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ВОД*</w:t>
            </w:r>
          </w:p>
          <w:p w14:paraId="417920F7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5EF27AB8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3834B96" w14:textId="77777777" w:rsidTr="002C724C">
        <w:tc>
          <w:tcPr>
            <w:tcW w:w="187" w:type="pct"/>
            <w:vMerge/>
          </w:tcPr>
          <w:p w14:paraId="146836AA" w14:textId="77777777" w:rsidR="008B390B" w:rsidRPr="008B390B" w:rsidRDefault="008B390B" w:rsidP="008B390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7D05D7BE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«Мои безопасные каник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лы»</w:t>
            </w:r>
          </w:p>
        </w:tc>
        <w:tc>
          <w:tcPr>
            <w:tcW w:w="607" w:type="pct"/>
          </w:tcPr>
          <w:p w14:paraId="643298DF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841" w:type="pct"/>
          </w:tcPr>
          <w:p w14:paraId="041F7ECE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Чувашской Ре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публике - Чувашии*, Минобраз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вания Чувашии</w:t>
            </w:r>
          </w:p>
          <w:p w14:paraId="4750458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6D874731" w14:textId="68CAAA3F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14:paraId="79C32120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»*,</w:t>
            </w:r>
          </w:p>
          <w:p w14:paraId="4DDAD26B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ВДПО Чува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ской Республики*, ЧРООО ВОСВОД*</w:t>
            </w:r>
          </w:p>
          <w:p w14:paraId="5EC72E35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1A449135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4B97BF5" w14:textId="77777777" w:rsidTr="002C724C">
        <w:tc>
          <w:tcPr>
            <w:tcW w:w="187" w:type="pct"/>
            <w:vMerge/>
          </w:tcPr>
          <w:p w14:paraId="6EF78F35" w14:textId="77777777" w:rsidR="008B390B" w:rsidRPr="008B390B" w:rsidRDefault="008B390B" w:rsidP="008B390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2A3DDCAA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Всероссийский слет студентов-спасателей и добровольцев в чрезвычайных ситуациях имени 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Героя России Евгения Зиничева (г. Ногинск Московской области) </w:t>
            </w:r>
          </w:p>
        </w:tc>
        <w:tc>
          <w:tcPr>
            <w:tcW w:w="607" w:type="pct"/>
          </w:tcPr>
          <w:p w14:paraId="22473BB4" w14:textId="77777777" w:rsidR="008B390B" w:rsidRPr="008B390B" w:rsidRDefault="008B390B" w:rsidP="00E874E3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 (октябрь)</w:t>
            </w:r>
          </w:p>
        </w:tc>
        <w:tc>
          <w:tcPr>
            <w:tcW w:w="841" w:type="pct"/>
          </w:tcPr>
          <w:p w14:paraId="21CA28FB" w14:textId="41F21F02" w:rsidR="008B390B" w:rsidRPr="008B390B" w:rsidRDefault="008B390B" w:rsidP="00E874E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Чувашии, 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14:paraId="6392EEB0" w14:textId="77777777" w:rsidR="008B390B" w:rsidRPr="008B390B" w:rsidRDefault="008B390B" w:rsidP="00E874E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МЧС России по Чувашской Республике</w:t>
            </w:r>
            <w:r w:rsidRPr="008B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–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</w:tc>
        <w:tc>
          <w:tcPr>
            <w:tcW w:w="841" w:type="pct"/>
          </w:tcPr>
          <w:p w14:paraId="16DBB70C" w14:textId="009C6DB1" w:rsidR="008B390B" w:rsidRPr="008B390B" w:rsidRDefault="008B390B" w:rsidP="00E874E3">
            <w:pPr>
              <w:spacing w:line="235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</w:t>
            </w:r>
          </w:p>
          <w:p w14:paraId="060A0A6D" w14:textId="77777777" w:rsidR="008B390B" w:rsidRPr="008B390B" w:rsidRDefault="008B390B" w:rsidP="00E874E3">
            <w:pPr>
              <w:spacing w:line="235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Чебоксары, Студенч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ский корпус спасателей*, ЧРООО ВОСВОД*</w:t>
            </w:r>
          </w:p>
          <w:p w14:paraId="4A3E9A84" w14:textId="77777777" w:rsidR="008B390B" w:rsidRPr="008B390B" w:rsidRDefault="008B390B" w:rsidP="00E874E3">
            <w:pPr>
              <w:spacing w:line="235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5EBA8627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44F7FA5" w14:textId="77777777" w:rsidTr="002C724C">
        <w:tc>
          <w:tcPr>
            <w:tcW w:w="187" w:type="pct"/>
          </w:tcPr>
          <w:p w14:paraId="4AD52E29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64" w:type="pct"/>
          </w:tcPr>
          <w:p w14:paraId="6F58B1A9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профессиональной подготовки дежурного (дежурно-диспетчерского) персонала, ответс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за включение (запуск) систем оповещения населения, и обслуживающего технического персонала, ответственного за поддержание в гото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технических </w:t>
            </w:r>
            <w:proofErr w:type="gramStart"/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оповещения систем оповещения 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  <w:proofErr w:type="gramEnd"/>
          </w:p>
        </w:tc>
        <w:tc>
          <w:tcPr>
            <w:tcW w:w="607" w:type="pct"/>
          </w:tcPr>
          <w:p w14:paraId="38A4874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 (по программам об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чения)</w:t>
            </w:r>
          </w:p>
        </w:tc>
        <w:tc>
          <w:tcPr>
            <w:tcW w:w="841" w:type="pct"/>
          </w:tcPr>
          <w:p w14:paraId="1AE64B0B" w14:textId="0C28CA3D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Чувашии,</w:t>
            </w:r>
          </w:p>
          <w:p w14:paraId="0FD9AAD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«УМЦ ГЗ» ГКЧС Чув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шии</w:t>
            </w:r>
          </w:p>
        </w:tc>
        <w:tc>
          <w:tcPr>
            <w:tcW w:w="841" w:type="pct"/>
          </w:tcPr>
          <w:p w14:paraId="2C7B6BF2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»*,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ции*</w:t>
            </w:r>
          </w:p>
        </w:tc>
        <w:tc>
          <w:tcPr>
            <w:tcW w:w="560" w:type="pct"/>
          </w:tcPr>
          <w:p w14:paraId="15E8F018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AE30119" w14:textId="77777777" w:rsidTr="002C724C">
        <w:tc>
          <w:tcPr>
            <w:tcW w:w="5000" w:type="pct"/>
            <w:gridSpan w:val="6"/>
          </w:tcPr>
          <w:p w14:paraId="18E095E4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подготовке органов управления и сил территориальной подсистемы Чувашской Республики РСЧС</w:t>
            </w:r>
          </w:p>
        </w:tc>
      </w:tr>
      <w:tr w:rsidR="008B390B" w:rsidRPr="008B390B" w14:paraId="1DCA97ED" w14:textId="77777777" w:rsidTr="002C724C">
        <w:tc>
          <w:tcPr>
            <w:tcW w:w="187" w:type="pct"/>
            <w:vMerge w:val="restart"/>
          </w:tcPr>
          <w:p w14:paraId="71AE21E7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pct"/>
          </w:tcPr>
          <w:p w14:paraId="405784A4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Уточнение (корректировка) плана действий по предупреждению и ликвидации чрезвычайных ситу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ций г. Чебоксары</w:t>
            </w:r>
          </w:p>
        </w:tc>
        <w:tc>
          <w:tcPr>
            <w:tcW w:w="607" w:type="pct"/>
          </w:tcPr>
          <w:p w14:paraId="78886CCE" w14:textId="77777777" w:rsidR="008B390B" w:rsidRPr="008B390B" w:rsidRDefault="008B390B" w:rsidP="008B390B">
            <w:pPr>
              <w:spacing w:line="23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14:paraId="24C303E3" w14:textId="77777777" w:rsidR="008B390B" w:rsidRPr="008B390B" w:rsidRDefault="008B390B" w:rsidP="008B390B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6878E86A" w14:textId="77777777" w:rsidR="008B390B" w:rsidRPr="008B390B" w:rsidRDefault="008B390B" w:rsidP="008B390B">
            <w:pPr>
              <w:spacing w:line="230" w:lineRule="auto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01791942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B2B77A5" w14:textId="77777777" w:rsidTr="002C724C">
        <w:tc>
          <w:tcPr>
            <w:tcW w:w="187" w:type="pct"/>
            <w:vMerge/>
          </w:tcPr>
          <w:p w14:paraId="00331341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42764D69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Чувашской Республики </w:t>
            </w:r>
          </w:p>
        </w:tc>
        <w:tc>
          <w:tcPr>
            <w:tcW w:w="607" w:type="pct"/>
          </w:tcPr>
          <w:p w14:paraId="4F849E75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25 января</w:t>
            </w:r>
          </w:p>
          <w:p w14:paraId="2DBFCEDD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варя текущего 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да)</w:t>
            </w:r>
          </w:p>
        </w:tc>
        <w:tc>
          <w:tcPr>
            <w:tcW w:w="841" w:type="pct"/>
          </w:tcPr>
          <w:p w14:paraId="326FBE64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841" w:type="pct"/>
          </w:tcPr>
          <w:p w14:paraId="03E7CE76" w14:textId="77777777" w:rsidR="008B390B" w:rsidRPr="008B390B" w:rsidRDefault="008B390B" w:rsidP="00E874E3">
            <w:pPr>
              <w:spacing w:line="23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60" w:type="pct"/>
          </w:tcPr>
          <w:p w14:paraId="6EE826F5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CE84A34" w14:textId="77777777" w:rsidTr="002C724C">
        <w:tc>
          <w:tcPr>
            <w:tcW w:w="187" w:type="pct"/>
            <w:vMerge/>
          </w:tcPr>
          <w:p w14:paraId="2D99CB7C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14:paraId="00202606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организации города Чебоксары Чувашской Республики</w:t>
            </w:r>
          </w:p>
        </w:tc>
        <w:tc>
          <w:tcPr>
            <w:tcW w:w="607" w:type="pct"/>
          </w:tcPr>
          <w:p w14:paraId="6C5F5CB7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25 января</w:t>
            </w:r>
          </w:p>
          <w:p w14:paraId="2174BC97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(по состоянию на 1 я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варя текущего 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да)</w:t>
            </w:r>
          </w:p>
        </w:tc>
        <w:tc>
          <w:tcPr>
            <w:tcW w:w="841" w:type="pct"/>
          </w:tcPr>
          <w:p w14:paraId="1673A222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841" w:type="pct"/>
          </w:tcPr>
          <w:p w14:paraId="6D1FAB72" w14:textId="77777777" w:rsidR="008B390B" w:rsidRPr="008B390B" w:rsidRDefault="008B390B" w:rsidP="00E874E3">
            <w:pPr>
              <w:spacing w:line="23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73011DFC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A5E310D" w14:textId="77777777" w:rsidTr="002C724C">
        <w:tc>
          <w:tcPr>
            <w:tcW w:w="187" w:type="pct"/>
          </w:tcPr>
          <w:p w14:paraId="467377E5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4" w:type="pct"/>
          </w:tcPr>
          <w:p w14:paraId="56CB5F36" w14:textId="77777777" w:rsidR="008B390B" w:rsidRPr="008B390B" w:rsidRDefault="008B390B" w:rsidP="008B390B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основных меропри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тий города Чебоксары Чува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Республики в области гражданской обороны, предупреждения и ли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видации чрезвычайных ситуаций, обеспечения пожарной безопасности и безопасности людей на водных объе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тах на 2023 год</w:t>
            </w:r>
          </w:p>
        </w:tc>
        <w:tc>
          <w:tcPr>
            <w:tcW w:w="607" w:type="pct"/>
          </w:tcPr>
          <w:p w14:paraId="53107E59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до 25 января 2023 года</w:t>
            </w:r>
          </w:p>
          <w:p w14:paraId="3ACBED1B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3C53F74E" w14:textId="77777777" w:rsidR="008B390B" w:rsidRPr="008B390B" w:rsidRDefault="008B390B" w:rsidP="00E874E3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41" w:type="pct"/>
          </w:tcPr>
          <w:p w14:paraId="7C4344A6" w14:textId="77777777" w:rsidR="008B390B" w:rsidRPr="008B390B" w:rsidRDefault="008B390B" w:rsidP="00E874E3">
            <w:pPr>
              <w:spacing w:line="223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симо от их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ционно-правовых форм и форм собственн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  <w:tc>
          <w:tcPr>
            <w:tcW w:w="560" w:type="pct"/>
          </w:tcPr>
          <w:p w14:paraId="3BAD81ED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BCBA8FB" w14:textId="77777777" w:rsidTr="002C724C">
        <w:tc>
          <w:tcPr>
            <w:tcW w:w="187" w:type="pct"/>
          </w:tcPr>
          <w:p w14:paraId="5A8C6BEE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4" w:type="pct"/>
          </w:tcPr>
          <w:p w14:paraId="581569BE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 тренировке с учреждени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ми, входящими в территориальную сеть СНЛК Чувашской Респу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лики «Обнаружение и обозначение районов, подвергшихся радиоактивному заражению, химическому, би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логическому заражению силами СНЛК»</w:t>
            </w:r>
          </w:p>
        </w:tc>
        <w:tc>
          <w:tcPr>
            <w:tcW w:w="607" w:type="pct"/>
          </w:tcPr>
          <w:p w14:paraId="48868786" w14:textId="77777777" w:rsidR="008B390B" w:rsidRPr="008B390B" w:rsidRDefault="008B390B" w:rsidP="00E874E3">
            <w:pPr>
              <w:tabs>
                <w:tab w:val="left" w:pos="11057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1" w:type="pct"/>
          </w:tcPr>
          <w:p w14:paraId="6C09EFED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Чувашии*</w:t>
            </w:r>
          </w:p>
        </w:tc>
        <w:tc>
          <w:tcPr>
            <w:tcW w:w="841" w:type="pct"/>
          </w:tcPr>
          <w:p w14:paraId="5446458B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Учреждения СНЛК города Чебоксары Чува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</w:p>
        </w:tc>
        <w:tc>
          <w:tcPr>
            <w:tcW w:w="560" w:type="pct"/>
          </w:tcPr>
          <w:p w14:paraId="26E6B572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5FB5803" w14:textId="77777777" w:rsidTr="002C724C">
        <w:tc>
          <w:tcPr>
            <w:tcW w:w="187" w:type="pct"/>
          </w:tcPr>
          <w:p w14:paraId="4F1EABD4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4" w:type="pct"/>
          </w:tcPr>
          <w:p w14:paraId="66B2CD96" w14:textId="77777777" w:rsidR="008B390B" w:rsidRPr="008B390B" w:rsidRDefault="008B390B" w:rsidP="008B390B">
            <w:pPr>
              <w:spacing w:line="247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такт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ко-специальных учений на землях лесного фонда, расположенных на территории Чувашской Республ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07" w:type="pct"/>
          </w:tcPr>
          <w:p w14:paraId="7485F112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B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</w:tcPr>
          <w:p w14:paraId="517E29DD" w14:textId="13E33CB6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</w:p>
          <w:p w14:paraId="7018D388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</w:p>
          <w:p w14:paraId="0377F6DB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2C45D925" w14:textId="77777777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A83304" w14:textId="77777777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КУ «Чебоксарское лесничество»</w:t>
            </w:r>
          </w:p>
        </w:tc>
        <w:tc>
          <w:tcPr>
            <w:tcW w:w="560" w:type="pct"/>
          </w:tcPr>
          <w:p w14:paraId="65B9DA5F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6381319" w14:textId="77777777" w:rsidTr="002C724C">
        <w:tc>
          <w:tcPr>
            <w:tcW w:w="187" w:type="pct"/>
          </w:tcPr>
          <w:p w14:paraId="366C3B57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4" w:type="pct"/>
          </w:tcPr>
          <w:p w14:paraId="712D40AF" w14:textId="77777777" w:rsidR="008B390B" w:rsidRPr="008B390B" w:rsidRDefault="008B390B" w:rsidP="008B390B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коман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но-штабного учения по теме «Организация эвакуации материальных и кул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турных ценностей»</w:t>
            </w:r>
          </w:p>
        </w:tc>
        <w:tc>
          <w:tcPr>
            <w:tcW w:w="607" w:type="pct"/>
          </w:tcPr>
          <w:p w14:paraId="70176FBC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</w:tcPr>
          <w:p w14:paraId="4E266A5E" w14:textId="0F9CDA1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Минкультуры</w:t>
            </w:r>
          </w:p>
          <w:p w14:paraId="32CB87B8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  <w:p w14:paraId="45226314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533FC9CF" w14:textId="77777777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ки, НАСФ*,</w:t>
            </w:r>
          </w:p>
          <w:p w14:paraId="512DF858" w14:textId="77777777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</w:tcPr>
          <w:p w14:paraId="6B9D2241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B5C3160" w14:textId="77777777" w:rsidTr="002C724C">
        <w:tc>
          <w:tcPr>
            <w:tcW w:w="187" w:type="pct"/>
          </w:tcPr>
          <w:p w14:paraId="304166BF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4" w:type="pct"/>
          </w:tcPr>
          <w:p w14:paraId="580F7DDC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но-штабного учения по теме «Организация мероприятий по ликвидации очагов африканской чумы свиней на территории г. Чебокс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ры Чувашской Республики»</w:t>
            </w:r>
          </w:p>
        </w:tc>
        <w:tc>
          <w:tcPr>
            <w:tcW w:w="607" w:type="pct"/>
          </w:tcPr>
          <w:p w14:paraId="655C3DE8" w14:textId="77777777" w:rsidR="008B390B" w:rsidRPr="008B390B" w:rsidRDefault="008B390B" w:rsidP="00E874E3">
            <w:pPr>
              <w:tabs>
                <w:tab w:val="left" w:pos="11057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EBFD715" w14:textId="77777777" w:rsidR="008B390B" w:rsidRPr="008B390B" w:rsidRDefault="008B390B" w:rsidP="00E874E3">
            <w:pPr>
              <w:tabs>
                <w:tab w:val="left" w:pos="11057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(вторая, третья</w:t>
            </w:r>
            <w:proofErr w:type="gramEnd"/>
          </w:p>
          <w:p w14:paraId="40AB0663" w14:textId="77777777" w:rsidR="008B390B" w:rsidRPr="008B390B" w:rsidRDefault="008B390B" w:rsidP="00E874E3">
            <w:pPr>
              <w:tabs>
                <w:tab w:val="left" w:pos="11057"/>
              </w:tabs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декады мая)</w:t>
            </w:r>
          </w:p>
        </w:tc>
        <w:tc>
          <w:tcPr>
            <w:tcW w:w="841" w:type="pct"/>
          </w:tcPr>
          <w:p w14:paraId="7C20E1EC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Госветслужба</w:t>
            </w:r>
            <w:proofErr w:type="spellEnd"/>
          </w:p>
          <w:p w14:paraId="14881266" w14:textId="0F675686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  <w:p w14:paraId="433689AD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14:paraId="1E4C9BA6" w14:textId="77777777" w:rsidR="008B390B" w:rsidRPr="008B390B" w:rsidRDefault="008B390B" w:rsidP="00E874E3">
            <w:pPr>
              <w:shd w:val="clear" w:color="auto" w:fill="FFFFFF"/>
              <w:spacing w:line="247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FBF50F" w14:textId="77777777" w:rsidR="008B390B" w:rsidRPr="008B390B" w:rsidRDefault="008B390B" w:rsidP="00E874E3">
            <w:pPr>
              <w:shd w:val="clear" w:color="auto" w:fill="FFFFFF"/>
              <w:spacing w:line="247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лики, НФГО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ций, расположенных на терр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тории г. Чебоксары*, сводный республиканский противоэпизоот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ческий отряд*, администрация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br/>
              <w:t>г. 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боксары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лики*</w:t>
            </w:r>
          </w:p>
        </w:tc>
        <w:tc>
          <w:tcPr>
            <w:tcW w:w="560" w:type="pct"/>
          </w:tcPr>
          <w:p w14:paraId="0BF544C7" w14:textId="77777777" w:rsidR="008B390B" w:rsidRPr="008B390B" w:rsidRDefault="008B390B" w:rsidP="008B390B">
            <w:pPr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6E21D0F" w14:textId="77777777" w:rsidTr="002C724C">
        <w:tc>
          <w:tcPr>
            <w:tcW w:w="187" w:type="pct"/>
          </w:tcPr>
          <w:p w14:paraId="7ADF1AB8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4" w:type="pct"/>
          </w:tcPr>
          <w:p w14:paraId="5C1105CB" w14:textId="77777777" w:rsidR="008B390B" w:rsidRPr="008B390B" w:rsidRDefault="008B390B" w:rsidP="008B390B">
            <w:pPr>
              <w:spacing w:line="247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учебно-методического сбора с руководителями гражданской обороны муниципальных образований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Чувашской Республ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07" w:type="pct"/>
          </w:tcPr>
          <w:p w14:paraId="14182DD1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841" w:type="pct"/>
          </w:tcPr>
          <w:p w14:paraId="7EA26212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</w:t>
            </w:r>
          </w:p>
        </w:tc>
        <w:tc>
          <w:tcPr>
            <w:tcW w:w="841" w:type="pct"/>
          </w:tcPr>
          <w:p w14:paraId="369940C1" w14:textId="77777777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055FB77" w14:textId="0A6F0A51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14:paraId="6D9CC56A" w14:textId="77777777" w:rsidR="008B390B" w:rsidRPr="008B390B" w:rsidRDefault="008B390B" w:rsidP="00E874E3">
            <w:pPr>
              <w:spacing w:line="247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</w:tcPr>
          <w:p w14:paraId="324E74C3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8D7D8DE" w14:textId="77777777" w:rsidTr="002C724C">
        <w:tc>
          <w:tcPr>
            <w:tcW w:w="187" w:type="pct"/>
          </w:tcPr>
          <w:p w14:paraId="2B816F1D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4" w:type="pct"/>
          </w:tcPr>
          <w:p w14:paraId="1F907AE3" w14:textId="77777777" w:rsidR="008B390B" w:rsidRPr="008B390B" w:rsidRDefault="008B390B" w:rsidP="008B390B">
            <w:pPr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командно-штабном уч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нии по теме «Действия органов управления и сил территориальной подси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и звеньев территор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альной подсистемы Чувашской Республики РСЧС при угрозе и возникновении чрезвычайных 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туаций. Перевод системы гражданской обороны Чувашской Респу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лики с мирного на военное время в условиях применения современных средств пораж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607" w:type="pct"/>
          </w:tcPr>
          <w:p w14:paraId="04C717A8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октя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рь</w:t>
            </w:r>
          </w:p>
        </w:tc>
        <w:tc>
          <w:tcPr>
            <w:tcW w:w="841" w:type="pct"/>
          </w:tcPr>
          <w:p w14:paraId="64E33C8E" w14:textId="77777777" w:rsidR="008B390B" w:rsidRPr="008B390B" w:rsidRDefault="008B390B" w:rsidP="00E874E3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 МЧС России по Чувашской Республ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8B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– Чувашии*, ГКЧС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шии, КУ «Служба обеспечения мер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приятий гражданской защ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841" w:type="pct"/>
          </w:tcPr>
          <w:p w14:paraId="7C96FA16" w14:textId="77777777" w:rsidR="008B390B" w:rsidRPr="008B390B" w:rsidRDefault="008B390B" w:rsidP="00E874E3">
            <w:pPr>
              <w:spacing w:line="23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050A6A" w14:textId="77777777" w:rsidR="008B390B" w:rsidRPr="008B390B" w:rsidRDefault="008B390B" w:rsidP="00E874E3">
            <w:pPr>
              <w:spacing w:line="23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организационно-правовых форм и форм собственности*</w:t>
            </w:r>
          </w:p>
        </w:tc>
        <w:tc>
          <w:tcPr>
            <w:tcW w:w="560" w:type="pct"/>
          </w:tcPr>
          <w:p w14:paraId="276D580E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8FDB886" w14:textId="77777777" w:rsidTr="002C724C">
        <w:tc>
          <w:tcPr>
            <w:tcW w:w="187" w:type="pct"/>
          </w:tcPr>
          <w:p w14:paraId="7BA796EF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4" w:type="pct"/>
          </w:tcPr>
          <w:p w14:paraId="67564A4E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Участите в проведении уч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ния субъектов энергетики, администраций муниципальных образований Чувашской Республики, орг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Чувашской Республики при ликвидации ав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рийных ситуаций с угрозой нарушения энергоснабжения в у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ловиях низких температур</w:t>
            </w:r>
          </w:p>
        </w:tc>
        <w:tc>
          <w:tcPr>
            <w:tcW w:w="607" w:type="pct"/>
          </w:tcPr>
          <w:p w14:paraId="746D795C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1" w:type="pct"/>
          </w:tcPr>
          <w:p w14:paraId="26D5B543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Минпромэнерго</w:t>
            </w:r>
            <w:proofErr w:type="spellEnd"/>
          </w:p>
          <w:p w14:paraId="6F97821C" w14:textId="60EB8706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841" w:type="pct"/>
          </w:tcPr>
          <w:p w14:paraId="226763E9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управление ЖКХ, энергетики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г. Чебоксары, 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ции независимо от их орган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зационно-правовых форм и форм собстве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ности*</w:t>
            </w:r>
          </w:p>
          <w:p w14:paraId="73709F4F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C8658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09DAC67F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4AC5F5FB" w14:textId="77777777" w:rsidTr="002C724C">
        <w:tc>
          <w:tcPr>
            <w:tcW w:w="187" w:type="pct"/>
          </w:tcPr>
          <w:p w14:paraId="289CC3F9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4" w:type="pct"/>
          </w:tcPr>
          <w:p w14:paraId="2116F263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учебно-методических сборах с 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уполномоченными на решение задач в 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ласти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гражданской обороны и чрезвычайных ситуаций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исполн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власти Чувашской Республики и органов местного самоуправления в Чувашской Ре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публике</w:t>
            </w:r>
          </w:p>
        </w:tc>
        <w:tc>
          <w:tcPr>
            <w:tcW w:w="607" w:type="pct"/>
          </w:tcPr>
          <w:p w14:paraId="085D8C0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два раза в год</w:t>
            </w:r>
          </w:p>
        </w:tc>
        <w:tc>
          <w:tcPr>
            <w:tcW w:w="841" w:type="pct"/>
          </w:tcPr>
          <w:p w14:paraId="07D15D4F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</w:t>
            </w:r>
          </w:p>
        </w:tc>
        <w:tc>
          <w:tcPr>
            <w:tcW w:w="841" w:type="pct"/>
          </w:tcPr>
          <w:p w14:paraId="05F549BD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560" w:type="pct"/>
          </w:tcPr>
          <w:p w14:paraId="2E1A8751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9246561" w14:textId="77777777" w:rsidTr="002C724C">
        <w:tc>
          <w:tcPr>
            <w:tcW w:w="187" w:type="pct"/>
          </w:tcPr>
          <w:p w14:paraId="277A89EF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4" w:type="pct"/>
          </w:tcPr>
          <w:p w14:paraId="230A50F2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 по профилактике пожаров на территории Чувашской Ре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публики </w:t>
            </w:r>
          </w:p>
        </w:tc>
        <w:tc>
          <w:tcPr>
            <w:tcW w:w="607" w:type="pct"/>
          </w:tcPr>
          <w:p w14:paraId="5DD01374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41" w:type="pct"/>
          </w:tcPr>
          <w:p w14:paraId="1287242E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Чувашии, 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 МЧС России по Чувашской Республике</w:t>
            </w:r>
            <w:r w:rsidRPr="008B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–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</w:tc>
        <w:tc>
          <w:tcPr>
            <w:tcW w:w="841" w:type="pct"/>
          </w:tcPr>
          <w:p w14:paraId="6583C6C9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B6DF134" w14:textId="46A7DF36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14:paraId="13CB05C0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EA85084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ции независимо от их орган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зационно-правовых форм и форм собстве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ности*</w:t>
            </w:r>
          </w:p>
        </w:tc>
        <w:tc>
          <w:tcPr>
            <w:tcW w:w="560" w:type="pct"/>
          </w:tcPr>
          <w:p w14:paraId="4A25D9E1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6DCC93B1" w14:textId="77777777" w:rsidTr="002C724C">
        <w:tc>
          <w:tcPr>
            <w:tcW w:w="187" w:type="pct"/>
          </w:tcPr>
          <w:p w14:paraId="74520F81" w14:textId="77777777" w:rsidR="008B390B" w:rsidRPr="008B390B" w:rsidRDefault="008B390B" w:rsidP="008B390B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4" w:type="pct"/>
          </w:tcPr>
          <w:p w14:paraId="0B29BCD4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ниях К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предупреждению и ликвидации чрезвычайных ситуаций и обеспечению пожарной безопасности 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 Чувашской Ре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публике</w:t>
            </w:r>
          </w:p>
        </w:tc>
        <w:tc>
          <w:tcPr>
            <w:tcW w:w="607" w:type="pct"/>
          </w:tcPr>
          <w:p w14:paraId="5B3DD952" w14:textId="77777777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841" w:type="pct"/>
          </w:tcPr>
          <w:p w14:paraId="6EC7037D" w14:textId="312AFDAC" w:rsidR="008B390B" w:rsidRPr="008B390B" w:rsidRDefault="008B390B" w:rsidP="00E874E3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ГКЧС Чувашии</w:t>
            </w:r>
          </w:p>
        </w:tc>
        <w:tc>
          <w:tcPr>
            <w:tcW w:w="841" w:type="pct"/>
          </w:tcPr>
          <w:p w14:paraId="63DDD768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09D9A81" w14:textId="59528E44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14:paraId="493D2C04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</w:tcPr>
          <w:p w14:paraId="4ACE7789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CC37672" w14:textId="77777777" w:rsidTr="002C724C">
        <w:trPr>
          <w:trHeight w:val="529"/>
        </w:trPr>
        <w:tc>
          <w:tcPr>
            <w:tcW w:w="5000" w:type="pct"/>
            <w:gridSpan w:val="6"/>
          </w:tcPr>
          <w:p w14:paraId="5C4ACDBB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III. Выполнение практических мероприятий в городе Чебоксары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B390B" w:rsidRPr="008B390B" w14:paraId="72653B09" w14:textId="77777777" w:rsidTr="002C724C">
        <w:trPr>
          <w:trHeight w:val="570"/>
        </w:trPr>
        <w:tc>
          <w:tcPr>
            <w:tcW w:w="5000" w:type="pct"/>
            <w:gridSpan w:val="6"/>
          </w:tcPr>
          <w:p w14:paraId="31A3C264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в области гражданской обороны, предупреждения и ликвидации ЧС, обеспечения пожарной безопасности и безопасности людей на водных объектах</w:t>
            </w:r>
          </w:p>
        </w:tc>
      </w:tr>
      <w:tr w:rsidR="008B390B" w:rsidRPr="008B390B" w14:paraId="190454A2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B7C4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149879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 образовательных организациях месячника по предупреждению пожаров от детской шалости с огнем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2A0B43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апрель - май, сентябрь - октябрь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D0C0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39B0D32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20E2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МБОУ, МБДОУ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899E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C043BC9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8359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CEC585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Дня защиты детей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7C7780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50D4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</w:t>
            </w:r>
          </w:p>
          <w:p w14:paraId="29869B00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BF51B81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E8CB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МБОУ, МБДОУ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B82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5382C79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476A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9E8C98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безопасности на водных объектах в период купального сезона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69F4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7B19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3C5689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2D08131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E9DB" w14:textId="77777777" w:rsidR="008B390B" w:rsidRPr="008B390B" w:rsidRDefault="008B390B" w:rsidP="00E874E3">
            <w:pPr>
              <w:ind w:right="-9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263F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168D7FBC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D733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62B709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месячника гражданской обороны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C99C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2A87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</w:p>
          <w:p w14:paraId="75777A78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3A2507F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D834" w14:textId="77777777" w:rsidR="008B390B" w:rsidRPr="008B390B" w:rsidRDefault="008B390B" w:rsidP="00E874E3">
            <w:pPr>
              <w:ind w:right="-9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101FC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D1C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15842DB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0ADD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2FA9A2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безопасности людей на водных объектах в зимний период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9486" w14:textId="4F28BE4A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14:paraId="20CDCF71" w14:textId="77777777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F812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4889219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6598E78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4CB7" w14:textId="77777777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«Инженерная защита»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C80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F6B36F5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420999A2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57C009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на лучшее содержание ЗС ГО г. Чебоксары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6EC721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F6C2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4C0A" w14:textId="77777777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организации, имеющие ЗСГО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F42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042FD77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2BD9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26F9B4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тренировок по 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действиям персонала при получении информации о возникновении пожара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2804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C8B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образования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60C35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21D9" w14:textId="77777777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районов</w:t>
            </w:r>
          </w:p>
          <w:p w14:paraId="35225E72" w14:textId="77777777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14:paraId="028E0260" w14:textId="77777777" w:rsidR="008B390B" w:rsidRPr="008B390B" w:rsidRDefault="008B390B" w:rsidP="00E874E3">
            <w:pPr>
              <w:ind w:left="-108" w:right="-108" w:firstLine="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D0E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6B3054E6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91C7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9F4713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профилактической работы по стабилизации и профилактике пожаров на территории Чебоксарского городского округа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7E3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F2E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администрации городских районов, ЗТУ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086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профилактические группы районов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019B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662E4E1D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ECBB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C78F30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заседаний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г. Чебоксары</w:t>
            </w:r>
          </w:p>
          <w:p w14:paraId="0DCCE255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138BB5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5466" w14:textId="6918F2D3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5C29CF5B" w14:textId="7D286F9A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14:paraId="4B04AB1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E482" w14:textId="77777777" w:rsidR="008B390B" w:rsidRPr="008B390B" w:rsidRDefault="008B390B" w:rsidP="00E874E3">
            <w:pPr>
              <w:tabs>
                <w:tab w:val="left" w:pos="285"/>
                <w:tab w:val="center" w:pos="138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FD7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3810BD3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9BDC" w14:textId="134E56D1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городского звена ТП РСЧС,</w:t>
            </w:r>
          </w:p>
          <w:p w14:paraId="1CA2FAED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должностных лиц, специалистов и населения</w:t>
            </w:r>
          </w:p>
        </w:tc>
      </w:tr>
      <w:tr w:rsidR="008B390B" w:rsidRPr="008B390B" w14:paraId="7A240102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5A3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ГО, Чебоксарского городского звена ТП РСЧС Чувашской Республики</w:t>
            </w:r>
          </w:p>
        </w:tc>
      </w:tr>
      <w:tr w:rsidR="008B390B" w:rsidRPr="008B390B" w14:paraId="1B179C8B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A9A1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4" w:type="pct"/>
            <w:tcBorders>
              <w:bottom w:val="single" w:sz="4" w:space="0" w:color="000000"/>
              <w:right w:val="single" w:sz="4" w:space="0" w:color="auto"/>
            </w:tcBorders>
          </w:tcPr>
          <w:p w14:paraId="224361BA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командно-штабного учения с органами управления и силами МЧС Ро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сии и РСЧС по отработке вопросов ликвидации чрезвычайных ситуаций, возн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кающих в результате природных пожаров, защиты населенных пунктов, объектов экономики и социальной 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фраструктуры от лесных (ландшафтных) пожаров, а также безаварийного пропуска весеннего полов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дья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14:paraId="0E08E70D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41" w:type="pct"/>
            <w:tcBorders>
              <w:bottom w:val="single" w:sz="4" w:space="0" w:color="000000"/>
            </w:tcBorders>
          </w:tcPr>
          <w:p w14:paraId="0694A655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bottom w:val="single" w:sz="4" w:space="0" w:color="000000"/>
            </w:tcBorders>
          </w:tcPr>
          <w:p w14:paraId="0FBDBEBC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4ADA15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спасательные службы ГО г. Чебоксары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14:paraId="3B9D42C7" w14:textId="77777777" w:rsidR="008B390B" w:rsidRPr="008B390B" w:rsidRDefault="008B390B" w:rsidP="00E87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390B" w:rsidRPr="008B390B" w14:paraId="52BF76C8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4893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362591" w14:textId="77777777" w:rsidR="008B390B" w:rsidRPr="008B390B" w:rsidRDefault="008B390B" w:rsidP="008B390B">
            <w:pPr>
              <w:ind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тактико-специальном учении на землях лесного фонда, расположенных на территории Чувашской Республики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F063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CF1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B05A" w14:textId="3F654ABF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ЗТУ,</w:t>
            </w:r>
          </w:p>
          <w:p w14:paraId="68B41E12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КУ «Чебоксарское лесничество» Минприроды Чувашии</w:t>
            </w:r>
          </w:p>
          <w:p w14:paraId="60F28D4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B67B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D936496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B84A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76BC5C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подготовке и проведении штабной тренировки по гражданской обороне с 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тическим выполнением задач гражданской обороны на территории Чува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Республики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24E839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7B2A" w14:textId="77777777" w:rsidR="008B390B" w:rsidRPr="008B390B" w:rsidRDefault="008B390B" w:rsidP="00E874E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, спасательные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FDC2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», НФГО 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CCED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D350786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82B7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4" w:type="pct"/>
            <w:tcBorders>
              <w:right w:val="single" w:sz="4" w:space="0" w:color="auto"/>
            </w:tcBorders>
          </w:tcPr>
          <w:p w14:paraId="45519779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Комплексное учение в Московском районе                    г. Чебоксары по теме: «Действия 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ганов управления и сил территориальной подсистемы и звеньев территориальной подсистемы РСЧС Чувашской Республики при угрозе и возникновении чрезвычайных с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туаций. Перевод системы гражданской обороны Республики с мирного на военное время в условиях применения современных средств пор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  <w:p w14:paraId="662CD37F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60BAA778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41" w:type="pct"/>
          </w:tcPr>
          <w:p w14:paraId="73B79BDB" w14:textId="77777777" w:rsidR="008B390B" w:rsidRPr="008B390B" w:rsidRDefault="008B390B" w:rsidP="00E874E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руководящий состав ГО города,</w:t>
            </w:r>
          </w:p>
          <w:p w14:paraId="65E304A9" w14:textId="77777777" w:rsidR="008B390B" w:rsidRPr="008B390B" w:rsidRDefault="008B390B" w:rsidP="00E874E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эвакокомиссия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по ПУФ, спасательные службы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841" w:type="pct"/>
          </w:tcPr>
          <w:p w14:paraId="5136BB02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BB11FFB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НФГО организаций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</w:tcPr>
          <w:p w14:paraId="1524BB60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390B" w:rsidRPr="008B390B" w14:paraId="1BFD840E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E7B9E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9315E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органами управления, силами и средствами Чебоксарского городского звена ТП РСЧС Чувашской Республики.</w:t>
            </w:r>
          </w:p>
          <w:p w14:paraId="7537BC3C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Тема: «Действия комиссии по ЧС и ОПБ,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 спасательных служб города по предупреждению и ликвидации последствий чрезвычайных ситуаций, возникших на территории города в весенне-летний период 2022 г.»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48D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959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729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 спасательные службы ГО г. Чебоксары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DA6E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514CE10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7BFDB9C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58D74C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Тема: «Действия комиссии по ЧС и ОПБ,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 спасательных служб города по предупреждению и ликвидации ЧС, возникших на территории города в осенне-зимний период 2022 г.»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607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979C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287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 спасательные службы ГО г. Чебоксары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538B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AF0F4E7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4276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2C6C14" w14:textId="77777777" w:rsidR="008B390B" w:rsidRPr="008B390B" w:rsidRDefault="008B390B" w:rsidP="008B390B">
            <w:pPr>
              <w:numPr>
                <w:ilvl w:val="12"/>
                <w:numId w:val="0"/>
              </w:numPr>
              <w:spacing w:line="247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Ежедневная тренировка единой дежурно-диспетчерской службы г. Чебоксары с дежурно-диспетчерскими службами организаций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B127C" w14:textId="77777777" w:rsidR="008B390B" w:rsidRPr="008B390B" w:rsidRDefault="008B390B" w:rsidP="00E874E3">
            <w:pPr>
              <w:numPr>
                <w:ilvl w:val="12"/>
                <w:numId w:val="0"/>
              </w:numPr>
              <w:spacing w:line="247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E30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ЕДДС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93E6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ЕДДС г. Чебоксары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C608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C352C5E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0D2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B390B" w:rsidRPr="008B390B" w14:paraId="38C2A1E4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E998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551EB9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руководящего состава органов управления ГОЧС города, районов, городских служб ГО, организаций по подведению итогов за 2022 год и постановке задач на 2023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886304" w14:textId="77777777" w:rsidR="008B390B" w:rsidRPr="008B390B" w:rsidRDefault="008B390B" w:rsidP="00E874E3">
            <w:pPr>
              <w:numPr>
                <w:ilvl w:val="12"/>
                <w:numId w:val="0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790E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6FD77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DD3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эвакокомиссия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комиссия по ПУФ,</w:t>
            </w:r>
          </w:p>
          <w:p w14:paraId="253B9F03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4FFEB1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спасательные службы ГО г. Чебоксары,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CCE1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AA8673E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6C9D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589322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руководящего состава органов управления органов местного самоуправления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городских служб и организаций по гражданской обороне, предупреждению и ликвидации чрезвычайных ситуаций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115FD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комплектования ГАУ ДПО «УМЦ ГЗ» ГКЧС Чувашии и курсов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52F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56919D" w14:textId="77777777" w:rsidR="008B390B" w:rsidRPr="008B390B" w:rsidRDefault="008B390B" w:rsidP="00E874E3">
            <w:pPr>
              <w:tabs>
                <w:tab w:val="center" w:pos="2088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239C" w14:textId="77777777" w:rsidR="008B390B" w:rsidRPr="008B390B" w:rsidRDefault="008B390B" w:rsidP="00E874E3">
            <w:pPr>
              <w:tabs>
                <w:tab w:val="center" w:pos="2018"/>
                <w:tab w:val="left" w:pos="312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ГАУ ДПО «УМЦ ГЗ» ГКЧС Чувашии,</w:t>
            </w:r>
          </w:p>
          <w:p w14:paraId="55EBB68B" w14:textId="77777777" w:rsidR="008B390B" w:rsidRPr="008B390B" w:rsidRDefault="008B390B" w:rsidP="00E874E3">
            <w:pPr>
              <w:tabs>
                <w:tab w:val="center" w:pos="2018"/>
                <w:tab w:val="left" w:pos="312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курсы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C60B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B6D79BF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87CB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F6184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сбор с ОД ПУ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6CFEEF" w14:textId="77777777" w:rsidR="008B390B" w:rsidRPr="008B390B" w:rsidRDefault="008B390B" w:rsidP="00E874E3">
            <w:pPr>
              <w:numPr>
                <w:ilvl w:val="12"/>
                <w:numId w:val="0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14:paraId="367D0BF0" w14:textId="77777777" w:rsidR="008B390B" w:rsidRPr="008B390B" w:rsidRDefault="008B390B" w:rsidP="00E874E3">
            <w:pPr>
              <w:numPr>
                <w:ilvl w:val="12"/>
                <w:numId w:val="0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CC6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746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ЗПУ, ЕДДС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32C4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94DACEE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E467A2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268841F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матросов спасателей к купальному сезону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EA1840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320E3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8B3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8B3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ебоксары</w:t>
            </w:r>
            <w:proofErr w:type="spellEnd"/>
            <w:r w:rsidRPr="008B3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219994" w14:textId="2BF14B6B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Курсы ГО</w:t>
            </w:r>
          </w:p>
          <w:p w14:paraId="410D98E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B0DE51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A8A4D29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000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73F008B0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8B390B" w:rsidRPr="008B390B" w14:paraId="3144FDCD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06BEF63D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F93B8E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Дня безопасности и выставки техники, используемой для ведения аварийно-спасательных и аварийно-восстановительных работ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6E95A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AE3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D85FC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3AE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организации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68416ED0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45DA31A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000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3EC96BF4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Мероприятия по проверке готовности органов управления, сил и средств Чебоксарского городского звена ТП РСЧС</w:t>
            </w:r>
          </w:p>
          <w:p w14:paraId="503F383F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Чувашской Республики к действиям по предназначению</w:t>
            </w:r>
          </w:p>
        </w:tc>
      </w:tr>
      <w:tr w:rsidR="008B390B" w:rsidRPr="008B390B" w14:paraId="59244D47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3746EA99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4" w:type="pct"/>
          </w:tcPr>
          <w:p w14:paraId="36A2B45E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готовности органов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ния, сил и средств функциональных и территориальных подсистем РСЧС к действиям по ликвидации последствий чрезвычайных ситуаций техногенного характера, а также 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риод и в пожароопасный сезон 2022 года</w:t>
            </w:r>
          </w:p>
        </w:tc>
        <w:tc>
          <w:tcPr>
            <w:tcW w:w="607" w:type="pct"/>
          </w:tcPr>
          <w:p w14:paraId="1AEE4A40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1" w:type="pct"/>
          </w:tcPr>
          <w:p w14:paraId="42A3336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 МЧС России по Чувашской Республике -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</w:tc>
        <w:tc>
          <w:tcPr>
            <w:tcW w:w="841" w:type="pct"/>
          </w:tcPr>
          <w:p w14:paraId="09F781BC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органы исполнител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ной власти Чувашской Республики, органы местного самоуправления*, о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ганизации*</w:t>
            </w:r>
          </w:p>
        </w:tc>
        <w:tc>
          <w:tcPr>
            <w:tcW w:w="560" w:type="pct"/>
          </w:tcPr>
          <w:p w14:paraId="7738CD2E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48E0B4B1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60B58877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4" w:type="pct"/>
          </w:tcPr>
          <w:p w14:paraId="2F4117BF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проверке готовности органов исполнительной власти Чувашской Республики и органов местного самоуправл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ния к осуществлению мероприятий гражданской обороны</w:t>
            </w:r>
          </w:p>
        </w:tc>
        <w:tc>
          <w:tcPr>
            <w:tcW w:w="607" w:type="pct"/>
          </w:tcPr>
          <w:p w14:paraId="6F38BE0B" w14:textId="62E70D07" w:rsidR="008B390B" w:rsidRPr="008B390B" w:rsidRDefault="008B390B" w:rsidP="00E874E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14:paraId="6EDFAD0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B390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41" w:type="pct"/>
          </w:tcPr>
          <w:p w14:paraId="15FD90EE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Главное управл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ние МЧС России по Чувашской Республике - Чув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шии*</w:t>
            </w:r>
          </w:p>
        </w:tc>
        <w:tc>
          <w:tcPr>
            <w:tcW w:w="841" w:type="pct"/>
          </w:tcPr>
          <w:p w14:paraId="3BADB488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органы исполнител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Чувашской Республики,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560" w:type="pct"/>
          </w:tcPr>
          <w:p w14:paraId="11F3967B" w14:textId="77777777" w:rsidR="008B390B" w:rsidRPr="008B390B" w:rsidRDefault="008B390B" w:rsidP="00E874E3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A706161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6F80B321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764E81C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подготовки к паводковому периоду:</w:t>
            </w:r>
          </w:p>
          <w:p w14:paraId="35293C09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  <w:p w14:paraId="09F0F226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14:paraId="7B865D37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  <w:p w14:paraId="6CB2F6C5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ЗТУ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28B1E412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B874DCC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г. Чебоксары, 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20C05AFC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районов, ЗТУ,</w:t>
            </w:r>
          </w:p>
          <w:p w14:paraId="0E6F4127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5D233335" w14:textId="77777777" w:rsidR="008B390B" w:rsidRPr="008B390B" w:rsidRDefault="008B390B" w:rsidP="00E874E3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B390B" w:rsidRPr="008B390B" w14:paraId="4051C447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34549A02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51B6A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подготовки городских районов и ЗТУ к пожароопасному периоду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7F6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9B91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623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районов, ЗТУ,</w:t>
            </w:r>
          </w:p>
          <w:p w14:paraId="6E7FAC19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32FA1DB0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B7FD2EE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1BE39B61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CCABF0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и оценка состояния ГО, системы предупреждения и ликвидации ЧС Ленинского района г. Чебоксары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C58C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378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A55E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Ленинского района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4512C0EB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796B298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71CBF350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84231D5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и оказание помощи в совершенствовании мероприятий ГО, предупреждения и ликвидации ЧС в спасательных службах ГО:</w:t>
            </w:r>
          </w:p>
          <w:p w14:paraId="5E7E9643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торговли и питания</w:t>
            </w:r>
          </w:p>
          <w:p w14:paraId="39577908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автотранспортной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CB08F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C1A4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A47E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4F8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7022BD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88E4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562176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Начальники спасательных служб ГО г. Чебоксары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044EA182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63A33607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4B4E5E2A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7F4F25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 по обеспечению безопасности людей на водных объектах в период купального сезона 2023 г.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08C5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4E99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КЧС и ОПБ г. Чебоксары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260B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АО «Инженерная защита»,</w:t>
            </w:r>
          </w:p>
          <w:p w14:paraId="05051B0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2FEAF419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3BF903C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874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Мероприятия, проводимые под руководством начальника МКУ «Управление по делам ГО и ЧС г. Чебоксары»</w:t>
            </w:r>
          </w:p>
        </w:tc>
      </w:tr>
      <w:tr w:rsidR="008B390B" w:rsidRPr="008B390B" w14:paraId="77CE996B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F98E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8B390B" w:rsidRPr="008B390B" w14:paraId="650DB215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4BE0A019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6AAD3C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основных мероприятий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обороны, предупреждения и ликвидации чрезв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чайных ситуаций, обеспечения пожарной безопасности и безопасности людей на водных объе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тах на 2023 год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B95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в 2-х недельный срок после утверждения Плана ЧР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733B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5894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спасательных служб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0458FDCF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03FBEA44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5975BF32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34CCC4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учебно-методического сбора по подведению итогов деятельности городского звена ТП РСЧС, выполнения мероприятий ГО за 2022 год и постановке задач на 2023 год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2863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25C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г. Чебоксары,</w:t>
            </w:r>
          </w:p>
          <w:p w14:paraId="2DC6EAA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C3F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BC1C2" w14:textId="77777777" w:rsidR="008B390B" w:rsidRPr="008B390B" w:rsidRDefault="008B390B" w:rsidP="00E874E3">
            <w:pPr>
              <w:ind w:right="-9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спасательных служб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7BA4FFF2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4033CEB9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7256F636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3068B6" w14:textId="77777777" w:rsidR="008B390B" w:rsidRPr="008B390B" w:rsidRDefault="008B390B" w:rsidP="008B390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форм донесений </w:t>
            </w:r>
            <w:r w:rsidRPr="008B3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Регламенту сбора и обмена информацией в области гражданской обороны, представляемые в повседневной деятельности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C199" w14:textId="54EBB87B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согласно Регламенту к приказу МЧС России</w:t>
            </w:r>
          </w:p>
          <w:p w14:paraId="1768B5E5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216дсп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C53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C392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штабов ГОЧС районов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129383CB" w14:textId="77777777" w:rsidR="008B390B" w:rsidRPr="008B390B" w:rsidRDefault="008B390B" w:rsidP="008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1101C505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701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2). Мероприятия по подготовке органов управления, сил и средств ГО и Чебоксарского городского звена ТП РСЧС,</w:t>
            </w:r>
          </w:p>
          <w:p w14:paraId="596EF6E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должностных лиц, специалистов и населения</w:t>
            </w:r>
          </w:p>
        </w:tc>
      </w:tr>
      <w:tr w:rsidR="008B390B" w:rsidRPr="008B390B" w14:paraId="156AFA2F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1BE6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ГО, городского звена ТП РСЧС</w:t>
            </w:r>
          </w:p>
        </w:tc>
      </w:tr>
      <w:tr w:rsidR="008B390B" w:rsidRPr="008B390B" w14:paraId="00FE81EA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440C9652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EF98F0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подвижного пункта управления главы г. Чебоксары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FE29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55F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D439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начальник пункта управления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6ABD735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56E50F1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3ECA8F0D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DEC388" w14:textId="77777777" w:rsidR="008B390B" w:rsidRPr="008B390B" w:rsidRDefault="008B390B" w:rsidP="008B390B">
            <w:pPr>
              <w:numPr>
                <w:ilvl w:val="12"/>
                <w:numId w:val="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приведению в готовность к действиям по предназначению в мирное и военное время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2D98" w14:textId="77777777" w:rsidR="008B390B" w:rsidRPr="008B390B" w:rsidRDefault="008B390B" w:rsidP="00E874E3">
            <w:pPr>
              <w:ind w:hanging="10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14:paraId="1DE1FD5B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5D6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28D6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ЗПУ, курсы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6D9ED1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46729942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56A688B4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000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642410D4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8B390B" w:rsidRPr="008B390B" w14:paraId="7A6CE4D7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4DD74C9D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A2FA1A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начальников городских служб ГО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3D6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16 февраль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2ACC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9479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Курсы 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56E3C0EB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71D9166A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3E93F468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140DA0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начальников СЭП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96C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18 - 19 мая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4075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9C57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FEFD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СЭПов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0C77FAB1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4707FDF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303DD09A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787398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Сборы по подведению итогов с начальниками органов управления ГОЧС районов города, пункта управления и курсов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6B47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739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1D06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штабы ГОЧС районов г.  Чебоксары, курсы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7F547C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ЗПУ</w:t>
            </w:r>
          </w:p>
          <w:p w14:paraId="7ED8E2B3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617DDC12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0499395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5AE665FA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E30B19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B1C5" w14:textId="721138F2" w:rsidR="008B390B" w:rsidRPr="008B390B" w:rsidRDefault="008B390B" w:rsidP="00E874E3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ГАУ ДПО</w:t>
            </w:r>
          </w:p>
          <w:p w14:paraId="1C09BDCB" w14:textId="77777777" w:rsidR="008B390B" w:rsidRPr="008B390B" w:rsidRDefault="008B390B" w:rsidP="00E874E3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«УМЦ ГЗ» ГКЧС Чувашии и курсов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C573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71DA92B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курсов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88AC" w14:textId="77777777" w:rsidR="008B390B" w:rsidRPr="008B390B" w:rsidRDefault="008B390B" w:rsidP="00E874E3">
            <w:pPr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«УМЦ ГЗ» МЧС Чувашии и курсы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руководящий состав ГОЧС города, начальники спасательных служб города, районов, руководители организаций</w:t>
            </w: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6B5B1535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15A32AE5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41AF8263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29DFD8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личного состава НФГО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06B6" w14:textId="19C29C32" w:rsidR="008B390B" w:rsidRPr="008B390B" w:rsidRDefault="008B390B" w:rsidP="00E874E3">
            <w:pPr>
              <w:ind w:left="-109" w:right="-108" w:firstLine="1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 15 часовым программам подготовки</w:t>
            </w:r>
          </w:p>
          <w:p w14:paraId="01773229" w14:textId="77777777" w:rsidR="008B390B" w:rsidRPr="008B390B" w:rsidRDefault="008B390B" w:rsidP="00E874E3">
            <w:pPr>
              <w:ind w:left="-109" w:right="-108" w:firstLine="1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и в ходе проведения ТСУ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11A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2DCE" w14:textId="77777777" w:rsidR="008B390B" w:rsidRPr="008B390B" w:rsidRDefault="008B390B" w:rsidP="00E874E3">
            <w:pPr>
              <w:ind w:right="-9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курсов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</w:t>
            </w:r>
          </w:p>
          <w:p w14:paraId="07BFF9A0" w14:textId="77777777" w:rsidR="008B390B" w:rsidRPr="008B390B" w:rsidRDefault="008B390B" w:rsidP="00E874E3">
            <w:pPr>
              <w:ind w:right="-9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начальники НФГО</w:t>
            </w:r>
          </w:p>
          <w:p w14:paraId="6AD83508" w14:textId="77777777" w:rsidR="008B390B" w:rsidRPr="008B390B" w:rsidRDefault="008B390B" w:rsidP="00E874E3">
            <w:pPr>
              <w:ind w:right="-9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03775FCF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24E93183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2FB14A7D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37933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города в области ГО и защиты от ЧС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6090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по 12 часовой программе обучения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2F48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B51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Курсы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, руководители ГО организаций, УКП</w:t>
            </w:r>
          </w:p>
          <w:p w14:paraId="13F9498B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5D8726D2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B" w:rsidRPr="008B390B" w14:paraId="31AEB546" w14:textId="77777777" w:rsidTr="002C7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7" w:type="pct"/>
            <w:tcBorders>
              <w:left w:val="single" w:sz="6" w:space="0" w:color="000000"/>
              <w:right w:val="single" w:sz="6" w:space="0" w:color="000000"/>
            </w:tcBorders>
          </w:tcPr>
          <w:p w14:paraId="211D45A9" w14:textId="77777777" w:rsidR="008B390B" w:rsidRPr="008B390B" w:rsidRDefault="008B390B" w:rsidP="008B390B">
            <w:pPr>
              <w:ind w:right="-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061A6A" w14:textId="77777777" w:rsidR="008B390B" w:rsidRPr="008B390B" w:rsidRDefault="008B390B" w:rsidP="008B390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 за месяц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30534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FE3F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91DA" w14:textId="77777777" w:rsidR="008B390B" w:rsidRPr="008B390B" w:rsidRDefault="008B390B" w:rsidP="00E87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B">
              <w:rPr>
                <w:rFonts w:ascii="Times New Roman" w:hAnsi="Times New Roman" w:cs="Times New Roman"/>
                <w:sz w:val="24"/>
                <w:szCs w:val="24"/>
              </w:rPr>
              <w:t xml:space="preserve">ЗПУ, курсы ГО </w:t>
            </w:r>
            <w:proofErr w:type="spell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90B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560" w:type="pct"/>
            <w:tcBorders>
              <w:left w:val="single" w:sz="6" w:space="0" w:color="000000"/>
              <w:right w:val="single" w:sz="6" w:space="0" w:color="000000"/>
            </w:tcBorders>
          </w:tcPr>
          <w:p w14:paraId="38A51F4E" w14:textId="77777777" w:rsidR="008B390B" w:rsidRPr="008B390B" w:rsidRDefault="008B390B" w:rsidP="00E8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D1247" w14:textId="77777777" w:rsidR="008B390B" w:rsidRPr="008B390B" w:rsidRDefault="008B390B" w:rsidP="008B390B">
      <w:pPr>
        <w:pStyle w:val="8"/>
        <w:keepNext w:val="0"/>
        <w:jc w:val="both"/>
        <w:rPr>
          <w:b w:val="0"/>
          <w:bCs w:val="0"/>
          <w:caps w:val="0"/>
          <w:sz w:val="24"/>
        </w:rPr>
      </w:pPr>
    </w:p>
    <w:p w14:paraId="7162EB15" w14:textId="77777777" w:rsidR="008B390B" w:rsidRPr="008B390B" w:rsidRDefault="008B390B" w:rsidP="008B390B">
      <w:pPr>
        <w:pStyle w:val="8"/>
        <w:keepNext w:val="0"/>
        <w:jc w:val="both"/>
        <w:rPr>
          <w:b w:val="0"/>
          <w:bCs w:val="0"/>
          <w:caps w:val="0"/>
          <w:sz w:val="24"/>
        </w:rPr>
      </w:pPr>
      <w:r w:rsidRPr="008B390B">
        <w:rPr>
          <w:b w:val="0"/>
          <w:bCs w:val="0"/>
          <w:caps w:val="0"/>
          <w:sz w:val="24"/>
        </w:rPr>
        <w:t>* Мероприятия, предусмотренные Планом, реализуются по согласованию с исполнителем.</w:t>
      </w:r>
    </w:p>
    <w:p w14:paraId="7AE174CB" w14:textId="77777777" w:rsidR="008B390B" w:rsidRPr="008B390B" w:rsidRDefault="008B390B" w:rsidP="00E8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0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64A8CCD" w14:textId="77777777" w:rsidR="008B390B" w:rsidRPr="008B390B" w:rsidRDefault="008B390B" w:rsidP="008B3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A0F3E" w14:textId="77777777" w:rsidR="008B390B" w:rsidRPr="008B390B" w:rsidRDefault="008B390B" w:rsidP="008B39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90B" w:rsidRPr="008B390B" w:rsidSect="009C0E86">
      <w:pgSz w:w="16838" w:h="11906" w:orient="landscape" w:code="9"/>
      <w:pgMar w:top="1418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54BF5" w14:textId="77777777" w:rsidR="007D7545" w:rsidRDefault="007D7545">
      <w:r>
        <w:separator/>
      </w:r>
    </w:p>
  </w:endnote>
  <w:endnote w:type="continuationSeparator" w:id="0">
    <w:p w14:paraId="66B45593" w14:textId="77777777" w:rsidR="007D7545" w:rsidRDefault="007D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Device Font 10cpi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35BD" w14:textId="500EB2AC" w:rsidR="00DC3BDA" w:rsidRPr="00DC3BDA" w:rsidRDefault="00DC3BDA" w:rsidP="00DC3BDA">
    <w:pPr>
      <w:pStyle w:val="af"/>
      <w:jc w:val="right"/>
      <w:rPr>
        <w:sz w:val="16"/>
        <w:szCs w:val="16"/>
      </w:rPr>
    </w:pPr>
    <w:r>
      <w:rPr>
        <w:sz w:val="16"/>
        <w:szCs w:val="16"/>
      </w:rPr>
      <w:t>047-3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087A0" w14:textId="77777777" w:rsidR="007D7545" w:rsidRDefault="007D7545">
      <w:r>
        <w:separator/>
      </w:r>
    </w:p>
  </w:footnote>
  <w:footnote w:type="continuationSeparator" w:id="0">
    <w:p w14:paraId="4AF0D163" w14:textId="77777777" w:rsidR="007D7545" w:rsidRDefault="007D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D0DE" w14:textId="77777777" w:rsidR="006C17CE" w:rsidRDefault="006C17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F188EF0" w14:textId="77777777" w:rsidR="006C17CE" w:rsidRDefault="006C17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B220" w14:textId="77777777" w:rsidR="006C17CE" w:rsidRDefault="006C17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74E3">
      <w:rPr>
        <w:rStyle w:val="ac"/>
        <w:noProof/>
      </w:rPr>
      <w:t>22</w:t>
    </w:r>
    <w:r>
      <w:rPr>
        <w:rStyle w:val="ac"/>
      </w:rPr>
      <w:fldChar w:fldCharType="end"/>
    </w:r>
  </w:p>
  <w:p w14:paraId="5A84469F" w14:textId="77777777" w:rsidR="006C17CE" w:rsidRDefault="006C17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BE6"/>
    <w:multiLevelType w:val="hybridMultilevel"/>
    <w:tmpl w:val="88300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70C"/>
    <w:multiLevelType w:val="multilevel"/>
    <w:tmpl w:val="8AECF27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1BF"/>
    <w:multiLevelType w:val="multilevel"/>
    <w:tmpl w:val="8AECF27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26BE9"/>
    <w:multiLevelType w:val="hybridMultilevel"/>
    <w:tmpl w:val="584CDBD8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715E3"/>
    <w:multiLevelType w:val="hybridMultilevel"/>
    <w:tmpl w:val="A546DE9C"/>
    <w:lvl w:ilvl="0" w:tplc="A8FAF072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36486"/>
    <w:multiLevelType w:val="hybridMultilevel"/>
    <w:tmpl w:val="9780B4F4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F7FB4"/>
    <w:multiLevelType w:val="hybridMultilevel"/>
    <w:tmpl w:val="8AECF272"/>
    <w:lvl w:ilvl="0" w:tplc="F3C2E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14453"/>
    <w:multiLevelType w:val="multilevel"/>
    <w:tmpl w:val="840A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3A1385"/>
    <w:multiLevelType w:val="hybridMultilevel"/>
    <w:tmpl w:val="E2A6BF66"/>
    <w:lvl w:ilvl="0" w:tplc="1634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43B6A"/>
    <w:multiLevelType w:val="hybridMultilevel"/>
    <w:tmpl w:val="0330C310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C0EE9"/>
    <w:multiLevelType w:val="hybridMultilevel"/>
    <w:tmpl w:val="7950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C7BA7"/>
    <w:multiLevelType w:val="multilevel"/>
    <w:tmpl w:val="2CA07E9C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color w:val="auto"/>
      </w:rPr>
    </w:lvl>
  </w:abstractNum>
  <w:abstractNum w:abstractNumId="12">
    <w:nsid w:val="136073BC"/>
    <w:multiLevelType w:val="hybridMultilevel"/>
    <w:tmpl w:val="D4CA09DC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5B14CC"/>
    <w:multiLevelType w:val="hybridMultilevel"/>
    <w:tmpl w:val="020A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5F63"/>
    <w:multiLevelType w:val="hybridMultilevel"/>
    <w:tmpl w:val="49AA8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ED7F81"/>
    <w:multiLevelType w:val="hybridMultilevel"/>
    <w:tmpl w:val="0DBA1430"/>
    <w:lvl w:ilvl="0" w:tplc="DDCC669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BA71F40"/>
    <w:multiLevelType w:val="hybridMultilevel"/>
    <w:tmpl w:val="14729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A17CB2"/>
    <w:multiLevelType w:val="hybridMultilevel"/>
    <w:tmpl w:val="1492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176C50"/>
    <w:multiLevelType w:val="hybridMultilevel"/>
    <w:tmpl w:val="F25C43D0"/>
    <w:lvl w:ilvl="0" w:tplc="3D380C9E">
      <w:start w:val="1"/>
      <w:numFmt w:val="decimal"/>
      <w:lvlText w:val="%1."/>
      <w:lvlJc w:val="left"/>
      <w:pPr>
        <w:tabs>
          <w:tab w:val="num" w:pos="1140"/>
        </w:tabs>
        <w:ind w:left="1140" w:hanging="10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B1968"/>
    <w:multiLevelType w:val="hybridMultilevel"/>
    <w:tmpl w:val="84F094E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7826CB1"/>
    <w:multiLevelType w:val="hybridMultilevel"/>
    <w:tmpl w:val="0D0E4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9A42E99"/>
    <w:multiLevelType w:val="hybridMultilevel"/>
    <w:tmpl w:val="A7284AF0"/>
    <w:lvl w:ilvl="0" w:tplc="2474D9E8">
      <w:start w:val="1"/>
      <w:numFmt w:val="decimal"/>
      <w:lvlText w:val="%1."/>
      <w:lvlJc w:val="center"/>
      <w:pPr>
        <w:tabs>
          <w:tab w:val="num" w:pos="834"/>
        </w:tabs>
        <w:ind w:left="834" w:hanging="5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D3402B"/>
    <w:multiLevelType w:val="hybridMultilevel"/>
    <w:tmpl w:val="4E20AA76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F72299"/>
    <w:multiLevelType w:val="hybridMultilevel"/>
    <w:tmpl w:val="840A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A92916"/>
    <w:multiLevelType w:val="hybridMultilevel"/>
    <w:tmpl w:val="B1A46DF0"/>
    <w:lvl w:ilvl="0" w:tplc="33C6B50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345FA5"/>
    <w:multiLevelType w:val="hybridMultilevel"/>
    <w:tmpl w:val="1EE0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BA72E6"/>
    <w:multiLevelType w:val="hybridMultilevel"/>
    <w:tmpl w:val="00C03076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CC5557"/>
    <w:multiLevelType w:val="hybridMultilevel"/>
    <w:tmpl w:val="9CF2A048"/>
    <w:lvl w:ilvl="0" w:tplc="21760430">
      <w:start w:val="1"/>
      <w:numFmt w:val="decimal"/>
      <w:lvlText w:val="%1."/>
      <w:lvlJc w:val="left"/>
      <w:pPr>
        <w:tabs>
          <w:tab w:val="num" w:pos="1176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22276"/>
    <w:multiLevelType w:val="hybridMultilevel"/>
    <w:tmpl w:val="79704AB2"/>
    <w:lvl w:ilvl="0" w:tplc="FEA80218">
      <w:start w:val="1"/>
      <w:numFmt w:val="decimal"/>
      <w:lvlText w:val="%1."/>
      <w:lvlJc w:val="center"/>
      <w:pPr>
        <w:tabs>
          <w:tab w:val="num" w:pos="2674"/>
        </w:tabs>
        <w:ind w:left="2674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30">
    <w:nsid w:val="40CE735C"/>
    <w:multiLevelType w:val="hybridMultilevel"/>
    <w:tmpl w:val="D2AA80EC"/>
    <w:lvl w:ilvl="0" w:tplc="9CC0DE0E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5626E1"/>
    <w:multiLevelType w:val="hybridMultilevel"/>
    <w:tmpl w:val="1656551C"/>
    <w:lvl w:ilvl="0" w:tplc="8AE28276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55658E"/>
    <w:multiLevelType w:val="hybridMultilevel"/>
    <w:tmpl w:val="77CE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F95579"/>
    <w:multiLevelType w:val="hybridMultilevel"/>
    <w:tmpl w:val="A702A716"/>
    <w:lvl w:ilvl="0" w:tplc="97B8EA56">
      <w:start w:val="1"/>
      <w:numFmt w:val="decimal"/>
      <w:lvlText w:val="%1."/>
      <w:lvlJc w:val="left"/>
      <w:pPr>
        <w:tabs>
          <w:tab w:val="num" w:pos="91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503A8B"/>
    <w:multiLevelType w:val="hybridMultilevel"/>
    <w:tmpl w:val="6FD2399C"/>
    <w:lvl w:ilvl="0" w:tplc="F558B0D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401115"/>
    <w:multiLevelType w:val="hybridMultilevel"/>
    <w:tmpl w:val="1ADA6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3B79B4"/>
    <w:multiLevelType w:val="multilevel"/>
    <w:tmpl w:val="883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C30963"/>
    <w:multiLevelType w:val="hybridMultilevel"/>
    <w:tmpl w:val="4AFAB3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932C8F"/>
    <w:multiLevelType w:val="hybridMultilevel"/>
    <w:tmpl w:val="E9A62510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E97F98"/>
    <w:multiLevelType w:val="hybridMultilevel"/>
    <w:tmpl w:val="8F66BE14"/>
    <w:lvl w:ilvl="0" w:tplc="244845A4">
      <w:start w:val="1"/>
      <w:numFmt w:val="decimal"/>
      <w:lvlText w:val="%1."/>
      <w:lvlJc w:val="center"/>
      <w:pPr>
        <w:tabs>
          <w:tab w:val="num" w:pos="2673"/>
        </w:tabs>
        <w:ind w:left="2673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D6565A"/>
    <w:multiLevelType w:val="hybridMultilevel"/>
    <w:tmpl w:val="FB20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B56F1F"/>
    <w:multiLevelType w:val="hybridMultilevel"/>
    <w:tmpl w:val="B11C345E"/>
    <w:lvl w:ilvl="0" w:tplc="FEA80218">
      <w:start w:val="1"/>
      <w:numFmt w:val="decimal"/>
      <w:lvlText w:val="%1."/>
      <w:lvlJc w:val="center"/>
      <w:pPr>
        <w:tabs>
          <w:tab w:val="num" w:pos="2616"/>
        </w:tabs>
        <w:ind w:left="2616" w:hanging="24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162232"/>
    <w:multiLevelType w:val="hybridMultilevel"/>
    <w:tmpl w:val="1A9E6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E6CFF"/>
    <w:multiLevelType w:val="hybridMultilevel"/>
    <w:tmpl w:val="921251B6"/>
    <w:lvl w:ilvl="0" w:tplc="8AE28276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F4C93"/>
    <w:multiLevelType w:val="hybridMultilevel"/>
    <w:tmpl w:val="E0FE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C7B55"/>
    <w:multiLevelType w:val="hybridMultilevel"/>
    <w:tmpl w:val="60565B00"/>
    <w:lvl w:ilvl="0" w:tplc="794CE244">
      <w:start w:val="1"/>
      <w:numFmt w:val="decimal"/>
      <w:lvlText w:val="%1."/>
      <w:lvlJc w:val="left"/>
      <w:pPr>
        <w:tabs>
          <w:tab w:val="num" w:pos="1574"/>
        </w:tabs>
        <w:ind w:left="1571" w:hanging="14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B01A0E"/>
    <w:multiLevelType w:val="hybridMultilevel"/>
    <w:tmpl w:val="8B06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1F7278"/>
    <w:multiLevelType w:val="hybridMultilevel"/>
    <w:tmpl w:val="34342D98"/>
    <w:lvl w:ilvl="0" w:tplc="21760430">
      <w:start w:val="1"/>
      <w:numFmt w:val="decimal"/>
      <w:lvlText w:val="%1."/>
      <w:lvlJc w:val="left"/>
      <w:pPr>
        <w:tabs>
          <w:tab w:val="num" w:pos="1176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64D65"/>
    <w:multiLevelType w:val="hybridMultilevel"/>
    <w:tmpl w:val="BF8CF7DA"/>
    <w:lvl w:ilvl="0" w:tplc="7F461536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7"/>
  </w:num>
  <w:num w:numId="6">
    <w:abstractNumId w:val="40"/>
  </w:num>
  <w:num w:numId="7">
    <w:abstractNumId w:val="10"/>
  </w:num>
  <w:num w:numId="8">
    <w:abstractNumId w:val="46"/>
  </w:num>
  <w:num w:numId="9">
    <w:abstractNumId w:val="13"/>
  </w:num>
  <w:num w:numId="10">
    <w:abstractNumId w:val="44"/>
  </w:num>
  <w:num w:numId="11">
    <w:abstractNumId w:val="0"/>
  </w:num>
  <w:num w:numId="12">
    <w:abstractNumId w:val="36"/>
  </w:num>
  <w:num w:numId="13">
    <w:abstractNumId w:val="26"/>
  </w:num>
  <w:num w:numId="14">
    <w:abstractNumId w:val="47"/>
  </w:num>
  <w:num w:numId="15">
    <w:abstractNumId w:val="15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32"/>
  </w:num>
  <w:num w:numId="21">
    <w:abstractNumId w:val="4"/>
  </w:num>
  <w:num w:numId="22">
    <w:abstractNumId w:val="31"/>
  </w:num>
  <w:num w:numId="23">
    <w:abstractNumId w:val="42"/>
  </w:num>
  <w:num w:numId="24">
    <w:abstractNumId w:val="43"/>
  </w:num>
  <w:num w:numId="25">
    <w:abstractNumId w:val="22"/>
  </w:num>
  <w:num w:numId="26">
    <w:abstractNumId w:val="34"/>
  </w:num>
  <w:num w:numId="27">
    <w:abstractNumId w:val="49"/>
  </w:num>
  <w:num w:numId="28">
    <w:abstractNumId w:val="30"/>
  </w:num>
  <w:num w:numId="29">
    <w:abstractNumId w:val="41"/>
  </w:num>
  <w:num w:numId="30">
    <w:abstractNumId w:val="48"/>
  </w:num>
  <w:num w:numId="31">
    <w:abstractNumId w:val="45"/>
  </w:num>
  <w:num w:numId="32">
    <w:abstractNumId w:val="28"/>
  </w:num>
  <w:num w:numId="33">
    <w:abstractNumId w:val="25"/>
  </w:num>
  <w:num w:numId="34">
    <w:abstractNumId w:val="19"/>
  </w:num>
  <w:num w:numId="35">
    <w:abstractNumId w:val="5"/>
  </w:num>
  <w:num w:numId="36">
    <w:abstractNumId w:val="39"/>
  </w:num>
  <w:num w:numId="37">
    <w:abstractNumId w:val="27"/>
  </w:num>
  <w:num w:numId="38">
    <w:abstractNumId w:val="38"/>
  </w:num>
  <w:num w:numId="39">
    <w:abstractNumId w:val="12"/>
  </w:num>
  <w:num w:numId="40">
    <w:abstractNumId w:val="3"/>
  </w:num>
  <w:num w:numId="41">
    <w:abstractNumId w:val="29"/>
  </w:num>
  <w:num w:numId="42">
    <w:abstractNumId w:val="23"/>
  </w:num>
  <w:num w:numId="43">
    <w:abstractNumId w:val="33"/>
  </w:num>
  <w:num w:numId="44">
    <w:abstractNumId w:val="9"/>
  </w:num>
  <w:num w:numId="45">
    <w:abstractNumId w:val="37"/>
  </w:num>
  <w:num w:numId="46">
    <w:abstractNumId w:val="6"/>
  </w:num>
  <w:num w:numId="47">
    <w:abstractNumId w:val="2"/>
  </w:num>
  <w:num w:numId="48">
    <w:abstractNumId w:val="1"/>
  </w:num>
  <w:num w:numId="49">
    <w:abstractNumId w:val="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D"/>
    <w:rsid w:val="000A711A"/>
    <w:rsid w:val="000B46B9"/>
    <w:rsid w:val="000E3C99"/>
    <w:rsid w:val="000E41D4"/>
    <w:rsid w:val="000F0673"/>
    <w:rsid w:val="000F1D5D"/>
    <w:rsid w:val="0012058C"/>
    <w:rsid w:val="00145761"/>
    <w:rsid w:val="0015166D"/>
    <w:rsid w:val="0016396C"/>
    <w:rsid w:val="001B46EE"/>
    <w:rsid w:val="00217277"/>
    <w:rsid w:val="0021778B"/>
    <w:rsid w:val="00252877"/>
    <w:rsid w:val="002C0D3E"/>
    <w:rsid w:val="003158DA"/>
    <w:rsid w:val="00321130"/>
    <w:rsid w:val="00324B28"/>
    <w:rsid w:val="00352D4C"/>
    <w:rsid w:val="00375C57"/>
    <w:rsid w:val="003811C3"/>
    <w:rsid w:val="003970A3"/>
    <w:rsid w:val="003A24E2"/>
    <w:rsid w:val="003C21EF"/>
    <w:rsid w:val="003F5040"/>
    <w:rsid w:val="00404EAD"/>
    <w:rsid w:val="00407BF9"/>
    <w:rsid w:val="00432052"/>
    <w:rsid w:val="004A4F2E"/>
    <w:rsid w:val="005169FE"/>
    <w:rsid w:val="00581A64"/>
    <w:rsid w:val="00595023"/>
    <w:rsid w:val="005F7902"/>
    <w:rsid w:val="006A1F2F"/>
    <w:rsid w:val="006A4DCD"/>
    <w:rsid w:val="006C17CE"/>
    <w:rsid w:val="006C322D"/>
    <w:rsid w:val="006C3AB4"/>
    <w:rsid w:val="006F1386"/>
    <w:rsid w:val="007041E5"/>
    <w:rsid w:val="00781934"/>
    <w:rsid w:val="007B29CC"/>
    <w:rsid w:val="007D7545"/>
    <w:rsid w:val="007E514F"/>
    <w:rsid w:val="00804C9E"/>
    <w:rsid w:val="008366D4"/>
    <w:rsid w:val="00876BC9"/>
    <w:rsid w:val="008B390B"/>
    <w:rsid w:val="00901EAE"/>
    <w:rsid w:val="00914C96"/>
    <w:rsid w:val="00932E70"/>
    <w:rsid w:val="009504B8"/>
    <w:rsid w:val="00952796"/>
    <w:rsid w:val="009A7267"/>
    <w:rsid w:val="009C0E86"/>
    <w:rsid w:val="009D3957"/>
    <w:rsid w:val="009F4B9C"/>
    <w:rsid w:val="00A17CCC"/>
    <w:rsid w:val="00AC5466"/>
    <w:rsid w:val="00AD3BC5"/>
    <w:rsid w:val="00AE1A65"/>
    <w:rsid w:val="00AF42A2"/>
    <w:rsid w:val="00B248F6"/>
    <w:rsid w:val="00B27E53"/>
    <w:rsid w:val="00B34DC1"/>
    <w:rsid w:val="00B52D32"/>
    <w:rsid w:val="00B55D75"/>
    <w:rsid w:val="00B64EA9"/>
    <w:rsid w:val="00B82617"/>
    <w:rsid w:val="00B83D9F"/>
    <w:rsid w:val="00BB5C51"/>
    <w:rsid w:val="00C00B7E"/>
    <w:rsid w:val="00C57A06"/>
    <w:rsid w:val="00C628B8"/>
    <w:rsid w:val="00CA5129"/>
    <w:rsid w:val="00CC4F68"/>
    <w:rsid w:val="00D311F5"/>
    <w:rsid w:val="00D32C40"/>
    <w:rsid w:val="00D469A6"/>
    <w:rsid w:val="00DA44A6"/>
    <w:rsid w:val="00DA5C46"/>
    <w:rsid w:val="00DC3BDA"/>
    <w:rsid w:val="00E47C22"/>
    <w:rsid w:val="00E874E3"/>
    <w:rsid w:val="00EE00F1"/>
    <w:rsid w:val="00EE0CB1"/>
    <w:rsid w:val="00F306FD"/>
    <w:rsid w:val="00F5667D"/>
    <w:rsid w:val="00F616BC"/>
    <w:rsid w:val="00F76F88"/>
    <w:rsid w:val="00F8326B"/>
    <w:rsid w:val="00FA7583"/>
    <w:rsid w:val="00FB3CCE"/>
    <w:rsid w:val="00FD6AAF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A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CB1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0CB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0CB1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0CB1"/>
    <w:pPr>
      <w:keepNext/>
      <w:widowControl/>
      <w:adjustRightInd/>
      <w:spacing w:before="60" w:after="60" w:line="220" w:lineRule="exact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E0CB1"/>
    <w:pPr>
      <w:keepNext/>
      <w:widowControl/>
      <w:numPr>
        <w:ilvl w:val="12"/>
      </w:numPr>
      <w:autoSpaceDE/>
      <w:autoSpaceDN/>
      <w:adjustRightInd/>
      <w:ind w:left="-57" w:right="-57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E0CB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0CB1"/>
    <w:pPr>
      <w:keepNext/>
      <w:widowControl/>
      <w:autoSpaceDE/>
      <w:autoSpaceDN/>
      <w:adjustRightInd/>
      <w:jc w:val="center"/>
      <w:outlineLvl w:val="6"/>
    </w:pPr>
    <w:rPr>
      <w:rFonts w:ascii="Journal" w:hAnsi="Journal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E0CB1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caps/>
      <w:sz w:val="26"/>
      <w:szCs w:val="24"/>
    </w:rPr>
  </w:style>
  <w:style w:type="paragraph" w:styleId="9">
    <w:name w:val="heading 9"/>
    <w:basedOn w:val="a"/>
    <w:next w:val="a"/>
    <w:link w:val="90"/>
    <w:qFormat/>
    <w:rsid w:val="00EE0CB1"/>
    <w:pPr>
      <w:keepNext/>
      <w:widowControl/>
      <w:autoSpaceDE/>
      <w:autoSpaceDN/>
      <w:adjustRightInd/>
      <w:ind w:left="-306" w:right="-79"/>
      <w:jc w:val="center"/>
      <w:outlineLvl w:val="8"/>
    </w:pPr>
    <w:rPr>
      <w:rFonts w:ascii="Times New Roman" w:hAnsi="Times New Roman" w:cs="Times New Roman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F790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table" w:styleId="a4">
    <w:name w:val="Table Grid"/>
    <w:basedOn w:val="a1"/>
    <w:rsid w:val="00CC4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C0D3E"/>
    <w:pPr>
      <w:widowControl/>
      <w:autoSpaceDE/>
      <w:autoSpaceDN/>
      <w:adjustRightInd/>
      <w:ind w:right="4056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2C0D3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2C0D3E"/>
    <w:pPr>
      <w:ind w:left="720"/>
      <w:contextualSpacing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semiHidden/>
    <w:unhideWhenUsed/>
    <w:rsid w:val="004A4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F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E0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0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0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0C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CB1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0CB1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CB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E0CB1"/>
  </w:style>
  <w:style w:type="paragraph" w:styleId="aa">
    <w:name w:val="header"/>
    <w:basedOn w:val="a"/>
    <w:link w:val="ab"/>
    <w:rsid w:val="00EE0CB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E0CB1"/>
  </w:style>
  <w:style w:type="paragraph" w:styleId="31">
    <w:name w:val="Body Text Indent 3"/>
    <w:basedOn w:val="a"/>
    <w:link w:val="32"/>
    <w:rsid w:val="00EE0CB1"/>
    <w:pPr>
      <w:widowControl/>
      <w:autoSpaceDE/>
      <w:autoSpaceDN/>
      <w:adjustRightInd/>
      <w:ind w:left="-25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EE0CB1"/>
    <w:pPr>
      <w:widowControl/>
      <w:suppressAutoHyphens/>
      <w:overflowPunct w:val="0"/>
      <w:spacing w:after="120"/>
      <w:ind w:left="283" w:right="-58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Iauiue">
    <w:name w:val="Iau?iue"/>
    <w:rsid w:val="00EE0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E0C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E0CB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E0CB1"/>
    <w:pPr>
      <w:widowControl/>
      <w:autoSpaceDE/>
      <w:autoSpaceDN/>
      <w:adjustRightInd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E0CB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Êîìó"/>
    <w:basedOn w:val="a"/>
    <w:rsid w:val="00EE0CB1"/>
    <w:pPr>
      <w:widowControl/>
      <w:autoSpaceDE/>
      <w:autoSpaceDN/>
      <w:adjustRightInd/>
      <w:spacing w:before="60"/>
    </w:pPr>
    <w:rPr>
      <w:rFonts w:ascii="Times New Roman" w:hAnsi="Times New Roman" w:cs="Times New Roman"/>
      <w:b/>
      <w:sz w:val="24"/>
    </w:rPr>
  </w:style>
  <w:style w:type="paragraph" w:customStyle="1" w:styleId="BodyText23">
    <w:name w:val="Body Text 23"/>
    <w:basedOn w:val="a"/>
    <w:rsid w:val="00EE0CB1"/>
    <w:pPr>
      <w:widowControl/>
      <w:adjustRightInd/>
      <w:jc w:val="both"/>
    </w:pPr>
    <w:rPr>
      <w:rFonts w:ascii="Baltica" w:hAnsi="Baltica" w:cs="Times New Roman"/>
    </w:rPr>
  </w:style>
  <w:style w:type="paragraph" w:customStyle="1" w:styleId="12">
    <w:name w:val="Обычный1"/>
    <w:rsid w:val="00EE0C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2">
    <w:name w:val="???????"/>
    <w:rsid w:val="00E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E0CB1"/>
    <w:pPr>
      <w:widowControl/>
      <w:overflowPunct w:val="0"/>
      <w:jc w:val="both"/>
      <w:textAlignment w:val="baseline"/>
    </w:pPr>
    <w:rPr>
      <w:rFonts w:ascii="Times New Roman" w:hAnsi="Times New Roman"/>
      <w:sz w:val="22"/>
    </w:rPr>
  </w:style>
  <w:style w:type="character" w:customStyle="1" w:styleId="34">
    <w:name w:val="Основной текст 3 Знак"/>
    <w:basedOn w:val="a0"/>
    <w:link w:val="33"/>
    <w:rsid w:val="00EE0CB1"/>
    <w:rPr>
      <w:rFonts w:ascii="Times New Roman" w:eastAsia="Times New Roman" w:hAnsi="Times New Roman" w:cs="Arial"/>
      <w:szCs w:val="20"/>
      <w:lang w:eastAsia="ru-RU"/>
    </w:rPr>
  </w:style>
  <w:style w:type="paragraph" w:styleId="af3">
    <w:name w:val="Block Text"/>
    <w:basedOn w:val="a"/>
    <w:rsid w:val="00EE0CB1"/>
    <w:pPr>
      <w:widowControl/>
      <w:numPr>
        <w:ilvl w:val="12"/>
      </w:numPr>
      <w:autoSpaceDE/>
      <w:autoSpaceDN/>
      <w:adjustRightInd/>
      <w:ind w:left="-118" w:right="-112"/>
      <w:jc w:val="center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rsid w:val="00EE0CB1"/>
    <w:rPr>
      <w:color w:val="0000FF"/>
      <w:u w:val="single"/>
    </w:rPr>
  </w:style>
  <w:style w:type="character" w:customStyle="1" w:styleId="71">
    <w:name w:val="Знак Знак7"/>
    <w:rsid w:val="00EE0CB1"/>
    <w:rPr>
      <w:rFonts w:ascii="Arial" w:hAnsi="Arial" w:cs="Arial"/>
      <w:b/>
      <w:bCs/>
      <w:sz w:val="26"/>
      <w:szCs w:val="26"/>
    </w:rPr>
  </w:style>
  <w:style w:type="character" w:customStyle="1" w:styleId="25">
    <w:name w:val="Знак Знак2"/>
    <w:rsid w:val="00EE0CB1"/>
    <w:rPr>
      <w:b/>
      <w:sz w:val="40"/>
    </w:rPr>
  </w:style>
  <w:style w:type="character" w:customStyle="1" w:styleId="81">
    <w:name w:val="Знак Знак8"/>
    <w:rsid w:val="00EE0CB1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EE0CB1"/>
    <w:rPr>
      <w:sz w:val="24"/>
      <w:szCs w:val="24"/>
    </w:rPr>
  </w:style>
  <w:style w:type="character" w:customStyle="1" w:styleId="61">
    <w:name w:val="Знак Знак6"/>
    <w:rsid w:val="00EE0CB1"/>
    <w:rPr>
      <w:b/>
      <w:bCs/>
      <w:sz w:val="24"/>
      <w:szCs w:val="24"/>
    </w:rPr>
  </w:style>
  <w:style w:type="character" w:customStyle="1" w:styleId="35">
    <w:name w:val="Знак Знак3"/>
    <w:rsid w:val="00EE0CB1"/>
    <w:rPr>
      <w:sz w:val="24"/>
      <w:szCs w:val="24"/>
    </w:rPr>
  </w:style>
  <w:style w:type="character" w:customStyle="1" w:styleId="13">
    <w:name w:val="Знак Знак1"/>
    <w:rsid w:val="00EE0CB1"/>
    <w:rPr>
      <w:sz w:val="24"/>
      <w:szCs w:val="24"/>
    </w:rPr>
  </w:style>
  <w:style w:type="character" w:customStyle="1" w:styleId="41">
    <w:name w:val="Знак Знак4"/>
    <w:rsid w:val="00EE0CB1"/>
    <w:rPr>
      <w:sz w:val="24"/>
      <w:szCs w:val="24"/>
    </w:rPr>
  </w:style>
  <w:style w:type="character" w:customStyle="1" w:styleId="af5">
    <w:name w:val="Знак Знак"/>
    <w:rsid w:val="00EE0CB1"/>
    <w:rPr>
      <w:rFonts w:cs="Arial"/>
      <w:sz w:val="22"/>
    </w:rPr>
  </w:style>
  <w:style w:type="paragraph" w:customStyle="1" w:styleId="af6">
    <w:name w:val="Знак Знак Знак Знак Знак Знак"/>
    <w:basedOn w:val="a"/>
    <w:rsid w:val="00EE0C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f7">
    <w:name w:val="Document Map"/>
    <w:basedOn w:val="a"/>
    <w:link w:val="af8"/>
    <w:semiHidden/>
    <w:rsid w:val="00EE0CB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EE0CB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EE0CB1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EE0CB1"/>
    <w:pPr>
      <w:spacing w:line="293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EE0CB1"/>
    <w:pPr>
      <w:widowControl/>
      <w:autoSpaceDE/>
      <w:autoSpaceDN/>
      <w:adjustRightInd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EE0CB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Subtitle"/>
    <w:basedOn w:val="a"/>
    <w:link w:val="afc"/>
    <w:qFormat/>
    <w:rsid w:val="00EE0CB1"/>
    <w:pPr>
      <w:widowControl/>
      <w:autoSpaceDE/>
      <w:autoSpaceDN/>
      <w:adjustRightInd/>
      <w:spacing w:after="60"/>
      <w:jc w:val="center"/>
      <w:outlineLvl w:val="1"/>
    </w:pPr>
    <w:rPr>
      <w:sz w:val="24"/>
      <w:szCs w:val="24"/>
    </w:rPr>
  </w:style>
  <w:style w:type="character" w:customStyle="1" w:styleId="afc">
    <w:name w:val="Подзаголовок Знак"/>
    <w:basedOn w:val="a0"/>
    <w:link w:val="afb"/>
    <w:rsid w:val="00EE0C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EE0C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customStyle="1" w:styleId="FontStyle104">
    <w:name w:val="Font Style104"/>
    <w:rsid w:val="00EE0CB1"/>
    <w:rPr>
      <w:rFonts w:ascii="Times New Roman" w:hAnsi="Times New Roman" w:cs="Times New Roman"/>
      <w:b/>
      <w:bCs/>
      <w:sz w:val="16"/>
      <w:szCs w:val="16"/>
    </w:rPr>
  </w:style>
  <w:style w:type="paragraph" w:customStyle="1" w:styleId="62">
    <w:name w:val="заголовок 6"/>
    <w:basedOn w:val="a"/>
    <w:next w:val="a"/>
    <w:rsid w:val="00EE0CB1"/>
    <w:pPr>
      <w:keepNext/>
      <w:widowControl/>
      <w:adjustRightInd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4"/>
    <w:rsid w:val="00EE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EE0CB1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EE0CB1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EE0CB1"/>
    <w:rPr>
      <w:vertAlign w:val="superscript"/>
    </w:rPr>
  </w:style>
  <w:style w:type="numbering" w:customStyle="1" w:styleId="26">
    <w:name w:val="Нет списка2"/>
    <w:next w:val="a2"/>
    <w:semiHidden/>
    <w:rsid w:val="00D311F5"/>
  </w:style>
  <w:style w:type="paragraph" w:customStyle="1" w:styleId="320">
    <w:name w:val="Основной текст 32"/>
    <w:basedOn w:val="a"/>
    <w:rsid w:val="00D311F5"/>
    <w:pPr>
      <w:widowControl/>
      <w:suppressAutoHyphens/>
      <w:overflowPunct w:val="0"/>
      <w:spacing w:after="120"/>
      <w:ind w:left="283" w:right="-58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27">
    <w:name w:val="Обычный2"/>
    <w:rsid w:val="00D311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2">
    <w:name w:val="Знак Знак7"/>
    <w:rsid w:val="00D311F5"/>
    <w:rPr>
      <w:rFonts w:ascii="Arial" w:hAnsi="Arial" w:cs="Arial"/>
      <w:b/>
      <w:bCs/>
      <w:sz w:val="26"/>
      <w:szCs w:val="26"/>
    </w:rPr>
  </w:style>
  <w:style w:type="character" w:customStyle="1" w:styleId="28">
    <w:name w:val="Знак Знак2"/>
    <w:rsid w:val="00D311F5"/>
    <w:rPr>
      <w:b/>
      <w:sz w:val="40"/>
    </w:rPr>
  </w:style>
  <w:style w:type="character" w:customStyle="1" w:styleId="82">
    <w:name w:val="Знак Знак8"/>
    <w:rsid w:val="00D311F5"/>
    <w:rPr>
      <w:rFonts w:ascii="Arial" w:hAnsi="Arial" w:cs="Arial"/>
      <w:b/>
      <w:bCs/>
      <w:kern w:val="32"/>
      <w:sz w:val="32"/>
      <w:szCs w:val="32"/>
    </w:rPr>
  </w:style>
  <w:style w:type="character" w:customStyle="1" w:styleId="52">
    <w:name w:val="Знак Знак5"/>
    <w:rsid w:val="00D311F5"/>
    <w:rPr>
      <w:sz w:val="24"/>
      <w:szCs w:val="24"/>
    </w:rPr>
  </w:style>
  <w:style w:type="character" w:customStyle="1" w:styleId="63">
    <w:name w:val="Знак Знак6"/>
    <w:rsid w:val="00D311F5"/>
    <w:rPr>
      <w:b/>
      <w:bCs/>
      <w:sz w:val="24"/>
      <w:szCs w:val="24"/>
    </w:rPr>
  </w:style>
  <w:style w:type="character" w:customStyle="1" w:styleId="36">
    <w:name w:val="Знак Знак3"/>
    <w:rsid w:val="00D311F5"/>
    <w:rPr>
      <w:sz w:val="24"/>
      <w:szCs w:val="24"/>
    </w:rPr>
  </w:style>
  <w:style w:type="character" w:customStyle="1" w:styleId="16">
    <w:name w:val="Знак Знак1"/>
    <w:rsid w:val="00D311F5"/>
    <w:rPr>
      <w:sz w:val="24"/>
      <w:szCs w:val="24"/>
    </w:rPr>
  </w:style>
  <w:style w:type="character" w:customStyle="1" w:styleId="42">
    <w:name w:val="Знак Знак4"/>
    <w:rsid w:val="00D311F5"/>
    <w:rPr>
      <w:sz w:val="24"/>
      <w:szCs w:val="24"/>
    </w:rPr>
  </w:style>
  <w:style w:type="character" w:customStyle="1" w:styleId="aff0">
    <w:name w:val="Знак Знак"/>
    <w:rsid w:val="00D311F5"/>
    <w:rPr>
      <w:rFonts w:cs="Arial"/>
      <w:sz w:val="22"/>
    </w:rPr>
  </w:style>
  <w:style w:type="paragraph" w:customStyle="1" w:styleId="aff1">
    <w:name w:val="Знак Знак Знак Знак Знак Знак"/>
    <w:basedOn w:val="a"/>
    <w:rsid w:val="00D311F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7">
    <w:name w:val="Знак1"/>
    <w:basedOn w:val="a"/>
    <w:rsid w:val="00D311F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table" w:customStyle="1" w:styleId="29">
    <w:name w:val="Сетка таблицы2"/>
    <w:basedOn w:val="a1"/>
    <w:next w:val="a4"/>
    <w:rsid w:val="00D3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 3"/>
    <w:basedOn w:val="a"/>
    <w:rsid w:val="008B390B"/>
    <w:pPr>
      <w:widowControl/>
      <w:suppressAutoHyphens/>
      <w:overflowPunct w:val="0"/>
      <w:spacing w:after="120"/>
      <w:ind w:left="283" w:right="-58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Normal">
    <w:name w:val="Normal"/>
    <w:rsid w:val="008B39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3">
    <w:name w:val=" Знак Знак7"/>
    <w:rsid w:val="008B390B"/>
    <w:rPr>
      <w:rFonts w:ascii="Arial" w:hAnsi="Arial" w:cs="Arial"/>
      <w:b/>
      <w:bCs/>
      <w:sz w:val="26"/>
      <w:szCs w:val="26"/>
    </w:rPr>
  </w:style>
  <w:style w:type="character" w:customStyle="1" w:styleId="2a">
    <w:name w:val=" Знак Знак2"/>
    <w:rsid w:val="008B390B"/>
    <w:rPr>
      <w:b/>
      <w:sz w:val="40"/>
    </w:rPr>
  </w:style>
  <w:style w:type="character" w:customStyle="1" w:styleId="83">
    <w:name w:val=" Знак Знак8"/>
    <w:rsid w:val="008B390B"/>
    <w:rPr>
      <w:rFonts w:ascii="Arial" w:hAnsi="Arial" w:cs="Arial"/>
      <w:b/>
      <w:bCs/>
      <w:kern w:val="32"/>
      <w:sz w:val="32"/>
      <w:szCs w:val="32"/>
    </w:rPr>
  </w:style>
  <w:style w:type="character" w:customStyle="1" w:styleId="53">
    <w:name w:val=" Знак Знак5"/>
    <w:rsid w:val="008B390B"/>
    <w:rPr>
      <w:sz w:val="24"/>
      <w:szCs w:val="24"/>
    </w:rPr>
  </w:style>
  <w:style w:type="character" w:customStyle="1" w:styleId="64">
    <w:name w:val=" Знак Знак6"/>
    <w:rsid w:val="008B390B"/>
    <w:rPr>
      <w:b/>
      <w:bCs/>
      <w:sz w:val="24"/>
      <w:szCs w:val="24"/>
    </w:rPr>
  </w:style>
  <w:style w:type="character" w:customStyle="1" w:styleId="37">
    <w:name w:val=" Знак Знак3"/>
    <w:rsid w:val="008B390B"/>
    <w:rPr>
      <w:sz w:val="24"/>
      <w:szCs w:val="24"/>
    </w:rPr>
  </w:style>
  <w:style w:type="character" w:customStyle="1" w:styleId="18">
    <w:name w:val=" Знак Знак1"/>
    <w:rsid w:val="008B390B"/>
    <w:rPr>
      <w:sz w:val="24"/>
      <w:szCs w:val="24"/>
    </w:rPr>
  </w:style>
  <w:style w:type="character" w:customStyle="1" w:styleId="43">
    <w:name w:val=" Знак Знак4"/>
    <w:rsid w:val="008B390B"/>
    <w:rPr>
      <w:sz w:val="24"/>
      <w:szCs w:val="24"/>
    </w:rPr>
  </w:style>
  <w:style w:type="character" w:customStyle="1" w:styleId="aff2">
    <w:name w:val=" Знак Знак"/>
    <w:rsid w:val="008B390B"/>
    <w:rPr>
      <w:rFonts w:cs="Arial"/>
      <w:sz w:val="22"/>
    </w:rPr>
  </w:style>
  <w:style w:type="paragraph" w:customStyle="1" w:styleId="aff3">
    <w:name w:val=" Знак Знак Знак Знак Знак Знак"/>
    <w:basedOn w:val="a"/>
    <w:rsid w:val="008B390B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9">
    <w:name w:val=" Знак1"/>
    <w:basedOn w:val="a"/>
    <w:rsid w:val="008B390B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CB1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0CB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0CB1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0CB1"/>
    <w:pPr>
      <w:keepNext/>
      <w:widowControl/>
      <w:adjustRightInd/>
      <w:spacing w:before="60" w:after="60" w:line="220" w:lineRule="exact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E0CB1"/>
    <w:pPr>
      <w:keepNext/>
      <w:widowControl/>
      <w:numPr>
        <w:ilvl w:val="12"/>
      </w:numPr>
      <w:autoSpaceDE/>
      <w:autoSpaceDN/>
      <w:adjustRightInd/>
      <w:ind w:left="-57" w:right="-57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E0CB1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0CB1"/>
    <w:pPr>
      <w:keepNext/>
      <w:widowControl/>
      <w:autoSpaceDE/>
      <w:autoSpaceDN/>
      <w:adjustRightInd/>
      <w:jc w:val="center"/>
      <w:outlineLvl w:val="6"/>
    </w:pPr>
    <w:rPr>
      <w:rFonts w:ascii="Journal" w:hAnsi="Journal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E0CB1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caps/>
      <w:sz w:val="26"/>
      <w:szCs w:val="24"/>
    </w:rPr>
  </w:style>
  <w:style w:type="paragraph" w:styleId="9">
    <w:name w:val="heading 9"/>
    <w:basedOn w:val="a"/>
    <w:next w:val="a"/>
    <w:link w:val="90"/>
    <w:qFormat/>
    <w:rsid w:val="00EE0CB1"/>
    <w:pPr>
      <w:keepNext/>
      <w:widowControl/>
      <w:autoSpaceDE/>
      <w:autoSpaceDN/>
      <w:adjustRightInd/>
      <w:ind w:left="-306" w:right="-79"/>
      <w:jc w:val="center"/>
      <w:outlineLvl w:val="8"/>
    </w:pPr>
    <w:rPr>
      <w:rFonts w:ascii="Times New Roman" w:hAnsi="Times New Roman" w:cs="Times New Roman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F790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table" w:styleId="a4">
    <w:name w:val="Table Grid"/>
    <w:basedOn w:val="a1"/>
    <w:rsid w:val="00CC4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C0D3E"/>
    <w:pPr>
      <w:widowControl/>
      <w:autoSpaceDE/>
      <w:autoSpaceDN/>
      <w:adjustRightInd/>
      <w:ind w:right="4056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2C0D3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2C0D3E"/>
    <w:pPr>
      <w:ind w:left="720"/>
      <w:contextualSpacing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semiHidden/>
    <w:unhideWhenUsed/>
    <w:rsid w:val="004A4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F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E0C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0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0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0C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CB1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0CB1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CB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E0CB1"/>
  </w:style>
  <w:style w:type="paragraph" w:styleId="aa">
    <w:name w:val="header"/>
    <w:basedOn w:val="a"/>
    <w:link w:val="ab"/>
    <w:rsid w:val="00EE0CB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E0CB1"/>
  </w:style>
  <w:style w:type="paragraph" w:styleId="31">
    <w:name w:val="Body Text Indent 3"/>
    <w:basedOn w:val="a"/>
    <w:link w:val="32"/>
    <w:rsid w:val="00EE0CB1"/>
    <w:pPr>
      <w:widowControl/>
      <w:autoSpaceDE/>
      <w:autoSpaceDN/>
      <w:adjustRightInd/>
      <w:ind w:left="-25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EE0CB1"/>
    <w:pPr>
      <w:widowControl/>
      <w:suppressAutoHyphens/>
      <w:overflowPunct w:val="0"/>
      <w:spacing w:after="120"/>
      <w:ind w:left="283" w:right="-58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Iauiue">
    <w:name w:val="Iau?iue"/>
    <w:rsid w:val="00EE0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E0CB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E0CB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E0CB1"/>
    <w:pPr>
      <w:widowControl/>
      <w:autoSpaceDE/>
      <w:autoSpaceDN/>
      <w:adjustRightInd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EE0CB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Êîìó"/>
    <w:basedOn w:val="a"/>
    <w:rsid w:val="00EE0CB1"/>
    <w:pPr>
      <w:widowControl/>
      <w:autoSpaceDE/>
      <w:autoSpaceDN/>
      <w:adjustRightInd/>
      <w:spacing w:before="60"/>
    </w:pPr>
    <w:rPr>
      <w:rFonts w:ascii="Times New Roman" w:hAnsi="Times New Roman" w:cs="Times New Roman"/>
      <w:b/>
      <w:sz w:val="24"/>
    </w:rPr>
  </w:style>
  <w:style w:type="paragraph" w:customStyle="1" w:styleId="BodyText23">
    <w:name w:val="Body Text 23"/>
    <w:basedOn w:val="a"/>
    <w:rsid w:val="00EE0CB1"/>
    <w:pPr>
      <w:widowControl/>
      <w:adjustRightInd/>
      <w:jc w:val="both"/>
    </w:pPr>
    <w:rPr>
      <w:rFonts w:ascii="Baltica" w:hAnsi="Baltica" w:cs="Times New Roman"/>
    </w:rPr>
  </w:style>
  <w:style w:type="paragraph" w:customStyle="1" w:styleId="12">
    <w:name w:val="Обычный1"/>
    <w:rsid w:val="00EE0C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2">
    <w:name w:val="???????"/>
    <w:rsid w:val="00E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E0CB1"/>
    <w:pPr>
      <w:widowControl/>
      <w:overflowPunct w:val="0"/>
      <w:jc w:val="both"/>
      <w:textAlignment w:val="baseline"/>
    </w:pPr>
    <w:rPr>
      <w:rFonts w:ascii="Times New Roman" w:hAnsi="Times New Roman"/>
      <w:sz w:val="22"/>
    </w:rPr>
  </w:style>
  <w:style w:type="character" w:customStyle="1" w:styleId="34">
    <w:name w:val="Основной текст 3 Знак"/>
    <w:basedOn w:val="a0"/>
    <w:link w:val="33"/>
    <w:rsid w:val="00EE0CB1"/>
    <w:rPr>
      <w:rFonts w:ascii="Times New Roman" w:eastAsia="Times New Roman" w:hAnsi="Times New Roman" w:cs="Arial"/>
      <w:szCs w:val="20"/>
      <w:lang w:eastAsia="ru-RU"/>
    </w:rPr>
  </w:style>
  <w:style w:type="paragraph" w:styleId="af3">
    <w:name w:val="Block Text"/>
    <w:basedOn w:val="a"/>
    <w:rsid w:val="00EE0CB1"/>
    <w:pPr>
      <w:widowControl/>
      <w:numPr>
        <w:ilvl w:val="12"/>
      </w:numPr>
      <w:autoSpaceDE/>
      <w:autoSpaceDN/>
      <w:adjustRightInd/>
      <w:ind w:left="-118" w:right="-112"/>
      <w:jc w:val="center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rsid w:val="00EE0CB1"/>
    <w:rPr>
      <w:color w:val="0000FF"/>
      <w:u w:val="single"/>
    </w:rPr>
  </w:style>
  <w:style w:type="character" w:customStyle="1" w:styleId="71">
    <w:name w:val="Знак Знак7"/>
    <w:rsid w:val="00EE0CB1"/>
    <w:rPr>
      <w:rFonts w:ascii="Arial" w:hAnsi="Arial" w:cs="Arial"/>
      <w:b/>
      <w:bCs/>
      <w:sz w:val="26"/>
      <w:szCs w:val="26"/>
    </w:rPr>
  </w:style>
  <w:style w:type="character" w:customStyle="1" w:styleId="25">
    <w:name w:val="Знак Знак2"/>
    <w:rsid w:val="00EE0CB1"/>
    <w:rPr>
      <w:b/>
      <w:sz w:val="40"/>
    </w:rPr>
  </w:style>
  <w:style w:type="character" w:customStyle="1" w:styleId="81">
    <w:name w:val="Знак Знак8"/>
    <w:rsid w:val="00EE0CB1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EE0CB1"/>
    <w:rPr>
      <w:sz w:val="24"/>
      <w:szCs w:val="24"/>
    </w:rPr>
  </w:style>
  <w:style w:type="character" w:customStyle="1" w:styleId="61">
    <w:name w:val="Знак Знак6"/>
    <w:rsid w:val="00EE0CB1"/>
    <w:rPr>
      <w:b/>
      <w:bCs/>
      <w:sz w:val="24"/>
      <w:szCs w:val="24"/>
    </w:rPr>
  </w:style>
  <w:style w:type="character" w:customStyle="1" w:styleId="35">
    <w:name w:val="Знак Знак3"/>
    <w:rsid w:val="00EE0CB1"/>
    <w:rPr>
      <w:sz w:val="24"/>
      <w:szCs w:val="24"/>
    </w:rPr>
  </w:style>
  <w:style w:type="character" w:customStyle="1" w:styleId="13">
    <w:name w:val="Знак Знак1"/>
    <w:rsid w:val="00EE0CB1"/>
    <w:rPr>
      <w:sz w:val="24"/>
      <w:szCs w:val="24"/>
    </w:rPr>
  </w:style>
  <w:style w:type="character" w:customStyle="1" w:styleId="41">
    <w:name w:val="Знак Знак4"/>
    <w:rsid w:val="00EE0CB1"/>
    <w:rPr>
      <w:sz w:val="24"/>
      <w:szCs w:val="24"/>
    </w:rPr>
  </w:style>
  <w:style w:type="character" w:customStyle="1" w:styleId="af5">
    <w:name w:val="Знак Знак"/>
    <w:rsid w:val="00EE0CB1"/>
    <w:rPr>
      <w:rFonts w:cs="Arial"/>
      <w:sz w:val="22"/>
    </w:rPr>
  </w:style>
  <w:style w:type="paragraph" w:customStyle="1" w:styleId="af6">
    <w:name w:val="Знак Знак Знак Знак Знак Знак"/>
    <w:basedOn w:val="a"/>
    <w:rsid w:val="00EE0C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f7">
    <w:name w:val="Document Map"/>
    <w:basedOn w:val="a"/>
    <w:link w:val="af8"/>
    <w:semiHidden/>
    <w:rsid w:val="00EE0CB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EE0CB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EE0CB1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EE0CB1"/>
    <w:pPr>
      <w:spacing w:line="293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EE0CB1"/>
    <w:pPr>
      <w:widowControl/>
      <w:autoSpaceDE/>
      <w:autoSpaceDN/>
      <w:adjustRightInd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EE0CB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Subtitle"/>
    <w:basedOn w:val="a"/>
    <w:link w:val="afc"/>
    <w:qFormat/>
    <w:rsid w:val="00EE0CB1"/>
    <w:pPr>
      <w:widowControl/>
      <w:autoSpaceDE/>
      <w:autoSpaceDN/>
      <w:adjustRightInd/>
      <w:spacing w:after="60"/>
      <w:jc w:val="center"/>
      <w:outlineLvl w:val="1"/>
    </w:pPr>
    <w:rPr>
      <w:sz w:val="24"/>
      <w:szCs w:val="24"/>
    </w:rPr>
  </w:style>
  <w:style w:type="character" w:customStyle="1" w:styleId="afc">
    <w:name w:val="Подзаголовок Знак"/>
    <w:basedOn w:val="a0"/>
    <w:link w:val="afb"/>
    <w:rsid w:val="00EE0C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EE0CB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customStyle="1" w:styleId="FontStyle104">
    <w:name w:val="Font Style104"/>
    <w:rsid w:val="00EE0CB1"/>
    <w:rPr>
      <w:rFonts w:ascii="Times New Roman" w:hAnsi="Times New Roman" w:cs="Times New Roman"/>
      <w:b/>
      <w:bCs/>
      <w:sz w:val="16"/>
      <w:szCs w:val="16"/>
    </w:rPr>
  </w:style>
  <w:style w:type="paragraph" w:customStyle="1" w:styleId="62">
    <w:name w:val="заголовок 6"/>
    <w:basedOn w:val="a"/>
    <w:next w:val="a"/>
    <w:rsid w:val="00EE0CB1"/>
    <w:pPr>
      <w:keepNext/>
      <w:widowControl/>
      <w:adjustRightInd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4"/>
    <w:rsid w:val="00EE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EE0CB1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EE0CB1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EE0CB1"/>
    <w:rPr>
      <w:vertAlign w:val="superscript"/>
    </w:rPr>
  </w:style>
  <w:style w:type="numbering" w:customStyle="1" w:styleId="26">
    <w:name w:val="Нет списка2"/>
    <w:next w:val="a2"/>
    <w:semiHidden/>
    <w:rsid w:val="00D311F5"/>
  </w:style>
  <w:style w:type="paragraph" w:customStyle="1" w:styleId="320">
    <w:name w:val="Основной текст 32"/>
    <w:basedOn w:val="a"/>
    <w:rsid w:val="00D311F5"/>
    <w:pPr>
      <w:widowControl/>
      <w:suppressAutoHyphens/>
      <w:overflowPunct w:val="0"/>
      <w:spacing w:after="120"/>
      <w:ind w:left="283" w:right="-58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27">
    <w:name w:val="Обычный2"/>
    <w:rsid w:val="00D311F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2">
    <w:name w:val="Знак Знак7"/>
    <w:rsid w:val="00D311F5"/>
    <w:rPr>
      <w:rFonts w:ascii="Arial" w:hAnsi="Arial" w:cs="Arial"/>
      <w:b/>
      <w:bCs/>
      <w:sz w:val="26"/>
      <w:szCs w:val="26"/>
    </w:rPr>
  </w:style>
  <w:style w:type="character" w:customStyle="1" w:styleId="28">
    <w:name w:val="Знак Знак2"/>
    <w:rsid w:val="00D311F5"/>
    <w:rPr>
      <w:b/>
      <w:sz w:val="40"/>
    </w:rPr>
  </w:style>
  <w:style w:type="character" w:customStyle="1" w:styleId="82">
    <w:name w:val="Знак Знак8"/>
    <w:rsid w:val="00D311F5"/>
    <w:rPr>
      <w:rFonts w:ascii="Arial" w:hAnsi="Arial" w:cs="Arial"/>
      <w:b/>
      <w:bCs/>
      <w:kern w:val="32"/>
      <w:sz w:val="32"/>
      <w:szCs w:val="32"/>
    </w:rPr>
  </w:style>
  <w:style w:type="character" w:customStyle="1" w:styleId="52">
    <w:name w:val="Знак Знак5"/>
    <w:rsid w:val="00D311F5"/>
    <w:rPr>
      <w:sz w:val="24"/>
      <w:szCs w:val="24"/>
    </w:rPr>
  </w:style>
  <w:style w:type="character" w:customStyle="1" w:styleId="63">
    <w:name w:val="Знак Знак6"/>
    <w:rsid w:val="00D311F5"/>
    <w:rPr>
      <w:b/>
      <w:bCs/>
      <w:sz w:val="24"/>
      <w:szCs w:val="24"/>
    </w:rPr>
  </w:style>
  <w:style w:type="character" w:customStyle="1" w:styleId="36">
    <w:name w:val="Знак Знак3"/>
    <w:rsid w:val="00D311F5"/>
    <w:rPr>
      <w:sz w:val="24"/>
      <w:szCs w:val="24"/>
    </w:rPr>
  </w:style>
  <w:style w:type="character" w:customStyle="1" w:styleId="16">
    <w:name w:val="Знак Знак1"/>
    <w:rsid w:val="00D311F5"/>
    <w:rPr>
      <w:sz w:val="24"/>
      <w:szCs w:val="24"/>
    </w:rPr>
  </w:style>
  <w:style w:type="character" w:customStyle="1" w:styleId="42">
    <w:name w:val="Знак Знак4"/>
    <w:rsid w:val="00D311F5"/>
    <w:rPr>
      <w:sz w:val="24"/>
      <w:szCs w:val="24"/>
    </w:rPr>
  </w:style>
  <w:style w:type="character" w:customStyle="1" w:styleId="aff0">
    <w:name w:val="Знак Знак"/>
    <w:rsid w:val="00D311F5"/>
    <w:rPr>
      <w:rFonts w:cs="Arial"/>
      <w:sz w:val="22"/>
    </w:rPr>
  </w:style>
  <w:style w:type="paragraph" w:customStyle="1" w:styleId="aff1">
    <w:name w:val="Знак Знак Знак Знак Знак Знак"/>
    <w:basedOn w:val="a"/>
    <w:rsid w:val="00D311F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7">
    <w:name w:val="Знак1"/>
    <w:basedOn w:val="a"/>
    <w:rsid w:val="00D311F5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table" w:customStyle="1" w:styleId="29">
    <w:name w:val="Сетка таблицы2"/>
    <w:basedOn w:val="a1"/>
    <w:next w:val="a4"/>
    <w:rsid w:val="00D3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 3"/>
    <w:basedOn w:val="a"/>
    <w:rsid w:val="008B390B"/>
    <w:pPr>
      <w:widowControl/>
      <w:suppressAutoHyphens/>
      <w:overflowPunct w:val="0"/>
      <w:spacing w:after="120"/>
      <w:ind w:left="283" w:right="-58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Normal">
    <w:name w:val="Normal"/>
    <w:rsid w:val="008B39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3">
    <w:name w:val=" Знак Знак7"/>
    <w:rsid w:val="008B390B"/>
    <w:rPr>
      <w:rFonts w:ascii="Arial" w:hAnsi="Arial" w:cs="Arial"/>
      <w:b/>
      <w:bCs/>
      <w:sz w:val="26"/>
      <w:szCs w:val="26"/>
    </w:rPr>
  </w:style>
  <w:style w:type="character" w:customStyle="1" w:styleId="2a">
    <w:name w:val=" Знак Знак2"/>
    <w:rsid w:val="008B390B"/>
    <w:rPr>
      <w:b/>
      <w:sz w:val="40"/>
    </w:rPr>
  </w:style>
  <w:style w:type="character" w:customStyle="1" w:styleId="83">
    <w:name w:val=" Знак Знак8"/>
    <w:rsid w:val="008B390B"/>
    <w:rPr>
      <w:rFonts w:ascii="Arial" w:hAnsi="Arial" w:cs="Arial"/>
      <w:b/>
      <w:bCs/>
      <w:kern w:val="32"/>
      <w:sz w:val="32"/>
      <w:szCs w:val="32"/>
    </w:rPr>
  </w:style>
  <w:style w:type="character" w:customStyle="1" w:styleId="53">
    <w:name w:val=" Знак Знак5"/>
    <w:rsid w:val="008B390B"/>
    <w:rPr>
      <w:sz w:val="24"/>
      <w:szCs w:val="24"/>
    </w:rPr>
  </w:style>
  <w:style w:type="character" w:customStyle="1" w:styleId="64">
    <w:name w:val=" Знак Знак6"/>
    <w:rsid w:val="008B390B"/>
    <w:rPr>
      <w:b/>
      <w:bCs/>
      <w:sz w:val="24"/>
      <w:szCs w:val="24"/>
    </w:rPr>
  </w:style>
  <w:style w:type="character" w:customStyle="1" w:styleId="37">
    <w:name w:val=" Знак Знак3"/>
    <w:rsid w:val="008B390B"/>
    <w:rPr>
      <w:sz w:val="24"/>
      <w:szCs w:val="24"/>
    </w:rPr>
  </w:style>
  <w:style w:type="character" w:customStyle="1" w:styleId="18">
    <w:name w:val=" Знак Знак1"/>
    <w:rsid w:val="008B390B"/>
    <w:rPr>
      <w:sz w:val="24"/>
      <w:szCs w:val="24"/>
    </w:rPr>
  </w:style>
  <w:style w:type="character" w:customStyle="1" w:styleId="43">
    <w:name w:val=" Знак Знак4"/>
    <w:rsid w:val="008B390B"/>
    <w:rPr>
      <w:sz w:val="24"/>
      <w:szCs w:val="24"/>
    </w:rPr>
  </w:style>
  <w:style w:type="character" w:customStyle="1" w:styleId="aff2">
    <w:name w:val=" Знак Знак"/>
    <w:rsid w:val="008B390B"/>
    <w:rPr>
      <w:rFonts w:cs="Arial"/>
      <w:sz w:val="22"/>
    </w:rPr>
  </w:style>
  <w:style w:type="paragraph" w:customStyle="1" w:styleId="aff3">
    <w:name w:val=" Знак Знак Знак Знак Знак Знак"/>
    <w:basedOn w:val="a"/>
    <w:rsid w:val="008B390B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9">
    <w:name w:val=" Знак1"/>
    <w:basedOn w:val="a"/>
    <w:rsid w:val="008B390B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03023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736051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gcheb_mashburo2</cp:lastModifiedBy>
  <cp:revision>7</cp:revision>
  <cp:lastPrinted>2023-01-24T11:30:00Z</cp:lastPrinted>
  <dcterms:created xsi:type="dcterms:W3CDTF">2023-01-24T11:31:00Z</dcterms:created>
  <dcterms:modified xsi:type="dcterms:W3CDTF">2023-02-02T13:22:00Z</dcterms:modified>
</cp:coreProperties>
</file>