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86" w:rsidRDefault="00BE1078" w:rsidP="0056384D">
      <w:pPr>
        <w:pStyle w:val="11"/>
        <w:tabs>
          <w:tab w:val="right" w:pos="9638"/>
        </w:tabs>
        <w:ind w:left="3960"/>
        <w:rPr>
          <w:noProof/>
          <w:szCs w:val="24"/>
        </w:rPr>
      </w:pPr>
      <w:r>
        <w:rPr>
          <w:noProof/>
        </w:rPr>
        <w:drawing>
          <wp:anchor distT="0" distB="0" distL="114300" distR="114300" simplePos="0" relativeHeight="251658752" behindDoc="1" locked="0" layoutInCell="1" allowOverlap="1">
            <wp:simplePos x="0" y="0"/>
            <wp:positionH relativeFrom="column">
              <wp:posOffset>2614295</wp:posOffset>
            </wp:positionH>
            <wp:positionV relativeFrom="paragraph">
              <wp:posOffset>-5715</wp:posOffset>
            </wp:positionV>
            <wp:extent cx="757555" cy="803275"/>
            <wp:effectExtent l="19050" t="0" r="444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757555" cy="803275"/>
                    </a:xfrm>
                    <a:prstGeom prst="rect">
                      <a:avLst/>
                    </a:prstGeom>
                    <a:noFill/>
                    <a:ln w="9525">
                      <a:noFill/>
                      <a:miter lim="800000"/>
                      <a:headEnd/>
                      <a:tailEnd/>
                    </a:ln>
                  </pic:spPr>
                </pic:pic>
              </a:graphicData>
            </a:graphic>
          </wp:anchor>
        </w:drawing>
      </w:r>
      <w:r w:rsidR="0056384D">
        <w:rPr>
          <w:noProof/>
          <w:szCs w:val="24"/>
        </w:rPr>
        <w:tab/>
      </w:r>
    </w:p>
    <w:p w:rsidR="0056384D" w:rsidRDefault="0056384D" w:rsidP="0056384D"/>
    <w:p w:rsidR="0056384D" w:rsidRDefault="0056384D" w:rsidP="0056384D"/>
    <w:p w:rsidR="0056384D" w:rsidRDefault="0056384D" w:rsidP="0056384D"/>
    <w:p w:rsidR="0056384D" w:rsidRDefault="0056384D" w:rsidP="0056384D"/>
    <w:p w:rsidR="0056384D" w:rsidRDefault="0056384D" w:rsidP="0056384D"/>
    <w:p w:rsidR="0056384D" w:rsidRDefault="000A0F26" w:rsidP="0056384D">
      <w:r>
        <w:rPr>
          <w:noProof/>
        </w:rPr>
        <w:pict>
          <v:shapetype id="_x0000_t202" coordsize="21600,21600" o:spt="202" path="m,l,21600r21600,l21600,xe">
            <v:stroke joinstyle="miter"/>
            <v:path gradientshapeok="t" o:connecttype="rect"/>
          </v:shapetype>
          <v:shape id="Text Box 8" o:spid="_x0000_s1026" type="#_x0000_t202" style="position:absolute;margin-left:383.85pt;margin-top:116.65pt;width:174.55pt;height: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klegIAAP8E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" stroked="f">
            <v:textbox inset="0,0,0,0">
              <w:txbxContent>
                <w:p w:rsidR="00594A96" w:rsidRPr="007C382A" w:rsidRDefault="00594A96" w:rsidP="0056384D">
                  <w:pPr>
                    <w:jc w:val="center"/>
                    <w:rPr>
                      <w:b/>
                      <w:caps/>
                      <w:sz w:val="22"/>
                      <w:szCs w:val="22"/>
                    </w:rPr>
                  </w:pPr>
                  <w:r w:rsidRPr="007C382A">
                    <w:rPr>
                      <w:b/>
                      <w:caps/>
                      <w:sz w:val="22"/>
                      <w:szCs w:val="22"/>
                    </w:rPr>
                    <w:t xml:space="preserve">Чувашская </w:t>
                  </w:r>
                  <w:r>
                    <w:rPr>
                      <w:b/>
                      <w:caps/>
                      <w:sz w:val="22"/>
                      <w:szCs w:val="22"/>
                    </w:rPr>
                    <w:t>Р</w:t>
                  </w:r>
                  <w:r w:rsidRPr="007C382A">
                    <w:rPr>
                      <w:b/>
                      <w:caps/>
                      <w:sz w:val="22"/>
                      <w:szCs w:val="22"/>
                    </w:rPr>
                    <w:t xml:space="preserve">еспублика </w:t>
                  </w:r>
                </w:p>
                <w:p w:rsidR="00594A96" w:rsidRPr="007C382A" w:rsidRDefault="00594A96" w:rsidP="0056384D">
                  <w:pPr>
                    <w:jc w:val="center"/>
                    <w:rPr>
                      <w:b/>
                      <w:caps/>
                      <w:sz w:val="22"/>
                      <w:szCs w:val="22"/>
                    </w:rPr>
                  </w:pPr>
                  <w:r w:rsidRPr="007C382A">
                    <w:rPr>
                      <w:b/>
                      <w:caps/>
                      <w:sz w:val="22"/>
                      <w:szCs w:val="22"/>
                    </w:rPr>
                    <w:t>администрация</w:t>
                  </w:r>
                </w:p>
                <w:p w:rsidR="00594A96" w:rsidRPr="007C382A" w:rsidRDefault="00594A96" w:rsidP="0056384D">
                  <w:pPr>
                    <w:jc w:val="center"/>
                    <w:rPr>
                      <w:b/>
                      <w:caps/>
                      <w:sz w:val="22"/>
                      <w:szCs w:val="22"/>
                    </w:rPr>
                  </w:pPr>
                  <w:r>
                    <w:rPr>
                      <w:b/>
                      <w:caps/>
                      <w:sz w:val="22"/>
                      <w:szCs w:val="22"/>
                    </w:rPr>
                    <w:t>города ШумерлЯ</w:t>
                  </w:r>
                </w:p>
                <w:p w:rsidR="00594A96" w:rsidRPr="00D241F1" w:rsidRDefault="00594A96" w:rsidP="0056384D">
                  <w:pPr>
                    <w:rPr>
                      <w:b/>
                      <w:caps/>
                      <w:sz w:val="16"/>
                    </w:rPr>
                  </w:pPr>
                </w:p>
                <w:p w:rsidR="00594A96" w:rsidRPr="007C382A" w:rsidRDefault="00594A96" w:rsidP="0056384D">
                  <w:pPr>
                    <w:pStyle w:val="1"/>
                    <w:rPr>
                      <w:rFonts w:ascii="Times New Roman" w:hAnsi="Times New Roman"/>
                      <w:b/>
                      <w:sz w:val="30"/>
                      <w:szCs w:val="30"/>
                    </w:rPr>
                  </w:pPr>
                  <w:r w:rsidRPr="007C382A">
                    <w:rPr>
                      <w:rFonts w:ascii="Times New Roman" w:hAnsi="Times New Roman"/>
                      <w:b/>
                      <w:sz w:val="30"/>
                      <w:szCs w:val="30"/>
                    </w:rPr>
                    <w:t>ПОСТАНОВЛЕНИЕ</w:t>
                  </w:r>
                </w:p>
              </w:txbxContent>
            </v:textbox>
            <w10:wrap anchorx="page" anchory="page"/>
          </v:shape>
        </w:pict>
      </w:r>
      <w:r>
        <w:rPr>
          <w:noProof/>
        </w:rPr>
        <w:pict>
          <v:shape id="Text Box 7" o:spid="_x0000_s1027" type="#_x0000_t202" style="position:absolute;margin-left:77.5pt;margin-top:117.55pt;width:169.7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" stroked="f">
            <v:textbox inset=",0,,0">
              <w:txbxContent>
                <w:p w:rsidR="00594A96" w:rsidRPr="007C382A" w:rsidRDefault="00594A96" w:rsidP="0056384D">
                  <w:pPr>
                    <w:jc w:val="center"/>
                    <w:rPr>
                      <w:rFonts w:ascii="Arial Cyr Chuv" w:hAnsi="Arial Cyr Chuv"/>
                      <w:b/>
                      <w:caps/>
                      <w:sz w:val="22"/>
                      <w:szCs w:val="22"/>
                    </w:rPr>
                  </w:pPr>
                  <w:r w:rsidRPr="007C382A">
                    <w:rPr>
                      <w:rFonts w:ascii="Arial Cyr Chuv" w:hAnsi="Arial Cyr Chuv"/>
                      <w:b/>
                      <w:caps/>
                      <w:sz w:val="22"/>
                      <w:szCs w:val="22"/>
                    </w:rPr>
                    <w:t>Чёваш Республики</w:t>
                  </w:r>
                  <w:r>
                    <w:rPr>
                      <w:rFonts w:ascii="Arial Cyr Chuv" w:hAnsi="Arial Cyr Chuv"/>
                      <w:b/>
                      <w:caps/>
                      <w:sz w:val="22"/>
                      <w:szCs w:val="22"/>
                    </w:rPr>
                    <w:t>Н</w:t>
                  </w:r>
                </w:p>
                <w:p w:rsidR="00594A96" w:rsidRPr="007C382A" w:rsidRDefault="00594A96" w:rsidP="0056384D">
                  <w:pPr>
                    <w:jc w:val="center"/>
                    <w:rPr>
                      <w:rFonts w:ascii="Arial Cyr Chuv" w:hAnsi="Arial Cyr Chuv"/>
                      <w:b/>
                      <w:caps/>
                      <w:sz w:val="22"/>
                      <w:szCs w:val="22"/>
                    </w:rPr>
                  </w:pPr>
                  <w:r w:rsidRPr="007C382A">
                    <w:rPr>
                      <w:rFonts w:ascii="Arial Cyr Chuv" w:hAnsi="Arial Cyr Chuv"/>
                      <w:b/>
                      <w:caps/>
                      <w:snapToGrid w:val="0"/>
                      <w:sz w:val="22"/>
                      <w:szCs w:val="22"/>
                    </w:rPr>
                    <w:t>+,м</w:t>
                  </w:r>
                  <w:proofErr w:type="gramStart"/>
                  <w:r w:rsidRPr="007C382A">
                    <w:rPr>
                      <w:rFonts w:ascii="Arial Cyr Chuv" w:hAnsi="Arial Cyr Chuv"/>
                      <w:b/>
                      <w:caps/>
                      <w:snapToGrid w:val="0"/>
                      <w:sz w:val="22"/>
                      <w:szCs w:val="22"/>
                    </w:rPr>
                    <w:t>,р</w:t>
                  </w:r>
                  <w:proofErr w:type="gramEnd"/>
                  <w:r w:rsidRPr="007C382A">
                    <w:rPr>
                      <w:rFonts w:ascii="Arial Cyr Chuv" w:hAnsi="Arial Cyr Chuv"/>
                      <w:b/>
                      <w:caps/>
                      <w:snapToGrid w:val="0"/>
                      <w:sz w:val="22"/>
                      <w:szCs w:val="22"/>
                    </w:rPr>
                    <w:t>ле хул</w:t>
                  </w:r>
                  <w:r>
                    <w:rPr>
                      <w:rFonts w:ascii="Arial Cyr Chuv" w:hAnsi="Arial Cyr Chuv"/>
                      <w:b/>
                      <w:caps/>
                      <w:snapToGrid w:val="0"/>
                      <w:sz w:val="22"/>
                      <w:szCs w:val="22"/>
                    </w:rPr>
                    <w:t>а</w:t>
                  </w:r>
                </w:p>
                <w:p w:rsidR="00594A96" w:rsidRPr="007C382A" w:rsidRDefault="00594A96" w:rsidP="0056384D">
                  <w:pPr>
                    <w:jc w:val="center"/>
                    <w:rPr>
                      <w:rFonts w:ascii="Arial Cyr Chuv" w:hAnsi="Arial Cyr Chuv"/>
                      <w:b/>
                      <w:snapToGrid w:val="0"/>
                      <w:sz w:val="22"/>
                      <w:szCs w:val="22"/>
                    </w:rPr>
                  </w:pPr>
                  <w:r w:rsidRPr="007C382A">
                    <w:rPr>
                      <w:rFonts w:ascii="Arial Cyr Chuv" w:hAnsi="Arial Cyr Chuv"/>
                      <w:b/>
                      <w:caps/>
                      <w:snapToGrid w:val="0"/>
                      <w:sz w:val="22"/>
                      <w:szCs w:val="22"/>
                    </w:rPr>
                    <w:t>администраций,</w:t>
                  </w:r>
                </w:p>
                <w:p w:rsidR="00594A96" w:rsidRDefault="00594A96" w:rsidP="0056384D">
                  <w:pPr>
                    <w:spacing w:line="220" w:lineRule="exact"/>
                    <w:jc w:val="center"/>
                    <w:rPr>
                      <w:rFonts w:ascii="Arial Cyr Chuv" w:hAnsi="Arial Cyr Chuv"/>
                      <w:snapToGrid w:val="0"/>
                      <w:sz w:val="16"/>
                      <w:szCs w:val="16"/>
                    </w:rPr>
                  </w:pPr>
                </w:p>
                <w:p w:rsidR="00594A96" w:rsidRPr="007C382A" w:rsidRDefault="00594A96" w:rsidP="0056384D">
                  <w:pPr>
                    <w:pStyle w:val="1"/>
                    <w:ind w:firstLine="708"/>
                    <w:jc w:val="left"/>
                    <w:rPr>
                      <w:b/>
                      <w:sz w:val="28"/>
                      <w:szCs w:val="28"/>
                    </w:rPr>
                  </w:pPr>
                  <w:r w:rsidRPr="007C382A">
                    <w:rPr>
                      <w:b/>
                      <w:sz w:val="28"/>
                      <w:szCs w:val="28"/>
                    </w:rPr>
                    <w:t xml:space="preserve">ЙЫШЁНУ </w:t>
                  </w:r>
                </w:p>
              </w:txbxContent>
            </v:textbox>
            <w10:wrap anchorx="page" anchory="page"/>
          </v:shape>
        </w:pict>
      </w:r>
    </w:p>
    <w:p w:rsidR="0056384D" w:rsidRDefault="0056384D" w:rsidP="0056384D">
      <w:pPr>
        <w:tabs>
          <w:tab w:val="left" w:pos="5670"/>
        </w:tabs>
        <w:jc w:val="both"/>
      </w:pPr>
    </w:p>
    <w:p w:rsidR="0056384D" w:rsidRDefault="0056384D" w:rsidP="0056384D">
      <w:pPr>
        <w:tabs>
          <w:tab w:val="left" w:pos="5670"/>
        </w:tabs>
        <w:jc w:val="both"/>
      </w:pPr>
    </w:p>
    <w:p w:rsidR="0056384D" w:rsidRPr="00435C6B" w:rsidRDefault="0056384D" w:rsidP="0056384D">
      <w:pPr>
        <w:tabs>
          <w:tab w:val="left" w:pos="5670"/>
        </w:tabs>
        <w:jc w:val="both"/>
        <w:rPr>
          <w:sz w:val="16"/>
          <w:szCs w:val="16"/>
        </w:rPr>
      </w:pPr>
    </w:p>
    <w:p w:rsidR="0056384D" w:rsidRDefault="00C60D8D" w:rsidP="0056384D">
      <w:pPr>
        <w:tabs>
          <w:tab w:val="left" w:pos="5670"/>
        </w:tabs>
        <w:jc w:val="both"/>
        <w:rPr>
          <w:sz w:val="20"/>
        </w:rPr>
      </w:pPr>
      <w:r>
        <w:rPr>
          <w:sz w:val="20"/>
        </w:rPr>
        <w:t xml:space="preserve">             06.12.</w:t>
      </w:r>
      <w:r w:rsidR="0056384D">
        <w:rPr>
          <w:sz w:val="20"/>
        </w:rPr>
        <w:t>20</w:t>
      </w:r>
      <w:r w:rsidR="00C27441">
        <w:rPr>
          <w:sz w:val="20"/>
        </w:rPr>
        <w:t>2</w:t>
      </w:r>
      <w:r w:rsidR="00FC6B8F">
        <w:rPr>
          <w:sz w:val="20"/>
        </w:rPr>
        <w:t>2</w:t>
      </w:r>
      <w:r w:rsidR="0056384D">
        <w:rPr>
          <w:rFonts w:ascii="Arial Cyr Chuv" w:hAnsi="Arial Cyr Chuv"/>
          <w:sz w:val="20"/>
        </w:rPr>
        <w:t>=</w:t>
      </w:r>
      <w:r w:rsidR="0056384D">
        <w:rPr>
          <w:sz w:val="20"/>
        </w:rPr>
        <w:t xml:space="preserve">. </w:t>
      </w:r>
      <w:r>
        <w:rPr>
          <w:sz w:val="20"/>
        </w:rPr>
        <w:t>1099</w:t>
      </w:r>
      <w:r w:rsidR="0056384D">
        <w:rPr>
          <w:sz w:val="20"/>
        </w:rPr>
        <w:t>№</w:t>
      </w:r>
      <w:r w:rsidR="0056384D">
        <w:rPr>
          <w:sz w:val="20"/>
        </w:rPr>
        <w:tab/>
      </w:r>
      <w:r w:rsidR="00D13FAE">
        <w:rPr>
          <w:sz w:val="20"/>
        </w:rPr>
        <w:t xml:space="preserve">         </w:t>
      </w:r>
      <w:r>
        <w:rPr>
          <w:sz w:val="20"/>
        </w:rPr>
        <w:t xml:space="preserve">        </w:t>
      </w:r>
      <w:r w:rsidR="00D13FAE">
        <w:rPr>
          <w:sz w:val="20"/>
        </w:rPr>
        <w:t xml:space="preserve">   </w:t>
      </w:r>
      <w:r>
        <w:rPr>
          <w:sz w:val="20"/>
        </w:rPr>
        <w:t>06.12.</w:t>
      </w:r>
      <w:r w:rsidR="0056384D">
        <w:rPr>
          <w:sz w:val="20"/>
        </w:rPr>
        <w:t>20</w:t>
      </w:r>
      <w:r w:rsidR="00C27441">
        <w:rPr>
          <w:sz w:val="20"/>
        </w:rPr>
        <w:t>2</w:t>
      </w:r>
      <w:r w:rsidR="00FC6B8F">
        <w:rPr>
          <w:sz w:val="20"/>
        </w:rPr>
        <w:t>2</w:t>
      </w:r>
      <w:r w:rsidR="0056384D">
        <w:rPr>
          <w:sz w:val="20"/>
        </w:rPr>
        <w:t xml:space="preserve">г. № </w:t>
      </w:r>
      <w:r>
        <w:rPr>
          <w:sz w:val="20"/>
        </w:rPr>
        <w:t>1099</w:t>
      </w:r>
    </w:p>
    <w:p w:rsidR="0056384D" w:rsidRDefault="00D13FAE" w:rsidP="0056384D">
      <w:pPr>
        <w:tabs>
          <w:tab w:val="left" w:pos="6804"/>
        </w:tabs>
        <w:ind w:left="709" w:hanging="1"/>
        <w:rPr>
          <w:noProof/>
          <w:sz w:val="20"/>
        </w:rPr>
      </w:pPr>
      <w:r>
        <w:rPr>
          <w:rFonts w:ascii="Arial Cyr Chuv" w:hAnsi="Arial Cyr Chuv"/>
          <w:sz w:val="22"/>
        </w:rPr>
        <w:t xml:space="preserve"> </w:t>
      </w:r>
      <w:r w:rsidR="0056384D">
        <w:rPr>
          <w:rFonts w:ascii="Arial Cyr Chuv" w:hAnsi="Arial Cyr Chuv"/>
          <w:sz w:val="22"/>
        </w:rPr>
        <w:t>+.</w:t>
      </w:r>
      <w:proofErr w:type="spellStart"/>
      <w:r w:rsidR="0056384D">
        <w:rPr>
          <w:rFonts w:ascii="Arial Cyr Chuv" w:hAnsi="Arial Cyr Chuv"/>
          <w:sz w:val="22"/>
        </w:rPr>
        <w:t>м</w:t>
      </w:r>
      <w:proofErr w:type="gramStart"/>
      <w:r w:rsidR="0056384D">
        <w:rPr>
          <w:rFonts w:ascii="Arial Cyr Chuv" w:hAnsi="Arial Cyr Chuv"/>
          <w:sz w:val="22"/>
        </w:rPr>
        <w:t>.р</w:t>
      </w:r>
      <w:proofErr w:type="gramEnd"/>
      <w:r w:rsidR="0056384D">
        <w:rPr>
          <w:rFonts w:ascii="Arial Cyr Chuv" w:hAnsi="Arial Cyr Chuv"/>
          <w:sz w:val="22"/>
        </w:rPr>
        <w:t>ле</w:t>
      </w:r>
      <w:proofErr w:type="spellEnd"/>
      <w:r w:rsidR="0056384D">
        <w:rPr>
          <w:rFonts w:ascii="Arial Cyr Chuv" w:hAnsi="Arial Cyr Chuv"/>
          <w:sz w:val="22"/>
        </w:rPr>
        <w:t xml:space="preserve"> хули</w:t>
      </w:r>
      <w:r w:rsidR="0056384D">
        <w:rPr>
          <w:rFonts w:ascii="Arial Cyr Chuv" w:hAnsi="Arial Cyr Chuv"/>
          <w:sz w:val="22"/>
        </w:rPr>
        <w:tab/>
      </w:r>
      <w:r>
        <w:rPr>
          <w:rFonts w:ascii="Arial Cyr Chuv" w:hAnsi="Arial Cyr Chuv"/>
          <w:sz w:val="22"/>
        </w:rPr>
        <w:t xml:space="preserve">     </w:t>
      </w:r>
      <w:r w:rsidR="0056384D">
        <w:t>г. Шумерля</w:t>
      </w:r>
    </w:p>
    <w:p w:rsidR="00F51CEC" w:rsidRDefault="00F51CEC" w:rsidP="00FA0D84">
      <w:pPr>
        <w:tabs>
          <w:tab w:val="left" w:pos="6804"/>
        </w:tabs>
        <w:rPr>
          <w:noProof/>
        </w:rPr>
      </w:pPr>
    </w:p>
    <w:tbl>
      <w:tblPr>
        <w:tblW w:w="0" w:type="auto"/>
        <w:tblLayout w:type="fixed"/>
        <w:tblLook w:val="0000"/>
      </w:tblPr>
      <w:tblGrid>
        <w:gridCol w:w="3227"/>
      </w:tblGrid>
      <w:tr w:rsidR="00B4421D" w:rsidRPr="00E839F0" w:rsidTr="00D13FAE">
        <w:trPr>
          <w:trHeight w:val="879"/>
        </w:trPr>
        <w:tc>
          <w:tcPr>
            <w:tcW w:w="3227" w:type="dxa"/>
            <w:vAlign w:val="center"/>
          </w:tcPr>
          <w:p w:rsidR="00B4421D" w:rsidRPr="005841B4" w:rsidRDefault="00292463" w:rsidP="00D13FAE">
            <w:pPr>
              <w:ind w:right="-108"/>
              <w:jc w:val="both"/>
              <w:rPr>
                <w:b/>
              </w:rPr>
            </w:pPr>
            <w:r w:rsidRPr="002D47D8">
              <w:rPr>
                <w:b/>
              </w:rPr>
              <w:t>О</w:t>
            </w:r>
            <w:r w:rsidR="00641CB2">
              <w:rPr>
                <w:b/>
              </w:rPr>
              <w:t xml:space="preserve"> внесении изменений в </w:t>
            </w:r>
            <w:r>
              <w:rPr>
                <w:b/>
              </w:rPr>
              <w:t>муниципальн</w:t>
            </w:r>
            <w:r w:rsidR="00641CB2">
              <w:rPr>
                <w:b/>
              </w:rPr>
              <w:t>ую</w:t>
            </w:r>
            <w:r>
              <w:rPr>
                <w:b/>
              </w:rPr>
              <w:t xml:space="preserve"> программ</w:t>
            </w:r>
            <w:r w:rsidR="00641CB2">
              <w:rPr>
                <w:b/>
              </w:rPr>
              <w:t xml:space="preserve">у </w:t>
            </w:r>
            <w:r>
              <w:rPr>
                <w:b/>
              </w:rPr>
              <w:t>города Шумерли Чува</w:t>
            </w:r>
            <w:r>
              <w:rPr>
                <w:b/>
              </w:rPr>
              <w:t>ш</w:t>
            </w:r>
            <w:r>
              <w:rPr>
                <w:b/>
              </w:rPr>
              <w:t xml:space="preserve">ской Республики </w:t>
            </w:r>
            <w:r w:rsidRPr="002D47D8">
              <w:rPr>
                <w:b/>
              </w:rPr>
              <w:t>«</w:t>
            </w:r>
            <w:r>
              <w:rPr>
                <w:b/>
              </w:rPr>
              <w:t>Соц</w:t>
            </w:r>
            <w:r>
              <w:rPr>
                <w:b/>
              </w:rPr>
              <w:t>и</w:t>
            </w:r>
            <w:r>
              <w:rPr>
                <w:b/>
              </w:rPr>
              <w:t>ально-э</w:t>
            </w:r>
            <w:r w:rsidRPr="002D47D8">
              <w:rPr>
                <w:b/>
              </w:rPr>
              <w:t>кономическое ра</w:t>
            </w:r>
            <w:r w:rsidRPr="002D47D8">
              <w:rPr>
                <w:b/>
              </w:rPr>
              <w:t>з</w:t>
            </w:r>
            <w:r w:rsidRPr="002D47D8">
              <w:rPr>
                <w:b/>
              </w:rPr>
              <w:t>витие</w:t>
            </w:r>
            <w:r>
              <w:rPr>
                <w:b/>
              </w:rPr>
              <w:t xml:space="preserve"> на 2020 – 2025 годы»</w:t>
            </w:r>
            <w:r w:rsidR="00641CB2">
              <w:rPr>
                <w:b/>
              </w:rPr>
              <w:t>, утвержденную постановл</w:t>
            </w:r>
            <w:r w:rsidR="00641CB2">
              <w:rPr>
                <w:b/>
              </w:rPr>
              <w:t>е</w:t>
            </w:r>
            <w:r w:rsidR="00641CB2">
              <w:rPr>
                <w:b/>
              </w:rPr>
              <w:t xml:space="preserve">нием администрации города Шумерля от </w:t>
            </w:r>
            <w:r w:rsidR="00C75A7D">
              <w:rPr>
                <w:b/>
              </w:rPr>
              <w:t>23 октября 2020 г. № 810</w:t>
            </w:r>
          </w:p>
        </w:tc>
      </w:tr>
    </w:tbl>
    <w:p w:rsidR="00B4421D" w:rsidRDefault="00B4421D" w:rsidP="00B4421D">
      <w:pPr>
        <w:pStyle w:val="aff1"/>
        <w:ind w:firstLine="709"/>
        <w:jc w:val="both"/>
        <w:rPr>
          <w:rFonts w:ascii="Times New Roman" w:hAnsi="Times New Roman"/>
          <w:sz w:val="24"/>
          <w:szCs w:val="24"/>
        </w:rPr>
      </w:pPr>
    </w:p>
    <w:p w:rsidR="00292463" w:rsidRPr="00D13FAE" w:rsidRDefault="00292463" w:rsidP="00D13FAE">
      <w:pPr>
        <w:ind w:firstLine="709"/>
        <w:jc w:val="both"/>
      </w:pPr>
      <w:proofErr w:type="gramStart"/>
      <w:r w:rsidRPr="00D13FAE">
        <w:t>В соответ</w:t>
      </w:r>
      <w:r w:rsidR="00D13FAE">
        <w:t xml:space="preserve">ствии с Федеральным законом от </w:t>
      </w:r>
      <w:r w:rsidRPr="00D13FAE">
        <w:t>6 октября 2003 г</w:t>
      </w:r>
      <w:r w:rsidR="00D13FAE">
        <w:t>.</w:t>
      </w:r>
      <w:r w:rsidRPr="00D13FAE">
        <w:t xml:space="preserve"> №</w:t>
      </w:r>
      <w:r w:rsidR="00D13FAE">
        <w:t xml:space="preserve"> </w:t>
      </w:r>
      <w:r w:rsidRPr="00D13FAE">
        <w:t>131-ФЗ «Об общих принципах организации местного самоуправления в Российской Федерации», Законом Ч</w:t>
      </w:r>
      <w:r w:rsidRPr="00D13FAE">
        <w:t>у</w:t>
      </w:r>
      <w:r w:rsidRPr="00D13FAE">
        <w:t>вашской Республики от 18 октября 2004 г</w:t>
      </w:r>
      <w:r w:rsidR="00D13FAE">
        <w:t>.</w:t>
      </w:r>
      <w:r w:rsidRPr="00D13FAE">
        <w:t xml:space="preserve"> №</w:t>
      </w:r>
      <w:r w:rsidR="00D13FAE">
        <w:t xml:space="preserve"> </w:t>
      </w:r>
      <w:r w:rsidRPr="00D13FAE">
        <w:t>19 «Об организации местного самоуправления в Чувашской Республике», Уставом города Шумерля Чувашской Республики,</w:t>
      </w:r>
      <w:r w:rsidR="00D13FAE">
        <w:t xml:space="preserve"> </w:t>
      </w:r>
      <w:r w:rsidRPr="00D13FAE">
        <w:t>постановлен</w:t>
      </w:r>
      <w:r w:rsidRPr="00D13FAE">
        <w:t>и</w:t>
      </w:r>
      <w:r w:rsidRPr="00D13FAE">
        <w:t>ем администрации города Шумерля от 30 октября 2013 г</w:t>
      </w:r>
      <w:r w:rsidR="00D13FAE">
        <w:t>.</w:t>
      </w:r>
      <w:r w:rsidRPr="00D13FAE">
        <w:t xml:space="preserve"> №</w:t>
      </w:r>
      <w:r w:rsidR="00D13FAE">
        <w:t xml:space="preserve"> </w:t>
      </w:r>
      <w:r w:rsidRPr="00D13FAE">
        <w:t>896 «О Порядке разработки и реализации муниципальных программ города Шумерли</w:t>
      </w:r>
      <w:proofErr w:type="gramEnd"/>
      <w:r w:rsidRPr="00D13FAE">
        <w:t xml:space="preserve"> ЧувашскойРеспублики», в целях в</w:t>
      </w:r>
      <w:r w:rsidRPr="00D13FAE">
        <w:t>ы</w:t>
      </w:r>
      <w:r w:rsidRPr="00D13FAE">
        <w:t>полнения пункта 4.1 вопроса 4 Перечня поручений по итогам еженедельного совещания у Временно исполняющего обязанности Главы Чувашской Республики О.А. Николаева от 25 мая 2020 г</w:t>
      </w:r>
      <w:r w:rsidR="00D13FAE">
        <w:t>.</w:t>
      </w:r>
      <w:r w:rsidRPr="00D13FAE">
        <w:t>, Администрация города</w:t>
      </w:r>
      <w:r w:rsidR="00D13FAE">
        <w:t xml:space="preserve"> </w:t>
      </w:r>
      <w:r w:rsidRPr="00D13FAE">
        <w:t xml:space="preserve">Шумерля </w:t>
      </w:r>
      <w:proofErr w:type="spellStart"/>
      <w:proofErr w:type="gramStart"/>
      <w:r w:rsidRPr="00D13FAE">
        <w:t>п</w:t>
      </w:r>
      <w:proofErr w:type="spellEnd"/>
      <w:proofErr w:type="gramEnd"/>
      <w:r w:rsidRPr="00D13FAE">
        <w:t xml:space="preserve"> о с т а н о в л я е т:</w:t>
      </w:r>
    </w:p>
    <w:p w:rsidR="00292463" w:rsidRPr="00D13FAE" w:rsidRDefault="00292463" w:rsidP="00D13FAE">
      <w:pPr>
        <w:ind w:firstLine="709"/>
        <w:jc w:val="both"/>
      </w:pPr>
      <w:r w:rsidRPr="00D13FAE">
        <w:t xml:space="preserve">1. </w:t>
      </w:r>
      <w:r w:rsidR="00C75A7D" w:rsidRPr="00D13FAE">
        <w:t xml:space="preserve">Внести в </w:t>
      </w:r>
      <w:r w:rsidRPr="00D13FAE">
        <w:t>муниципальную программу города Шумерли Чувашской Республики «Социально-экономическое развитие на 2020 – 2025 годы»</w:t>
      </w:r>
      <w:r w:rsidR="00C75A7D" w:rsidRPr="00D13FAE">
        <w:t>, утвержденную постановлением администрации города Шумерля от 23 октября 2020 г. № 810</w:t>
      </w:r>
      <w:r w:rsidR="00D13FAE">
        <w:t xml:space="preserve"> </w:t>
      </w:r>
      <w:r w:rsidRPr="00D13FAE">
        <w:t>(далее – муниципальная пр</w:t>
      </w:r>
      <w:r w:rsidRPr="00D13FAE">
        <w:t>о</w:t>
      </w:r>
      <w:r w:rsidRPr="00D13FAE">
        <w:t>грамма, Программа)</w:t>
      </w:r>
      <w:r w:rsidR="00C75A7D" w:rsidRPr="00D13FAE">
        <w:t xml:space="preserve"> следующие изменения:</w:t>
      </w:r>
    </w:p>
    <w:p w:rsidR="00083194" w:rsidRPr="00D13FAE" w:rsidRDefault="008A61CB" w:rsidP="00D13FAE">
      <w:pPr>
        <w:ind w:firstLine="709"/>
        <w:jc w:val="both"/>
      </w:pPr>
      <w:r w:rsidRPr="00D13FAE">
        <w:t xml:space="preserve">- </w:t>
      </w:r>
      <w:r w:rsidR="00083194" w:rsidRPr="00D13FAE">
        <w:t>в</w:t>
      </w:r>
      <w:r w:rsidRPr="00D13FAE">
        <w:t xml:space="preserve"> Раздел</w:t>
      </w:r>
      <w:r w:rsidR="00083194" w:rsidRPr="00D13FAE">
        <w:t>е</w:t>
      </w:r>
      <w:r w:rsidR="00D13FAE">
        <w:t xml:space="preserve"> </w:t>
      </w:r>
      <w:r w:rsidRPr="00D13FAE">
        <w:rPr>
          <w:lang w:val="en-US"/>
        </w:rPr>
        <w:t>III</w:t>
      </w:r>
      <w:r w:rsidRPr="00D13FAE">
        <w:t>. Обобщенная характеристика реализуемых в составе муниципальной программы подпрограмм (основных мероприятий)</w:t>
      </w:r>
      <w:r w:rsidR="00083194" w:rsidRPr="00D13FAE">
        <w:t>:</w:t>
      </w:r>
    </w:p>
    <w:p w:rsidR="00237FA8" w:rsidRPr="00D13FAE" w:rsidRDefault="00237FA8" w:rsidP="00D13FAE">
      <w:pPr>
        <w:ind w:firstLine="709"/>
        <w:jc w:val="both"/>
      </w:pPr>
      <w:r w:rsidRPr="00D13FAE">
        <w:t>а) абзац 16 признать утратившим силу;</w:t>
      </w:r>
    </w:p>
    <w:p w:rsidR="00090EB1" w:rsidRPr="00D13FAE" w:rsidRDefault="00237FA8" w:rsidP="00D13FAE">
      <w:pPr>
        <w:ind w:firstLine="709"/>
        <w:jc w:val="both"/>
      </w:pPr>
      <w:r w:rsidRPr="00D13FAE">
        <w:t>б</w:t>
      </w:r>
      <w:r w:rsidR="00090EB1" w:rsidRPr="00D13FAE">
        <w:t>) абзац 24 изложить в следующей редакции:</w:t>
      </w:r>
    </w:p>
    <w:p w:rsidR="00F7202E" w:rsidRPr="00D13FAE" w:rsidRDefault="00090EB1" w:rsidP="00D13FAE">
      <w:pPr>
        <w:ind w:firstLine="709"/>
        <w:jc w:val="both"/>
      </w:pPr>
      <w:proofErr w:type="gramStart"/>
      <w:r w:rsidRPr="00D13FAE">
        <w:t xml:space="preserve">«Реализация основных мероприятий 12 </w:t>
      </w:r>
      <w:r w:rsidR="00F7202E" w:rsidRPr="00D13FAE">
        <w:t>–</w:t>
      </w:r>
      <w:r w:rsidRPr="00D13FAE">
        <w:t xml:space="preserve"> 17</w:t>
      </w:r>
      <w:r w:rsidR="00F7202E" w:rsidRPr="00D13FAE">
        <w:t>, предусматривающих выполнение пр</w:t>
      </w:r>
      <w:r w:rsidR="00F7202E" w:rsidRPr="00D13FAE">
        <w:t>о</w:t>
      </w:r>
      <w:r w:rsidR="00F7202E" w:rsidRPr="00D13FAE">
        <w:t>ектно-изыскательских работ по строительству тепловых сетей и сетей горячего водоснабж</w:t>
      </w:r>
      <w:r w:rsidR="00F7202E" w:rsidRPr="00D13FAE">
        <w:t>е</w:t>
      </w:r>
      <w:r w:rsidR="00F7202E" w:rsidRPr="00D13FAE">
        <w:t>ния от газовых автоматизированных блочно-модульных котельных</w:t>
      </w:r>
      <w:r w:rsidRPr="00D13FAE">
        <w:t xml:space="preserve"> позволит </w:t>
      </w:r>
      <w:r w:rsidR="00F7202E" w:rsidRPr="00D13FAE">
        <w:t>обеспечить ре</w:t>
      </w:r>
      <w:r w:rsidR="00F7202E" w:rsidRPr="00D13FAE">
        <w:t>а</w:t>
      </w:r>
      <w:r w:rsidR="00F7202E" w:rsidRPr="00D13FAE">
        <w:t>лизацию мероприятий непосредственно по строительству тепловых сетей и сетей горячего водоснабжения от газовых автоматизированных блочно-модульных котельных, в результате чего улучшится</w:t>
      </w:r>
      <w:r w:rsidRPr="00D13FAE">
        <w:t xml:space="preserve"> качество и надежность предоставляемых населению города и иным польз</w:t>
      </w:r>
      <w:r w:rsidRPr="00D13FAE">
        <w:t>о</w:t>
      </w:r>
      <w:r w:rsidRPr="00D13FAE">
        <w:t>вателям услуг теплоснабжения и горячего водоснабжения, сниз</w:t>
      </w:r>
      <w:r w:rsidR="00F7202E" w:rsidRPr="00D13FAE">
        <w:t>ятся</w:t>
      </w:r>
      <w:r w:rsidRPr="00D13FAE">
        <w:t xml:space="preserve"> потери</w:t>
      </w:r>
      <w:proofErr w:type="gramEnd"/>
      <w:r w:rsidRPr="00D13FAE">
        <w:t xml:space="preserve"> предприятий т</w:t>
      </w:r>
      <w:r w:rsidRPr="00D13FAE">
        <w:t>е</w:t>
      </w:r>
      <w:r w:rsidRPr="00D13FAE">
        <w:t>плоснабжения города, которые влияют на тариф названных услуг</w:t>
      </w:r>
      <w:proofErr w:type="gramStart"/>
      <w:r w:rsidR="00F7202E" w:rsidRPr="00D13FAE">
        <w:t>.»;</w:t>
      </w:r>
      <w:proofErr w:type="gramEnd"/>
    </w:p>
    <w:p w:rsidR="00083194" w:rsidRPr="00D13FAE" w:rsidRDefault="00237FA8" w:rsidP="00D13FAE">
      <w:pPr>
        <w:ind w:firstLine="709"/>
        <w:jc w:val="both"/>
      </w:pPr>
      <w:r w:rsidRPr="00D13FAE">
        <w:t>в</w:t>
      </w:r>
      <w:r w:rsidR="00083194" w:rsidRPr="00D13FAE">
        <w:t>)</w:t>
      </w:r>
      <w:r w:rsidR="00D13FAE">
        <w:t xml:space="preserve"> </w:t>
      </w:r>
      <w:r w:rsidR="00A76D96" w:rsidRPr="00D13FAE">
        <w:t xml:space="preserve">после </w:t>
      </w:r>
      <w:r w:rsidR="00083194" w:rsidRPr="00D13FAE">
        <w:t>абзац</w:t>
      </w:r>
      <w:r w:rsidR="00A76D96" w:rsidRPr="00D13FAE">
        <w:t>а</w:t>
      </w:r>
      <w:r w:rsidR="00083194" w:rsidRPr="00D13FAE">
        <w:t xml:space="preserve"> 4</w:t>
      </w:r>
      <w:r w:rsidR="00E70392" w:rsidRPr="00D13FAE">
        <w:t>8</w:t>
      </w:r>
      <w:r w:rsidR="00D13FAE">
        <w:t xml:space="preserve"> </w:t>
      </w:r>
      <w:r w:rsidR="00A76D96" w:rsidRPr="00D13FAE">
        <w:t>дополнить абзацами 49 – 55</w:t>
      </w:r>
      <w:r w:rsidR="00D13FAE">
        <w:t xml:space="preserve"> </w:t>
      </w:r>
      <w:r w:rsidR="00E70392" w:rsidRPr="00D13FAE">
        <w:t>следующе</w:t>
      </w:r>
      <w:r w:rsidR="00A76D96" w:rsidRPr="00D13FAE">
        <w:t>го содержания</w:t>
      </w:r>
      <w:r w:rsidR="00083194" w:rsidRPr="00D13FAE">
        <w:t>:</w:t>
      </w:r>
    </w:p>
    <w:p w:rsidR="00972025" w:rsidRPr="00D13FAE" w:rsidRDefault="00972025" w:rsidP="00D13FAE">
      <w:pPr>
        <w:ind w:firstLine="709"/>
        <w:jc w:val="both"/>
        <w:rPr>
          <w:b/>
        </w:rPr>
      </w:pPr>
      <w:r w:rsidRPr="00D13FAE">
        <w:t>«</w:t>
      </w:r>
      <w:r w:rsidRPr="00D13FAE">
        <w:rPr>
          <w:b/>
        </w:rPr>
        <w:t>Основное мероприятие 29. «Строительство тепловых сетей и сетей горячего в</w:t>
      </w:r>
      <w:r w:rsidRPr="00D13FAE">
        <w:rPr>
          <w:b/>
        </w:rPr>
        <w:t>о</w:t>
      </w:r>
      <w:r w:rsidRPr="00D13FAE">
        <w:rPr>
          <w:b/>
        </w:rPr>
        <w:t>доснабжения от газовой автоматизированной блочно-модульной котельной мощностью 14,0 МВт по ул. Чайковского»</w:t>
      </w:r>
      <w:r w:rsidR="00F7202E" w:rsidRPr="00D13FAE">
        <w:rPr>
          <w:b/>
        </w:rPr>
        <w:t>.</w:t>
      </w:r>
    </w:p>
    <w:p w:rsidR="00972025" w:rsidRPr="00D13FAE" w:rsidRDefault="00972025" w:rsidP="00D13FAE">
      <w:pPr>
        <w:ind w:firstLine="709"/>
        <w:jc w:val="both"/>
        <w:rPr>
          <w:b/>
        </w:rPr>
      </w:pPr>
      <w:r w:rsidRPr="00D13FAE">
        <w:rPr>
          <w:b/>
        </w:rPr>
        <w:lastRenderedPageBreak/>
        <w:t>Основное мероприятие 30. «Строительство тепловых сетей и сетей горячего в</w:t>
      </w:r>
      <w:r w:rsidRPr="00D13FAE">
        <w:rPr>
          <w:b/>
        </w:rPr>
        <w:t>о</w:t>
      </w:r>
      <w:r w:rsidRPr="00D13FAE">
        <w:rPr>
          <w:b/>
        </w:rPr>
        <w:t>доснабжения от газовой автоматизированной блочно-модульной котельной мощностью 11,0 МВт по ул. Карла Маркса»</w:t>
      </w:r>
      <w:r w:rsidR="00F7202E" w:rsidRPr="00D13FAE">
        <w:rPr>
          <w:b/>
        </w:rPr>
        <w:t>.</w:t>
      </w:r>
    </w:p>
    <w:p w:rsidR="00972025" w:rsidRPr="00D13FAE" w:rsidRDefault="00972025" w:rsidP="00D13FAE">
      <w:pPr>
        <w:ind w:firstLine="709"/>
        <w:jc w:val="both"/>
        <w:rPr>
          <w:b/>
        </w:rPr>
      </w:pPr>
      <w:r w:rsidRPr="00D13FAE">
        <w:t>«</w:t>
      </w:r>
      <w:r w:rsidRPr="00D13FAE">
        <w:rPr>
          <w:b/>
        </w:rPr>
        <w:t>Основное мероприятие 31. «Строительство тепловых сетей и сетей горячего в</w:t>
      </w:r>
      <w:r w:rsidRPr="00D13FAE">
        <w:rPr>
          <w:b/>
        </w:rPr>
        <w:t>о</w:t>
      </w:r>
      <w:r w:rsidRPr="00D13FAE">
        <w:rPr>
          <w:b/>
        </w:rPr>
        <w:t xml:space="preserve">доснабжения от газовой автоматизированной блочно-модульной котельной мощностью 10,25 МВт по ул. </w:t>
      </w:r>
      <w:proofErr w:type="gramStart"/>
      <w:r w:rsidRPr="00D13FAE">
        <w:rPr>
          <w:b/>
        </w:rPr>
        <w:t>Коммунальная</w:t>
      </w:r>
      <w:proofErr w:type="gramEnd"/>
      <w:r w:rsidRPr="00D13FAE">
        <w:rPr>
          <w:b/>
        </w:rPr>
        <w:t>»</w:t>
      </w:r>
      <w:r w:rsidR="00F7202E" w:rsidRPr="00D13FAE">
        <w:rPr>
          <w:b/>
        </w:rPr>
        <w:t>.</w:t>
      </w:r>
    </w:p>
    <w:p w:rsidR="00972025" w:rsidRPr="00D13FAE" w:rsidRDefault="00972025" w:rsidP="00D13FAE">
      <w:pPr>
        <w:ind w:firstLine="709"/>
        <w:jc w:val="both"/>
        <w:rPr>
          <w:b/>
        </w:rPr>
      </w:pPr>
      <w:r w:rsidRPr="00D13FAE">
        <w:rPr>
          <w:b/>
        </w:rPr>
        <w:t>Основное мероприятие 32. «Строительство тепловых сетей и сетей горячего в</w:t>
      </w:r>
      <w:r w:rsidRPr="00D13FAE">
        <w:rPr>
          <w:b/>
        </w:rPr>
        <w:t>о</w:t>
      </w:r>
      <w:r w:rsidRPr="00D13FAE">
        <w:rPr>
          <w:b/>
        </w:rPr>
        <w:t xml:space="preserve">доснабжения от газовой автоматизированной блочно-модульной котельной мощностью 7,0 МВт по ул. </w:t>
      </w:r>
      <w:proofErr w:type="spellStart"/>
      <w:r w:rsidRPr="00D13FAE">
        <w:rPr>
          <w:b/>
        </w:rPr>
        <w:t>Сурская</w:t>
      </w:r>
      <w:proofErr w:type="spellEnd"/>
      <w:r w:rsidRPr="00D13FAE">
        <w:rPr>
          <w:b/>
        </w:rPr>
        <w:t>»</w:t>
      </w:r>
      <w:r w:rsidR="00F7202E" w:rsidRPr="00D13FAE">
        <w:rPr>
          <w:b/>
        </w:rPr>
        <w:t>.</w:t>
      </w:r>
    </w:p>
    <w:p w:rsidR="00972025" w:rsidRPr="00D13FAE" w:rsidRDefault="00972025" w:rsidP="00D13FAE">
      <w:pPr>
        <w:ind w:firstLine="709"/>
        <w:jc w:val="both"/>
        <w:rPr>
          <w:b/>
        </w:rPr>
      </w:pPr>
      <w:r w:rsidRPr="00D13FAE">
        <w:rPr>
          <w:b/>
        </w:rPr>
        <w:t>Основное мероприятие 33. «Строительство тепловых сетей и сетей горячего в</w:t>
      </w:r>
      <w:r w:rsidRPr="00D13FAE">
        <w:rPr>
          <w:b/>
        </w:rPr>
        <w:t>о</w:t>
      </w:r>
      <w:r w:rsidRPr="00D13FAE">
        <w:rPr>
          <w:b/>
        </w:rPr>
        <w:t>доснабжения от газовой автоматизированной блочно-модульной котельной мощностью 16,0 МВт по ул. Ленина»</w:t>
      </w:r>
      <w:r w:rsidR="00F7202E" w:rsidRPr="00D13FAE">
        <w:rPr>
          <w:b/>
        </w:rPr>
        <w:t>.</w:t>
      </w:r>
    </w:p>
    <w:p w:rsidR="00972025" w:rsidRPr="00D13FAE" w:rsidRDefault="00972025" w:rsidP="00D13FAE">
      <w:pPr>
        <w:ind w:firstLine="709"/>
        <w:jc w:val="both"/>
        <w:rPr>
          <w:b/>
        </w:rPr>
      </w:pPr>
      <w:r w:rsidRPr="00D13FAE">
        <w:rPr>
          <w:b/>
        </w:rPr>
        <w:t>Основное мероприятие 34. «Строительство тепловых сетей и сетей горячего в</w:t>
      </w:r>
      <w:r w:rsidRPr="00D13FAE">
        <w:rPr>
          <w:b/>
        </w:rPr>
        <w:t>о</w:t>
      </w:r>
      <w:r w:rsidRPr="00D13FAE">
        <w:rPr>
          <w:b/>
        </w:rPr>
        <w:t>доснабжения от газовой автоматизированной блочно-модульной котельной мощностью 9,5 МВт по адресу пер. Школьный»</w:t>
      </w:r>
      <w:r w:rsidR="00F7202E" w:rsidRPr="00D13FAE">
        <w:rPr>
          <w:b/>
        </w:rPr>
        <w:t>.</w:t>
      </w:r>
    </w:p>
    <w:p w:rsidR="00972025" w:rsidRPr="00D13FAE" w:rsidRDefault="00972025" w:rsidP="00D13FAE">
      <w:pPr>
        <w:widowControl w:val="0"/>
        <w:autoSpaceDE w:val="0"/>
        <w:autoSpaceDN w:val="0"/>
        <w:adjustRightInd w:val="0"/>
        <w:ind w:firstLine="709"/>
        <w:jc w:val="both"/>
      </w:pPr>
      <w:r w:rsidRPr="00D13FAE">
        <w:t>Реализация основных мероприятий 29 - 34 позволит увеличить качество и надежность предоставляемых населению города и иным пользователям услуги теплоснабжения и горяч</w:t>
      </w:r>
      <w:r w:rsidRPr="00D13FAE">
        <w:t>е</w:t>
      </w:r>
      <w:r w:rsidRPr="00D13FAE">
        <w:t>го водоснабжения, снизить потери предприятий теплоснабжения города, которые влияют на тариф названных услуг, а, следовательно, будет способствовать повышению качества жизни населения города</w:t>
      </w:r>
      <w:proofErr w:type="gramStart"/>
      <w:r w:rsidR="00F7202E" w:rsidRPr="00D13FAE">
        <w:t>.</w:t>
      </w:r>
      <w:r w:rsidR="000E315A" w:rsidRPr="00D13FAE">
        <w:t>»;</w:t>
      </w:r>
      <w:proofErr w:type="gramEnd"/>
    </w:p>
    <w:p w:rsidR="00A76D96" w:rsidRPr="00D13FAE" w:rsidRDefault="00237FA8" w:rsidP="00D13FAE">
      <w:pPr>
        <w:widowControl w:val="0"/>
        <w:autoSpaceDE w:val="0"/>
        <w:autoSpaceDN w:val="0"/>
        <w:adjustRightInd w:val="0"/>
        <w:ind w:firstLine="709"/>
        <w:jc w:val="both"/>
      </w:pPr>
      <w:r w:rsidRPr="00D13FAE">
        <w:t>г</w:t>
      </w:r>
      <w:r w:rsidR="00A76D96" w:rsidRPr="00D13FAE">
        <w:t>) абзацы 49, 50 считать абзацами 56, 57 соответственно;</w:t>
      </w:r>
    </w:p>
    <w:p w:rsidR="00C75A7D" w:rsidRPr="00D13FAE" w:rsidRDefault="00C75A7D" w:rsidP="00D13FAE">
      <w:pPr>
        <w:ind w:firstLine="709"/>
        <w:jc w:val="both"/>
      </w:pPr>
      <w:r w:rsidRPr="00D13FAE">
        <w:t xml:space="preserve">- Приложение № 2 к муниципальной программе изложить в редакции приложения № </w:t>
      </w:r>
      <w:r w:rsidR="008B2AF2" w:rsidRPr="00D13FAE">
        <w:t>1</w:t>
      </w:r>
      <w:r w:rsidRPr="00D13FAE">
        <w:t xml:space="preserve"> к настоящему постановлению;</w:t>
      </w:r>
    </w:p>
    <w:p w:rsidR="00C75A7D" w:rsidRPr="00D13FAE" w:rsidRDefault="00C75A7D" w:rsidP="00D13FAE">
      <w:pPr>
        <w:ind w:firstLine="709"/>
        <w:jc w:val="both"/>
      </w:pPr>
      <w:r w:rsidRPr="00D13FAE">
        <w:t xml:space="preserve">- Приложение № 3 к муниципальной программе изложить в редакции приложения № </w:t>
      </w:r>
      <w:r w:rsidR="008B2AF2" w:rsidRPr="00D13FAE">
        <w:t>2</w:t>
      </w:r>
      <w:r w:rsidRPr="00D13FAE">
        <w:t xml:space="preserve"> к настоящему постановлению.</w:t>
      </w:r>
    </w:p>
    <w:p w:rsidR="00292463" w:rsidRPr="00D13FAE" w:rsidRDefault="00292463" w:rsidP="00D13FAE">
      <w:pPr>
        <w:ind w:firstLine="709"/>
        <w:jc w:val="both"/>
      </w:pPr>
      <w:r w:rsidRPr="00D13FAE">
        <w:t xml:space="preserve">2. </w:t>
      </w:r>
      <w:proofErr w:type="gramStart"/>
      <w:r w:rsidRPr="00D13FAE">
        <w:t>Контроль за</w:t>
      </w:r>
      <w:proofErr w:type="gramEnd"/>
      <w:r w:rsidRPr="00D13FAE">
        <w:t xml:space="preserve"> исполнением настоящего постановления возложить на первого заме</w:t>
      </w:r>
      <w:r w:rsidRPr="00D13FAE">
        <w:t>с</w:t>
      </w:r>
      <w:r w:rsidRPr="00D13FAE">
        <w:t>тителя главы администрации по экономическим и финансовым вопросам – начальника ф</w:t>
      </w:r>
      <w:r w:rsidRPr="00D13FAE">
        <w:t>и</w:t>
      </w:r>
      <w:r w:rsidRPr="00D13FAE">
        <w:t>нансового отдела администрации города Шумерля.</w:t>
      </w:r>
    </w:p>
    <w:p w:rsidR="000A79F2" w:rsidRPr="00D13FAE" w:rsidRDefault="00292463" w:rsidP="00D13FAE">
      <w:pPr>
        <w:ind w:firstLine="709"/>
        <w:jc w:val="both"/>
      </w:pPr>
      <w:r w:rsidRPr="00D13FAE">
        <w:t>3. Настоящее постановление вступает в силу после официального опубликования.</w:t>
      </w:r>
    </w:p>
    <w:p w:rsidR="000A79F2" w:rsidRDefault="000A79F2" w:rsidP="00941117">
      <w:pPr>
        <w:jc w:val="both"/>
      </w:pPr>
    </w:p>
    <w:p w:rsidR="0047012F" w:rsidRDefault="0047012F" w:rsidP="00941117">
      <w:pPr>
        <w:jc w:val="both"/>
      </w:pPr>
    </w:p>
    <w:p w:rsidR="00083194" w:rsidRDefault="00083194" w:rsidP="00941117">
      <w:pPr>
        <w:jc w:val="both"/>
      </w:pPr>
    </w:p>
    <w:p w:rsidR="00790E63" w:rsidRDefault="00790E63" w:rsidP="00941117">
      <w:pPr>
        <w:jc w:val="both"/>
      </w:pPr>
    </w:p>
    <w:p w:rsidR="006E5BCC" w:rsidRPr="00A00226" w:rsidRDefault="00BA0B9B" w:rsidP="00A00226">
      <w:r>
        <w:t>Г</w:t>
      </w:r>
      <w:r w:rsidR="00941117">
        <w:t>лав</w:t>
      </w:r>
      <w:r>
        <w:t>а</w:t>
      </w:r>
      <w:r w:rsidR="00941117">
        <w:t xml:space="preserve"> администрации </w:t>
      </w:r>
      <w:r w:rsidR="00941117">
        <w:tab/>
      </w:r>
      <w:r w:rsidR="00941117">
        <w:tab/>
      </w:r>
      <w:r w:rsidR="00941117">
        <w:tab/>
      </w:r>
      <w:r w:rsidR="00941117">
        <w:tab/>
      </w:r>
      <w:r w:rsidR="00941117">
        <w:tab/>
      </w:r>
      <w:r w:rsidR="00941117">
        <w:tab/>
      </w:r>
      <w:r w:rsidR="00D13FAE">
        <w:t xml:space="preserve">                             </w:t>
      </w:r>
      <w:r>
        <w:t>В.А. Шигашев</w:t>
      </w:r>
    </w:p>
    <w:p w:rsidR="00A00226" w:rsidRDefault="00A00226"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8579D2" w:rsidRDefault="008579D2" w:rsidP="007D07A6">
      <w:pPr>
        <w:rPr>
          <w:sz w:val="18"/>
          <w:szCs w:val="18"/>
        </w:rPr>
      </w:pPr>
    </w:p>
    <w:p w:rsidR="00083194" w:rsidRDefault="00083194" w:rsidP="007D07A6">
      <w:pPr>
        <w:rPr>
          <w:sz w:val="18"/>
          <w:szCs w:val="18"/>
        </w:rPr>
      </w:pPr>
    </w:p>
    <w:p w:rsidR="00083194" w:rsidRDefault="00083194" w:rsidP="007D07A6">
      <w:pPr>
        <w:rPr>
          <w:sz w:val="18"/>
          <w:szCs w:val="18"/>
        </w:rPr>
      </w:pPr>
    </w:p>
    <w:p w:rsidR="008579D2" w:rsidRDefault="008579D2"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BB14AB" w:rsidRDefault="00BB14AB" w:rsidP="007D07A6">
      <w:pPr>
        <w:rPr>
          <w:sz w:val="18"/>
          <w:szCs w:val="18"/>
        </w:rPr>
      </w:pPr>
    </w:p>
    <w:p w:rsidR="00594A96" w:rsidRDefault="00594A96" w:rsidP="007D07A6">
      <w:pPr>
        <w:rPr>
          <w:sz w:val="18"/>
          <w:szCs w:val="18"/>
        </w:rPr>
      </w:pPr>
    </w:p>
    <w:p w:rsidR="00BB14AB" w:rsidRDefault="00BB14AB" w:rsidP="007D07A6">
      <w:pPr>
        <w:rPr>
          <w:sz w:val="18"/>
          <w:szCs w:val="18"/>
        </w:rPr>
      </w:pPr>
    </w:p>
    <w:p w:rsidR="00D13FAE" w:rsidRDefault="00D13FAE" w:rsidP="007D07A6">
      <w:pPr>
        <w:rPr>
          <w:sz w:val="18"/>
          <w:szCs w:val="18"/>
        </w:rPr>
      </w:pPr>
    </w:p>
    <w:p w:rsidR="00BB14AB" w:rsidRDefault="00BB14AB" w:rsidP="007D07A6">
      <w:pPr>
        <w:rPr>
          <w:sz w:val="18"/>
          <w:szCs w:val="18"/>
        </w:rPr>
      </w:pPr>
    </w:p>
    <w:p w:rsidR="00BB14AB" w:rsidRDefault="00BB14AB" w:rsidP="007D07A6">
      <w:pPr>
        <w:rPr>
          <w:sz w:val="18"/>
          <w:szCs w:val="18"/>
        </w:rPr>
      </w:pPr>
    </w:p>
    <w:p w:rsidR="005007D9" w:rsidRDefault="005007D9" w:rsidP="007D07A6">
      <w:pPr>
        <w:rPr>
          <w:sz w:val="18"/>
          <w:szCs w:val="18"/>
        </w:rPr>
      </w:pPr>
    </w:p>
    <w:p w:rsidR="00083194" w:rsidRDefault="00292463" w:rsidP="00FC6B8F">
      <w:pPr>
        <w:rPr>
          <w:sz w:val="20"/>
          <w:szCs w:val="20"/>
        </w:rPr>
      </w:pPr>
      <w:r w:rsidRPr="003A11A0">
        <w:rPr>
          <w:sz w:val="20"/>
          <w:szCs w:val="20"/>
        </w:rPr>
        <w:t>Атрашкина Н.В.,</w:t>
      </w:r>
    </w:p>
    <w:p w:rsidR="009A5F53" w:rsidRDefault="00292463" w:rsidP="00C60D8D">
      <w:r w:rsidRPr="003A11A0">
        <w:rPr>
          <w:sz w:val="20"/>
          <w:szCs w:val="20"/>
        </w:rPr>
        <w:t>2-23-75</w:t>
      </w:r>
      <w:r w:rsidR="00C60D8D">
        <w:t xml:space="preserve"> </w:t>
      </w:r>
    </w:p>
    <w:p w:rsidR="00292463" w:rsidRDefault="00292463" w:rsidP="009A5F53">
      <w:pPr>
        <w:sectPr w:rsidR="00292463" w:rsidSect="00FC6B8F">
          <w:footerReference w:type="default" r:id="rId9"/>
          <w:pgSz w:w="11906" w:h="16838"/>
          <w:pgMar w:top="1134" w:right="567" w:bottom="851" w:left="1701" w:header="720" w:footer="420" w:gutter="0"/>
          <w:cols w:space="720"/>
          <w:docGrid w:linePitch="326"/>
        </w:sectPr>
      </w:pPr>
    </w:p>
    <w:p w:rsidR="00292463" w:rsidRPr="00656581" w:rsidRDefault="00292463" w:rsidP="00C75A7D">
      <w:pPr>
        <w:ind w:left="11057"/>
        <w:jc w:val="center"/>
        <w:rPr>
          <w:rStyle w:val="afd"/>
          <w:b w:val="0"/>
          <w:bCs/>
          <w:color w:val="auto"/>
        </w:rPr>
      </w:pPr>
      <w:r w:rsidRPr="00656581">
        <w:rPr>
          <w:rStyle w:val="afd"/>
          <w:b w:val="0"/>
          <w:bCs/>
          <w:color w:val="auto"/>
        </w:rPr>
        <w:lastRenderedPageBreak/>
        <w:t>Приложение</w:t>
      </w:r>
      <w:r w:rsidR="00C75A7D">
        <w:rPr>
          <w:rStyle w:val="afd"/>
          <w:b w:val="0"/>
          <w:bCs/>
          <w:color w:val="auto"/>
        </w:rPr>
        <w:t xml:space="preserve"> № 1</w:t>
      </w:r>
    </w:p>
    <w:p w:rsidR="00292463" w:rsidRPr="00656581" w:rsidRDefault="00292463" w:rsidP="00C75A7D">
      <w:pPr>
        <w:ind w:left="11057"/>
        <w:rPr>
          <w:rStyle w:val="afd"/>
          <w:b w:val="0"/>
          <w:bCs/>
          <w:color w:val="auto"/>
        </w:rPr>
      </w:pPr>
      <w:r w:rsidRPr="00656581">
        <w:rPr>
          <w:rStyle w:val="afd"/>
          <w:b w:val="0"/>
          <w:bCs/>
          <w:color w:val="auto"/>
        </w:rPr>
        <w:t xml:space="preserve">к </w:t>
      </w:r>
      <w:hyperlink w:anchor="sub_0" w:history="1">
        <w:r w:rsidRPr="00656581">
          <w:rPr>
            <w:rStyle w:val="af6"/>
            <w:color w:val="auto"/>
          </w:rPr>
          <w:t>постановлению</w:t>
        </w:r>
      </w:hyperlink>
      <w:r w:rsidRPr="00656581">
        <w:rPr>
          <w:rStyle w:val="afd"/>
          <w:b w:val="0"/>
          <w:bCs/>
          <w:color w:val="auto"/>
        </w:rPr>
        <w:t xml:space="preserve"> администрации г</w:t>
      </w:r>
      <w:r w:rsidRPr="00656581">
        <w:rPr>
          <w:rStyle w:val="afd"/>
          <w:b w:val="0"/>
          <w:bCs/>
          <w:color w:val="auto"/>
        </w:rPr>
        <w:t>о</w:t>
      </w:r>
      <w:r w:rsidRPr="00656581">
        <w:rPr>
          <w:rStyle w:val="afd"/>
          <w:b w:val="0"/>
          <w:bCs/>
          <w:color w:val="auto"/>
        </w:rPr>
        <w:t xml:space="preserve">рода Шумерля </w:t>
      </w:r>
    </w:p>
    <w:p w:rsidR="00292463" w:rsidRDefault="00292463" w:rsidP="00C60D8D">
      <w:pPr>
        <w:tabs>
          <w:tab w:val="right" w:pos="9632"/>
        </w:tabs>
        <w:ind w:left="11057"/>
      </w:pPr>
      <w:r w:rsidRPr="00656581">
        <w:rPr>
          <w:rStyle w:val="afd"/>
          <w:b w:val="0"/>
          <w:bCs/>
          <w:color w:val="auto"/>
        </w:rPr>
        <w:t xml:space="preserve">от </w:t>
      </w:r>
      <w:r w:rsidR="00C60D8D">
        <w:rPr>
          <w:rStyle w:val="afd"/>
          <w:b w:val="0"/>
          <w:bCs/>
          <w:color w:val="auto"/>
        </w:rPr>
        <w:t>06.12.</w:t>
      </w:r>
      <w:r w:rsidRPr="00656581">
        <w:rPr>
          <w:rStyle w:val="afd"/>
          <w:b w:val="0"/>
          <w:bCs/>
          <w:color w:val="auto"/>
        </w:rPr>
        <w:t>202</w:t>
      </w:r>
      <w:r w:rsidR="00FC6B8F">
        <w:rPr>
          <w:rStyle w:val="afd"/>
          <w:b w:val="0"/>
          <w:bCs/>
          <w:color w:val="auto"/>
        </w:rPr>
        <w:t>2</w:t>
      </w:r>
      <w:r w:rsidRPr="00656581">
        <w:rPr>
          <w:rStyle w:val="afd"/>
          <w:b w:val="0"/>
          <w:bCs/>
          <w:color w:val="auto"/>
        </w:rPr>
        <w:t xml:space="preserve"> г. № </w:t>
      </w:r>
      <w:r w:rsidR="00C60D8D">
        <w:rPr>
          <w:rStyle w:val="afd"/>
          <w:b w:val="0"/>
          <w:bCs/>
          <w:color w:val="auto"/>
        </w:rPr>
        <w:t>1099</w:t>
      </w:r>
    </w:p>
    <w:p w:rsidR="00292463" w:rsidRPr="00292463" w:rsidRDefault="00292463" w:rsidP="00FC6B8F">
      <w:pPr>
        <w:ind w:left="11057"/>
        <w:jc w:val="center"/>
        <w:rPr>
          <w:rStyle w:val="afd"/>
          <w:b w:val="0"/>
          <w:bCs/>
          <w:color w:val="auto"/>
        </w:rPr>
      </w:pPr>
      <w:r w:rsidRPr="00292463">
        <w:rPr>
          <w:rStyle w:val="afd"/>
          <w:b w:val="0"/>
          <w:bCs/>
          <w:color w:val="auto"/>
        </w:rPr>
        <w:t>Приложение № 2</w:t>
      </w:r>
    </w:p>
    <w:p w:rsidR="00292463" w:rsidRPr="00292463" w:rsidRDefault="00292463" w:rsidP="00FC6B8F">
      <w:pPr>
        <w:ind w:left="11057"/>
        <w:jc w:val="both"/>
      </w:pPr>
      <w:r w:rsidRPr="00292463">
        <w:rPr>
          <w:rStyle w:val="afd"/>
          <w:b w:val="0"/>
          <w:bCs/>
          <w:color w:val="auto"/>
        </w:rPr>
        <w:t xml:space="preserve">к </w:t>
      </w:r>
      <w:hyperlink w:anchor="sub_1000" w:history="1">
        <w:r w:rsidRPr="00292463">
          <w:rPr>
            <w:rStyle w:val="af6"/>
            <w:color w:val="auto"/>
          </w:rPr>
          <w:t>муниципальной программе</w:t>
        </w:r>
      </w:hyperlink>
      <w:r w:rsidR="00FD0272">
        <w:t xml:space="preserve"> </w:t>
      </w:r>
      <w:r w:rsidRPr="00292463">
        <w:rPr>
          <w:rStyle w:val="afd"/>
          <w:b w:val="0"/>
          <w:bCs/>
          <w:color w:val="auto"/>
        </w:rPr>
        <w:t>города Шумерли Чувашской Республики «С</w:t>
      </w:r>
      <w:r w:rsidR="00FD0272">
        <w:rPr>
          <w:rStyle w:val="afd"/>
          <w:b w:val="0"/>
          <w:bCs/>
          <w:color w:val="auto"/>
        </w:rPr>
        <w:t>оциально-экономическое разв</w:t>
      </w:r>
      <w:r w:rsidR="00FD0272">
        <w:rPr>
          <w:rStyle w:val="afd"/>
          <w:b w:val="0"/>
          <w:bCs/>
          <w:color w:val="auto"/>
        </w:rPr>
        <w:t>и</w:t>
      </w:r>
      <w:r w:rsidR="00FD0272">
        <w:rPr>
          <w:rStyle w:val="afd"/>
          <w:b w:val="0"/>
          <w:bCs/>
          <w:color w:val="auto"/>
        </w:rPr>
        <w:t>тие</w:t>
      </w:r>
      <w:r w:rsidRPr="00292463">
        <w:rPr>
          <w:rStyle w:val="afd"/>
          <w:b w:val="0"/>
          <w:bCs/>
          <w:color w:val="auto"/>
        </w:rPr>
        <w:t xml:space="preserve"> на 2020 – 2025 годы»</w:t>
      </w:r>
    </w:p>
    <w:p w:rsidR="00292463" w:rsidRPr="00656581" w:rsidRDefault="00292463" w:rsidP="00292463">
      <w:pPr>
        <w:pStyle w:val="1"/>
        <w:rPr>
          <w:rFonts w:ascii="Times New Roman" w:hAnsi="Times New Roman"/>
          <w:b/>
          <w:sz w:val="24"/>
        </w:rPr>
      </w:pPr>
      <w:r w:rsidRPr="00656581">
        <w:rPr>
          <w:rFonts w:ascii="Times New Roman" w:hAnsi="Times New Roman"/>
          <w:b/>
          <w:sz w:val="24"/>
        </w:rPr>
        <w:t xml:space="preserve">Обобщенная характеристика </w:t>
      </w:r>
    </w:p>
    <w:p w:rsidR="00FD0272" w:rsidRDefault="00292463" w:rsidP="00292463">
      <w:pPr>
        <w:pStyle w:val="1"/>
        <w:rPr>
          <w:rFonts w:ascii="Times New Roman" w:hAnsi="Times New Roman"/>
          <w:b/>
          <w:sz w:val="24"/>
        </w:rPr>
      </w:pPr>
      <w:proofErr w:type="gramStart"/>
      <w:r w:rsidRPr="00656581">
        <w:rPr>
          <w:rFonts w:ascii="Times New Roman" w:hAnsi="Times New Roman"/>
          <w:b/>
          <w:sz w:val="24"/>
        </w:rPr>
        <w:t>реализуемых</w:t>
      </w:r>
      <w:proofErr w:type="gramEnd"/>
      <w:r w:rsidRPr="00656581">
        <w:rPr>
          <w:rFonts w:ascii="Times New Roman" w:hAnsi="Times New Roman"/>
          <w:b/>
          <w:sz w:val="24"/>
        </w:rPr>
        <w:t xml:space="preserve"> в составе муниципальной программы города Шумерли Чувашской Республики </w:t>
      </w:r>
    </w:p>
    <w:p w:rsidR="00292463" w:rsidRPr="00656581" w:rsidRDefault="00292463" w:rsidP="00292463">
      <w:pPr>
        <w:pStyle w:val="1"/>
        <w:rPr>
          <w:rFonts w:ascii="Times New Roman" w:hAnsi="Times New Roman"/>
          <w:b/>
          <w:sz w:val="24"/>
        </w:rPr>
      </w:pPr>
      <w:r w:rsidRPr="00656581">
        <w:rPr>
          <w:rFonts w:ascii="Times New Roman" w:hAnsi="Times New Roman"/>
          <w:sz w:val="24"/>
        </w:rPr>
        <w:t>«</w:t>
      </w:r>
      <w:r w:rsidRPr="00656581">
        <w:rPr>
          <w:rStyle w:val="afd"/>
          <w:rFonts w:ascii="Times New Roman" w:hAnsi="Times New Roman"/>
          <w:bCs/>
          <w:color w:val="auto"/>
          <w:sz w:val="24"/>
        </w:rPr>
        <w:t>Социально-экономическое развитие на 2020 – 2025 годы</w:t>
      </w:r>
      <w:r w:rsidRPr="00656581">
        <w:rPr>
          <w:rFonts w:ascii="Times New Roman" w:hAnsi="Times New Roman"/>
          <w:sz w:val="24"/>
        </w:rPr>
        <w:t>»</w:t>
      </w:r>
      <w:r w:rsidRPr="00656581">
        <w:rPr>
          <w:rFonts w:ascii="Times New Roman" w:hAnsi="Times New Roman"/>
          <w:b/>
          <w:sz w:val="24"/>
        </w:rPr>
        <w:t xml:space="preserve"> основных мероприятий</w:t>
      </w:r>
    </w:p>
    <w:p w:rsidR="00292463" w:rsidRPr="00292463" w:rsidRDefault="00292463" w:rsidP="00292463"/>
    <w:tbl>
      <w:tblPr>
        <w:tblW w:w="1502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1985"/>
        <w:gridCol w:w="1116"/>
        <w:gridCol w:w="1134"/>
        <w:gridCol w:w="1719"/>
        <w:gridCol w:w="1843"/>
        <w:gridCol w:w="1842"/>
        <w:gridCol w:w="1559"/>
        <w:gridCol w:w="2127"/>
      </w:tblGrid>
      <w:tr w:rsidR="00292463" w:rsidRPr="00594A96" w:rsidTr="00FD0272">
        <w:tc>
          <w:tcPr>
            <w:tcW w:w="1701" w:type="dxa"/>
            <w:vMerge w:val="restart"/>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Наименование основного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приятия мун</w:t>
            </w:r>
            <w:r w:rsidRPr="00594A96">
              <w:rPr>
                <w:rFonts w:ascii="Times New Roman" w:hAnsi="Times New Roman" w:cs="Times New Roman"/>
                <w:sz w:val="20"/>
                <w:szCs w:val="20"/>
              </w:rPr>
              <w:t>и</w:t>
            </w:r>
            <w:r w:rsidRPr="00594A96">
              <w:rPr>
                <w:rFonts w:ascii="Times New Roman" w:hAnsi="Times New Roman" w:cs="Times New Roman"/>
                <w:sz w:val="20"/>
                <w:szCs w:val="20"/>
              </w:rPr>
              <w:t>ципальной пр</w:t>
            </w:r>
            <w:r w:rsidRPr="00594A96">
              <w:rPr>
                <w:rFonts w:ascii="Times New Roman" w:hAnsi="Times New Roman" w:cs="Times New Roman"/>
                <w:sz w:val="20"/>
                <w:szCs w:val="20"/>
              </w:rPr>
              <w:t>о</w:t>
            </w:r>
            <w:r w:rsidRPr="00594A96">
              <w:rPr>
                <w:rFonts w:ascii="Times New Roman" w:hAnsi="Times New Roman" w:cs="Times New Roman"/>
                <w:sz w:val="20"/>
                <w:szCs w:val="20"/>
              </w:rPr>
              <w:t>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Ответственный и</w:t>
            </w:r>
            <w:r w:rsidRPr="00594A96">
              <w:rPr>
                <w:rFonts w:ascii="Times New Roman" w:hAnsi="Times New Roman" w:cs="Times New Roman"/>
                <w:sz w:val="20"/>
                <w:szCs w:val="20"/>
              </w:rPr>
              <w:t>с</w:t>
            </w:r>
            <w:r w:rsidRPr="00594A96">
              <w:rPr>
                <w:rFonts w:ascii="Times New Roman" w:hAnsi="Times New Roman" w:cs="Times New Roman"/>
                <w:sz w:val="20"/>
                <w:szCs w:val="20"/>
              </w:rPr>
              <w:t>полнитель, сои</w:t>
            </w:r>
            <w:r w:rsidRPr="00594A96">
              <w:rPr>
                <w:rFonts w:ascii="Times New Roman" w:hAnsi="Times New Roman" w:cs="Times New Roman"/>
                <w:sz w:val="20"/>
                <w:szCs w:val="20"/>
              </w:rPr>
              <w:t>с</w:t>
            </w:r>
            <w:r w:rsidRPr="00594A96">
              <w:rPr>
                <w:rFonts w:ascii="Times New Roman" w:hAnsi="Times New Roman" w:cs="Times New Roman"/>
                <w:sz w:val="20"/>
                <w:szCs w:val="20"/>
              </w:rPr>
              <w:t>полнители</w:t>
            </w:r>
          </w:p>
        </w:tc>
        <w:tc>
          <w:tcPr>
            <w:tcW w:w="2250" w:type="dxa"/>
            <w:gridSpan w:val="2"/>
            <w:tcBorders>
              <w:top w:val="single" w:sz="4" w:space="0" w:color="auto"/>
              <w:left w:val="single" w:sz="4" w:space="0" w:color="auto"/>
              <w:bottom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Срок</w:t>
            </w:r>
          </w:p>
        </w:tc>
        <w:tc>
          <w:tcPr>
            <w:tcW w:w="1719" w:type="dxa"/>
            <w:vMerge w:val="restart"/>
            <w:tcBorders>
              <w:top w:val="single" w:sz="4" w:space="0" w:color="auto"/>
              <w:lef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Соответствие цели муниц</w:t>
            </w:r>
            <w:r w:rsidRPr="00594A96">
              <w:rPr>
                <w:rFonts w:ascii="Times New Roman" w:hAnsi="Times New Roman" w:cs="Times New Roman"/>
                <w:sz w:val="20"/>
                <w:szCs w:val="20"/>
              </w:rPr>
              <w:t>и</w:t>
            </w:r>
            <w:r w:rsidRPr="00594A96">
              <w:rPr>
                <w:rFonts w:ascii="Times New Roman" w:hAnsi="Times New Roman" w:cs="Times New Roman"/>
                <w:sz w:val="20"/>
                <w:szCs w:val="20"/>
              </w:rPr>
              <w:t>пальной пр</w:t>
            </w:r>
            <w:r w:rsidRPr="00594A96">
              <w:rPr>
                <w:rFonts w:ascii="Times New Roman" w:hAnsi="Times New Roman" w:cs="Times New Roman"/>
                <w:sz w:val="20"/>
                <w:szCs w:val="20"/>
              </w:rPr>
              <w:t>о</w:t>
            </w:r>
            <w:r w:rsidRPr="00594A96">
              <w:rPr>
                <w:rFonts w:ascii="Times New Roman" w:hAnsi="Times New Roman" w:cs="Times New Roman"/>
                <w:sz w:val="20"/>
                <w:szCs w:val="20"/>
              </w:rPr>
              <w:t xml:space="preserve">граммы </w:t>
            </w:r>
          </w:p>
        </w:tc>
        <w:tc>
          <w:tcPr>
            <w:tcW w:w="1843" w:type="dxa"/>
            <w:vMerge w:val="restart"/>
            <w:tcBorders>
              <w:top w:val="single" w:sz="4" w:space="0" w:color="auto"/>
              <w:lef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Соответствие з</w:t>
            </w:r>
            <w:r w:rsidRPr="00594A96">
              <w:rPr>
                <w:rFonts w:ascii="Times New Roman" w:hAnsi="Times New Roman" w:cs="Times New Roman"/>
                <w:sz w:val="20"/>
                <w:szCs w:val="20"/>
              </w:rPr>
              <w:t>а</w:t>
            </w:r>
            <w:r w:rsidRPr="00594A96">
              <w:rPr>
                <w:rFonts w:ascii="Times New Roman" w:hAnsi="Times New Roman" w:cs="Times New Roman"/>
                <w:sz w:val="20"/>
                <w:szCs w:val="20"/>
              </w:rPr>
              <w:t>дачи муниципал</w:t>
            </w:r>
            <w:r w:rsidRPr="00594A96">
              <w:rPr>
                <w:rFonts w:ascii="Times New Roman" w:hAnsi="Times New Roman" w:cs="Times New Roman"/>
                <w:sz w:val="20"/>
                <w:szCs w:val="20"/>
              </w:rPr>
              <w:t>ь</w:t>
            </w:r>
            <w:r w:rsidRPr="00594A96">
              <w:rPr>
                <w:rFonts w:ascii="Times New Roman" w:hAnsi="Times New Roman" w:cs="Times New Roman"/>
                <w:sz w:val="20"/>
                <w:szCs w:val="20"/>
              </w:rPr>
              <w:t xml:space="preserve">ной программы </w:t>
            </w:r>
          </w:p>
        </w:tc>
        <w:tc>
          <w:tcPr>
            <w:tcW w:w="1842" w:type="dxa"/>
            <w:vMerge w:val="restart"/>
            <w:tcBorders>
              <w:top w:val="single" w:sz="4" w:space="0" w:color="auto"/>
              <w:lef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 xml:space="preserve">Связь </w:t>
            </w:r>
          </w:p>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основного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приятия с целев</w:t>
            </w:r>
            <w:r w:rsidRPr="00594A96">
              <w:rPr>
                <w:rFonts w:ascii="Times New Roman" w:hAnsi="Times New Roman" w:cs="Times New Roman"/>
                <w:sz w:val="20"/>
                <w:szCs w:val="20"/>
              </w:rPr>
              <w:t>ы</w:t>
            </w:r>
            <w:r w:rsidRPr="00594A96">
              <w:rPr>
                <w:rFonts w:ascii="Times New Roman" w:hAnsi="Times New Roman" w:cs="Times New Roman"/>
                <w:sz w:val="20"/>
                <w:szCs w:val="20"/>
              </w:rPr>
              <w:t>ми показателями (индикаторами) муниципальной программы</w:t>
            </w:r>
          </w:p>
        </w:tc>
        <w:tc>
          <w:tcPr>
            <w:tcW w:w="1559" w:type="dxa"/>
            <w:vMerge w:val="restart"/>
            <w:tcBorders>
              <w:top w:val="single" w:sz="4" w:space="0" w:color="auto"/>
              <w:lef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Ожидаемый результат (оп</w:t>
            </w:r>
            <w:r w:rsidRPr="00594A96">
              <w:rPr>
                <w:rFonts w:ascii="Times New Roman" w:hAnsi="Times New Roman" w:cs="Times New Roman"/>
                <w:sz w:val="20"/>
                <w:szCs w:val="20"/>
              </w:rPr>
              <w:t>и</w:t>
            </w:r>
            <w:r w:rsidRPr="00594A96">
              <w:rPr>
                <w:rFonts w:ascii="Times New Roman" w:hAnsi="Times New Roman" w:cs="Times New Roman"/>
                <w:sz w:val="20"/>
                <w:szCs w:val="20"/>
              </w:rPr>
              <w:t>сание резул</w:t>
            </w:r>
            <w:r w:rsidRPr="00594A96">
              <w:rPr>
                <w:rFonts w:ascii="Times New Roman" w:hAnsi="Times New Roman" w:cs="Times New Roman"/>
                <w:sz w:val="20"/>
                <w:szCs w:val="20"/>
              </w:rPr>
              <w:t>ь</w:t>
            </w:r>
            <w:r w:rsidRPr="00594A96">
              <w:rPr>
                <w:rFonts w:ascii="Times New Roman" w:hAnsi="Times New Roman" w:cs="Times New Roman"/>
                <w:sz w:val="20"/>
                <w:szCs w:val="20"/>
              </w:rPr>
              <w:t>татов реализ</w:t>
            </w:r>
            <w:r w:rsidRPr="00594A96">
              <w:rPr>
                <w:rFonts w:ascii="Times New Roman" w:hAnsi="Times New Roman" w:cs="Times New Roman"/>
                <w:sz w:val="20"/>
                <w:szCs w:val="20"/>
              </w:rPr>
              <w:t>а</w:t>
            </w:r>
            <w:r w:rsidRPr="00594A96">
              <w:rPr>
                <w:rFonts w:ascii="Times New Roman" w:hAnsi="Times New Roman" w:cs="Times New Roman"/>
                <w:sz w:val="20"/>
                <w:szCs w:val="20"/>
              </w:rPr>
              <w:t>ции основного мероприятия,  влияние на достижение цели)</w:t>
            </w:r>
          </w:p>
        </w:tc>
        <w:tc>
          <w:tcPr>
            <w:tcW w:w="2127" w:type="dxa"/>
            <w:vMerge w:val="restart"/>
            <w:tcBorders>
              <w:top w:val="single" w:sz="4" w:space="0" w:color="auto"/>
              <w:lef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Источники финанс</w:t>
            </w:r>
            <w:r w:rsidRPr="00594A96">
              <w:rPr>
                <w:rFonts w:ascii="Times New Roman" w:hAnsi="Times New Roman" w:cs="Times New Roman"/>
                <w:sz w:val="20"/>
                <w:szCs w:val="20"/>
              </w:rPr>
              <w:t>и</w:t>
            </w:r>
            <w:r w:rsidRPr="00594A96">
              <w:rPr>
                <w:rFonts w:ascii="Times New Roman" w:hAnsi="Times New Roman" w:cs="Times New Roman"/>
                <w:sz w:val="20"/>
                <w:szCs w:val="20"/>
              </w:rPr>
              <w:t>рование (по какой государственной (м</w:t>
            </w:r>
            <w:r w:rsidRPr="00594A96">
              <w:rPr>
                <w:rFonts w:ascii="Times New Roman" w:hAnsi="Times New Roman" w:cs="Times New Roman"/>
                <w:sz w:val="20"/>
                <w:szCs w:val="20"/>
              </w:rPr>
              <w:t>у</w:t>
            </w:r>
            <w:r w:rsidRPr="00594A96">
              <w:rPr>
                <w:rFonts w:ascii="Times New Roman" w:hAnsi="Times New Roman" w:cs="Times New Roman"/>
                <w:sz w:val="20"/>
                <w:szCs w:val="20"/>
              </w:rPr>
              <w:t>ниципальной) пр</w:t>
            </w:r>
            <w:r w:rsidRPr="00594A96">
              <w:rPr>
                <w:rFonts w:ascii="Times New Roman" w:hAnsi="Times New Roman" w:cs="Times New Roman"/>
                <w:sz w:val="20"/>
                <w:szCs w:val="20"/>
              </w:rPr>
              <w:t>о</w:t>
            </w:r>
            <w:r w:rsidRPr="00594A96">
              <w:rPr>
                <w:rFonts w:ascii="Times New Roman" w:hAnsi="Times New Roman" w:cs="Times New Roman"/>
                <w:sz w:val="20"/>
                <w:szCs w:val="20"/>
              </w:rPr>
              <w:t>грамме предусмотр</w:t>
            </w:r>
            <w:r w:rsidRPr="00594A96">
              <w:rPr>
                <w:rFonts w:ascii="Times New Roman" w:hAnsi="Times New Roman" w:cs="Times New Roman"/>
                <w:sz w:val="20"/>
                <w:szCs w:val="20"/>
              </w:rPr>
              <w:t>е</w:t>
            </w:r>
            <w:r w:rsidRPr="00594A96">
              <w:rPr>
                <w:rFonts w:ascii="Times New Roman" w:hAnsi="Times New Roman" w:cs="Times New Roman"/>
                <w:sz w:val="20"/>
                <w:szCs w:val="20"/>
              </w:rPr>
              <w:t>но (или будет пред</w:t>
            </w:r>
            <w:r w:rsidRPr="00594A96">
              <w:rPr>
                <w:rFonts w:ascii="Times New Roman" w:hAnsi="Times New Roman" w:cs="Times New Roman"/>
                <w:sz w:val="20"/>
                <w:szCs w:val="20"/>
              </w:rPr>
              <w:t>у</w:t>
            </w:r>
            <w:r w:rsidRPr="00594A96">
              <w:rPr>
                <w:rFonts w:ascii="Times New Roman" w:hAnsi="Times New Roman" w:cs="Times New Roman"/>
                <w:sz w:val="20"/>
                <w:szCs w:val="20"/>
              </w:rPr>
              <w:t>смотрено) финанс</w:t>
            </w:r>
            <w:r w:rsidRPr="00594A96">
              <w:rPr>
                <w:rFonts w:ascii="Times New Roman" w:hAnsi="Times New Roman" w:cs="Times New Roman"/>
                <w:sz w:val="20"/>
                <w:szCs w:val="20"/>
              </w:rPr>
              <w:t>и</w:t>
            </w:r>
            <w:r w:rsidRPr="00594A96">
              <w:rPr>
                <w:rFonts w:ascii="Times New Roman" w:hAnsi="Times New Roman" w:cs="Times New Roman"/>
                <w:sz w:val="20"/>
                <w:szCs w:val="20"/>
              </w:rPr>
              <w:t>рование основного мероприятия)</w:t>
            </w:r>
          </w:p>
        </w:tc>
      </w:tr>
      <w:tr w:rsidR="00292463" w:rsidRPr="00594A96" w:rsidTr="00FD0272">
        <w:tc>
          <w:tcPr>
            <w:tcW w:w="1701" w:type="dxa"/>
            <w:vMerge/>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начала реализ</w:t>
            </w:r>
            <w:r w:rsidRPr="00594A96">
              <w:rPr>
                <w:rFonts w:ascii="Times New Roman" w:hAnsi="Times New Roman" w:cs="Times New Roman"/>
                <w:sz w:val="20"/>
                <w:szCs w:val="20"/>
              </w:rPr>
              <w:t>а</w:t>
            </w:r>
            <w:r w:rsidRPr="00594A96">
              <w:rPr>
                <w:rFonts w:ascii="Times New Roman" w:hAnsi="Times New Roman" w:cs="Times New Roman"/>
                <w:sz w:val="20"/>
                <w:szCs w:val="20"/>
              </w:rPr>
              <w:t>ции по</w:t>
            </w:r>
            <w:r w:rsidRPr="00594A96">
              <w:rPr>
                <w:rFonts w:ascii="Times New Roman" w:hAnsi="Times New Roman" w:cs="Times New Roman"/>
                <w:sz w:val="20"/>
                <w:szCs w:val="20"/>
              </w:rPr>
              <w:t>д</w:t>
            </w:r>
            <w:r w:rsidRPr="00594A96">
              <w:rPr>
                <w:rFonts w:ascii="Times New Roman" w:hAnsi="Times New Roman" w:cs="Times New Roman"/>
                <w:sz w:val="20"/>
                <w:szCs w:val="20"/>
              </w:rPr>
              <w:t>програ</w:t>
            </w:r>
            <w:r w:rsidRPr="00594A96">
              <w:rPr>
                <w:rFonts w:ascii="Times New Roman" w:hAnsi="Times New Roman" w:cs="Times New Roman"/>
                <w:sz w:val="20"/>
                <w:szCs w:val="20"/>
              </w:rPr>
              <w:t>м</w:t>
            </w:r>
            <w:r w:rsidRPr="00594A96">
              <w:rPr>
                <w:rFonts w:ascii="Times New Roman" w:hAnsi="Times New Roman" w:cs="Times New Roman"/>
                <w:sz w:val="20"/>
                <w:szCs w:val="20"/>
              </w:rPr>
              <w:t>мы, о</w:t>
            </w:r>
            <w:r w:rsidRPr="00594A96">
              <w:rPr>
                <w:rFonts w:ascii="Times New Roman" w:hAnsi="Times New Roman" w:cs="Times New Roman"/>
                <w:sz w:val="20"/>
                <w:szCs w:val="20"/>
              </w:rPr>
              <w:t>с</w:t>
            </w:r>
            <w:r w:rsidRPr="00594A96">
              <w:rPr>
                <w:rFonts w:ascii="Times New Roman" w:hAnsi="Times New Roman" w:cs="Times New Roman"/>
                <w:sz w:val="20"/>
                <w:szCs w:val="20"/>
              </w:rPr>
              <w:t>новного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приятия</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окончания реализ</w:t>
            </w:r>
            <w:r w:rsidRPr="00594A96">
              <w:rPr>
                <w:rFonts w:ascii="Times New Roman" w:hAnsi="Times New Roman" w:cs="Times New Roman"/>
                <w:sz w:val="20"/>
                <w:szCs w:val="20"/>
              </w:rPr>
              <w:t>а</w:t>
            </w:r>
            <w:r w:rsidRPr="00594A96">
              <w:rPr>
                <w:rFonts w:ascii="Times New Roman" w:hAnsi="Times New Roman" w:cs="Times New Roman"/>
                <w:sz w:val="20"/>
                <w:szCs w:val="20"/>
              </w:rPr>
              <w:t>ции по</w:t>
            </w:r>
            <w:r w:rsidRPr="00594A96">
              <w:rPr>
                <w:rFonts w:ascii="Times New Roman" w:hAnsi="Times New Roman" w:cs="Times New Roman"/>
                <w:sz w:val="20"/>
                <w:szCs w:val="20"/>
              </w:rPr>
              <w:t>д</w:t>
            </w:r>
            <w:r w:rsidRPr="00594A96">
              <w:rPr>
                <w:rFonts w:ascii="Times New Roman" w:hAnsi="Times New Roman" w:cs="Times New Roman"/>
                <w:sz w:val="20"/>
                <w:szCs w:val="20"/>
              </w:rPr>
              <w:t>програ</w:t>
            </w:r>
            <w:r w:rsidRPr="00594A96">
              <w:rPr>
                <w:rFonts w:ascii="Times New Roman" w:hAnsi="Times New Roman" w:cs="Times New Roman"/>
                <w:sz w:val="20"/>
                <w:szCs w:val="20"/>
              </w:rPr>
              <w:t>м</w:t>
            </w:r>
            <w:r w:rsidRPr="00594A96">
              <w:rPr>
                <w:rFonts w:ascii="Times New Roman" w:hAnsi="Times New Roman" w:cs="Times New Roman"/>
                <w:sz w:val="20"/>
                <w:szCs w:val="20"/>
              </w:rPr>
              <w:t>мы, о</w:t>
            </w:r>
            <w:r w:rsidRPr="00594A96">
              <w:rPr>
                <w:rFonts w:ascii="Times New Roman" w:hAnsi="Times New Roman" w:cs="Times New Roman"/>
                <w:sz w:val="20"/>
                <w:szCs w:val="20"/>
              </w:rPr>
              <w:t>с</w:t>
            </w:r>
            <w:r w:rsidRPr="00594A96">
              <w:rPr>
                <w:rFonts w:ascii="Times New Roman" w:hAnsi="Times New Roman" w:cs="Times New Roman"/>
                <w:sz w:val="20"/>
                <w:szCs w:val="20"/>
              </w:rPr>
              <w:t>новного меропри</w:t>
            </w:r>
            <w:r w:rsidRPr="00594A96">
              <w:rPr>
                <w:rFonts w:ascii="Times New Roman" w:hAnsi="Times New Roman" w:cs="Times New Roman"/>
                <w:sz w:val="20"/>
                <w:szCs w:val="20"/>
              </w:rPr>
              <w:t>я</w:t>
            </w:r>
            <w:r w:rsidRPr="00594A96">
              <w:rPr>
                <w:rFonts w:ascii="Times New Roman" w:hAnsi="Times New Roman" w:cs="Times New Roman"/>
                <w:sz w:val="20"/>
                <w:szCs w:val="20"/>
              </w:rPr>
              <w:t>тия</w:t>
            </w:r>
          </w:p>
        </w:tc>
        <w:tc>
          <w:tcPr>
            <w:tcW w:w="1719" w:type="dxa"/>
            <w:vMerge/>
            <w:tcBorders>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p>
        </w:tc>
        <w:tc>
          <w:tcPr>
            <w:tcW w:w="1842" w:type="dxa"/>
            <w:vMerge/>
            <w:tcBorders>
              <w:left w:val="single" w:sz="4" w:space="0" w:color="auto"/>
              <w:bottom w:val="single" w:sz="4" w:space="0" w:color="auto"/>
            </w:tcBorders>
          </w:tcPr>
          <w:p w:rsidR="00292463" w:rsidRPr="00594A96" w:rsidRDefault="00292463" w:rsidP="00292463">
            <w:pPr>
              <w:pStyle w:val="af8"/>
              <w:jc w:val="center"/>
              <w:rPr>
                <w:rFonts w:ascii="Times New Roman" w:hAnsi="Times New Roman" w:cs="Times New Roman"/>
                <w:sz w:val="20"/>
                <w:szCs w:val="20"/>
              </w:rPr>
            </w:pPr>
          </w:p>
        </w:tc>
        <w:tc>
          <w:tcPr>
            <w:tcW w:w="1559" w:type="dxa"/>
            <w:vMerge/>
            <w:tcBorders>
              <w:left w:val="single" w:sz="4" w:space="0" w:color="auto"/>
              <w:bottom w:val="single" w:sz="4" w:space="0" w:color="auto"/>
            </w:tcBorders>
          </w:tcPr>
          <w:p w:rsidR="00292463" w:rsidRPr="00594A96" w:rsidRDefault="00292463" w:rsidP="00292463">
            <w:pPr>
              <w:pStyle w:val="af8"/>
              <w:jc w:val="center"/>
              <w:rPr>
                <w:rFonts w:ascii="Times New Roman" w:hAnsi="Times New Roman" w:cs="Times New Roman"/>
                <w:sz w:val="20"/>
                <w:szCs w:val="20"/>
              </w:rPr>
            </w:pPr>
          </w:p>
        </w:tc>
        <w:tc>
          <w:tcPr>
            <w:tcW w:w="2127" w:type="dxa"/>
            <w:vMerge/>
            <w:tcBorders>
              <w:left w:val="single" w:sz="4" w:space="0" w:color="auto"/>
              <w:bottom w:val="single" w:sz="4" w:space="0" w:color="auto"/>
            </w:tcBorders>
          </w:tcPr>
          <w:p w:rsidR="00292463" w:rsidRPr="00594A96" w:rsidRDefault="00292463" w:rsidP="00292463">
            <w:pPr>
              <w:pStyle w:val="af8"/>
              <w:jc w:val="center"/>
              <w:rPr>
                <w:rFonts w:ascii="Times New Roman" w:hAnsi="Times New Roman" w:cs="Times New Roman"/>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1</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3</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4</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5</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6</w:t>
            </w:r>
          </w:p>
        </w:tc>
        <w:tc>
          <w:tcPr>
            <w:tcW w:w="1842" w:type="dxa"/>
            <w:tcBorders>
              <w:top w:val="nil"/>
              <w:left w:val="single" w:sz="4" w:space="0" w:color="auto"/>
              <w:bottom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7</w:t>
            </w:r>
          </w:p>
        </w:tc>
        <w:tc>
          <w:tcPr>
            <w:tcW w:w="1559" w:type="dxa"/>
            <w:tcBorders>
              <w:top w:val="nil"/>
              <w:left w:val="single" w:sz="4" w:space="0" w:color="auto"/>
              <w:bottom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8</w:t>
            </w:r>
          </w:p>
        </w:tc>
        <w:tc>
          <w:tcPr>
            <w:tcW w:w="2127" w:type="dxa"/>
            <w:tcBorders>
              <w:top w:val="nil"/>
              <w:left w:val="single" w:sz="4" w:space="0" w:color="auto"/>
              <w:bottom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9</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 «Со</w:t>
            </w:r>
            <w:r w:rsidRPr="00594A96">
              <w:rPr>
                <w:rFonts w:ascii="Times New Roman" w:hAnsi="Times New Roman" w:cs="Times New Roman"/>
                <w:sz w:val="20"/>
                <w:szCs w:val="20"/>
              </w:rPr>
              <w:t>з</w:t>
            </w:r>
            <w:r w:rsidRPr="00594A96">
              <w:rPr>
                <w:rFonts w:ascii="Times New Roman" w:hAnsi="Times New Roman" w:cs="Times New Roman"/>
                <w:sz w:val="20"/>
                <w:szCs w:val="20"/>
              </w:rPr>
              <w:t>дание условий для привлечения инвестиций в экономику гор</w:t>
            </w:r>
            <w:r w:rsidRPr="00594A96">
              <w:rPr>
                <w:rFonts w:ascii="Times New Roman" w:hAnsi="Times New Roman" w:cs="Times New Roman"/>
                <w:sz w:val="20"/>
                <w:szCs w:val="20"/>
              </w:rPr>
              <w:t>о</w:t>
            </w:r>
            <w:r w:rsidRPr="00594A96">
              <w:rPr>
                <w:rFonts w:ascii="Times New Roman" w:hAnsi="Times New Roman" w:cs="Times New Roman"/>
                <w:sz w:val="20"/>
                <w:szCs w:val="20"/>
              </w:rPr>
              <w:t>да Шумерля»</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t>Отдел экономики;</w:t>
            </w:r>
          </w:p>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p w:rsidR="00292463" w:rsidRPr="00594A96" w:rsidRDefault="00292463" w:rsidP="00292463">
            <w:pPr>
              <w:jc w:val="both"/>
              <w:rPr>
                <w:sz w:val="20"/>
                <w:szCs w:val="20"/>
              </w:rPr>
            </w:pPr>
            <w:r w:rsidRPr="00594A96">
              <w:rPr>
                <w:sz w:val="20"/>
                <w:szCs w:val="20"/>
              </w:rPr>
              <w:t>Отдел образования;</w:t>
            </w:r>
          </w:p>
          <w:p w:rsidR="00292463" w:rsidRPr="00594A96" w:rsidRDefault="00292463" w:rsidP="00292463">
            <w:pPr>
              <w:jc w:val="both"/>
              <w:rPr>
                <w:sz w:val="20"/>
                <w:szCs w:val="20"/>
              </w:rPr>
            </w:pPr>
            <w:r w:rsidRPr="00594A96">
              <w:rPr>
                <w:sz w:val="20"/>
                <w:szCs w:val="20"/>
              </w:rPr>
              <w:t>Отдел культуры;</w:t>
            </w:r>
          </w:p>
          <w:p w:rsidR="00292463" w:rsidRPr="00594A96" w:rsidRDefault="00292463" w:rsidP="00292463">
            <w:pPr>
              <w:jc w:val="both"/>
              <w:rPr>
                <w:sz w:val="20"/>
                <w:szCs w:val="20"/>
              </w:rPr>
            </w:pPr>
            <w:r w:rsidRPr="00594A96">
              <w:rPr>
                <w:sz w:val="20"/>
                <w:szCs w:val="20"/>
              </w:rPr>
              <w:t>Отдел земельных и имущественных отношений;</w:t>
            </w:r>
          </w:p>
          <w:p w:rsidR="00292463" w:rsidRPr="00594A96" w:rsidRDefault="00292463" w:rsidP="00292463">
            <w:pPr>
              <w:jc w:val="both"/>
              <w:rPr>
                <w:sz w:val="20"/>
                <w:szCs w:val="20"/>
              </w:rPr>
            </w:pPr>
            <w:r w:rsidRPr="00594A96">
              <w:rPr>
                <w:sz w:val="20"/>
                <w:szCs w:val="20"/>
              </w:rPr>
              <w:t>Отдел физической культуры, спорта и туризма;</w:t>
            </w:r>
          </w:p>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Организационно-правовой отдел;</w:t>
            </w:r>
          </w:p>
          <w:p w:rsidR="00292463" w:rsidRPr="00594A96" w:rsidRDefault="00292463" w:rsidP="00292463">
            <w:pPr>
              <w:jc w:val="both"/>
              <w:rPr>
                <w:sz w:val="20"/>
                <w:szCs w:val="20"/>
              </w:rPr>
            </w:pPr>
            <w:r w:rsidRPr="00594A96">
              <w:rPr>
                <w:sz w:val="20"/>
                <w:szCs w:val="20"/>
              </w:rPr>
              <w:t>Отдел информат</w:t>
            </w:r>
            <w:r w:rsidRPr="00594A96">
              <w:rPr>
                <w:sz w:val="20"/>
                <w:szCs w:val="20"/>
              </w:rPr>
              <w:t>и</w:t>
            </w:r>
            <w:r w:rsidRPr="00594A96">
              <w:rPr>
                <w:sz w:val="20"/>
                <w:szCs w:val="20"/>
              </w:rPr>
              <w:lastRenderedPageBreak/>
              <w:t>зации.</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lastRenderedPageBreak/>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создание условий ведения бизнеса на территории города Шумерля Чувашской Ре</w:t>
            </w:r>
            <w:r w:rsidRPr="00594A96">
              <w:rPr>
                <w:sz w:val="20"/>
                <w:szCs w:val="20"/>
              </w:rPr>
              <w:t>с</w:t>
            </w:r>
            <w:r w:rsidRPr="00594A96">
              <w:rPr>
                <w:sz w:val="20"/>
                <w:szCs w:val="20"/>
              </w:rPr>
              <w:t>публики привл</w:t>
            </w:r>
            <w:r w:rsidRPr="00594A96">
              <w:rPr>
                <w:sz w:val="20"/>
                <w:szCs w:val="20"/>
              </w:rPr>
              <w:t>е</w:t>
            </w:r>
            <w:r w:rsidRPr="00594A96">
              <w:rPr>
                <w:sz w:val="20"/>
                <w:szCs w:val="20"/>
              </w:rPr>
              <w:t>кательных для бизнеса;</w:t>
            </w:r>
          </w:p>
          <w:p w:rsidR="00292463" w:rsidRPr="00594A96" w:rsidRDefault="00292463" w:rsidP="00292463">
            <w:pPr>
              <w:pStyle w:val="af9"/>
              <w:rPr>
                <w:rFonts w:ascii="Times New Roman" w:hAnsi="Times New Roman" w:cs="Times New Roman"/>
                <w:sz w:val="20"/>
                <w:szCs w:val="20"/>
              </w:rPr>
            </w:pPr>
          </w:p>
        </w:tc>
        <w:tc>
          <w:tcPr>
            <w:tcW w:w="1842" w:type="dxa"/>
            <w:tcBorders>
              <w:top w:val="nil"/>
              <w:left w:val="single" w:sz="4" w:space="0" w:color="auto"/>
              <w:bottom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Объем инвестиций в основной кап</w:t>
            </w:r>
            <w:r w:rsidRPr="00594A96">
              <w:rPr>
                <w:rFonts w:ascii="Times New Roman" w:hAnsi="Times New Roman" w:cs="Times New Roman"/>
                <w:sz w:val="20"/>
                <w:szCs w:val="20"/>
              </w:rPr>
              <w:t>и</w:t>
            </w:r>
            <w:r w:rsidRPr="00594A96">
              <w:rPr>
                <w:rFonts w:ascii="Times New Roman" w:hAnsi="Times New Roman" w:cs="Times New Roman"/>
                <w:sz w:val="20"/>
                <w:szCs w:val="20"/>
              </w:rPr>
              <w:t>тал организаций, не относящихся к субъектам малого предпринимател</w:t>
            </w:r>
            <w:r w:rsidRPr="00594A96">
              <w:rPr>
                <w:rFonts w:ascii="Times New Roman" w:hAnsi="Times New Roman" w:cs="Times New Roman"/>
                <w:sz w:val="20"/>
                <w:szCs w:val="20"/>
              </w:rPr>
              <w:t>ь</w:t>
            </w:r>
            <w:r w:rsidRPr="00594A96">
              <w:rPr>
                <w:rFonts w:ascii="Times New Roman" w:hAnsi="Times New Roman" w:cs="Times New Roman"/>
                <w:sz w:val="20"/>
                <w:szCs w:val="20"/>
              </w:rPr>
              <w:t>ства, в действу</w:t>
            </w:r>
            <w:r w:rsidRPr="00594A96">
              <w:rPr>
                <w:rFonts w:ascii="Times New Roman" w:hAnsi="Times New Roman" w:cs="Times New Roman"/>
                <w:sz w:val="20"/>
                <w:szCs w:val="20"/>
              </w:rPr>
              <w:t>ю</w:t>
            </w:r>
            <w:r w:rsidRPr="00594A96">
              <w:rPr>
                <w:rFonts w:ascii="Times New Roman" w:hAnsi="Times New Roman" w:cs="Times New Roman"/>
                <w:sz w:val="20"/>
                <w:szCs w:val="20"/>
              </w:rPr>
              <w:t>щих ценах;</w:t>
            </w:r>
          </w:p>
          <w:p w:rsidR="00292463" w:rsidRPr="00594A96" w:rsidRDefault="00292463" w:rsidP="00292463">
            <w:pPr>
              <w:jc w:val="both"/>
              <w:rPr>
                <w:sz w:val="20"/>
                <w:szCs w:val="20"/>
              </w:rPr>
            </w:pPr>
            <w:r w:rsidRPr="00594A96">
              <w:rPr>
                <w:sz w:val="20"/>
                <w:szCs w:val="20"/>
              </w:rPr>
              <w:t>Уровень безраб</w:t>
            </w:r>
            <w:r w:rsidRPr="00594A96">
              <w:rPr>
                <w:sz w:val="20"/>
                <w:szCs w:val="20"/>
              </w:rPr>
              <w:t>о</w:t>
            </w:r>
            <w:r w:rsidRPr="00594A96">
              <w:rPr>
                <w:sz w:val="20"/>
                <w:szCs w:val="20"/>
              </w:rPr>
              <w:t>тицы (по метод</w:t>
            </w:r>
            <w:r w:rsidRPr="00594A96">
              <w:rPr>
                <w:sz w:val="20"/>
                <w:szCs w:val="20"/>
              </w:rPr>
              <w:t>о</w:t>
            </w:r>
            <w:r w:rsidRPr="00594A96">
              <w:rPr>
                <w:sz w:val="20"/>
                <w:szCs w:val="20"/>
              </w:rPr>
              <w:t>логии МОТ) в среднем за год;</w:t>
            </w:r>
          </w:p>
          <w:p w:rsidR="00292463" w:rsidRPr="00594A96" w:rsidRDefault="00292463" w:rsidP="00292463">
            <w:pPr>
              <w:jc w:val="both"/>
              <w:rPr>
                <w:sz w:val="20"/>
                <w:szCs w:val="20"/>
              </w:rPr>
            </w:pPr>
            <w:r w:rsidRPr="00594A96">
              <w:rPr>
                <w:sz w:val="20"/>
                <w:szCs w:val="20"/>
              </w:rPr>
              <w:t>Доля среднесп</w:t>
            </w:r>
            <w:r w:rsidRPr="00594A96">
              <w:rPr>
                <w:sz w:val="20"/>
                <w:szCs w:val="20"/>
              </w:rPr>
              <w:t>и</w:t>
            </w:r>
            <w:r w:rsidRPr="00594A96">
              <w:rPr>
                <w:sz w:val="20"/>
                <w:szCs w:val="20"/>
              </w:rPr>
              <w:t>сочной численн</w:t>
            </w:r>
            <w:r w:rsidRPr="00594A96">
              <w:rPr>
                <w:sz w:val="20"/>
                <w:szCs w:val="20"/>
              </w:rPr>
              <w:t>о</w:t>
            </w:r>
            <w:r w:rsidRPr="00594A96">
              <w:rPr>
                <w:sz w:val="20"/>
                <w:szCs w:val="20"/>
              </w:rPr>
              <w:t xml:space="preserve">сти работников у субъектов малого </w:t>
            </w:r>
            <w:r w:rsidRPr="00594A96">
              <w:rPr>
                <w:sz w:val="20"/>
                <w:szCs w:val="20"/>
              </w:rPr>
              <w:lastRenderedPageBreak/>
              <w:t>и среднего пре</w:t>
            </w:r>
            <w:r w:rsidRPr="00594A96">
              <w:rPr>
                <w:sz w:val="20"/>
                <w:szCs w:val="20"/>
              </w:rPr>
              <w:t>д</w:t>
            </w:r>
            <w:r w:rsidRPr="00594A96">
              <w:rPr>
                <w:sz w:val="20"/>
                <w:szCs w:val="20"/>
              </w:rPr>
              <w:t>принимательства (в том числе и</w:t>
            </w:r>
            <w:r w:rsidRPr="00594A96">
              <w:rPr>
                <w:sz w:val="20"/>
                <w:szCs w:val="20"/>
              </w:rPr>
              <w:t>н</w:t>
            </w:r>
            <w:r w:rsidRPr="00594A96">
              <w:rPr>
                <w:sz w:val="20"/>
                <w:szCs w:val="20"/>
              </w:rPr>
              <w:t>дивидуальных предпринимат</w:t>
            </w:r>
            <w:r w:rsidRPr="00594A96">
              <w:rPr>
                <w:sz w:val="20"/>
                <w:szCs w:val="20"/>
              </w:rPr>
              <w:t>е</w:t>
            </w:r>
            <w:r w:rsidRPr="00594A96">
              <w:rPr>
                <w:sz w:val="20"/>
                <w:szCs w:val="20"/>
              </w:rPr>
              <w:t>лей) в общей чи</w:t>
            </w:r>
            <w:r w:rsidRPr="00594A96">
              <w:rPr>
                <w:sz w:val="20"/>
                <w:szCs w:val="20"/>
              </w:rPr>
              <w:t>с</w:t>
            </w:r>
            <w:r w:rsidRPr="00594A96">
              <w:rPr>
                <w:sz w:val="20"/>
                <w:szCs w:val="20"/>
              </w:rPr>
              <w:t>ленности занятого населения</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lastRenderedPageBreak/>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w:t>
            </w:r>
          </w:p>
          <w:p w:rsidR="00292463" w:rsidRPr="00594A96" w:rsidRDefault="00292463" w:rsidP="00292463">
            <w:pPr>
              <w:jc w:val="both"/>
              <w:rPr>
                <w:sz w:val="20"/>
                <w:szCs w:val="20"/>
              </w:rPr>
            </w:pPr>
            <w:r w:rsidRPr="00594A96">
              <w:rPr>
                <w:sz w:val="20"/>
                <w:szCs w:val="20"/>
              </w:rPr>
              <w:t>- повышению эффективности экономики, качества и уровня жизни населения г</w:t>
            </w:r>
            <w:r w:rsidRPr="00594A96">
              <w:rPr>
                <w:sz w:val="20"/>
                <w:szCs w:val="20"/>
              </w:rPr>
              <w:t>о</w:t>
            </w:r>
            <w:r w:rsidRPr="00594A96">
              <w:rPr>
                <w:sz w:val="20"/>
                <w:szCs w:val="20"/>
              </w:rPr>
              <w:t xml:space="preserve">рода, </w:t>
            </w:r>
          </w:p>
          <w:p w:rsidR="00292463" w:rsidRPr="00594A96" w:rsidRDefault="00292463" w:rsidP="00292463">
            <w:pPr>
              <w:jc w:val="both"/>
              <w:rPr>
                <w:sz w:val="20"/>
                <w:szCs w:val="20"/>
              </w:rPr>
            </w:pPr>
            <w:r w:rsidRPr="00594A96">
              <w:rPr>
                <w:sz w:val="20"/>
                <w:szCs w:val="20"/>
              </w:rPr>
              <w:t>- обеспечению достижения целевых ор</w:t>
            </w:r>
            <w:r w:rsidRPr="00594A96">
              <w:rPr>
                <w:sz w:val="20"/>
                <w:szCs w:val="20"/>
              </w:rPr>
              <w:t>и</w:t>
            </w:r>
            <w:r w:rsidRPr="00594A96">
              <w:rPr>
                <w:sz w:val="20"/>
                <w:szCs w:val="20"/>
              </w:rPr>
              <w:t>ентиров, п</w:t>
            </w:r>
            <w:r w:rsidRPr="00594A96">
              <w:rPr>
                <w:sz w:val="20"/>
                <w:szCs w:val="20"/>
              </w:rPr>
              <w:t>о</w:t>
            </w:r>
            <w:r w:rsidRPr="00594A96">
              <w:rPr>
                <w:sz w:val="20"/>
                <w:szCs w:val="20"/>
              </w:rPr>
              <w:lastRenderedPageBreak/>
              <w:t>ставленных в Указах През</w:t>
            </w:r>
            <w:r w:rsidRPr="00594A96">
              <w:rPr>
                <w:sz w:val="20"/>
                <w:szCs w:val="20"/>
              </w:rPr>
              <w:t>и</w:t>
            </w:r>
            <w:r w:rsidRPr="00594A96">
              <w:rPr>
                <w:sz w:val="20"/>
                <w:szCs w:val="20"/>
              </w:rPr>
              <w:t>дента Росси</w:t>
            </w:r>
            <w:r w:rsidRPr="00594A96">
              <w:rPr>
                <w:sz w:val="20"/>
                <w:szCs w:val="20"/>
              </w:rPr>
              <w:t>й</w:t>
            </w:r>
            <w:r w:rsidRPr="00594A96">
              <w:rPr>
                <w:sz w:val="20"/>
                <w:szCs w:val="20"/>
              </w:rPr>
              <w:t>ской Федер</w:t>
            </w:r>
            <w:r w:rsidRPr="00594A96">
              <w:rPr>
                <w:sz w:val="20"/>
                <w:szCs w:val="20"/>
              </w:rPr>
              <w:t>а</w:t>
            </w:r>
            <w:r w:rsidRPr="00594A96">
              <w:rPr>
                <w:sz w:val="20"/>
                <w:szCs w:val="20"/>
              </w:rPr>
              <w:t>ции, зафикс</w:t>
            </w:r>
            <w:r w:rsidRPr="00594A96">
              <w:rPr>
                <w:sz w:val="20"/>
                <w:szCs w:val="20"/>
              </w:rPr>
              <w:t>и</w:t>
            </w:r>
            <w:r w:rsidRPr="00594A96">
              <w:rPr>
                <w:sz w:val="20"/>
                <w:szCs w:val="20"/>
              </w:rPr>
              <w:t>рованных в национальных проектах и с</w:t>
            </w:r>
            <w:r w:rsidRPr="00594A96">
              <w:rPr>
                <w:sz w:val="20"/>
                <w:szCs w:val="20"/>
              </w:rPr>
              <w:t>о</w:t>
            </w:r>
            <w:r w:rsidRPr="00594A96">
              <w:rPr>
                <w:sz w:val="20"/>
                <w:szCs w:val="20"/>
              </w:rPr>
              <w:t>ответствующих региональных проектах Ч</w:t>
            </w:r>
            <w:r w:rsidRPr="00594A96">
              <w:rPr>
                <w:sz w:val="20"/>
                <w:szCs w:val="20"/>
              </w:rPr>
              <w:t>у</w:t>
            </w:r>
            <w:r w:rsidRPr="00594A96">
              <w:rPr>
                <w:sz w:val="20"/>
                <w:szCs w:val="20"/>
              </w:rPr>
              <w:t>вашской Ре</w:t>
            </w:r>
            <w:r w:rsidRPr="00594A96">
              <w:rPr>
                <w:sz w:val="20"/>
                <w:szCs w:val="20"/>
              </w:rPr>
              <w:t>с</w:t>
            </w:r>
            <w:r w:rsidRPr="00594A96">
              <w:rPr>
                <w:sz w:val="20"/>
                <w:szCs w:val="20"/>
              </w:rPr>
              <w:t>публики</w:t>
            </w:r>
          </w:p>
        </w:tc>
        <w:tc>
          <w:tcPr>
            <w:tcW w:w="2127"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lastRenderedPageBreak/>
              <w:t>Муниципальная пр</w:t>
            </w:r>
            <w:r w:rsidRPr="00594A96">
              <w:rPr>
                <w:sz w:val="20"/>
                <w:szCs w:val="20"/>
              </w:rPr>
              <w:t>о</w:t>
            </w:r>
            <w:r w:rsidRPr="00594A96">
              <w:rPr>
                <w:sz w:val="20"/>
                <w:szCs w:val="20"/>
              </w:rPr>
              <w:t>грамма города Ш</w:t>
            </w:r>
            <w:r w:rsidRPr="00594A96">
              <w:rPr>
                <w:sz w:val="20"/>
                <w:szCs w:val="20"/>
              </w:rPr>
              <w:t>у</w:t>
            </w:r>
            <w:r w:rsidRPr="00594A96">
              <w:rPr>
                <w:sz w:val="20"/>
                <w:szCs w:val="20"/>
              </w:rPr>
              <w:t>мерли Чувашской Республики «Экон</w:t>
            </w:r>
            <w:r w:rsidRPr="00594A96">
              <w:rPr>
                <w:sz w:val="20"/>
                <w:szCs w:val="20"/>
              </w:rPr>
              <w:t>о</w:t>
            </w:r>
            <w:r w:rsidRPr="00594A96">
              <w:rPr>
                <w:sz w:val="20"/>
                <w:szCs w:val="20"/>
              </w:rPr>
              <w:t>мическое развитие»</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shd w:val="clear" w:color="auto" w:fill="FFFFFF"/>
              </w:rPr>
              <w:lastRenderedPageBreak/>
              <w:t>Основное мер</w:t>
            </w:r>
            <w:r w:rsidRPr="00594A96">
              <w:rPr>
                <w:rFonts w:ascii="Times New Roman" w:hAnsi="Times New Roman" w:cs="Times New Roman"/>
                <w:sz w:val="20"/>
                <w:szCs w:val="20"/>
                <w:shd w:val="clear" w:color="auto" w:fill="FFFFFF"/>
              </w:rPr>
              <w:t>о</w:t>
            </w:r>
            <w:r w:rsidRPr="00594A96">
              <w:rPr>
                <w:rFonts w:ascii="Times New Roman" w:hAnsi="Times New Roman" w:cs="Times New Roman"/>
                <w:sz w:val="20"/>
                <w:szCs w:val="20"/>
                <w:shd w:val="clear" w:color="auto" w:fill="FFFFFF"/>
              </w:rPr>
              <w:t>приятие 2. «С</w:t>
            </w:r>
            <w:r w:rsidRPr="00594A96">
              <w:rPr>
                <w:rFonts w:ascii="Times New Roman" w:hAnsi="Times New Roman" w:cs="Times New Roman"/>
                <w:sz w:val="20"/>
                <w:szCs w:val="20"/>
                <w:shd w:val="clear" w:color="auto" w:fill="FFFFFF"/>
              </w:rPr>
              <w:t>о</w:t>
            </w:r>
            <w:r w:rsidRPr="00594A96">
              <w:rPr>
                <w:rFonts w:ascii="Times New Roman" w:hAnsi="Times New Roman" w:cs="Times New Roman"/>
                <w:sz w:val="20"/>
                <w:szCs w:val="20"/>
                <w:shd w:val="clear" w:color="auto" w:fill="FFFFFF"/>
              </w:rPr>
              <w:t>вершенствов</w:t>
            </w:r>
            <w:r w:rsidRPr="00594A96">
              <w:rPr>
                <w:rFonts w:ascii="Times New Roman" w:hAnsi="Times New Roman" w:cs="Times New Roman"/>
                <w:sz w:val="20"/>
                <w:szCs w:val="20"/>
                <w:shd w:val="clear" w:color="auto" w:fill="FFFFFF"/>
              </w:rPr>
              <w:t>а</w:t>
            </w:r>
            <w:r w:rsidRPr="00594A96">
              <w:rPr>
                <w:rFonts w:ascii="Times New Roman" w:hAnsi="Times New Roman" w:cs="Times New Roman"/>
                <w:sz w:val="20"/>
                <w:szCs w:val="20"/>
                <w:shd w:val="clear" w:color="auto" w:fill="FFFFFF"/>
              </w:rPr>
              <w:t>ние бюджетной политики и обеспечение сбалансирова</w:t>
            </w:r>
            <w:r w:rsidRPr="00594A96">
              <w:rPr>
                <w:rFonts w:ascii="Times New Roman" w:hAnsi="Times New Roman" w:cs="Times New Roman"/>
                <w:sz w:val="20"/>
                <w:szCs w:val="20"/>
                <w:shd w:val="clear" w:color="auto" w:fill="FFFFFF"/>
              </w:rPr>
              <w:t>н</w:t>
            </w:r>
            <w:r w:rsidRPr="00594A96">
              <w:rPr>
                <w:rFonts w:ascii="Times New Roman" w:hAnsi="Times New Roman" w:cs="Times New Roman"/>
                <w:sz w:val="20"/>
                <w:szCs w:val="20"/>
                <w:shd w:val="clear" w:color="auto" w:fill="FFFFFF"/>
              </w:rPr>
              <w:t>ности бюджета города Шуме</w:t>
            </w:r>
            <w:r w:rsidRPr="00594A96">
              <w:rPr>
                <w:rFonts w:ascii="Times New Roman" w:hAnsi="Times New Roman" w:cs="Times New Roman"/>
                <w:sz w:val="20"/>
                <w:szCs w:val="20"/>
                <w:shd w:val="clear" w:color="auto" w:fill="FFFFFF"/>
              </w:rPr>
              <w:t>р</w:t>
            </w:r>
            <w:r w:rsidRPr="00594A96">
              <w:rPr>
                <w:rFonts w:ascii="Times New Roman" w:hAnsi="Times New Roman" w:cs="Times New Roman"/>
                <w:sz w:val="20"/>
                <w:szCs w:val="20"/>
                <w:shd w:val="clear" w:color="auto" w:fill="FFFFFF"/>
              </w:rPr>
              <w:t>ля»</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 xml:space="preserve">Финансовый отдел </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Рост налоговых и неналоговых д</w:t>
            </w:r>
            <w:r w:rsidRPr="00594A96">
              <w:rPr>
                <w:rFonts w:ascii="Times New Roman" w:hAnsi="Times New Roman" w:cs="Times New Roman"/>
                <w:sz w:val="20"/>
                <w:szCs w:val="20"/>
              </w:rPr>
              <w:t>о</w:t>
            </w:r>
            <w:r w:rsidRPr="00594A96">
              <w:rPr>
                <w:rFonts w:ascii="Times New Roman" w:hAnsi="Times New Roman" w:cs="Times New Roman"/>
                <w:sz w:val="20"/>
                <w:szCs w:val="20"/>
              </w:rPr>
              <w:t>ходов бюджета города Шумерля (к предыдущему году);</w:t>
            </w:r>
          </w:p>
          <w:p w:rsidR="00292463" w:rsidRPr="00594A96" w:rsidRDefault="00292463" w:rsidP="00292463">
            <w:pPr>
              <w:rPr>
                <w:sz w:val="20"/>
                <w:szCs w:val="20"/>
              </w:rPr>
            </w:pPr>
            <w:r w:rsidRPr="00594A96">
              <w:rPr>
                <w:sz w:val="20"/>
                <w:szCs w:val="20"/>
              </w:rPr>
              <w:t>Доля собственных доходов в общем объёме доходов бюджета города Шумерля</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w:t>
            </w:r>
          </w:p>
          <w:p w:rsidR="00292463" w:rsidRPr="00594A96" w:rsidRDefault="00292463" w:rsidP="00292463">
            <w:pPr>
              <w:jc w:val="both"/>
              <w:rPr>
                <w:sz w:val="20"/>
                <w:szCs w:val="20"/>
              </w:rPr>
            </w:pPr>
            <w:r w:rsidRPr="00594A96">
              <w:rPr>
                <w:sz w:val="20"/>
                <w:szCs w:val="20"/>
              </w:rPr>
              <w:t>- повышению эффективности экономики, качества и уровня жизни населения г</w:t>
            </w:r>
            <w:r w:rsidRPr="00594A96">
              <w:rPr>
                <w:sz w:val="20"/>
                <w:szCs w:val="20"/>
              </w:rPr>
              <w:t>о</w:t>
            </w:r>
            <w:r w:rsidRPr="00594A96">
              <w:rPr>
                <w:sz w:val="20"/>
                <w:szCs w:val="20"/>
              </w:rPr>
              <w:t xml:space="preserve">рода, </w:t>
            </w:r>
          </w:p>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 обеспечению достижения целевых ор</w:t>
            </w:r>
            <w:r w:rsidRPr="00594A96">
              <w:rPr>
                <w:rFonts w:ascii="Times New Roman" w:hAnsi="Times New Roman" w:cs="Times New Roman"/>
                <w:sz w:val="20"/>
                <w:szCs w:val="20"/>
              </w:rPr>
              <w:t>и</w:t>
            </w:r>
            <w:r w:rsidRPr="00594A96">
              <w:rPr>
                <w:rFonts w:ascii="Times New Roman" w:hAnsi="Times New Roman" w:cs="Times New Roman"/>
                <w:sz w:val="20"/>
                <w:szCs w:val="20"/>
              </w:rPr>
              <w:t>ентиров, п</w:t>
            </w:r>
            <w:r w:rsidRPr="00594A96">
              <w:rPr>
                <w:rFonts w:ascii="Times New Roman" w:hAnsi="Times New Roman" w:cs="Times New Roman"/>
                <w:sz w:val="20"/>
                <w:szCs w:val="20"/>
              </w:rPr>
              <w:t>о</w:t>
            </w:r>
            <w:r w:rsidRPr="00594A96">
              <w:rPr>
                <w:rFonts w:ascii="Times New Roman" w:hAnsi="Times New Roman" w:cs="Times New Roman"/>
                <w:sz w:val="20"/>
                <w:szCs w:val="20"/>
              </w:rPr>
              <w:t>ставленных в Указах През</w:t>
            </w:r>
            <w:r w:rsidRPr="00594A96">
              <w:rPr>
                <w:rFonts w:ascii="Times New Roman" w:hAnsi="Times New Roman" w:cs="Times New Roman"/>
                <w:sz w:val="20"/>
                <w:szCs w:val="20"/>
              </w:rPr>
              <w:t>и</w:t>
            </w:r>
            <w:r w:rsidRPr="00594A96">
              <w:rPr>
                <w:rFonts w:ascii="Times New Roman" w:hAnsi="Times New Roman" w:cs="Times New Roman"/>
                <w:sz w:val="20"/>
                <w:szCs w:val="20"/>
              </w:rPr>
              <w:t>дента Росси</w:t>
            </w:r>
            <w:r w:rsidRPr="00594A96">
              <w:rPr>
                <w:rFonts w:ascii="Times New Roman" w:hAnsi="Times New Roman" w:cs="Times New Roman"/>
                <w:sz w:val="20"/>
                <w:szCs w:val="20"/>
              </w:rPr>
              <w:t>й</w:t>
            </w:r>
            <w:r w:rsidRPr="00594A96">
              <w:rPr>
                <w:rFonts w:ascii="Times New Roman" w:hAnsi="Times New Roman" w:cs="Times New Roman"/>
                <w:sz w:val="20"/>
                <w:szCs w:val="20"/>
              </w:rPr>
              <w:t>ской Федер</w:t>
            </w:r>
            <w:r w:rsidRPr="00594A96">
              <w:rPr>
                <w:rFonts w:ascii="Times New Roman" w:hAnsi="Times New Roman" w:cs="Times New Roman"/>
                <w:sz w:val="20"/>
                <w:szCs w:val="20"/>
              </w:rPr>
              <w:t>а</w:t>
            </w:r>
            <w:r w:rsidRPr="00594A96">
              <w:rPr>
                <w:rFonts w:ascii="Times New Roman" w:hAnsi="Times New Roman" w:cs="Times New Roman"/>
                <w:sz w:val="20"/>
                <w:szCs w:val="20"/>
              </w:rPr>
              <w:t>ции, зафикс</w:t>
            </w:r>
            <w:r w:rsidRPr="00594A96">
              <w:rPr>
                <w:rFonts w:ascii="Times New Roman" w:hAnsi="Times New Roman" w:cs="Times New Roman"/>
                <w:sz w:val="20"/>
                <w:szCs w:val="20"/>
              </w:rPr>
              <w:t>и</w:t>
            </w:r>
            <w:r w:rsidRPr="00594A96">
              <w:rPr>
                <w:rFonts w:ascii="Times New Roman" w:hAnsi="Times New Roman" w:cs="Times New Roman"/>
                <w:sz w:val="20"/>
                <w:szCs w:val="20"/>
              </w:rPr>
              <w:t>рованных в национальных проектах и с</w:t>
            </w:r>
            <w:r w:rsidRPr="00594A96">
              <w:rPr>
                <w:rFonts w:ascii="Times New Roman" w:hAnsi="Times New Roman" w:cs="Times New Roman"/>
                <w:sz w:val="20"/>
                <w:szCs w:val="20"/>
              </w:rPr>
              <w:t>о</w:t>
            </w:r>
            <w:r w:rsidRPr="00594A96">
              <w:rPr>
                <w:rFonts w:ascii="Times New Roman" w:hAnsi="Times New Roman" w:cs="Times New Roman"/>
                <w:sz w:val="20"/>
                <w:szCs w:val="20"/>
              </w:rPr>
              <w:t>ответствующих региональных проектах Ч</w:t>
            </w:r>
            <w:r w:rsidRPr="00594A96">
              <w:rPr>
                <w:rFonts w:ascii="Times New Roman" w:hAnsi="Times New Roman" w:cs="Times New Roman"/>
                <w:sz w:val="20"/>
                <w:szCs w:val="20"/>
              </w:rPr>
              <w:t>у</w:t>
            </w:r>
            <w:r w:rsidRPr="00594A96">
              <w:rPr>
                <w:rFonts w:ascii="Times New Roman" w:hAnsi="Times New Roman" w:cs="Times New Roman"/>
                <w:sz w:val="20"/>
                <w:szCs w:val="20"/>
              </w:rPr>
              <w:t>вашской Ре</w:t>
            </w:r>
            <w:r w:rsidRPr="00594A96">
              <w:rPr>
                <w:rFonts w:ascii="Times New Roman" w:hAnsi="Times New Roman" w:cs="Times New Roman"/>
                <w:sz w:val="20"/>
                <w:szCs w:val="20"/>
              </w:rPr>
              <w:t>с</w:t>
            </w:r>
            <w:r w:rsidRPr="00594A96">
              <w:rPr>
                <w:rFonts w:ascii="Times New Roman" w:hAnsi="Times New Roman" w:cs="Times New Roman"/>
                <w:sz w:val="20"/>
                <w:szCs w:val="20"/>
              </w:rPr>
              <w:lastRenderedPageBreak/>
              <w:t>публики</w:t>
            </w:r>
          </w:p>
        </w:tc>
        <w:tc>
          <w:tcPr>
            <w:tcW w:w="2127"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lastRenderedPageBreak/>
              <w:t>Муниципальная пр</w:t>
            </w:r>
            <w:r w:rsidRPr="00594A96">
              <w:rPr>
                <w:sz w:val="20"/>
                <w:szCs w:val="20"/>
              </w:rPr>
              <w:t>о</w:t>
            </w:r>
            <w:r w:rsidRPr="00594A96">
              <w:rPr>
                <w:sz w:val="20"/>
                <w:szCs w:val="20"/>
              </w:rPr>
              <w:t>грамма города Ш</w:t>
            </w:r>
            <w:r w:rsidRPr="00594A96">
              <w:rPr>
                <w:sz w:val="20"/>
                <w:szCs w:val="20"/>
              </w:rPr>
              <w:t>у</w:t>
            </w:r>
            <w:r w:rsidRPr="00594A96">
              <w:rPr>
                <w:sz w:val="20"/>
                <w:szCs w:val="20"/>
              </w:rPr>
              <w:t>мерли Чувашской Республики</w:t>
            </w:r>
          </w:p>
          <w:p w:rsidR="00292463" w:rsidRPr="00594A96" w:rsidRDefault="00292463" w:rsidP="00292463">
            <w:pPr>
              <w:jc w:val="both"/>
              <w:rPr>
                <w:sz w:val="20"/>
                <w:szCs w:val="20"/>
              </w:rPr>
            </w:pPr>
            <w:r w:rsidRPr="00594A96">
              <w:rPr>
                <w:sz w:val="20"/>
                <w:szCs w:val="20"/>
              </w:rPr>
              <w:t>«Управление общес</w:t>
            </w:r>
            <w:r w:rsidRPr="00594A96">
              <w:rPr>
                <w:sz w:val="20"/>
                <w:szCs w:val="20"/>
              </w:rPr>
              <w:t>т</w:t>
            </w:r>
            <w:r w:rsidRPr="00594A96">
              <w:rPr>
                <w:sz w:val="20"/>
                <w:szCs w:val="20"/>
              </w:rPr>
              <w:t>венными финансами и муниципальным долгом</w:t>
            </w:r>
            <w:r w:rsidRPr="00594A96">
              <w:rPr>
                <w:caps/>
                <w:sz w:val="20"/>
                <w:szCs w:val="20"/>
              </w:rPr>
              <w:t>»</w:t>
            </w:r>
          </w:p>
          <w:p w:rsidR="00292463" w:rsidRPr="00594A96" w:rsidRDefault="00292463" w:rsidP="00292463">
            <w:pPr>
              <w:pStyle w:val="af9"/>
              <w:jc w:val="both"/>
              <w:rPr>
                <w:rFonts w:ascii="Times New Roman" w:hAnsi="Times New Roman" w:cs="Times New Roman"/>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lastRenderedPageBreak/>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3. «Пр</w:t>
            </w:r>
            <w:r w:rsidRPr="00594A96">
              <w:rPr>
                <w:rFonts w:ascii="Times New Roman" w:hAnsi="Times New Roman" w:cs="Times New Roman"/>
                <w:sz w:val="20"/>
                <w:szCs w:val="20"/>
              </w:rPr>
              <w:t>о</w:t>
            </w:r>
            <w:r w:rsidRPr="00594A96">
              <w:rPr>
                <w:rFonts w:ascii="Times New Roman" w:hAnsi="Times New Roman" w:cs="Times New Roman"/>
                <w:sz w:val="20"/>
                <w:szCs w:val="20"/>
              </w:rPr>
              <w:t>ведение кап</w:t>
            </w:r>
            <w:r w:rsidRPr="00594A96">
              <w:rPr>
                <w:rFonts w:ascii="Times New Roman" w:hAnsi="Times New Roman" w:cs="Times New Roman"/>
                <w:sz w:val="20"/>
                <w:szCs w:val="20"/>
              </w:rPr>
              <w:t>и</w:t>
            </w:r>
            <w:r w:rsidRPr="00594A96">
              <w:rPr>
                <w:rFonts w:ascii="Times New Roman" w:hAnsi="Times New Roman" w:cs="Times New Roman"/>
                <w:sz w:val="20"/>
                <w:szCs w:val="20"/>
              </w:rPr>
              <w:t>тального ремо</w:t>
            </w:r>
            <w:r w:rsidRPr="00594A96">
              <w:rPr>
                <w:rFonts w:ascii="Times New Roman" w:hAnsi="Times New Roman" w:cs="Times New Roman"/>
                <w:sz w:val="20"/>
                <w:szCs w:val="20"/>
              </w:rPr>
              <w:t>н</w:t>
            </w:r>
            <w:r w:rsidRPr="00594A96">
              <w:rPr>
                <w:rFonts w:ascii="Times New Roman" w:hAnsi="Times New Roman" w:cs="Times New Roman"/>
                <w:sz w:val="20"/>
                <w:szCs w:val="20"/>
              </w:rPr>
              <w:t>та образовател</w:t>
            </w:r>
            <w:r w:rsidRPr="00594A96">
              <w:rPr>
                <w:rFonts w:ascii="Times New Roman" w:hAnsi="Times New Roman" w:cs="Times New Roman"/>
                <w:sz w:val="20"/>
                <w:szCs w:val="20"/>
              </w:rPr>
              <w:t>ь</w:t>
            </w:r>
            <w:r w:rsidRPr="00594A96">
              <w:rPr>
                <w:rFonts w:ascii="Times New Roman" w:hAnsi="Times New Roman" w:cs="Times New Roman"/>
                <w:sz w:val="20"/>
                <w:szCs w:val="20"/>
              </w:rPr>
              <w:t>ных организаций города</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t>Отдел образования</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2021</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p w:rsidR="00292463" w:rsidRPr="00594A96" w:rsidRDefault="00292463" w:rsidP="00292463">
            <w:pPr>
              <w:pStyle w:val="af8"/>
              <w:rPr>
                <w:rFonts w:ascii="Times New Roman" w:hAnsi="Times New Roman" w:cs="Times New Roman"/>
                <w:sz w:val="20"/>
                <w:szCs w:val="20"/>
              </w:rPr>
            </w:pPr>
          </w:p>
        </w:tc>
        <w:tc>
          <w:tcPr>
            <w:tcW w:w="1842" w:type="dxa"/>
            <w:tcBorders>
              <w:top w:val="nil"/>
              <w:left w:val="single" w:sz="4" w:space="0" w:color="auto"/>
              <w:bottom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t>Обеспеченность детей дошкольн</w:t>
            </w:r>
            <w:r w:rsidRPr="00594A96">
              <w:rPr>
                <w:rFonts w:ascii="Times New Roman" w:hAnsi="Times New Roman" w:cs="Times New Roman"/>
                <w:sz w:val="20"/>
                <w:szCs w:val="20"/>
              </w:rPr>
              <w:t>о</w:t>
            </w:r>
            <w:r w:rsidRPr="00594A96">
              <w:rPr>
                <w:rFonts w:ascii="Times New Roman" w:hAnsi="Times New Roman" w:cs="Times New Roman"/>
                <w:sz w:val="20"/>
                <w:szCs w:val="20"/>
              </w:rPr>
              <w:t>го возраста мест</w:t>
            </w:r>
            <w:r w:rsidRPr="00594A96">
              <w:rPr>
                <w:rFonts w:ascii="Times New Roman" w:hAnsi="Times New Roman" w:cs="Times New Roman"/>
                <w:sz w:val="20"/>
                <w:szCs w:val="20"/>
              </w:rPr>
              <w:t>а</w:t>
            </w:r>
            <w:r w:rsidRPr="00594A96">
              <w:rPr>
                <w:rFonts w:ascii="Times New Roman" w:hAnsi="Times New Roman" w:cs="Times New Roman"/>
                <w:sz w:val="20"/>
                <w:szCs w:val="20"/>
              </w:rPr>
              <w:t>ми в дошкольных образовательных организациях, к</w:t>
            </w:r>
            <w:r w:rsidRPr="00594A96">
              <w:rPr>
                <w:rFonts w:ascii="Times New Roman" w:hAnsi="Times New Roman" w:cs="Times New Roman"/>
                <w:sz w:val="20"/>
                <w:szCs w:val="20"/>
              </w:rPr>
              <w:t>о</w:t>
            </w:r>
            <w:r w:rsidRPr="00594A96">
              <w:rPr>
                <w:rFonts w:ascii="Times New Roman" w:hAnsi="Times New Roman" w:cs="Times New Roman"/>
                <w:sz w:val="20"/>
                <w:szCs w:val="20"/>
              </w:rPr>
              <w:t>личество мест на 1000 детей;</w:t>
            </w:r>
          </w:p>
          <w:p w:rsidR="00292463" w:rsidRPr="00594A96" w:rsidRDefault="00292463" w:rsidP="00292463">
            <w:pPr>
              <w:jc w:val="both"/>
              <w:rPr>
                <w:sz w:val="20"/>
                <w:szCs w:val="20"/>
              </w:rPr>
            </w:pPr>
            <w:r w:rsidRPr="00594A96">
              <w:rPr>
                <w:sz w:val="20"/>
                <w:szCs w:val="20"/>
              </w:rPr>
              <w:t>Доля учеников общеобразов</w:t>
            </w:r>
            <w:r w:rsidRPr="00594A96">
              <w:rPr>
                <w:sz w:val="20"/>
                <w:szCs w:val="20"/>
              </w:rPr>
              <w:t>а</w:t>
            </w:r>
            <w:r w:rsidRPr="00594A96">
              <w:rPr>
                <w:sz w:val="20"/>
                <w:szCs w:val="20"/>
              </w:rPr>
              <w:t>тельных организ</w:t>
            </w:r>
            <w:r w:rsidRPr="00594A96">
              <w:rPr>
                <w:sz w:val="20"/>
                <w:szCs w:val="20"/>
              </w:rPr>
              <w:t>а</w:t>
            </w:r>
            <w:r w:rsidRPr="00594A96">
              <w:rPr>
                <w:sz w:val="20"/>
                <w:szCs w:val="20"/>
              </w:rPr>
              <w:t>ций, занимающи</w:t>
            </w:r>
            <w:r w:rsidRPr="00594A96">
              <w:rPr>
                <w:sz w:val="20"/>
                <w:szCs w:val="20"/>
              </w:rPr>
              <w:t>х</w:t>
            </w:r>
            <w:r w:rsidRPr="00594A96">
              <w:rPr>
                <w:sz w:val="20"/>
                <w:szCs w:val="20"/>
              </w:rPr>
              <w:t>ся в одну смену, от общей числе</w:t>
            </w:r>
            <w:r w:rsidRPr="00594A96">
              <w:rPr>
                <w:sz w:val="20"/>
                <w:szCs w:val="20"/>
              </w:rPr>
              <w:t>н</w:t>
            </w:r>
            <w:r w:rsidRPr="00594A96">
              <w:rPr>
                <w:sz w:val="20"/>
                <w:szCs w:val="20"/>
              </w:rPr>
              <w:t>ности обуча</w:t>
            </w:r>
            <w:r w:rsidRPr="00594A96">
              <w:rPr>
                <w:sz w:val="20"/>
                <w:szCs w:val="20"/>
              </w:rPr>
              <w:t>ю</w:t>
            </w:r>
            <w:r w:rsidRPr="00594A96">
              <w:rPr>
                <w:sz w:val="20"/>
                <w:szCs w:val="20"/>
              </w:rPr>
              <w:t>щихся общеобр</w:t>
            </w:r>
            <w:r w:rsidRPr="00594A96">
              <w:rPr>
                <w:sz w:val="20"/>
                <w:szCs w:val="20"/>
              </w:rPr>
              <w:t>а</w:t>
            </w:r>
            <w:r w:rsidRPr="00594A96">
              <w:rPr>
                <w:sz w:val="20"/>
                <w:szCs w:val="20"/>
              </w:rPr>
              <w:t>зовательных орг</w:t>
            </w:r>
            <w:r w:rsidRPr="00594A96">
              <w:rPr>
                <w:sz w:val="20"/>
                <w:szCs w:val="20"/>
              </w:rPr>
              <w:t>а</w:t>
            </w:r>
            <w:r w:rsidRPr="00594A96">
              <w:rPr>
                <w:sz w:val="20"/>
                <w:szCs w:val="20"/>
              </w:rPr>
              <w:t>низаций</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w:t>
            </w:r>
          </w:p>
          <w:p w:rsidR="00292463" w:rsidRPr="00594A96" w:rsidRDefault="00292463" w:rsidP="00292463">
            <w:pPr>
              <w:jc w:val="both"/>
              <w:rPr>
                <w:sz w:val="20"/>
                <w:szCs w:val="20"/>
              </w:rPr>
            </w:pPr>
            <w:r w:rsidRPr="00594A96">
              <w:rPr>
                <w:sz w:val="20"/>
                <w:szCs w:val="20"/>
              </w:rPr>
              <w:t>- повышению качества и уровня жизни населения г</w:t>
            </w:r>
            <w:r w:rsidRPr="00594A96">
              <w:rPr>
                <w:sz w:val="20"/>
                <w:szCs w:val="20"/>
              </w:rPr>
              <w:t>о</w:t>
            </w:r>
            <w:r w:rsidRPr="00594A96">
              <w:rPr>
                <w:sz w:val="20"/>
                <w:szCs w:val="20"/>
              </w:rPr>
              <w:t xml:space="preserve">рода, </w:t>
            </w:r>
          </w:p>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t>- обеспечению достижения целевых ор</w:t>
            </w:r>
            <w:r w:rsidRPr="00594A96">
              <w:rPr>
                <w:rFonts w:ascii="Times New Roman" w:hAnsi="Times New Roman" w:cs="Times New Roman"/>
                <w:sz w:val="20"/>
                <w:szCs w:val="20"/>
              </w:rPr>
              <w:t>и</w:t>
            </w:r>
            <w:r w:rsidRPr="00594A96">
              <w:rPr>
                <w:rFonts w:ascii="Times New Roman" w:hAnsi="Times New Roman" w:cs="Times New Roman"/>
                <w:sz w:val="20"/>
                <w:szCs w:val="20"/>
              </w:rPr>
              <w:t>ентиров, п</w:t>
            </w:r>
            <w:r w:rsidRPr="00594A96">
              <w:rPr>
                <w:rFonts w:ascii="Times New Roman" w:hAnsi="Times New Roman" w:cs="Times New Roman"/>
                <w:sz w:val="20"/>
                <w:szCs w:val="20"/>
              </w:rPr>
              <w:t>о</w:t>
            </w:r>
            <w:r w:rsidRPr="00594A96">
              <w:rPr>
                <w:rFonts w:ascii="Times New Roman" w:hAnsi="Times New Roman" w:cs="Times New Roman"/>
                <w:sz w:val="20"/>
                <w:szCs w:val="20"/>
              </w:rPr>
              <w:t>ставленных в Указах През</w:t>
            </w:r>
            <w:r w:rsidRPr="00594A96">
              <w:rPr>
                <w:rFonts w:ascii="Times New Roman" w:hAnsi="Times New Roman" w:cs="Times New Roman"/>
                <w:sz w:val="20"/>
                <w:szCs w:val="20"/>
              </w:rPr>
              <w:t>и</w:t>
            </w:r>
            <w:r w:rsidRPr="00594A96">
              <w:rPr>
                <w:rFonts w:ascii="Times New Roman" w:hAnsi="Times New Roman" w:cs="Times New Roman"/>
                <w:sz w:val="20"/>
                <w:szCs w:val="20"/>
              </w:rPr>
              <w:t>дента Росси</w:t>
            </w:r>
            <w:r w:rsidRPr="00594A96">
              <w:rPr>
                <w:rFonts w:ascii="Times New Roman" w:hAnsi="Times New Roman" w:cs="Times New Roman"/>
                <w:sz w:val="20"/>
                <w:szCs w:val="20"/>
              </w:rPr>
              <w:t>й</w:t>
            </w:r>
            <w:r w:rsidRPr="00594A96">
              <w:rPr>
                <w:rFonts w:ascii="Times New Roman" w:hAnsi="Times New Roman" w:cs="Times New Roman"/>
                <w:sz w:val="20"/>
                <w:szCs w:val="20"/>
              </w:rPr>
              <w:t>ской Федер</w:t>
            </w:r>
            <w:r w:rsidRPr="00594A96">
              <w:rPr>
                <w:rFonts w:ascii="Times New Roman" w:hAnsi="Times New Roman" w:cs="Times New Roman"/>
                <w:sz w:val="20"/>
                <w:szCs w:val="20"/>
              </w:rPr>
              <w:t>а</w:t>
            </w:r>
            <w:r w:rsidRPr="00594A96">
              <w:rPr>
                <w:rFonts w:ascii="Times New Roman" w:hAnsi="Times New Roman" w:cs="Times New Roman"/>
                <w:sz w:val="20"/>
                <w:szCs w:val="20"/>
              </w:rPr>
              <w:t>ции, зафикс</w:t>
            </w:r>
            <w:r w:rsidRPr="00594A96">
              <w:rPr>
                <w:rFonts w:ascii="Times New Roman" w:hAnsi="Times New Roman" w:cs="Times New Roman"/>
                <w:sz w:val="20"/>
                <w:szCs w:val="20"/>
              </w:rPr>
              <w:t>и</w:t>
            </w:r>
            <w:r w:rsidRPr="00594A96">
              <w:rPr>
                <w:rFonts w:ascii="Times New Roman" w:hAnsi="Times New Roman" w:cs="Times New Roman"/>
                <w:sz w:val="20"/>
                <w:szCs w:val="20"/>
              </w:rPr>
              <w:t>рованных в национальных проектах и с</w:t>
            </w:r>
            <w:r w:rsidRPr="00594A96">
              <w:rPr>
                <w:rFonts w:ascii="Times New Roman" w:hAnsi="Times New Roman" w:cs="Times New Roman"/>
                <w:sz w:val="20"/>
                <w:szCs w:val="20"/>
              </w:rPr>
              <w:t>о</w:t>
            </w:r>
            <w:r w:rsidRPr="00594A96">
              <w:rPr>
                <w:rFonts w:ascii="Times New Roman" w:hAnsi="Times New Roman" w:cs="Times New Roman"/>
                <w:sz w:val="20"/>
                <w:szCs w:val="20"/>
              </w:rPr>
              <w:t>ответствующих региональных проектах Ч</w:t>
            </w:r>
            <w:r w:rsidRPr="00594A96">
              <w:rPr>
                <w:rFonts w:ascii="Times New Roman" w:hAnsi="Times New Roman" w:cs="Times New Roman"/>
                <w:sz w:val="20"/>
                <w:szCs w:val="20"/>
              </w:rPr>
              <w:t>у</w:t>
            </w:r>
            <w:r w:rsidRPr="00594A96">
              <w:rPr>
                <w:rFonts w:ascii="Times New Roman" w:hAnsi="Times New Roman" w:cs="Times New Roman"/>
                <w:sz w:val="20"/>
                <w:szCs w:val="20"/>
              </w:rPr>
              <w:t>вашской Ре</w:t>
            </w:r>
            <w:r w:rsidRPr="00594A96">
              <w:rPr>
                <w:rFonts w:ascii="Times New Roman" w:hAnsi="Times New Roman" w:cs="Times New Roman"/>
                <w:sz w:val="20"/>
                <w:szCs w:val="20"/>
              </w:rPr>
              <w:t>с</w:t>
            </w:r>
            <w:r w:rsidRPr="00594A96">
              <w:rPr>
                <w:rFonts w:ascii="Times New Roman" w:hAnsi="Times New Roman" w:cs="Times New Roman"/>
                <w:sz w:val="20"/>
                <w:szCs w:val="20"/>
              </w:rPr>
              <w:t>публики</w:t>
            </w:r>
          </w:p>
        </w:tc>
        <w:tc>
          <w:tcPr>
            <w:tcW w:w="2127" w:type="dxa"/>
            <w:tcBorders>
              <w:top w:val="nil"/>
              <w:left w:val="single" w:sz="4" w:space="0" w:color="auto"/>
              <w:bottom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bCs/>
                <w:sz w:val="20"/>
                <w:szCs w:val="20"/>
              </w:rPr>
              <w:t>Муниципальная  пр</w:t>
            </w:r>
            <w:r w:rsidRPr="00594A96">
              <w:rPr>
                <w:rFonts w:ascii="Times New Roman" w:hAnsi="Times New Roman" w:cs="Times New Roman"/>
                <w:bCs/>
                <w:sz w:val="20"/>
                <w:szCs w:val="20"/>
              </w:rPr>
              <w:t>о</w:t>
            </w:r>
            <w:r w:rsidRPr="00594A96">
              <w:rPr>
                <w:rFonts w:ascii="Times New Roman" w:hAnsi="Times New Roman" w:cs="Times New Roman"/>
                <w:bCs/>
                <w:sz w:val="20"/>
                <w:szCs w:val="20"/>
              </w:rPr>
              <w:t>грамма города Ш</w:t>
            </w:r>
            <w:r w:rsidRPr="00594A96">
              <w:rPr>
                <w:rFonts w:ascii="Times New Roman" w:hAnsi="Times New Roman" w:cs="Times New Roman"/>
                <w:bCs/>
                <w:sz w:val="20"/>
                <w:szCs w:val="20"/>
              </w:rPr>
              <w:t>у</w:t>
            </w:r>
            <w:r w:rsidRPr="00594A96">
              <w:rPr>
                <w:rFonts w:ascii="Times New Roman" w:hAnsi="Times New Roman" w:cs="Times New Roman"/>
                <w:bCs/>
                <w:sz w:val="20"/>
                <w:szCs w:val="20"/>
              </w:rPr>
              <w:t>мерли Чувашской Республики «Разв</w:t>
            </w:r>
            <w:r w:rsidRPr="00594A96">
              <w:rPr>
                <w:rFonts w:ascii="Times New Roman" w:hAnsi="Times New Roman" w:cs="Times New Roman"/>
                <w:bCs/>
                <w:sz w:val="20"/>
                <w:szCs w:val="20"/>
              </w:rPr>
              <w:t>и</w:t>
            </w:r>
            <w:r w:rsidRPr="00594A96">
              <w:rPr>
                <w:rFonts w:ascii="Times New Roman" w:hAnsi="Times New Roman" w:cs="Times New Roman"/>
                <w:bCs/>
                <w:sz w:val="20"/>
                <w:szCs w:val="20"/>
              </w:rPr>
              <w:t>тие образования</w:t>
            </w:r>
            <w:r w:rsidRPr="00594A96">
              <w:rPr>
                <w:rFonts w:ascii="Times New Roman" w:hAnsi="Times New Roman" w:cs="Times New Roman"/>
                <w:sz w:val="20"/>
                <w:szCs w:val="20"/>
              </w:rPr>
              <w:t>»</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bCs/>
                <w:sz w:val="20"/>
                <w:szCs w:val="20"/>
              </w:rPr>
              <w:t>Основное мер</w:t>
            </w:r>
            <w:r w:rsidRPr="00594A96">
              <w:rPr>
                <w:bCs/>
                <w:sz w:val="20"/>
                <w:szCs w:val="20"/>
              </w:rPr>
              <w:t>о</w:t>
            </w:r>
            <w:r w:rsidRPr="00594A96">
              <w:rPr>
                <w:bCs/>
                <w:sz w:val="20"/>
                <w:szCs w:val="20"/>
              </w:rPr>
              <w:t>приятие 5. «О</w:t>
            </w:r>
            <w:r w:rsidRPr="00594A96">
              <w:rPr>
                <w:bCs/>
                <w:sz w:val="20"/>
                <w:szCs w:val="20"/>
              </w:rPr>
              <w:t>б</w:t>
            </w:r>
            <w:r w:rsidRPr="00594A96">
              <w:rPr>
                <w:bCs/>
                <w:sz w:val="20"/>
                <w:szCs w:val="20"/>
              </w:rPr>
              <w:t>новление мат</w:t>
            </w:r>
            <w:r w:rsidRPr="00594A96">
              <w:rPr>
                <w:bCs/>
                <w:sz w:val="20"/>
                <w:szCs w:val="20"/>
              </w:rPr>
              <w:t>е</w:t>
            </w:r>
            <w:r w:rsidRPr="00594A96">
              <w:rPr>
                <w:bCs/>
                <w:sz w:val="20"/>
                <w:szCs w:val="20"/>
              </w:rPr>
              <w:t>риально- техн</w:t>
            </w:r>
            <w:r w:rsidRPr="00594A96">
              <w:rPr>
                <w:bCs/>
                <w:sz w:val="20"/>
                <w:szCs w:val="20"/>
              </w:rPr>
              <w:t>и</w:t>
            </w:r>
            <w:r w:rsidRPr="00594A96">
              <w:rPr>
                <w:bCs/>
                <w:sz w:val="20"/>
                <w:szCs w:val="20"/>
              </w:rPr>
              <w:t>ческой базы у</w:t>
            </w:r>
            <w:r w:rsidRPr="00594A96">
              <w:rPr>
                <w:bCs/>
                <w:sz w:val="20"/>
                <w:szCs w:val="20"/>
              </w:rPr>
              <w:t>ч</w:t>
            </w:r>
            <w:r w:rsidRPr="00594A96">
              <w:rPr>
                <w:bCs/>
                <w:sz w:val="20"/>
                <w:szCs w:val="20"/>
              </w:rPr>
              <w:t>реждений кул</w:t>
            </w:r>
            <w:r w:rsidRPr="00594A96">
              <w:rPr>
                <w:bCs/>
                <w:sz w:val="20"/>
                <w:szCs w:val="20"/>
              </w:rPr>
              <w:t>ь</w:t>
            </w:r>
            <w:r w:rsidRPr="00594A96">
              <w:rPr>
                <w:bCs/>
                <w:sz w:val="20"/>
                <w:szCs w:val="20"/>
              </w:rPr>
              <w:t>туры в рамках государственной программы Ч</w:t>
            </w:r>
            <w:r w:rsidRPr="00594A96">
              <w:rPr>
                <w:bCs/>
                <w:sz w:val="20"/>
                <w:szCs w:val="20"/>
              </w:rPr>
              <w:t>у</w:t>
            </w:r>
            <w:r w:rsidRPr="00594A96">
              <w:rPr>
                <w:bCs/>
                <w:sz w:val="20"/>
                <w:szCs w:val="20"/>
              </w:rPr>
              <w:t>вашской Респу</w:t>
            </w:r>
            <w:r w:rsidRPr="00594A96">
              <w:rPr>
                <w:bCs/>
                <w:sz w:val="20"/>
                <w:szCs w:val="20"/>
              </w:rPr>
              <w:t>б</w:t>
            </w:r>
            <w:r w:rsidRPr="00594A96">
              <w:rPr>
                <w:bCs/>
                <w:sz w:val="20"/>
                <w:szCs w:val="20"/>
              </w:rPr>
              <w:t>лики «Развитие культуры Ч</w:t>
            </w:r>
            <w:r w:rsidRPr="00594A96">
              <w:rPr>
                <w:bCs/>
                <w:sz w:val="20"/>
                <w:szCs w:val="20"/>
              </w:rPr>
              <w:t>у</w:t>
            </w:r>
            <w:r w:rsidRPr="00594A96">
              <w:rPr>
                <w:bCs/>
                <w:sz w:val="20"/>
                <w:szCs w:val="20"/>
              </w:rPr>
              <w:t>вашской Респу</w:t>
            </w:r>
            <w:r w:rsidRPr="00594A96">
              <w:rPr>
                <w:bCs/>
                <w:sz w:val="20"/>
                <w:szCs w:val="20"/>
              </w:rPr>
              <w:t>б</w:t>
            </w:r>
            <w:r w:rsidRPr="00594A96">
              <w:rPr>
                <w:bCs/>
                <w:sz w:val="20"/>
                <w:szCs w:val="20"/>
              </w:rPr>
              <w:lastRenderedPageBreak/>
              <w:t>лики»</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lastRenderedPageBreak/>
              <w:t>Отдел культуры</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p w:rsidR="00292463" w:rsidRPr="00594A96" w:rsidRDefault="00292463" w:rsidP="00292463">
            <w:pPr>
              <w:pStyle w:val="af9"/>
              <w:rPr>
                <w:rFonts w:ascii="Times New Roman" w:hAnsi="Times New Roman" w:cs="Times New Roman"/>
                <w:sz w:val="20"/>
                <w:szCs w:val="20"/>
              </w:rPr>
            </w:pPr>
          </w:p>
        </w:tc>
        <w:tc>
          <w:tcPr>
            <w:tcW w:w="1842" w:type="dxa"/>
            <w:tcBorders>
              <w:top w:val="nil"/>
              <w:left w:val="single" w:sz="4" w:space="0" w:color="auto"/>
              <w:bottom w:val="single" w:sz="4" w:space="0" w:color="auto"/>
            </w:tcBorders>
          </w:tcPr>
          <w:p w:rsidR="00292463" w:rsidRPr="00594A96" w:rsidRDefault="00292463" w:rsidP="00292463">
            <w:pPr>
              <w:pStyle w:val="af9"/>
              <w:jc w:val="both"/>
              <w:rPr>
                <w:rFonts w:ascii="Times New Roman" w:hAnsi="Times New Roman" w:cs="Times New Roman"/>
                <w:sz w:val="20"/>
                <w:szCs w:val="20"/>
                <w:highlight w:val="yellow"/>
              </w:rPr>
            </w:pPr>
            <w:r w:rsidRPr="00594A96">
              <w:rPr>
                <w:rFonts w:ascii="Times New Roman" w:hAnsi="Times New Roman" w:cs="Times New Roman"/>
                <w:sz w:val="20"/>
                <w:szCs w:val="20"/>
              </w:rPr>
              <w:t>Прирост колич</w:t>
            </w:r>
            <w:r w:rsidRPr="00594A96">
              <w:rPr>
                <w:rFonts w:ascii="Times New Roman" w:hAnsi="Times New Roman" w:cs="Times New Roman"/>
                <w:sz w:val="20"/>
                <w:szCs w:val="20"/>
              </w:rPr>
              <w:t>е</w:t>
            </w:r>
            <w:r w:rsidRPr="00594A96">
              <w:rPr>
                <w:rFonts w:ascii="Times New Roman" w:hAnsi="Times New Roman" w:cs="Times New Roman"/>
                <w:sz w:val="20"/>
                <w:szCs w:val="20"/>
              </w:rPr>
              <w:t>ства капитально отремонтирова</w:t>
            </w:r>
            <w:r w:rsidRPr="00594A96">
              <w:rPr>
                <w:rFonts w:ascii="Times New Roman" w:hAnsi="Times New Roman" w:cs="Times New Roman"/>
                <w:sz w:val="20"/>
                <w:szCs w:val="20"/>
              </w:rPr>
              <w:t>н</w:t>
            </w:r>
            <w:r w:rsidRPr="00594A96">
              <w:rPr>
                <w:rFonts w:ascii="Times New Roman" w:hAnsi="Times New Roman" w:cs="Times New Roman"/>
                <w:sz w:val="20"/>
                <w:szCs w:val="20"/>
              </w:rPr>
              <w:t>ных объектов о</w:t>
            </w:r>
            <w:r w:rsidRPr="00594A96">
              <w:rPr>
                <w:rFonts w:ascii="Times New Roman" w:hAnsi="Times New Roman" w:cs="Times New Roman"/>
                <w:sz w:val="20"/>
                <w:szCs w:val="20"/>
              </w:rPr>
              <w:t>р</w:t>
            </w:r>
            <w:r w:rsidRPr="00594A96">
              <w:rPr>
                <w:rFonts w:ascii="Times New Roman" w:hAnsi="Times New Roman" w:cs="Times New Roman"/>
                <w:sz w:val="20"/>
                <w:szCs w:val="20"/>
              </w:rPr>
              <w:t>ганизаций культ</w:t>
            </w:r>
            <w:r w:rsidRPr="00594A96">
              <w:rPr>
                <w:rFonts w:ascii="Times New Roman" w:hAnsi="Times New Roman" w:cs="Times New Roman"/>
                <w:sz w:val="20"/>
                <w:szCs w:val="20"/>
              </w:rPr>
              <w:t>у</w:t>
            </w:r>
            <w:r w:rsidRPr="00594A96">
              <w:rPr>
                <w:rFonts w:ascii="Times New Roman" w:hAnsi="Times New Roman" w:cs="Times New Roman"/>
                <w:sz w:val="20"/>
                <w:szCs w:val="20"/>
              </w:rPr>
              <w:t>ры (нарастающим итогом)</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w:t>
            </w:r>
          </w:p>
          <w:p w:rsidR="00292463" w:rsidRPr="00594A96" w:rsidRDefault="00292463" w:rsidP="00292463">
            <w:pPr>
              <w:jc w:val="both"/>
              <w:rPr>
                <w:sz w:val="20"/>
                <w:szCs w:val="20"/>
              </w:rPr>
            </w:pPr>
            <w:r w:rsidRPr="00594A96">
              <w:rPr>
                <w:sz w:val="20"/>
                <w:szCs w:val="20"/>
              </w:rPr>
              <w:t>- повышению качества и уровня жизни населения г</w:t>
            </w:r>
            <w:r w:rsidRPr="00594A96">
              <w:rPr>
                <w:sz w:val="20"/>
                <w:szCs w:val="20"/>
              </w:rPr>
              <w:t>о</w:t>
            </w:r>
            <w:r w:rsidRPr="00594A96">
              <w:rPr>
                <w:sz w:val="20"/>
                <w:szCs w:val="20"/>
              </w:rPr>
              <w:t xml:space="preserve">рода, </w:t>
            </w:r>
          </w:p>
          <w:p w:rsidR="00292463" w:rsidRPr="00594A96" w:rsidRDefault="00292463" w:rsidP="00292463">
            <w:pPr>
              <w:jc w:val="both"/>
              <w:rPr>
                <w:spacing w:val="2"/>
                <w:sz w:val="20"/>
                <w:szCs w:val="20"/>
                <w:highlight w:val="yellow"/>
              </w:rPr>
            </w:pPr>
            <w:r w:rsidRPr="00594A96">
              <w:rPr>
                <w:sz w:val="20"/>
                <w:szCs w:val="20"/>
              </w:rPr>
              <w:t>- обеспечению достижения целевых ор</w:t>
            </w:r>
            <w:r w:rsidRPr="00594A96">
              <w:rPr>
                <w:sz w:val="20"/>
                <w:szCs w:val="20"/>
              </w:rPr>
              <w:t>и</w:t>
            </w:r>
            <w:r w:rsidRPr="00594A96">
              <w:rPr>
                <w:sz w:val="20"/>
                <w:szCs w:val="20"/>
              </w:rPr>
              <w:lastRenderedPageBreak/>
              <w:t>ентиров, п</w:t>
            </w:r>
            <w:r w:rsidRPr="00594A96">
              <w:rPr>
                <w:sz w:val="20"/>
                <w:szCs w:val="20"/>
              </w:rPr>
              <w:t>о</w:t>
            </w:r>
            <w:r w:rsidRPr="00594A96">
              <w:rPr>
                <w:sz w:val="20"/>
                <w:szCs w:val="20"/>
              </w:rPr>
              <w:t>ставленных в Указах През</w:t>
            </w:r>
            <w:r w:rsidRPr="00594A96">
              <w:rPr>
                <w:sz w:val="20"/>
                <w:szCs w:val="20"/>
              </w:rPr>
              <w:t>и</w:t>
            </w:r>
            <w:r w:rsidRPr="00594A96">
              <w:rPr>
                <w:sz w:val="20"/>
                <w:szCs w:val="20"/>
              </w:rPr>
              <w:t>дента Росси</w:t>
            </w:r>
            <w:r w:rsidRPr="00594A96">
              <w:rPr>
                <w:sz w:val="20"/>
                <w:szCs w:val="20"/>
              </w:rPr>
              <w:t>й</w:t>
            </w:r>
            <w:r w:rsidRPr="00594A96">
              <w:rPr>
                <w:sz w:val="20"/>
                <w:szCs w:val="20"/>
              </w:rPr>
              <w:t>ской Федер</w:t>
            </w:r>
            <w:r w:rsidRPr="00594A96">
              <w:rPr>
                <w:sz w:val="20"/>
                <w:szCs w:val="20"/>
              </w:rPr>
              <w:t>а</w:t>
            </w:r>
            <w:r w:rsidRPr="00594A96">
              <w:rPr>
                <w:sz w:val="20"/>
                <w:szCs w:val="20"/>
              </w:rPr>
              <w:t>ции, зафикс</w:t>
            </w:r>
            <w:r w:rsidRPr="00594A96">
              <w:rPr>
                <w:sz w:val="20"/>
                <w:szCs w:val="20"/>
              </w:rPr>
              <w:t>и</w:t>
            </w:r>
            <w:r w:rsidRPr="00594A96">
              <w:rPr>
                <w:sz w:val="20"/>
                <w:szCs w:val="20"/>
              </w:rPr>
              <w:t>рованных в национальных проектах и с</w:t>
            </w:r>
            <w:r w:rsidRPr="00594A96">
              <w:rPr>
                <w:sz w:val="20"/>
                <w:szCs w:val="20"/>
              </w:rPr>
              <w:t>о</w:t>
            </w:r>
            <w:r w:rsidRPr="00594A96">
              <w:rPr>
                <w:sz w:val="20"/>
                <w:szCs w:val="20"/>
              </w:rPr>
              <w:t>ответствующих региональных проектах Ч</w:t>
            </w:r>
            <w:r w:rsidRPr="00594A96">
              <w:rPr>
                <w:sz w:val="20"/>
                <w:szCs w:val="20"/>
              </w:rPr>
              <w:t>у</w:t>
            </w:r>
            <w:r w:rsidRPr="00594A96">
              <w:rPr>
                <w:sz w:val="20"/>
                <w:szCs w:val="20"/>
              </w:rPr>
              <w:t>вашской Ре</w:t>
            </w:r>
            <w:r w:rsidRPr="00594A96">
              <w:rPr>
                <w:sz w:val="20"/>
                <w:szCs w:val="20"/>
              </w:rPr>
              <w:t>с</w:t>
            </w:r>
            <w:r w:rsidRPr="00594A96">
              <w:rPr>
                <w:sz w:val="20"/>
                <w:szCs w:val="20"/>
              </w:rPr>
              <w:t>публики</w:t>
            </w:r>
          </w:p>
        </w:tc>
        <w:tc>
          <w:tcPr>
            <w:tcW w:w="2127" w:type="dxa"/>
            <w:tcBorders>
              <w:top w:val="nil"/>
              <w:left w:val="single" w:sz="4" w:space="0" w:color="auto"/>
              <w:bottom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bCs/>
                <w:sz w:val="20"/>
                <w:szCs w:val="20"/>
              </w:rPr>
              <w:lastRenderedPageBreak/>
              <w:t>Муниципальная пр</w:t>
            </w:r>
            <w:r w:rsidRPr="00594A96">
              <w:rPr>
                <w:rFonts w:ascii="Times New Roman" w:hAnsi="Times New Roman" w:cs="Times New Roman"/>
                <w:bCs/>
                <w:sz w:val="20"/>
                <w:szCs w:val="20"/>
              </w:rPr>
              <w:t>о</w:t>
            </w:r>
            <w:r w:rsidRPr="00594A96">
              <w:rPr>
                <w:rFonts w:ascii="Times New Roman" w:hAnsi="Times New Roman" w:cs="Times New Roman"/>
                <w:bCs/>
                <w:sz w:val="20"/>
                <w:szCs w:val="20"/>
              </w:rPr>
              <w:t>грамма города Ш</w:t>
            </w:r>
            <w:r w:rsidRPr="00594A96">
              <w:rPr>
                <w:rFonts w:ascii="Times New Roman" w:hAnsi="Times New Roman" w:cs="Times New Roman"/>
                <w:bCs/>
                <w:sz w:val="20"/>
                <w:szCs w:val="20"/>
              </w:rPr>
              <w:t>у</w:t>
            </w:r>
            <w:r w:rsidRPr="00594A96">
              <w:rPr>
                <w:rFonts w:ascii="Times New Roman" w:hAnsi="Times New Roman" w:cs="Times New Roman"/>
                <w:bCs/>
                <w:sz w:val="20"/>
                <w:szCs w:val="20"/>
              </w:rPr>
              <w:t>мерли Чувашской Республики «Разв</w:t>
            </w:r>
            <w:r w:rsidRPr="00594A96">
              <w:rPr>
                <w:rFonts w:ascii="Times New Roman" w:hAnsi="Times New Roman" w:cs="Times New Roman"/>
                <w:bCs/>
                <w:sz w:val="20"/>
                <w:szCs w:val="20"/>
              </w:rPr>
              <w:t>и</w:t>
            </w:r>
            <w:r w:rsidRPr="00594A96">
              <w:rPr>
                <w:rFonts w:ascii="Times New Roman" w:hAnsi="Times New Roman" w:cs="Times New Roman"/>
                <w:bCs/>
                <w:sz w:val="20"/>
                <w:szCs w:val="20"/>
              </w:rPr>
              <w:t>тие культуры и т</w:t>
            </w:r>
            <w:r w:rsidRPr="00594A96">
              <w:rPr>
                <w:rFonts w:ascii="Times New Roman" w:hAnsi="Times New Roman" w:cs="Times New Roman"/>
                <w:bCs/>
                <w:sz w:val="20"/>
                <w:szCs w:val="20"/>
              </w:rPr>
              <w:t>у</w:t>
            </w:r>
            <w:r w:rsidRPr="00594A96">
              <w:rPr>
                <w:rFonts w:ascii="Times New Roman" w:hAnsi="Times New Roman" w:cs="Times New Roman"/>
                <w:bCs/>
                <w:sz w:val="20"/>
                <w:szCs w:val="20"/>
              </w:rPr>
              <w:t>ризма</w:t>
            </w:r>
            <w:r w:rsidRPr="00594A96">
              <w:rPr>
                <w:rFonts w:ascii="Times New Roman" w:hAnsi="Times New Roman" w:cs="Times New Roman"/>
                <w:sz w:val="20"/>
                <w:szCs w:val="20"/>
              </w:rPr>
              <w:t>»</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lastRenderedPageBreak/>
              <w:t>Основное мер</w:t>
            </w:r>
            <w:r w:rsidRPr="00594A96">
              <w:rPr>
                <w:sz w:val="20"/>
                <w:szCs w:val="20"/>
              </w:rPr>
              <w:t>о</w:t>
            </w:r>
            <w:r w:rsidRPr="00594A96">
              <w:rPr>
                <w:sz w:val="20"/>
                <w:szCs w:val="20"/>
              </w:rPr>
              <w:t>приятие 6.</w:t>
            </w:r>
            <w:r w:rsidRPr="00594A96">
              <w:rPr>
                <w:bCs/>
                <w:sz w:val="20"/>
                <w:szCs w:val="20"/>
              </w:rPr>
              <w:t xml:space="preserve"> «Строительство закрытого фу</w:t>
            </w:r>
            <w:r w:rsidRPr="00594A96">
              <w:rPr>
                <w:bCs/>
                <w:sz w:val="20"/>
                <w:szCs w:val="20"/>
              </w:rPr>
              <w:t>т</w:t>
            </w:r>
            <w:r w:rsidRPr="00594A96">
              <w:rPr>
                <w:bCs/>
                <w:sz w:val="20"/>
                <w:szCs w:val="20"/>
              </w:rPr>
              <w:t>больного манежа в рамках гос</w:t>
            </w:r>
            <w:r w:rsidRPr="00594A96">
              <w:rPr>
                <w:bCs/>
                <w:sz w:val="20"/>
                <w:szCs w:val="20"/>
              </w:rPr>
              <w:t>у</w:t>
            </w:r>
            <w:r w:rsidRPr="00594A96">
              <w:rPr>
                <w:bCs/>
                <w:sz w:val="20"/>
                <w:szCs w:val="20"/>
              </w:rPr>
              <w:t>дарственной программы Ч</w:t>
            </w:r>
            <w:r w:rsidRPr="00594A96">
              <w:rPr>
                <w:bCs/>
                <w:sz w:val="20"/>
                <w:szCs w:val="20"/>
              </w:rPr>
              <w:t>у</w:t>
            </w:r>
            <w:r w:rsidRPr="00594A96">
              <w:rPr>
                <w:bCs/>
                <w:sz w:val="20"/>
                <w:szCs w:val="20"/>
              </w:rPr>
              <w:t>вашской Респу</w:t>
            </w:r>
            <w:r w:rsidRPr="00594A96">
              <w:rPr>
                <w:bCs/>
                <w:sz w:val="20"/>
                <w:szCs w:val="20"/>
              </w:rPr>
              <w:t>б</w:t>
            </w:r>
            <w:r w:rsidRPr="00594A96">
              <w:rPr>
                <w:bCs/>
                <w:sz w:val="20"/>
                <w:szCs w:val="20"/>
              </w:rPr>
              <w:t>лики «Развитие физкультуры и спорта»</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t>Отдел физической культуры, спорта и туризма</w:t>
            </w:r>
          </w:p>
        </w:tc>
        <w:tc>
          <w:tcPr>
            <w:tcW w:w="1116" w:type="dxa"/>
            <w:tcBorders>
              <w:top w:val="nil"/>
              <w:left w:val="single" w:sz="4" w:space="0" w:color="auto"/>
              <w:bottom w:val="single" w:sz="4" w:space="0" w:color="auto"/>
              <w:right w:val="single" w:sz="4" w:space="0" w:color="auto"/>
            </w:tcBorders>
          </w:tcPr>
          <w:p w:rsidR="00292463" w:rsidRPr="00594A96" w:rsidRDefault="00292463" w:rsidP="003D30F6">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3D30F6" w:rsidRPr="00594A96">
              <w:rPr>
                <w:rFonts w:ascii="Times New Roman" w:hAnsi="Times New Roman" w:cs="Times New Roman"/>
                <w:sz w:val="20"/>
                <w:szCs w:val="20"/>
              </w:rPr>
              <w:t>3</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shd w:val="clear" w:color="auto" w:fill="FFFFFF"/>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Уровень обесп</w:t>
            </w:r>
            <w:r w:rsidRPr="00594A96">
              <w:rPr>
                <w:sz w:val="20"/>
                <w:szCs w:val="20"/>
              </w:rPr>
              <w:t>е</w:t>
            </w:r>
            <w:r w:rsidRPr="00594A96">
              <w:rPr>
                <w:sz w:val="20"/>
                <w:szCs w:val="20"/>
              </w:rPr>
              <w:t>ченности насел</w:t>
            </w:r>
            <w:r w:rsidRPr="00594A96">
              <w:rPr>
                <w:sz w:val="20"/>
                <w:szCs w:val="20"/>
              </w:rPr>
              <w:t>е</w:t>
            </w:r>
            <w:r w:rsidRPr="00594A96">
              <w:rPr>
                <w:sz w:val="20"/>
                <w:szCs w:val="20"/>
              </w:rPr>
              <w:t>ния спортивными сооружениями исходя из един</w:t>
            </w:r>
            <w:r w:rsidRPr="00594A96">
              <w:rPr>
                <w:sz w:val="20"/>
                <w:szCs w:val="20"/>
              </w:rPr>
              <w:t>о</w:t>
            </w:r>
            <w:r w:rsidRPr="00594A96">
              <w:rPr>
                <w:sz w:val="20"/>
                <w:szCs w:val="20"/>
              </w:rPr>
              <w:t>временной проп</w:t>
            </w:r>
            <w:r w:rsidRPr="00594A96">
              <w:rPr>
                <w:sz w:val="20"/>
                <w:szCs w:val="20"/>
              </w:rPr>
              <w:t>у</w:t>
            </w:r>
            <w:r w:rsidRPr="00594A96">
              <w:rPr>
                <w:sz w:val="20"/>
                <w:szCs w:val="20"/>
              </w:rPr>
              <w:t>скной способн</w:t>
            </w:r>
            <w:r w:rsidRPr="00594A96">
              <w:rPr>
                <w:sz w:val="20"/>
                <w:szCs w:val="20"/>
              </w:rPr>
              <w:t>о</w:t>
            </w:r>
            <w:r w:rsidRPr="00594A96">
              <w:rPr>
                <w:sz w:val="20"/>
                <w:szCs w:val="20"/>
              </w:rPr>
              <w:t>сти объектов спорта</w:t>
            </w:r>
          </w:p>
          <w:p w:rsidR="00292463" w:rsidRPr="00594A96" w:rsidRDefault="00292463" w:rsidP="00292463">
            <w:pPr>
              <w:jc w:val="both"/>
              <w:rPr>
                <w:sz w:val="20"/>
                <w:szCs w:val="20"/>
              </w:rPr>
            </w:pP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w:t>
            </w:r>
          </w:p>
          <w:p w:rsidR="00292463" w:rsidRPr="00594A96" w:rsidRDefault="00292463" w:rsidP="00292463">
            <w:pPr>
              <w:jc w:val="both"/>
              <w:rPr>
                <w:sz w:val="20"/>
                <w:szCs w:val="20"/>
              </w:rPr>
            </w:pPr>
            <w:r w:rsidRPr="00594A96">
              <w:rPr>
                <w:sz w:val="20"/>
                <w:szCs w:val="20"/>
              </w:rPr>
              <w:t>- повышению качества и уровня жизни населения г</w:t>
            </w:r>
            <w:r w:rsidRPr="00594A96">
              <w:rPr>
                <w:sz w:val="20"/>
                <w:szCs w:val="20"/>
              </w:rPr>
              <w:t>о</w:t>
            </w:r>
            <w:r w:rsidRPr="00594A96">
              <w:rPr>
                <w:sz w:val="20"/>
                <w:szCs w:val="20"/>
              </w:rPr>
              <w:t xml:space="preserve">рода, </w:t>
            </w:r>
          </w:p>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t>- обеспечению достижения целевых ор</w:t>
            </w:r>
            <w:r w:rsidRPr="00594A96">
              <w:rPr>
                <w:rFonts w:ascii="Times New Roman" w:hAnsi="Times New Roman" w:cs="Times New Roman"/>
                <w:sz w:val="20"/>
                <w:szCs w:val="20"/>
              </w:rPr>
              <w:t>и</w:t>
            </w:r>
            <w:r w:rsidRPr="00594A96">
              <w:rPr>
                <w:rFonts w:ascii="Times New Roman" w:hAnsi="Times New Roman" w:cs="Times New Roman"/>
                <w:sz w:val="20"/>
                <w:szCs w:val="20"/>
              </w:rPr>
              <w:t>ентиров, п</w:t>
            </w:r>
            <w:r w:rsidRPr="00594A96">
              <w:rPr>
                <w:rFonts w:ascii="Times New Roman" w:hAnsi="Times New Roman" w:cs="Times New Roman"/>
                <w:sz w:val="20"/>
                <w:szCs w:val="20"/>
              </w:rPr>
              <w:t>о</w:t>
            </w:r>
            <w:r w:rsidRPr="00594A96">
              <w:rPr>
                <w:rFonts w:ascii="Times New Roman" w:hAnsi="Times New Roman" w:cs="Times New Roman"/>
                <w:sz w:val="20"/>
                <w:szCs w:val="20"/>
              </w:rPr>
              <w:t>ставленных в Указах През</w:t>
            </w:r>
            <w:r w:rsidRPr="00594A96">
              <w:rPr>
                <w:rFonts w:ascii="Times New Roman" w:hAnsi="Times New Roman" w:cs="Times New Roman"/>
                <w:sz w:val="20"/>
                <w:szCs w:val="20"/>
              </w:rPr>
              <w:t>и</w:t>
            </w:r>
            <w:r w:rsidRPr="00594A96">
              <w:rPr>
                <w:rFonts w:ascii="Times New Roman" w:hAnsi="Times New Roman" w:cs="Times New Roman"/>
                <w:sz w:val="20"/>
                <w:szCs w:val="20"/>
              </w:rPr>
              <w:t>дента Росси</w:t>
            </w:r>
            <w:r w:rsidRPr="00594A96">
              <w:rPr>
                <w:rFonts w:ascii="Times New Roman" w:hAnsi="Times New Roman" w:cs="Times New Roman"/>
                <w:sz w:val="20"/>
                <w:szCs w:val="20"/>
              </w:rPr>
              <w:t>й</w:t>
            </w:r>
            <w:r w:rsidRPr="00594A96">
              <w:rPr>
                <w:rFonts w:ascii="Times New Roman" w:hAnsi="Times New Roman" w:cs="Times New Roman"/>
                <w:sz w:val="20"/>
                <w:szCs w:val="20"/>
              </w:rPr>
              <w:t>ской Федер</w:t>
            </w:r>
            <w:r w:rsidRPr="00594A96">
              <w:rPr>
                <w:rFonts w:ascii="Times New Roman" w:hAnsi="Times New Roman" w:cs="Times New Roman"/>
                <w:sz w:val="20"/>
                <w:szCs w:val="20"/>
              </w:rPr>
              <w:t>а</w:t>
            </w:r>
            <w:r w:rsidRPr="00594A96">
              <w:rPr>
                <w:rFonts w:ascii="Times New Roman" w:hAnsi="Times New Roman" w:cs="Times New Roman"/>
                <w:sz w:val="20"/>
                <w:szCs w:val="20"/>
              </w:rPr>
              <w:t>ции, зафикс</w:t>
            </w:r>
            <w:r w:rsidRPr="00594A96">
              <w:rPr>
                <w:rFonts w:ascii="Times New Roman" w:hAnsi="Times New Roman" w:cs="Times New Roman"/>
                <w:sz w:val="20"/>
                <w:szCs w:val="20"/>
              </w:rPr>
              <w:t>и</w:t>
            </w:r>
            <w:r w:rsidRPr="00594A96">
              <w:rPr>
                <w:rFonts w:ascii="Times New Roman" w:hAnsi="Times New Roman" w:cs="Times New Roman"/>
                <w:sz w:val="20"/>
                <w:szCs w:val="20"/>
              </w:rPr>
              <w:t>рованных в национальных проектах и с</w:t>
            </w:r>
            <w:r w:rsidRPr="00594A96">
              <w:rPr>
                <w:rFonts w:ascii="Times New Roman" w:hAnsi="Times New Roman" w:cs="Times New Roman"/>
                <w:sz w:val="20"/>
                <w:szCs w:val="20"/>
              </w:rPr>
              <w:t>о</w:t>
            </w:r>
            <w:r w:rsidRPr="00594A96">
              <w:rPr>
                <w:rFonts w:ascii="Times New Roman" w:hAnsi="Times New Roman" w:cs="Times New Roman"/>
                <w:sz w:val="20"/>
                <w:szCs w:val="20"/>
              </w:rPr>
              <w:t>ответствующих региональных проектах Ч</w:t>
            </w:r>
            <w:r w:rsidRPr="00594A96">
              <w:rPr>
                <w:rFonts w:ascii="Times New Roman" w:hAnsi="Times New Roman" w:cs="Times New Roman"/>
                <w:sz w:val="20"/>
                <w:szCs w:val="20"/>
              </w:rPr>
              <w:t>у</w:t>
            </w:r>
            <w:r w:rsidRPr="00594A96">
              <w:rPr>
                <w:rFonts w:ascii="Times New Roman" w:hAnsi="Times New Roman" w:cs="Times New Roman"/>
                <w:sz w:val="20"/>
                <w:szCs w:val="20"/>
              </w:rPr>
              <w:t>вашской Ре</w:t>
            </w:r>
            <w:r w:rsidRPr="00594A96">
              <w:rPr>
                <w:rFonts w:ascii="Times New Roman" w:hAnsi="Times New Roman" w:cs="Times New Roman"/>
                <w:sz w:val="20"/>
                <w:szCs w:val="20"/>
              </w:rPr>
              <w:t>с</w:t>
            </w:r>
            <w:r w:rsidRPr="00594A96">
              <w:rPr>
                <w:rFonts w:ascii="Times New Roman" w:hAnsi="Times New Roman" w:cs="Times New Roman"/>
                <w:sz w:val="20"/>
                <w:szCs w:val="20"/>
              </w:rPr>
              <w:t>публики</w:t>
            </w:r>
          </w:p>
        </w:tc>
        <w:tc>
          <w:tcPr>
            <w:tcW w:w="2127" w:type="dxa"/>
            <w:tcBorders>
              <w:top w:val="nil"/>
              <w:left w:val="single" w:sz="4" w:space="0" w:color="auto"/>
              <w:bottom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bCs/>
                <w:sz w:val="20"/>
                <w:szCs w:val="20"/>
              </w:rPr>
              <w:t>Муниципальная пр</w:t>
            </w:r>
            <w:r w:rsidRPr="00594A96">
              <w:rPr>
                <w:rFonts w:ascii="Times New Roman" w:hAnsi="Times New Roman" w:cs="Times New Roman"/>
                <w:bCs/>
                <w:sz w:val="20"/>
                <w:szCs w:val="20"/>
              </w:rPr>
              <w:t>о</w:t>
            </w:r>
            <w:r w:rsidRPr="00594A96">
              <w:rPr>
                <w:rFonts w:ascii="Times New Roman" w:hAnsi="Times New Roman" w:cs="Times New Roman"/>
                <w:bCs/>
                <w:sz w:val="20"/>
                <w:szCs w:val="20"/>
              </w:rPr>
              <w:t>грамма города Ш</w:t>
            </w:r>
            <w:r w:rsidRPr="00594A96">
              <w:rPr>
                <w:rFonts w:ascii="Times New Roman" w:hAnsi="Times New Roman" w:cs="Times New Roman"/>
                <w:bCs/>
                <w:sz w:val="20"/>
                <w:szCs w:val="20"/>
              </w:rPr>
              <w:t>у</w:t>
            </w:r>
            <w:r w:rsidRPr="00594A96">
              <w:rPr>
                <w:rFonts w:ascii="Times New Roman" w:hAnsi="Times New Roman" w:cs="Times New Roman"/>
                <w:bCs/>
                <w:sz w:val="20"/>
                <w:szCs w:val="20"/>
              </w:rPr>
              <w:t>мерли Чувашской Республики «Разв</w:t>
            </w:r>
            <w:r w:rsidRPr="00594A96">
              <w:rPr>
                <w:rFonts w:ascii="Times New Roman" w:hAnsi="Times New Roman" w:cs="Times New Roman"/>
                <w:bCs/>
                <w:sz w:val="20"/>
                <w:szCs w:val="20"/>
              </w:rPr>
              <w:t>и</w:t>
            </w:r>
            <w:r w:rsidRPr="00594A96">
              <w:rPr>
                <w:rFonts w:ascii="Times New Roman" w:hAnsi="Times New Roman" w:cs="Times New Roman"/>
                <w:bCs/>
                <w:sz w:val="20"/>
                <w:szCs w:val="20"/>
              </w:rPr>
              <w:t>тие физической кул</w:t>
            </w:r>
            <w:r w:rsidRPr="00594A96">
              <w:rPr>
                <w:rFonts w:ascii="Times New Roman" w:hAnsi="Times New Roman" w:cs="Times New Roman"/>
                <w:bCs/>
                <w:sz w:val="20"/>
                <w:szCs w:val="20"/>
              </w:rPr>
              <w:t>ь</w:t>
            </w:r>
            <w:r w:rsidRPr="00594A96">
              <w:rPr>
                <w:rFonts w:ascii="Times New Roman" w:hAnsi="Times New Roman" w:cs="Times New Roman"/>
                <w:bCs/>
                <w:sz w:val="20"/>
                <w:szCs w:val="20"/>
              </w:rPr>
              <w:t>туры и спорта</w:t>
            </w:r>
            <w:r w:rsidRPr="00594A96">
              <w:rPr>
                <w:rFonts w:ascii="Times New Roman" w:hAnsi="Times New Roman" w:cs="Times New Roman"/>
                <w:sz w:val="20"/>
                <w:szCs w:val="20"/>
              </w:rPr>
              <w:t>»</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7. «Т</w:t>
            </w:r>
            <w:r w:rsidRPr="00594A96">
              <w:rPr>
                <w:rFonts w:ascii="Times New Roman" w:hAnsi="Times New Roman" w:cs="Times New Roman"/>
                <w:sz w:val="20"/>
                <w:szCs w:val="20"/>
              </w:rPr>
              <w:t>е</w:t>
            </w:r>
            <w:r w:rsidRPr="00594A96">
              <w:rPr>
                <w:rFonts w:ascii="Times New Roman" w:hAnsi="Times New Roman" w:cs="Times New Roman"/>
                <w:sz w:val="20"/>
                <w:szCs w:val="20"/>
              </w:rPr>
              <w:t>кущий ремонт автомобильных дорог»</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Доля протяженн</w:t>
            </w:r>
            <w:r w:rsidRPr="00594A96">
              <w:rPr>
                <w:sz w:val="20"/>
                <w:szCs w:val="20"/>
              </w:rPr>
              <w:t>о</w:t>
            </w:r>
            <w:r w:rsidRPr="00594A96">
              <w:rPr>
                <w:sz w:val="20"/>
                <w:szCs w:val="20"/>
              </w:rPr>
              <w:t>сти автомобил</w:t>
            </w:r>
            <w:r w:rsidRPr="00594A96">
              <w:rPr>
                <w:sz w:val="20"/>
                <w:szCs w:val="20"/>
              </w:rPr>
              <w:t>ь</w:t>
            </w:r>
            <w:r w:rsidRPr="00594A96">
              <w:rPr>
                <w:sz w:val="20"/>
                <w:szCs w:val="20"/>
              </w:rPr>
              <w:t>ных дорог общего пользования мес</w:t>
            </w:r>
            <w:r w:rsidRPr="00594A96">
              <w:rPr>
                <w:sz w:val="20"/>
                <w:szCs w:val="20"/>
              </w:rPr>
              <w:t>т</w:t>
            </w:r>
            <w:r w:rsidRPr="00594A96">
              <w:rPr>
                <w:sz w:val="20"/>
                <w:szCs w:val="20"/>
              </w:rPr>
              <w:t>ного значения, соответствующих нормативным тр</w:t>
            </w:r>
            <w:r w:rsidRPr="00594A96">
              <w:rPr>
                <w:sz w:val="20"/>
                <w:szCs w:val="20"/>
              </w:rPr>
              <w:t>е</w:t>
            </w:r>
            <w:r w:rsidRPr="00594A96">
              <w:rPr>
                <w:sz w:val="20"/>
                <w:szCs w:val="20"/>
              </w:rPr>
              <w:t>бованиям</w:t>
            </w:r>
          </w:p>
        </w:tc>
        <w:tc>
          <w:tcPr>
            <w:tcW w:w="1559" w:type="dxa"/>
            <w:tcBorders>
              <w:top w:val="nil"/>
              <w:left w:val="single" w:sz="4" w:space="0" w:color="auto"/>
              <w:bottom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tabs>
                <w:tab w:val="left" w:pos="8343"/>
                <w:tab w:val="left" w:pos="11443"/>
              </w:tabs>
              <w:jc w:val="both"/>
              <w:rPr>
                <w:sz w:val="20"/>
                <w:szCs w:val="20"/>
              </w:rPr>
            </w:pPr>
            <w:r w:rsidRPr="00594A96">
              <w:rPr>
                <w:bCs/>
                <w:sz w:val="20"/>
                <w:szCs w:val="20"/>
              </w:rPr>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 «Разв</w:t>
            </w:r>
            <w:r w:rsidRPr="00594A96">
              <w:rPr>
                <w:bCs/>
                <w:sz w:val="20"/>
                <w:szCs w:val="20"/>
              </w:rPr>
              <w:t>и</w:t>
            </w:r>
            <w:r w:rsidRPr="00594A96">
              <w:rPr>
                <w:bCs/>
                <w:sz w:val="20"/>
                <w:szCs w:val="20"/>
              </w:rPr>
              <w:t>тие</w:t>
            </w:r>
            <w:r w:rsidRPr="00594A96">
              <w:rPr>
                <w:sz w:val="20"/>
                <w:szCs w:val="20"/>
              </w:rPr>
              <w:t xml:space="preserve"> транспортной системы»</w:t>
            </w:r>
          </w:p>
          <w:p w:rsidR="00292463" w:rsidRPr="00594A96" w:rsidRDefault="00292463" w:rsidP="00080B80">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 xml:space="preserve">приятие 8. «Строительство автомобильной дороги общего пользования по ул. </w:t>
            </w:r>
            <w:proofErr w:type="spellStart"/>
            <w:r w:rsidRPr="00594A96">
              <w:rPr>
                <w:rFonts w:ascii="Times New Roman" w:hAnsi="Times New Roman" w:cs="Times New Roman"/>
                <w:sz w:val="20"/>
                <w:szCs w:val="20"/>
              </w:rPr>
              <w:t>Косточкина</w:t>
            </w:r>
            <w:proofErr w:type="spellEnd"/>
            <w:r w:rsidRPr="00594A96">
              <w:rPr>
                <w:rFonts w:ascii="Times New Roman" w:hAnsi="Times New Roman" w:cs="Times New Roman"/>
                <w:sz w:val="20"/>
                <w:szCs w:val="20"/>
              </w:rPr>
              <w:t xml:space="preserve"> (ул. К. Маркса – ул. Ленина) и ул. </w:t>
            </w:r>
            <w:proofErr w:type="spellStart"/>
            <w:proofErr w:type="gramStart"/>
            <w:r w:rsidRPr="00594A96">
              <w:rPr>
                <w:rFonts w:ascii="Times New Roman" w:hAnsi="Times New Roman" w:cs="Times New Roman"/>
                <w:sz w:val="20"/>
                <w:szCs w:val="20"/>
              </w:rPr>
              <w:t>Интер-национальная</w:t>
            </w:r>
            <w:proofErr w:type="spellEnd"/>
            <w:proofErr w:type="gramEnd"/>
            <w:r w:rsidRPr="00594A96">
              <w:rPr>
                <w:rFonts w:ascii="Times New Roman" w:hAnsi="Times New Roman" w:cs="Times New Roman"/>
                <w:sz w:val="20"/>
                <w:szCs w:val="20"/>
              </w:rPr>
              <w:t xml:space="preserve"> (ул. Маршала Жукова – ул. </w:t>
            </w:r>
            <w:proofErr w:type="spellStart"/>
            <w:r w:rsidRPr="00594A96">
              <w:rPr>
                <w:rFonts w:ascii="Times New Roman" w:hAnsi="Times New Roman" w:cs="Times New Roman"/>
                <w:sz w:val="20"/>
                <w:szCs w:val="20"/>
              </w:rPr>
              <w:t>Урукова</w:t>
            </w:r>
            <w:proofErr w:type="spellEnd"/>
            <w:r w:rsidRPr="00594A96">
              <w:rPr>
                <w:rFonts w:ascii="Times New Roman" w:hAnsi="Times New Roman" w:cs="Times New Roman"/>
                <w:sz w:val="20"/>
                <w:szCs w:val="20"/>
              </w:rPr>
              <w:t>)»</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8B2AF2">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8B2AF2" w:rsidRPr="00594A96">
              <w:rPr>
                <w:rFonts w:ascii="Times New Roman" w:hAnsi="Times New Roman" w:cs="Times New Roman"/>
                <w:sz w:val="20"/>
                <w:szCs w:val="20"/>
              </w:rPr>
              <w:t>3</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Доля протяженн</w:t>
            </w:r>
            <w:r w:rsidRPr="00594A96">
              <w:rPr>
                <w:sz w:val="20"/>
                <w:szCs w:val="20"/>
              </w:rPr>
              <w:t>о</w:t>
            </w:r>
            <w:r w:rsidRPr="00594A96">
              <w:rPr>
                <w:sz w:val="20"/>
                <w:szCs w:val="20"/>
              </w:rPr>
              <w:t>сти автомобил</w:t>
            </w:r>
            <w:r w:rsidRPr="00594A96">
              <w:rPr>
                <w:sz w:val="20"/>
                <w:szCs w:val="20"/>
              </w:rPr>
              <w:t>ь</w:t>
            </w:r>
            <w:r w:rsidRPr="00594A96">
              <w:rPr>
                <w:sz w:val="20"/>
                <w:szCs w:val="20"/>
              </w:rPr>
              <w:t>ных дорог общего пользования мес</w:t>
            </w:r>
            <w:r w:rsidRPr="00594A96">
              <w:rPr>
                <w:sz w:val="20"/>
                <w:szCs w:val="20"/>
              </w:rPr>
              <w:t>т</w:t>
            </w:r>
            <w:r w:rsidRPr="00594A96">
              <w:rPr>
                <w:sz w:val="20"/>
                <w:szCs w:val="20"/>
              </w:rPr>
              <w:t>ного значения, соответствующих нормативным тр</w:t>
            </w:r>
            <w:r w:rsidRPr="00594A96">
              <w:rPr>
                <w:sz w:val="20"/>
                <w:szCs w:val="20"/>
              </w:rPr>
              <w:t>е</w:t>
            </w:r>
            <w:r w:rsidRPr="00594A96">
              <w:rPr>
                <w:sz w:val="20"/>
                <w:szCs w:val="20"/>
              </w:rPr>
              <w:t>бованиям</w:t>
            </w:r>
          </w:p>
        </w:tc>
        <w:tc>
          <w:tcPr>
            <w:tcW w:w="1559" w:type="dxa"/>
            <w:tcBorders>
              <w:top w:val="nil"/>
              <w:left w:val="single" w:sz="4" w:space="0" w:color="auto"/>
              <w:bottom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tabs>
                <w:tab w:val="left" w:pos="8343"/>
                <w:tab w:val="left" w:pos="11443"/>
              </w:tabs>
              <w:jc w:val="both"/>
              <w:rPr>
                <w:sz w:val="20"/>
                <w:szCs w:val="20"/>
              </w:rPr>
            </w:pPr>
            <w:r w:rsidRPr="00594A96">
              <w:rPr>
                <w:bCs/>
                <w:sz w:val="20"/>
                <w:szCs w:val="20"/>
              </w:rPr>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 «Разв</w:t>
            </w:r>
            <w:r w:rsidRPr="00594A96">
              <w:rPr>
                <w:bCs/>
                <w:sz w:val="20"/>
                <w:szCs w:val="20"/>
              </w:rPr>
              <w:t>и</w:t>
            </w:r>
            <w:r w:rsidRPr="00594A96">
              <w:rPr>
                <w:bCs/>
                <w:sz w:val="20"/>
                <w:szCs w:val="20"/>
              </w:rPr>
              <w:t>тие</w:t>
            </w:r>
            <w:r w:rsidRPr="00594A96">
              <w:rPr>
                <w:sz w:val="20"/>
                <w:szCs w:val="20"/>
              </w:rPr>
              <w:t xml:space="preserve"> транспортной системы»</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tabs>
                <w:tab w:val="left" w:pos="8343"/>
                <w:tab w:val="left" w:pos="11443"/>
              </w:tabs>
              <w:jc w:val="both"/>
              <w:rPr>
                <w:b/>
                <w:sz w:val="20"/>
                <w:szCs w:val="20"/>
              </w:rPr>
            </w:pPr>
          </w:p>
          <w:p w:rsidR="00292463" w:rsidRPr="00594A96" w:rsidRDefault="00292463" w:rsidP="00292463">
            <w:pPr>
              <w:pStyle w:val="s16"/>
              <w:shd w:val="clear" w:color="auto" w:fill="FFFFFF"/>
              <w:spacing w:before="0" w:beforeAutospacing="0" w:after="0" w:afterAutospacing="0"/>
              <w:ind w:firstLine="708"/>
              <w:jc w:val="both"/>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9 «Р</w:t>
            </w:r>
            <w:r w:rsidRPr="00594A96">
              <w:rPr>
                <w:rFonts w:ascii="Times New Roman" w:hAnsi="Times New Roman" w:cs="Times New Roman"/>
                <w:sz w:val="20"/>
                <w:szCs w:val="20"/>
              </w:rPr>
              <w:t>е</w:t>
            </w:r>
            <w:r w:rsidRPr="00594A96">
              <w:rPr>
                <w:rFonts w:ascii="Times New Roman" w:hAnsi="Times New Roman" w:cs="Times New Roman"/>
                <w:sz w:val="20"/>
                <w:szCs w:val="20"/>
              </w:rPr>
              <w:t>конструкция автомобильной дороги по ул. Заводская и строительство автомобильной дороги по ул. Лермонтова (2 этап строител</w:t>
            </w:r>
            <w:r w:rsidRPr="00594A96">
              <w:rPr>
                <w:rFonts w:ascii="Times New Roman" w:hAnsi="Times New Roman" w:cs="Times New Roman"/>
                <w:sz w:val="20"/>
                <w:szCs w:val="20"/>
              </w:rPr>
              <w:t>ь</w:t>
            </w:r>
            <w:r w:rsidRPr="00594A96">
              <w:rPr>
                <w:rFonts w:ascii="Times New Roman" w:hAnsi="Times New Roman" w:cs="Times New Roman"/>
                <w:sz w:val="20"/>
                <w:szCs w:val="20"/>
              </w:rPr>
              <w:t>ства)»</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2021</w:t>
            </w:r>
          </w:p>
        </w:tc>
        <w:tc>
          <w:tcPr>
            <w:tcW w:w="1134" w:type="dxa"/>
            <w:tcBorders>
              <w:top w:val="nil"/>
              <w:left w:val="single" w:sz="4" w:space="0" w:color="auto"/>
              <w:bottom w:val="single" w:sz="4" w:space="0" w:color="auto"/>
              <w:right w:val="single" w:sz="4" w:space="0" w:color="auto"/>
            </w:tcBorders>
          </w:tcPr>
          <w:p w:rsidR="00292463" w:rsidRPr="00594A96" w:rsidRDefault="00292463" w:rsidP="008B2AF2">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8B2AF2" w:rsidRPr="00594A96">
              <w:rPr>
                <w:rFonts w:ascii="Times New Roman" w:hAnsi="Times New Roman" w:cs="Times New Roman"/>
                <w:sz w:val="20"/>
                <w:szCs w:val="20"/>
              </w:rPr>
              <w:t>4</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Доля протяженн</w:t>
            </w:r>
            <w:r w:rsidRPr="00594A96">
              <w:rPr>
                <w:sz w:val="20"/>
                <w:szCs w:val="20"/>
              </w:rPr>
              <w:t>о</w:t>
            </w:r>
            <w:r w:rsidRPr="00594A96">
              <w:rPr>
                <w:sz w:val="20"/>
                <w:szCs w:val="20"/>
              </w:rPr>
              <w:t>сти автомобил</w:t>
            </w:r>
            <w:r w:rsidRPr="00594A96">
              <w:rPr>
                <w:sz w:val="20"/>
                <w:szCs w:val="20"/>
              </w:rPr>
              <w:t>ь</w:t>
            </w:r>
            <w:r w:rsidRPr="00594A96">
              <w:rPr>
                <w:sz w:val="20"/>
                <w:szCs w:val="20"/>
              </w:rPr>
              <w:t>ных дорог общего пользования мес</w:t>
            </w:r>
            <w:r w:rsidRPr="00594A96">
              <w:rPr>
                <w:sz w:val="20"/>
                <w:szCs w:val="20"/>
              </w:rPr>
              <w:t>т</w:t>
            </w:r>
            <w:r w:rsidRPr="00594A96">
              <w:rPr>
                <w:sz w:val="20"/>
                <w:szCs w:val="20"/>
              </w:rPr>
              <w:t>ного значения, соответствующих нормативным тр</w:t>
            </w:r>
            <w:r w:rsidRPr="00594A96">
              <w:rPr>
                <w:sz w:val="20"/>
                <w:szCs w:val="20"/>
              </w:rPr>
              <w:t>е</w:t>
            </w:r>
            <w:r w:rsidRPr="00594A96">
              <w:rPr>
                <w:sz w:val="20"/>
                <w:szCs w:val="20"/>
              </w:rPr>
              <w:t>бованиям</w:t>
            </w:r>
          </w:p>
        </w:tc>
        <w:tc>
          <w:tcPr>
            <w:tcW w:w="1559" w:type="dxa"/>
            <w:tcBorders>
              <w:top w:val="nil"/>
              <w:left w:val="single" w:sz="4" w:space="0" w:color="auto"/>
              <w:bottom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tabs>
                <w:tab w:val="left" w:pos="8343"/>
                <w:tab w:val="left" w:pos="11443"/>
              </w:tabs>
              <w:jc w:val="both"/>
              <w:rPr>
                <w:sz w:val="20"/>
                <w:szCs w:val="20"/>
              </w:rPr>
            </w:pPr>
            <w:r w:rsidRPr="00594A96">
              <w:rPr>
                <w:bCs/>
                <w:sz w:val="20"/>
                <w:szCs w:val="20"/>
              </w:rPr>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 «Разв</w:t>
            </w:r>
            <w:r w:rsidRPr="00594A96">
              <w:rPr>
                <w:bCs/>
                <w:sz w:val="20"/>
                <w:szCs w:val="20"/>
              </w:rPr>
              <w:t>и</w:t>
            </w:r>
            <w:r w:rsidRPr="00594A96">
              <w:rPr>
                <w:bCs/>
                <w:sz w:val="20"/>
                <w:szCs w:val="20"/>
              </w:rPr>
              <w:t>тие</w:t>
            </w:r>
            <w:r w:rsidRPr="00594A96">
              <w:rPr>
                <w:sz w:val="20"/>
                <w:szCs w:val="20"/>
              </w:rPr>
              <w:t xml:space="preserve"> транспортной системы»</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 xml:space="preserve">приятие 10 «Строительство автомобильной дороги по ул. Пушкина (ул. Щорса – ул. Чернова) и строительство </w:t>
            </w:r>
            <w:proofErr w:type="spellStart"/>
            <w:proofErr w:type="gramStart"/>
            <w:r w:rsidRPr="00594A96">
              <w:rPr>
                <w:rFonts w:ascii="Times New Roman" w:hAnsi="Times New Roman" w:cs="Times New Roman"/>
                <w:sz w:val="20"/>
                <w:szCs w:val="20"/>
              </w:rPr>
              <w:t>автомо-бильных</w:t>
            </w:r>
            <w:proofErr w:type="spellEnd"/>
            <w:proofErr w:type="gramEnd"/>
            <w:r w:rsidRPr="00594A96">
              <w:rPr>
                <w:rFonts w:ascii="Times New Roman" w:hAnsi="Times New Roman" w:cs="Times New Roman"/>
                <w:sz w:val="20"/>
                <w:szCs w:val="20"/>
              </w:rPr>
              <w:t xml:space="preserve"> дорог по Банко</w:t>
            </w:r>
            <w:r w:rsidRPr="00594A96">
              <w:rPr>
                <w:rFonts w:ascii="Times New Roman" w:hAnsi="Times New Roman" w:cs="Times New Roman"/>
                <w:sz w:val="20"/>
                <w:szCs w:val="20"/>
              </w:rPr>
              <w:t>в</w:t>
            </w:r>
            <w:r w:rsidRPr="00594A96">
              <w:rPr>
                <w:rFonts w:ascii="Times New Roman" w:hAnsi="Times New Roman" w:cs="Times New Roman"/>
                <w:sz w:val="20"/>
                <w:szCs w:val="20"/>
              </w:rPr>
              <w:t xml:space="preserve">скому переулку (ул. </w:t>
            </w:r>
            <w:proofErr w:type="spellStart"/>
            <w:r w:rsidRPr="00594A96">
              <w:rPr>
                <w:rFonts w:ascii="Times New Roman" w:hAnsi="Times New Roman" w:cs="Times New Roman"/>
                <w:sz w:val="20"/>
                <w:szCs w:val="20"/>
              </w:rPr>
              <w:t>Пуш-кина</w:t>
            </w:r>
            <w:proofErr w:type="spellEnd"/>
            <w:r w:rsidRPr="00594A96">
              <w:rPr>
                <w:rFonts w:ascii="Times New Roman" w:hAnsi="Times New Roman" w:cs="Times New Roman"/>
                <w:sz w:val="20"/>
                <w:szCs w:val="20"/>
              </w:rPr>
              <w:t xml:space="preserve"> – ул. Октябр</w:t>
            </w:r>
            <w:r w:rsidRPr="00594A96">
              <w:rPr>
                <w:rFonts w:ascii="Times New Roman" w:hAnsi="Times New Roman" w:cs="Times New Roman"/>
                <w:sz w:val="20"/>
                <w:szCs w:val="20"/>
              </w:rPr>
              <w:t>ь</w:t>
            </w:r>
            <w:r w:rsidRPr="00594A96">
              <w:rPr>
                <w:rFonts w:ascii="Times New Roman" w:hAnsi="Times New Roman" w:cs="Times New Roman"/>
                <w:sz w:val="20"/>
                <w:szCs w:val="20"/>
              </w:rPr>
              <w:t>ская)»</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8B2AF2">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8B2AF2" w:rsidRPr="00594A96">
              <w:rPr>
                <w:rFonts w:ascii="Times New Roman" w:hAnsi="Times New Roman" w:cs="Times New Roman"/>
                <w:sz w:val="20"/>
                <w:szCs w:val="20"/>
              </w:rPr>
              <w:t>3</w:t>
            </w:r>
          </w:p>
        </w:tc>
        <w:tc>
          <w:tcPr>
            <w:tcW w:w="1134" w:type="dxa"/>
            <w:tcBorders>
              <w:top w:val="nil"/>
              <w:left w:val="single" w:sz="4" w:space="0" w:color="auto"/>
              <w:bottom w:val="single" w:sz="4" w:space="0" w:color="auto"/>
              <w:right w:val="single" w:sz="4" w:space="0" w:color="auto"/>
            </w:tcBorders>
          </w:tcPr>
          <w:p w:rsidR="00292463" w:rsidRPr="00594A96" w:rsidRDefault="00292463" w:rsidP="003D30F6">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3D30F6" w:rsidRPr="00594A96">
              <w:rPr>
                <w:rFonts w:ascii="Times New Roman" w:hAnsi="Times New Roman" w:cs="Times New Roman"/>
                <w:sz w:val="20"/>
                <w:szCs w:val="20"/>
              </w:rPr>
              <w:t>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Доля протяженн</w:t>
            </w:r>
            <w:r w:rsidRPr="00594A96">
              <w:rPr>
                <w:sz w:val="20"/>
                <w:szCs w:val="20"/>
              </w:rPr>
              <w:t>о</w:t>
            </w:r>
            <w:r w:rsidRPr="00594A96">
              <w:rPr>
                <w:sz w:val="20"/>
                <w:szCs w:val="20"/>
              </w:rPr>
              <w:t>сти автомобил</w:t>
            </w:r>
            <w:r w:rsidRPr="00594A96">
              <w:rPr>
                <w:sz w:val="20"/>
                <w:szCs w:val="20"/>
              </w:rPr>
              <w:t>ь</w:t>
            </w:r>
            <w:r w:rsidRPr="00594A96">
              <w:rPr>
                <w:sz w:val="20"/>
                <w:szCs w:val="20"/>
              </w:rPr>
              <w:t>ных дорог общего пользования мес</w:t>
            </w:r>
            <w:r w:rsidRPr="00594A96">
              <w:rPr>
                <w:sz w:val="20"/>
                <w:szCs w:val="20"/>
              </w:rPr>
              <w:t>т</w:t>
            </w:r>
            <w:r w:rsidRPr="00594A96">
              <w:rPr>
                <w:sz w:val="20"/>
                <w:szCs w:val="20"/>
              </w:rPr>
              <w:t>ного значения, соответствующих нормативным тр</w:t>
            </w:r>
            <w:r w:rsidRPr="00594A96">
              <w:rPr>
                <w:sz w:val="20"/>
                <w:szCs w:val="20"/>
              </w:rPr>
              <w:t>е</w:t>
            </w:r>
            <w:r w:rsidRPr="00594A96">
              <w:rPr>
                <w:sz w:val="20"/>
                <w:szCs w:val="20"/>
              </w:rPr>
              <w:t>бованиям</w:t>
            </w:r>
          </w:p>
        </w:tc>
        <w:tc>
          <w:tcPr>
            <w:tcW w:w="1559" w:type="dxa"/>
            <w:tcBorders>
              <w:top w:val="nil"/>
              <w:left w:val="single" w:sz="4" w:space="0" w:color="auto"/>
              <w:bottom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tabs>
                <w:tab w:val="left" w:pos="8343"/>
                <w:tab w:val="left" w:pos="11443"/>
              </w:tabs>
              <w:jc w:val="both"/>
              <w:rPr>
                <w:sz w:val="20"/>
                <w:szCs w:val="20"/>
              </w:rPr>
            </w:pPr>
            <w:r w:rsidRPr="00594A96">
              <w:rPr>
                <w:bCs/>
                <w:sz w:val="20"/>
                <w:szCs w:val="20"/>
              </w:rPr>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 «Разв</w:t>
            </w:r>
            <w:r w:rsidRPr="00594A96">
              <w:rPr>
                <w:bCs/>
                <w:sz w:val="20"/>
                <w:szCs w:val="20"/>
              </w:rPr>
              <w:t>и</w:t>
            </w:r>
            <w:r w:rsidRPr="00594A96">
              <w:rPr>
                <w:bCs/>
                <w:sz w:val="20"/>
                <w:szCs w:val="20"/>
              </w:rPr>
              <w:t>тие</w:t>
            </w:r>
            <w:r w:rsidRPr="00594A96">
              <w:rPr>
                <w:sz w:val="20"/>
                <w:szCs w:val="20"/>
              </w:rPr>
              <w:t xml:space="preserve"> транспортной системы»</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11. «Строительство автомобильных дорог»</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pStyle w:val="s16"/>
              <w:spacing w:before="0" w:beforeAutospacing="0" w:after="0" w:afterAutospacing="0"/>
              <w:jc w:val="both"/>
              <w:rPr>
                <w:sz w:val="20"/>
                <w:szCs w:val="20"/>
                <w:highlight w:val="yellow"/>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Доля протяженн</w:t>
            </w:r>
            <w:r w:rsidRPr="00594A96">
              <w:rPr>
                <w:sz w:val="20"/>
                <w:szCs w:val="20"/>
              </w:rPr>
              <w:t>о</w:t>
            </w:r>
            <w:r w:rsidRPr="00594A96">
              <w:rPr>
                <w:sz w:val="20"/>
                <w:szCs w:val="20"/>
              </w:rPr>
              <w:t>сти автомобил</w:t>
            </w:r>
            <w:r w:rsidRPr="00594A96">
              <w:rPr>
                <w:sz w:val="20"/>
                <w:szCs w:val="20"/>
              </w:rPr>
              <w:t>ь</w:t>
            </w:r>
            <w:r w:rsidRPr="00594A96">
              <w:rPr>
                <w:sz w:val="20"/>
                <w:szCs w:val="20"/>
              </w:rPr>
              <w:t>ных дорог общего пользования мес</w:t>
            </w:r>
            <w:r w:rsidRPr="00594A96">
              <w:rPr>
                <w:sz w:val="20"/>
                <w:szCs w:val="20"/>
              </w:rPr>
              <w:t>т</w:t>
            </w:r>
            <w:r w:rsidRPr="00594A96">
              <w:rPr>
                <w:sz w:val="20"/>
                <w:szCs w:val="20"/>
              </w:rPr>
              <w:t>ного значения, соответствующих нормативным тр</w:t>
            </w:r>
            <w:r w:rsidRPr="00594A96">
              <w:rPr>
                <w:sz w:val="20"/>
                <w:szCs w:val="20"/>
              </w:rPr>
              <w:t>е</w:t>
            </w:r>
            <w:r w:rsidRPr="00594A96">
              <w:rPr>
                <w:sz w:val="20"/>
                <w:szCs w:val="20"/>
              </w:rPr>
              <w:t>бованиям</w:t>
            </w:r>
          </w:p>
        </w:tc>
        <w:tc>
          <w:tcPr>
            <w:tcW w:w="1559" w:type="dxa"/>
            <w:tcBorders>
              <w:top w:val="nil"/>
              <w:left w:val="single" w:sz="4" w:space="0" w:color="auto"/>
              <w:bottom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tabs>
                <w:tab w:val="left" w:pos="8343"/>
                <w:tab w:val="left" w:pos="11443"/>
              </w:tabs>
              <w:jc w:val="both"/>
              <w:rPr>
                <w:sz w:val="20"/>
                <w:szCs w:val="20"/>
              </w:rPr>
            </w:pPr>
            <w:r w:rsidRPr="00594A96">
              <w:rPr>
                <w:bCs/>
                <w:sz w:val="20"/>
                <w:szCs w:val="20"/>
              </w:rPr>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 «Разв</w:t>
            </w:r>
            <w:r w:rsidRPr="00594A96">
              <w:rPr>
                <w:bCs/>
                <w:sz w:val="20"/>
                <w:szCs w:val="20"/>
              </w:rPr>
              <w:t>и</w:t>
            </w:r>
            <w:r w:rsidRPr="00594A96">
              <w:rPr>
                <w:bCs/>
                <w:sz w:val="20"/>
                <w:szCs w:val="20"/>
              </w:rPr>
              <w:t>тие</w:t>
            </w:r>
            <w:r w:rsidRPr="00594A96">
              <w:rPr>
                <w:sz w:val="20"/>
                <w:szCs w:val="20"/>
              </w:rPr>
              <w:t xml:space="preserve"> транспортной системы»</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12. «Строительство тепловых сетей и сетей горячего водоснабжения от газовой авт</w:t>
            </w:r>
            <w:r w:rsidRPr="00594A96">
              <w:rPr>
                <w:rFonts w:ascii="Times New Roman" w:hAnsi="Times New Roman" w:cs="Times New Roman"/>
                <w:sz w:val="20"/>
                <w:szCs w:val="20"/>
              </w:rPr>
              <w:t>о</w:t>
            </w:r>
            <w:r w:rsidRPr="00594A96">
              <w:rPr>
                <w:rFonts w:ascii="Times New Roman" w:hAnsi="Times New Roman" w:cs="Times New Roman"/>
                <w:sz w:val="20"/>
                <w:szCs w:val="20"/>
              </w:rPr>
              <w:t>матизированной блочно-модульной к</w:t>
            </w:r>
            <w:r w:rsidRPr="00594A96">
              <w:rPr>
                <w:rFonts w:ascii="Times New Roman" w:hAnsi="Times New Roman" w:cs="Times New Roman"/>
                <w:sz w:val="20"/>
                <w:szCs w:val="20"/>
              </w:rPr>
              <w:t>о</w:t>
            </w:r>
            <w:r w:rsidRPr="00594A96">
              <w:rPr>
                <w:rFonts w:ascii="Times New Roman" w:hAnsi="Times New Roman" w:cs="Times New Roman"/>
                <w:sz w:val="20"/>
                <w:szCs w:val="20"/>
              </w:rPr>
              <w:t>тельной мощн</w:t>
            </w:r>
            <w:r w:rsidRPr="00594A96">
              <w:rPr>
                <w:rFonts w:ascii="Times New Roman" w:hAnsi="Times New Roman" w:cs="Times New Roman"/>
                <w:sz w:val="20"/>
                <w:szCs w:val="20"/>
              </w:rPr>
              <w:t>о</w:t>
            </w:r>
            <w:r w:rsidRPr="00594A96">
              <w:rPr>
                <w:rFonts w:ascii="Times New Roman" w:hAnsi="Times New Roman" w:cs="Times New Roman"/>
                <w:sz w:val="20"/>
                <w:szCs w:val="20"/>
              </w:rPr>
              <w:t>стью 14,0 МВт по ул. Чайко</w:t>
            </w:r>
            <w:r w:rsidRPr="00594A96">
              <w:rPr>
                <w:rFonts w:ascii="Times New Roman" w:hAnsi="Times New Roman" w:cs="Times New Roman"/>
                <w:sz w:val="20"/>
                <w:szCs w:val="20"/>
              </w:rPr>
              <w:t>в</w:t>
            </w:r>
            <w:r w:rsidRPr="00594A96">
              <w:rPr>
                <w:rFonts w:ascii="Times New Roman" w:hAnsi="Times New Roman" w:cs="Times New Roman"/>
                <w:sz w:val="20"/>
                <w:szCs w:val="20"/>
              </w:rPr>
              <w:lastRenderedPageBreak/>
              <w:t>ского (ПИР)»</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8B2AF2">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8B2AF2" w:rsidRPr="00594A96">
              <w:rPr>
                <w:rFonts w:ascii="Times New Roman" w:hAnsi="Times New Roman" w:cs="Times New Roman"/>
                <w:sz w:val="20"/>
                <w:szCs w:val="20"/>
              </w:rPr>
              <w:t>1</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Удовлетворе</w:t>
            </w:r>
            <w:r w:rsidRPr="00594A96">
              <w:rPr>
                <w:sz w:val="20"/>
                <w:szCs w:val="20"/>
              </w:rPr>
              <w:t>н</w:t>
            </w:r>
            <w:r w:rsidRPr="00594A96">
              <w:rPr>
                <w:sz w:val="20"/>
                <w:szCs w:val="20"/>
              </w:rPr>
              <w:t>ность граждан качеством ж</w:t>
            </w:r>
            <w:r w:rsidRPr="00594A96">
              <w:rPr>
                <w:sz w:val="20"/>
                <w:szCs w:val="20"/>
              </w:rPr>
              <w:t>и</w:t>
            </w:r>
            <w:r w:rsidRPr="00594A96">
              <w:rPr>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13. «Строительство тепловых сетей и сетей горячего водоснабжения от газовой авт</w:t>
            </w:r>
            <w:r w:rsidRPr="00594A96">
              <w:rPr>
                <w:rFonts w:ascii="Times New Roman" w:hAnsi="Times New Roman" w:cs="Times New Roman"/>
                <w:sz w:val="20"/>
                <w:szCs w:val="20"/>
              </w:rPr>
              <w:t>о</w:t>
            </w:r>
            <w:r w:rsidRPr="00594A96">
              <w:rPr>
                <w:rFonts w:ascii="Times New Roman" w:hAnsi="Times New Roman" w:cs="Times New Roman"/>
                <w:sz w:val="20"/>
                <w:szCs w:val="20"/>
              </w:rPr>
              <w:t>матизированной блочно-модульной к</w:t>
            </w:r>
            <w:r w:rsidRPr="00594A96">
              <w:rPr>
                <w:rFonts w:ascii="Times New Roman" w:hAnsi="Times New Roman" w:cs="Times New Roman"/>
                <w:sz w:val="20"/>
                <w:szCs w:val="20"/>
              </w:rPr>
              <w:t>о</w:t>
            </w:r>
            <w:r w:rsidRPr="00594A96">
              <w:rPr>
                <w:rFonts w:ascii="Times New Roman" w:hAnsi="Times New Roman" w:cs="Times New Roman"/>
                <w:sz w:val="20"/>
                <w:szCs w:val="20"/>
              </w:rPr>
              <w:t>тельной мощн</w:t>
            </w:r>
            <w:r w:rsidRPr="00594A96">
              <w:rPr>
                <w:rFonts w:ascii="Times New Roman" w:hAnsi="Times New Roman" w:cs="Times New Roman"/>
                <w:sz w:val="20"/>
                <w:szCs w:val="20"/>
              </w:rPr>
              <w:t>о</w:t>
            </w:r>
            <w:r w:rsidRPr="00594A96">
              <w:rPr>
                <w:rFonts w:ascii="Times New Roman" w:hAnsi="Times New Roman" w:cs="Times New Roman"/>
                <w:sz w:val="20"/>
                <w:szCs w:val="20"/>
              </w:rPr>
              <w:t xml:space="preserve">стью 10,25 МВт по ул. </w:t>
            </w:r>
            <w:proofErr w:type="gramStart"/>
            <w:r w:rsidRPr="00594A96">
              <w:rPr>
                <w:rFonts w:ascii="Times New Roman" w:hAnsi="Times New Roman" w:cs="Times New Roman"/>
                <w:sz w:val="20"/>
                <w:szCs w:val="20"/>
              </w:rPr>
              <w:t>Комм</w:t>
            </w:r>
            <w:r w:rsidRPr="00594A96">
              <w:rPr>
                <w:rFonts w:ascii="Times New Roman" w:hAnsi="Times New Roman" w:cs="Times New Roman"/>
                <w:sz w:val="20"/>
                <w:szCs w:val="20"/>
              </w:rPr>
              <w:t>у</w:t>
            </w:r>
            <w:r w:rsidRPr="00594A96">
              <w:rPr>
                <w:rFonts w:ascii="Times New Roman" w:hAnsi="Times New Roman" w:cs="Times New Roman"/>
                <w:sz w:val="20"/>
                <w:szCs w:val="20"/>
              </w:rPr>
              <w:t>нальная</w:t>
            </w:r>
            <w:proofErr w:type="gramEnd"/>
            <w:r w:rsidRPr="00594A96">
              <w:rPr>
                <w:rFonts w:ascii="Times New Roman" w:hAnsi="Times New Roman" w:cs="Times New Roman"/>
                <w:sz w:val="20"/>
                <w:szCs w:val="20"/>
              </w:rPr>
              <w:t xml:space="preserve"> (ПИР)»</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8B2AF2">
            <w:pPr>
              <w:pStyle w:val="af8"/>
              <w:rPr>
                <w:rFonts w:ascii="Times New Roman" w:hAnsi="Times New Roman" w:cs="Times New Roman"/>
                <w:sz w:val="20"/>
                <w:szCs w:val="20"/>
              </w:rPr>
            </w:pPr>
            <w:r w:rsidRPr="00594A96">
              <w:rPr>
                <w:rFonts w:ascii="Times New Roman" w:hAnsi="Times New Roman" w:cs="Times New Roman"/>
                <w:sz w:val="20"/>
                <w:szCs w:val="20"/>
              </w:rPr>
              <w:t>202</w:t>
            </w:r>
            <w:r w:rsidR="008B2AF2" w:rsidRPr="00594A96">
              <w:rPr>
                <w:rFonts w:ascii="Times New Roman" w:hAnsi="Times New Roman" w:cs="Times New Roman"/>
                <w:sz w:val="20"/>
                <w:szCs w:val="20"/>
              </w:rPr>
              <w:t>1</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highlight w:val="yellow"/>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Удовлетворе</w:t>
            </w:r>
            <w:r w:rsidRPr="00594A96">
              <w:rPr>
                <w:sz w:val="20"/>
                <w:szCs w:val="20"/>
              </w:rPr>
              <w:t>н</w:t>
            </w:r>
            <w:r w:rsidRPr="00594A96">
              <w:rPr>
                <w:sz w:val="20"/>
                <w:szCs w:val="20"/>
              </w:rPr>
              <w:t>ность граждан качеством ж</w:t>
            </w:r>
            <w:r w:rsidRPr="00594A96">
              <w:rPr>
                <w:sz w:val="20"/>
                <w:szCs w:val="20"/>
              </w:rPr>
              <w:t>и</w:t>
            </w:r>
            <w:r w:rsidRPr="00594A96">
              <w:rPr>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14. «Строительство тепловых сетей и сетей горячего водоснабжения от газовой авт</w:t>
            </w:r>
            <w:r w:rsidRPr="00594A96">
              <w:rPr>
                <w:rFonts w:ascii="Times New Roman" w:hAnsi="Times New Roman" w:cs="Times New Roman"/>
                <w:sz w:val="20"/>
                <w:szCs w:val="20"/>
              </w:rPr>
              <w:t>о</w:t>
            </w:r>
            <w:r w:rsidRPr="00594A96">
              <w:rPr>
                <w:rFonts w:ascii="Times New Roman" w:hAnsi="Times New Roman" w:cs="Times New Roman"/>
                <w:sz w:val="20"/>
                <w:szCs w:val="20"/>
              </w:rPr>
              <w:t>матизированной блочно-модульной к</w:t>
            </w:r>
            <w:r w:rsidRPr="00594A96">
              <w:rPr>
                <w:rFonts w:ascii="Times New Roman" w:hAnsi="Times New Roman" w:cs="Times New Roman"/>
                <w:sz w:val="20"/>
                <w:szCs w:val="20"/>
              </w:rPr>
              <w:t>о</w:t>
            </w:r>
            <w:r w:rsidRPr="00594A96">
              <w:rPr>
                <w:rFonts w:ascii="Times New Roman" w:hAnsi="Times New Roman" w:cs="Times New Roman"/>
                <w:sz w:val="20"/>
                <w:szCs w:val="20"/>
              </w:rPr>
              <w:t>тельной мощн</w:t>
            </w:r>
            <w:r w:rsidRPr="00594A96">
              <w:rPr>
                <w:rFonts w:ascii="Times New Roman" w:hAnsi="Times New Roman" w:cs="Times New Roman"/>
                <w:sz w:val="20"/>
                <w:szCs w:val="20"/>
              </w:rPr>
              <w:t>о</w:t>
            </w:r>
            <w:r w:rsidRPr="00594A96">
              <w:rPr>
                <w:rFonts w:ascii="Times New Roman" w:hAnsi="Times New Roman" w:cs="Times New Roman"/>
                <w:sz w:val="20"/>
                <w:szCs w:val="20"/>
              </w:rPr>
              <w:t>стью 7,0 МВт по ул. Сурская (ПИР)»</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8B2AF2">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8B2AF2" w:rsidRPr="00594A96">
              <w:rPr>
                <w:rFonts w:ascii="Times New Roman" w:hAnsi="Times New Roman" w:cs="Times New Roman"/>
                <w:sz w:val="20"/>
                <w:szCs w:val="20"/>
              </w:rPr>
              <w:t>1</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Удовлетворе</w:t>
            </w:r>
            <w:r w:rsidRPr="00594A96">
              <w:rPr>
                <w:sz w:val="20"/>
                <w:szCs w:val="20"/>
              </w:rPr>
              <w:t>н</w:t>
            </w:r>
            <w:r w:rsidRPr="00594A96">
              <w:rPr>
                <w:sz w:val="20"/>
                <w:szCs w:val="20"/>
              </w:rPr>
              <w:t>ность граждан качеством ж</w:t>
            </w:r>
            <w:r w:rsidRPr="00594A96">
              <w:rPr>
                <w:sz w:val="20"/>
                <w:szCs w:val="20"/>
              </w:rPr>
              <w:t>и</w:t>
            </w:r>
            <w:r w:rsidRPr="00594A96">
              <w:rPr>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rPr>
                <w:sz w:val="20"/>
                <w:szCs w:val="20"/>
              </w:rPr>
            </w:pPr>
          </w:p>
        </w:tc>
      </w:tr>
      <w:tr w:rsidR="00292463" w:rsidRPr="00594A96" w:rsidTr="00FD0272">
        <w:tc>
          <w:tcPr>
            <w:tcW w:w="1701"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15. «Строительство тепловых сетей и сетей горячего водоснабжения от газовой авт</w:t>
            </w:r>
            <w:r w:rsidRPr="00594A96">
              <w:rPr>
                <w:rFonts w:ascii="Times New Roman" w:hAnsi="Times New Roman" w:cs="Times New Roman"/>
                <w:sz w:val="20"/>
                <w:szCs w:val="20"/>
              </w:rPr>
              <w:t>о</w:t>
            </w:r>
            <w:r w:rsidRPr="00594A96">
              <w:rPr>
                <w:rFonts w:ascii="Times New Roman" w:hAnsi="Times New Roman" w:cs="Times New Roman"/>
                <w:sz w:val="20"/>
                <w:szCs w:val="20"/>
              </w:rPr>
              <w:t>матизированной блочно-модульной к</w:t>
            </w:r>
            <w:r w:rsidRPr="00594A96">
              <w:rPr>
                <w:rFonts w:ascii="Times New Roman" w:hAnsi="Times New Roman" w:cs="Times New Roman"/>
                <w:sz w:val="20"/>
                <w:szCs w:val="20"/>
              </w:rPr>
              <w:t>о</w:t>
            </w:r>
            <w:r w:rsidRPr="00594A96">
              <w:rPr>
                <w:rFonts w:ascii="Times New Roman" w:hAnsi="Times New Roman" w:cs="Times New Roman"/>
                <w:sz w:val="20"/>
                <w:szCs w:val="20"/>
              </w:rPr>
              <w:t>тельной мощн</w:t>
            </w:r>
            <w:r w:rsidRPr="00594A96">
              <w:rPr>
                <w:rFonts w:ascii="Times New Roman" w:hAnsi="Times New Roman" w:cs="Times New Roman"/>
                <w:sz w:val="20"/>
                <w:szCs w:val="20"/>
              </w:rPr>
              <w:t>о</w:t>
            </w:r>
            <w:r w:rsidRPr="00594A96">
              <w:rPr>
                <w:rFonts w:ascii="Times New Roman" w:hAnsi="Times New Roman" w:cs="Times New Roman"/>
                <w:sz w:val="20"/>
                <w:szCs w:val="20"/>
              </w:rPr>
              <w:t xml:space="preserve">стью 16,0 МВт </w:t>
            </w:r>
            <w:r w:rsidRPr="00594A96">
              <w:rPr>
                <w:rFonts w:ascii="Times New Roman" w:hAnsi="Times New Roman" w:cs="Times New Roman"/>
                <w:sz w:val="20"/>
                <w:szCs w:val="20"/>
              </w:rPr>
              <w:lastRenderedPageBreak/>
              <w:t>по ул. Ленина (ПИР)»</w:t>
            </w:r>
          </w:p>
        </w:tc>
        <w:tc>
          <w:tcPr>
            <w:tcW w:w="1985"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lastRenderedPageBreak/>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292463" w:rsidRPr="00594A96" w:rsidRDefault="00292463" w:rsidP="008B2AF2">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8B2AF2" w:rsidRPr="00594A96">
              <w:rPr>
                <w:rFonts w:ascii="Times New Roman" w:hAnsi="Times New Roman" w:cs="Times New Roman"/>
                <w:sz w:val="20"/>
                <w:szCs w:val="20"/>
              </w:rPr>
              <w:t>1</w:t>
            </w:r>
          </w:p>
        </w:tc>
        <w:tc>
          <w:tcPr>
            <w:tcW w:w="171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tcBorders>
          </w:tcPr>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16. «Строительство тепловых сетей и сетей горячего водоснабжения от газовой авт</w:t>
            </w:r>
            <w:r w:rsidRPr="00594A96">
              <w:rPr>
                <w:rFonts w:ascii="Times New Roman" w:hAnsi="Times New Roman" w:cs="Times New Roman"/>
                <w:sz w:val="20"/>
                <w:szCs w:val="20"/>
              </w:rPr>
              <w:t>о</w:t>
            </w:r>
            <w:r w:rsidRPr="00594A96">
              <w:rPr>
                <w:rFonts w:ascii="Times New Roman" w:hAnsi="Times New Roman" w:cs="Times New Roman"/>
                <w:sz w:val="20"/>
                <w:szCs w:val="20"/>
              </w:rPr>
              <w:t>матизированной блочно-модульной к</w:t>
            </w:r>
            <w:r w:rsidRPr="00594A96">
              <w:rPr>
                <w:rFonts w:ascii="Times New Roman" w:hAnsi="Times New Roman" w:cs="Times New Roman"/>
                <w:sz w:val="20"/>
                <w:szCs w:val="20"/>
              </w:rPr>
              <w:t>о</w:t>
            </w:r>
            <w:r w:rsidRPr="00594A96">
              <w:rPr>
                <w:rFonts w:ascii="Times New Roman" w:hAnsi="Times New Roman" w:cs="Times New Roman"/>
                <w:sz w:val="20"/>
                <w:szCs w:val="20"/>
              </w:rPr>
              <w:t>тельной мощн</w:t>
            </w:r>
            <w:r w:rsidRPr="00594A96">
              <w:rPr>
                <w:rFonts w:ascii="Times New Roman" w:hAnsi="Times New Roman" w:cs="Times New Roman"/>
                <w:sz w:val="20"/>
                <w:szCs w:val="20"/>
              </w:rPr>
              <w:t>о</w:t>
            </w:r>
            <w:r w:rsidRPr="00594A96">
              <w:rPr>
                <w:rFonts w:ascii="Times New Roman" w:hAnsi="Times New Roman" w:cs="Times New Roman"/>
                <w:sz w:val="20"/>
                <w:szCs w:val="20"/>
              </w:rPr>
              <w:t>стью 9,5 МВт по адресу пер. Школьный (ПИР)»</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3D30F6">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790014" w:rsidRPr="00594A96">
              <w:rPr>
                <w:rFonts w:ascii="Times New Roman" w:hAnsi="Times New Roman" w:cs="Times New Roman"/>
                <w:sz w:val="20"/>
                <w:szCs w:val="20"/>
              </w:rPr>
              <w:t>1</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ind w:right="-108"/>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17. «Строительство тепловых сетей и сетей горячего водоснабжения от газовой автомат</w:t>
            </w:r>
            <w:r w:rsidRPr="00594A96">
              <w:rPr>
                <w:rFonts w:ascii="Times New Roman" w:hAnsi="Times New Roman" w:cs="Times New Roman"/>
                <w:sz w:val="20"/>
                <w:szCs w:val="20"/>
              </w:rPr>
              <w:t>и</w:t>
            </w:r>
            <w:r w:rsidRPr="00594A96">
              <w:rPr>
                <w:rFonts w:ascii="Times New Roman" w:hAnsi="Times New Roman" w:cs="Times New Roman"/>
                <w:sz w:val="20"/>
                <w:szCs w:val="20"/>
              </w:rPr>
              <w:t>зированной бло</w:t>
            </w:r>
            <w:r w:rsidRPr="00594A96">
              <w:rPr>
                <w:rFonts w:ascii="Times New Roman" w:hAnsi="Times New Roman" w:cs="Times New Roman"/>
                <w:sz w:val="20"/>
                <w:szCs w:val="20"/>
              </w:rPr>
              <w:t>ч</w:t>
            </w:r>
            <w:r w:rsidRPr="00594A96">
              <w:rPr>
                <w:rFonts w:ascii="Times New Roman" w:hAnsi="Times New Roman" w:cs="Times New Roman"/>
                <w:sz w:val="20"/>
                <w:szCs w:val="20"/>
              </w:rPr>
              <w:t>но-модульной котельной мо</w:t>
            </w:r>
            <w:r w:rsidRPr="00594A96">
              <w:rPr>
                <w:rFonts w:ascii="Times New Roman" w:hAnsi="Times New Roman" w:cs="Times New Roman"/>
                <w:sz w:val="20"/>
                <w:szCs w:val="20"/>
              </w:rPr>
              <w:t>щ</w:t>
            </w:r>
            <w:r w:rsidRPr="00594A96">
              <w:rPr>
                <w:rFonts w:ascii="Times New Roman" w:hAnsi="Times New Roman" w:cs="Times New Roman"/>
                <w:sz w:val="20"/>
                <w:szCs w:val="20"/>
              </w:rPr>
              <w:t>ностью 11,0 МВт по ул. Карла Ма</w:t>
            </w:r>
            <w:r w:rsidRPr="00594A96">
              <w:rPr>
                <w:rFonts w:ascii="Times New Roman" w:hAnsi="Times New Roman" w:cs="Times New Roman"/>
                <w:sz w:val="20"/>
                <w:szCs w:val="20"/>
              </w:rPr>
              <w:t>р</w:t>
            </w:r>
            <w:r w:rsidRPr="00594A96">
              <w:rPr>
                <w:rFonts w:ascii="Times New Roman" w:hAnsi="Times New Roman" w:cs="Times New Roman"/>
                <w:sz w:val="20"/>
                <w:szCs w:val="20"/>
              </w:rPr>
              <w:t>кса (ПИР)»</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790014">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790014" w:rsidRPr="00594A96">
              <w:rPr>
                <w:rFonts w:ascii="Times New Roman" w:hAnsi="Times New Roman" w:cs="Times New Roman"/>
                <w:sz w:val="20"/>
                <w:szCs w:val="20"/>
              </w:rPr>
              <w:t>1</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292463" w:rsidRPr="00594A96" w:rsidRDefault="00292463" w:rsidP="00292463">
            <w:pPr>
              <w:pStyle w:val="s16"/>
              <w:shd w:val="clear" w:color="auto" w:fill="FFFFFF"/>
              <w:spacing w:before="0" w:beforeAutospacing="0" w:after="0" w:afterAutospacing="0"/>
              <w:jc w:val="both"/>
              <w:rPr>
                <w:sz w:val="20"/>
                <w:szCs w:val="20"/>
              </w:rPr>
            </w:pP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18. «Демонтаж ра</w:t>
            </w:r>
            <w:r w:rsidRPr="00594A96">
              <w:rPr>
                <w:rFonts w:ascii="Times New Roman" w:hAnsi="Times New Roman" w:cs="Times New Roman"/>
                <w:sz w:val="20"/>
                <w:szCs w:val="20"/>
              </w:rPr>
              <w:t>с</w:t>
            </w:r>
            <w:r w:rsidRPr="00594A96">
              <w:rPr>
                <w:rFonts w:ascii="Times New Roman" w:hAnsi="Times New Roman" w:cs="Times New Roman"/>
                <w:sz w:val="20"/>
                <w:szCs w:val="20"/>
              </w:rPr>
              <w:t>селенных мног</w:t>
            </w:r>
            <w:r w:rsidRPr="00594A96">
              <w:rPr>
                <w:rFonts w:ascii="Times New Roman" w:hAnsi="Times New Roman" w:cs="Times New Roman"/>
                <w:sz w:val="20"/>
                <w:szCs w:val="20"/>
              </w:rPr>
              <w:t>о</w:t>
            </w:r>
            <w:r w:rsidRPr="00594A96">
              <w:rPr>
                <w:rFonts w:ascii="Times New Roman" w:hAnsi="Times New Roman" w:cs="Times New Roman"/>
                <w:sz w:val="20"/>
                <w:szCs w:val="20"/>
              </w:rPr>
              <w:t>квартирных д</w:t>
            </w:r>
            <w:r w:rsidRPr="00594A96">
              <w:rPr>
                <w:rFonts w:ascii="Times New Roman" w:hAnsi="Times New Roman" w:cs="Times New Roman"/>
                <w:sz w:val="20"/>
                <w:szCs w:val="20"/>
              </w:rPr>
              <w:t>о</w:t>
            </w:r>
            <w:r w:rsidRPr="00594A96">
              <w:rPr>
                <w:rFonts w:ascii="Times New Roman" w:hAnsi="Times New Roman" w:cs="Times New Roman"/>
                <w:sz w:val="20"/>
                <w:szCs w:val="20"/>
              </w:rPr>
              <w:t>мов»</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pStyle w:val="af8"/>
              <w:rPr>
                <w:rFonts w:ascii="Times New Roman" w:hAnsi="Times New Roman" w:cs="Times New Roman"/>
                <w:sz w:val="20"/>
                <w:szCs w:val="20"/>
              </w:rPr>
            </w:pP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jc w:val="both"/>
              <w:rPr>
                <w:iCs/>
                <w:sz w:val="20"/>
                <w:szCs w:val="20"/>
              </w:rPr>
            </w:pPr>
            <w:r w:rsidRPr="00594A96">
              <w:rPr>
                <w:iCs/>
                <w:sz w:val="20"/>
                <w:szCs w:val="20"/>
              </w:rPr>
              <w:t>Муниципальная пр</w:t>
            </w:r>
            <w:r w:rsidRPr="00594A96">
              <w:rPr>
                <w:iCs/>
                <w:sz w:val="20"/>
                <w:szCs w:val="20"/>
              </w:rPr>
              <w:t>о</w:t>
            </w:r>
            <w:r w:rsidRPr="00594A96">
              <w:rPr>
                <w:iCs/>
                <w:sz w:val="20"/>
                <w:szCs w:val="20"/>
              </w:rPr>
              <w:t>грамма города Ш</w:t>
            </w:r>
            <w:r w:rsidRPr="00594A96">
              <w:rPr>
                <w:iCs/>
                <w:sz w:val="20"/>
                <w:szCs w:val="20"/>
              </w:rPr>
              <w:t>у</w:t>
            </w:r>
            <w:r w:rsidRPr="00594A96">
              <w:rPr>
                <w:iCs/>
                <w:sz w:val="20"/>
                <w:szCs w:val="20"/>
              </w:rPr>
              <w:t>мерли Чувашской Республики «Моде</w:t>
            </w:r>
            <w:r w:rsidRPr="00594A96">
              <w:rPr>
                <w:iCs/>
                <w:sz w:val="20"/>
                <w:szCs w:val="20"/>
              </w:rPr>
              <w:t>р</w:t>
            </w:r>
            <w:r w:rsidRPr="00594A96">
              <w:rPr>
                <w:iCs/>
                <w:sz w:val="20"/>
                <w:szCs w:val="20"/>
              </w:rPr>
              <w:t>низация и развитие сферы жилищно-коммунального х</w:t>
            </w:r>
            <w:r w:rsidRPr="00594A96">
              <w:rPr>
                <w:iCs/>
                <w:sz w:val="20"/>
                <w:szCs w:val="20"/>
              </w:rPr>
              <w:t>о</w:t>
            </w:r>
            <w:r w:rsidRPr="00594A96">
              <w:rPr>
                <w:iCs/>
                <w:sz w:val="20"/>
                <w:szCs w:val="20"/>
              </w:rPr>
              <w:t>зяйства»</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lastRenderedPageBreak/>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highlight w:val="yellow"/>
              </w:rPr>
            </w:pPr>
            <w:r w:rsidRPr="00594A96">
              <w:rPr>
                <w:rFonts w:ascii="Times New Roman" w:hAnsi="Times New Roman" w:cs="Times New Roman"/>
                <w:sz w:val="20"/>
                <w:szCs w:val="20"/>
              </w:rPr>
              <w:lastRenderedPageBreak/>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19. «Проектиров</w:t>
            </w:r>
            <w:r w:rsidRPr="00594A96">
              <w:rPr>
                <w:rFonts w:ascii="Times New Roman" w:hAnsi="Times New Roman" w:cs="Times New Roman"/>
                <w:sz w:val="20"/>
                <w:szCs w:val="20"/>
              </w:rPr>
              <w:t>а</w:t>
            </w:r>
            <w:r w:rsidRPr="00594A96">
              <w:rPr>
                <w:rFonts w:ascii="Times New Roman" w:hAnsi="Times New Roman" w:cs="Times New Roman"/>
                <w:sz w:val="20"/>
                <w:szCs w:val="20"/>
              </w:rPr>
              <w:t>ние и строител</w:t>
            </w:r>
            <w:r w:rsidRPr="00594A96">
              <w:rPr>
                <w:rFonts w:ascii="Times New Roman" w:hAnsi="Times New Roman" w:cs="Times New Roman"/>
                <w:sz w:val="20"/>
                <w:szCs w:val="20"/>
              </w:rPr>
              <w:t>ь</w:t>
            </w:r>
            <w:r w:rsidRPr="00594A96">
              <w:rPr>
                <w:rFonts w:ascii="Times New Roman" w:hAnsi="Times New Roman" w:cs="Times New Roman"/>
                <w:sz w:val="20"/>
                <w:szCs w:val="20"/>
              </w:rPr>
              <w:t>ство БМК с з</w:t>
            </w:r>
            <w:r w:rsidRPr="00594A96">
              <w:rPr>
                <w:rFonts w:ascii="Times New Roman" w:hAnsi="Times New Roman" w:cs="Times New Roman"/>
                <w:sz w:val="20"/>
                <w:szCs w:val="20"/>
              </w:rPr>
              <w:t>а</w:t>
            </w:r>
            <w:r w:rsidRPr="00594A96">
              <w:rPr>
                <w:rFonts w:ascii="Times New Roman" w:hAnsi="Times New Roman" w:cs="Times New Roman"/>
                <w:sz w:val="20"/>
                <w:szCs w:val="20"/>
              </w:rPr>
              <w:t>меной сетей те</w:t>
            </w:r>
            <w:r w:rsidRPr="00594A96">
              <w:rPr>
                <w:rFonts w:ascii="Times New Roman" w:hAnsi="Times New Roman" w:cs="Times New Roman"/>
                <w:sz w:val="20"/>
                <w:szCs w:val="20"/>
              </w:rPr>
              <w:t>п</w:t>
            </w:r>
            <w:r w:rsidRPr="00594A96">
              <w:rPr>
                <w:rFonts w:ascii="Times New Roman" w:hAnsi="Times New Roman" w:cs="Times New Roman"/>
                <w:sz w:val="20"/>
                <w:szCs w:val="20"/>
              </w:rPr>
              <w:t>лоснабжения и ГВС»</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790014">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790014" w:rsidRPr="00594A96">
              <w:rPr>
                <w:rFonts w:ascii="Times New Roman" w:hAnsi="Times New Roman" w:cs="Times New Roman"/>
                <w:sz w:val="20"/>
                <w:szCs w:val="20"/>
              </w:rPr>
              <w:t>1</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Удовлетворе</w:t>
            </w:r>
            <w:r w:rsidRPr="00594A96">
              <w:rPr>
                <w:sz w:val="20"/>
                <w:szCs w:val="20"/>
              </w:rPr>
              <w:t>н</w:t>
            </w:r>
            <w:r w:rsidRPr="00594A96">
              <w:rPr>
                <w:sz w:val="20"/>
                <w:szCs w:val="20"/>
              </w:rPr>
              <w:t>ность граждан качеством ж</w:t>
            </w:r>
            <w:r w:rsidRPr="00594A96">
              <w:rPr>
                <w:sz w:val="20"/>
                <w:szCs w:val="20"/>
              </w:rPr>
              <w:t>и</w:t>
            </w:r>
            <w:r w:rsidRPr="00594A96">
              <w:rPr>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20. «Проектиров</w:t>
            </w:r>
            <w:r w:rsidRPr="00594A96">
              <w:rPr>
                <w:rFonts w:ascii="Times New Roman" w:hAnsi="Times New Roman" w:cs="Times New Roman"/>
                <w:sz w:val="20"/>
                <w:szCs w:val="20"/>
              </w:rPr>
              <w:t>а</w:t>
            </w:r>
            <w:r w:rsidRPr="00594A96">
              <w:rPr>
                <w:rFonts w:ascii="Times New Roman" w:hAnsi="Times New Roman" w:cs="Times New Roman"/>
                <w:sz w:val="20"/>
                <w:szCs w:val="20"/>
              </w:rPr>
              <w:t>ние и строител</w:t>
            </w:r>
            <w:r w:rsidRPr="00594A96">
              <w:rPr>
                <w:rFonts w:ascii="Times New Roman" w:hAnsi="Times New Roman" w:cs="Times New Roman"/>
                <w:sz w:val="20"/>
                <w:szCs w:val="20"/>
              </w:rPr>
              <w:t>ь</w:t>
            </w:r>
            <w:r w:rsidRPr="00594A96">
              <w:rPr>
                <w:rFonts w:ascii="Times New Roman" w:hAnsi="Times New Roman" w:cs="Times New Roman"/>
                <w:sz w:val="20"/>
                <w:szCs w:val="20"/>
              </w:rPr>
              <w:t>ство водоводов от Сурского в</w:t>
            </w:r>
            <w:r w:rsidRPr="00594A96">
              <w:rPr>
                <w:rFonts w:ascii="Times New Roman" w:hAnsi="Times New Roman" w:cs="Times New Roman"/>
                <w:sz w:val="20"/>
                <w:szCs w:val="20"/>
              </w:rPr>
              <w:t>о</w:t>
            </w:r>
            <w:r w:rsidRPr="00594A96">
              <w:rPr>
                <w:rFonts w:ascii="Times New Roman" w:hAnsi="Times New Roman" w:cs="Times New Roman"/>
                <w:sz w:val="20"/>
                <w:szCs w:val="20"/>
              </w:rPr>
              <w:t>дозабора до ВОС, реконс</w:t>
            </w:r>
            <w:r w:rsidRPr="00594A96">
              <w:rPr>
                <w:rFonts w:ascii="Times New Roman" w:hAnsi="Times New Roman" w:cs="Times New Roman"/>
                <w:sz w:val="20"/>
                <w:szCs w:val="20"/>
              </w:rPr>
              <w:t>т</w:t>
            </w:r>
            <w:r w:rsidRPr="00594A96">
              <w:rPr>
                <w:rFonts w:ascii="Times New Roman" w:hAnsi="Times New Roman" w:cs="Times New Roman"/>
                <w:sz w:val="20"/>
                <w:szCs w:val="20"/>
              </w:rPr>
              <w:t>рукция водоз</w:t>
            </w:r>
            <w:r w:rsidRPr="00594A96">
              <w:rPr>
                <w:rFonts w:ascii="Times New Roman" w:hAnsi="Times New Roman" w:cs="Times New Roman"/>
                <w:sz w:val="20"/>
                <w:szCs w:val="20"/>
              </w:rPr>
              <w:t>а</w:t>
            </w:r>
            <w:r w:rsidRPr="00594A96">
              <w:rPr>
                <w:rFonts w:ascii="Times New Roman" w:hAnsi="Times New Roman" w:cs="Times New Roman"/>
                <w:sz w:val="20"/>
                <w:szCs w:val="20"/>
              </w:rPr>
              <w:t>борных соор</w:t>
            </w:r>
            <w:r w:rsidRPr="00594A96">
              <w:rPr>
                <w:rFonts w:ascii="Times New Roman" w:hAnsi="Times New Roman" w:cs="Times New Roman"/>
                <w:sz w:val="20"/>
                <w:szCs w:val="20"/>
              </w:rPr>
              <w:t>у</w:t>
            </w:r>
            <w:r w:rsidRPr="00594A96">
              <w:rPr>
                <w:rFonts w:ascii="Times New Roman" w:hAnsi="Times New Roman" w:cs="Times New Roman"/>
                <w:sz w:val="20"/>
                <w:szCs w:val="20"/>
              </w:rPr>
              <w:t>жений и сетей водоснабжения»</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114278">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114278" w:rsidRPr="00594A96">
              <w:rPr>
                <w:rFonts w:ascii="Times New Roman" w:hAnsi="Times New Roman" w:cs="Times New Roman"/>
                <w:sz w:val="20"/>
                <w:szCs w:val="20"/>
              </w:rPr>
              <w:t>2</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Удовлетворе</w:t>
            </w:r>
            <w:r w:rsidRPr="00594A96">
              <w:rPr>
                <w:sz w:val="20"/>
                <w:szCs w:val="20"/>
              </w:rPr>
              <w:t>н</w:t>
            </w:r>
            <w:r w:rsidRPr="00594A96">
              <w:rPr>
                <w:sz w:val="20"/>
                <w:szCs w:val="20"/>
              </w:rPr>
              <w:t>ность граждан качеством ж</w:t>
            </w:r>
            <w:r w:rsidRPr="00594A96">
              <w:rPr>
                <w:sz w:val="20"/>
                <w:szCs w:val="20"/>
              </w:rPr>
              <w:t>и</w:t>
            </w:r>
            <w:r w:rsidRPr="00594A96">
              <w:rPr>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pStyle w:val="s16"/>
              <w:shd w:val="clear" w:color="auto" w:fill="FFFFFF"/>
              <w:spacing w:before="0" w:beforeAutospacing="0" w:after="0" w:afterAutospacing="0"/>
              <w:ind w:hanging="58"/>
              <w:jc w:val="both"/>
              <w:rPr>
                <w:iCs/>
                <w:sz w:val="20"/>
                <w:szCs w:val="20"/>
              </w:rPr>
            </w:pPr>
            <w:r w:rsidRPr="00594A96">
              <w:rPr>
                <w:iCs/>
                <w:sz w:val="20"/>
                <w:szCs w:val="20"/>
              </w:rPr>
              <w:t>Муниципальная пр</w:t>
            </w:r>
            <w:r w:rsidRPr="00594A96">
              <w:rPr>
                <w:iCs/>
                <w:sz w:val="20"/>
                <w:szCs w:val="20"/>
              </w:rPr>
              <w:t>о</w:t>
            </w:r>
            <w:r w:rsidRPr="00594A96">
              <w:rPr>
                <w:iCs/>
                <w:sz w:val="20"/>
                <w:szCs w:val="20"/>
              </w:rPr>
              <w:t>грамма города Ш</w:t>
            </w:r>
            <w:r w:rsidRPr="00594A96">
              <w:rPr>
                <w:iCs/>
                <w:sz w:val="20"/>
                <w:szCs w:val="20"/>
              </w:rPr>
              <w:t>у</w:t>
            </w:r>
            <w:r w:rsidRPr="00594A96">
              <w:rPr>
                <w:iCs/>
                <w:sz w:val="20"/>
                <w:szCs w:val="20"/>
              </w:rPr>
              <w:t>мерли Чувашской Республики «Моде</w:t>
            </w:r>
            <w:r w:rsidRPr="00594A96">
              <w:rPr>
                <w:iCs/>
                <w:sz w:val="20"/>
                <w:szCs w:val="20"/>
              </w:rPr>
              <w:t>р</w:t>
            </w:r>
            <w:r w:rsidRPr="00594A96">
              <w:rPr>
                <w:iCs/>
                <w:sz w:val="20"/>
                <w:szCs w:val="20"/>
              </w:rPr>
              <w:t>низация и развитие сферы жилищно-коммунального х</w:t>
            </w:r>
            <w:r w:rsidRPr="00594A96">
              <w:rPr>
                <w:iCs/>
                <w:sz w:val="20"/>
                <w:szCs w:val="20"/>
              </w:rPr>
              <w:t>о</w:t>
            </w:r>
            <w:r w:rsidRPr="00594A96">
              <w:rPr>
                <w:iCs/>
                <w:sz w:val="20"/>
                <w:szCs w:val="20"/>
              </w:rPr>
              <w:t>зяйства»</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Основное мер</w:t>
            </w:r>
            <w:r w:rsidRPr="00594A96">
              <w:rPr>
                <w:rFonts w:ascii="Times New Roman" w:hAnsi="Times New Roman" w:cs="Times New Roman"/>
                <w:sz w:val="20"/>
                <w:szCs w:val="20"/>
              </w:rPr>
              <w:t>о</w:t>
            </w:r>
            <w:r w:rsidRPr="00594A96">
              <w:rPr>
                <w:rFonts w:ascii="Times New Roman" w:hAnsi="Times New Roman" w:cs="Times New Roman"/>
                <w:sz w:val="20"/>
                <w:szCs w:val="20"/>
              </w:rPr>
              <w:t>приятие 21. «Проектиров</w:t>
            </w:r>
            <w:r w:rsidRPr="00594A96">
              <w:rPr>
                <w:rFonts w:ascii="Times New Roman" w:hAnsi="Times New Roman" w:cs="Times New Roman"/>
                <w:sz w:val="20"/>
                <w:szCs w:val="20"/>
              </w:rPr>
              <w:t>а</w:t>
            </w:r>
            <w:r w:rsidRPr="00594A96">
              <w:rPr>
                <w:rFonts w:ascii="Times New Roman" w:hAnsi="Times New Roman" w:cs="Times New Roman"/>
                <w:sz w:val="20"/>
                <w:szCs w:val="20"/>
              </w:rPr>
              <w:t>ние и реконс</w:t>
            </w:r>
            <w:r w:rsidRPr="00594A96">
              <w:rPr>
                <w:rFonts w:ascii="Times New Roman" w:hAnsi="Times New Roman" w:cs="Times New Roman"/>
                <w:sz w:val="20"/>
                <w:szCs w:val="20"/>
              </w:rPr>
              <w:t>т</w:t>
            </w:r>
            <w:r w:rsidRPr="00594A96">
              <w:rPr>
                <w:rFonts w:ascii="Times New Roman" w:hAnsi="Times New Roman" w:cs="Times New Roman"/>
                <w:sz w:val="20"/>
                <w:szCs w:val="20"/>
              </w:rPr>
              <w:t>рукция очистных сооружений к</w:t>
            </w:r>
            <w:r w:rsidRPr="00594A96">
              <w:rPr>
                <w:rFonts w:ascii="Times New Roman" w:hAnsi="Times New Roman" w:cs="Times New Roman"/>
                <w:sz w:val="20"/>
                <w:szCs w:val="20"/>
              </w:rPr>
              <w:t>а</w:t>
            </w:r>
            <w:r w:rsidRPr="00594A96">
              <w:rPr>
                <w:rFonts w:ascii="Times New Roman" w:hAnsi="Times New Roman" w:cs="Times New Roman"/>
                <w:sz w:val="20"/>
                <w:szCs w:val="20"/>
              </w:rPr>
              <w:t>нализации и в</w:t>
            </w:r>
            <w:r w:rsidRPr="00594A96">
              <w:rPr>
                <w:rFonts w:ascii="Times New Roman" w:hAnsi="Times New Roman" w:cs="Times New Roman"/>
                <w:sz w:val="20"/>
                <w:szCs w:val="20"/>
              </w:rPr>
              <w:t>о</w:t>
            </w:r>
            <w:r w:rsidRPr="00594A96">
              <w:rPr>
                <w:rFonts w:ascii="Times New Roman" w:hAnsi="Times New Roman" w:cs="Times New Roman"/>
                <w:sz w:val="20"/>
                <w:szCs w:val="20"/>
              </w:rPr>
              <w:t>доочистной станции, сетей водоотведения»</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114278">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114278" w:rsidRPr="00594A96">
              <w:rPr>
                <w:rFonts w:ascii="Times New Roman" w:hAnsi="Times New Roman" w:cs="Times New Roman"/>
                <w:sz w:val="20"/>
                <w:szCs w:val="20"/>
              </w:rPr>
              <w:t>2</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Удовлетворе</w:t>
            </w:r>
            <w:r w:rsidRPr="00594A96">
              <w:rPr>
                <w:sz w:val="20"/>
                <w:szCs w:val="20"/>
              </w:rPr>
              <w:t>н</w:t>
            </w:r>
            <w:r w:rsidRPr="00594A96">
              <w:rPr>
                <w:sz w:val="20"/>
                <w:szCs w:val="20"/>
              </w:rPr>
              <w:t>ность граждан качеством ж</w:t>
            </w:r>
            <w:r w:rsidRPr="00594A96">
              <w:rPr>
                <w:sz w:val="20"/>
                <w:szCs w:val="20"/>
              </w:rPr>
              <w:t>и</w:t>
            </w:r>
            <w:r w:rsidRPr="00594A96">
              <w:rPr>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nil"/>
              <w:left w:val="single" w:sz="4" w:space="0" w:color="auto"/>
              <w:bottom w:val="single" w:sz="4" w:space="0" w:color="auto"/>
            </w:tcBorders>
          </w:tcPr>
          <w:p w:rsidR="00292463" w:rsidRPr="00594A96" w:rsidRDefault="00292463" w:rsidP="00292463">
            <w:pPr>
              <w:jc w:val="both"/>
              <w:rPr>
                <w:iCs/>
                <w:sz w:val="20"/>
                <w:szCs w:val="20"/>
              </w:rPr>
            </w:pPr>
            <w:r w:rsidRPr="00594A96">
              <w:rPr>
                <w:iCs/>
                <w:sz w:val="20"/>
                <w:szCs w:val="20"/>
              </w:rPr>
              <w:t>Муниципальная пр</w:t>
            </w:r>
            <w:r w:rsidRPr="00594A96">
              <w:rPr>
                <w:iCs/>
                <w:sz w:val="20"/>
                <w:szCs w:val="20"/>
              </w:rPr>
              <w:t>о</w:t>
            </w:r>
            <w:r w:rsidRPr="00594A96">
              <w:rPr>
                <w:iCs/>
                <w:sz w:val="20"/>
                <w:szCs w:val="20"/>
              </w:rPr>
              <w:t>грамма города Ш</w:t>
            </w:r>
            <w:r w:rsidRPr="00594A96">
              <w:rPr>
                <w:iCs/>
                <w:sz w:val="20"/>
                <w:szCs w:val="20"/>
              </w:rPr>
              <w:t>у</w:t>
            </w:r>
            <w:r w:rsidRPr="00594A96">
              <w:rPr>
                <w:iCs/>
                <w:sz w:val="20"/>
                <w:szCs w:val="20"/>
              </w:rPr>
              <w:t>мерли Чувашской Республики «Моде</w:t>
            </w:r>
            <w:r w:rsidRPr="00594A96">
              <w:rPr>
                <w:iCs/>
                <w:sz w:val="20"/>
                <w:szCs w:val="20"/>
              </w:rPr>
              <w:t>р</w:t>
            </w:r>
            <w:r w:rsidRPr="00594A96">
              <w:rPr>
                <w:iCs/>
                <w:sz w:val="20"/>
                <w:szCs w:val="20"/>
              </w:rPr>
              <w:t>низация и развитие сферы жилищно-коммунального х</w:t>
            </w:r>
            <w:r w:rsidRPr="00594A96">
              <w:rPr>
                <w:iCs/>
                <w:sz w:val="20"/>
                <w:szCs w:val="20"/>
              </w:rPr>
              <w:t>о</w:t>
            </w:r>
            <w:r w:rsidRPr="00594A96">
              <w:rPr>
                <w:iCs/>
                <w:sz w:val="20"/>
                <w:szCs w:val="20"/>
              </w:rPr>
              <w:t>зяйства»</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lastRenderedPageBreak/>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nil"/>
              <w:left w:val="single" w:sz="4" w:space="0" w:color="auto"/>
              <w:bottom w:val="single" w:sz="4" w:space="0" w:color="auto"/>
              <w:right w:val="single" w:sz="4" w:space="0" w:color="auto"/>
            </w:tcBorders>
          </w:tcPr>
          <w:p w:rsidR="00292463" w:rsidRPr="00594A96" w:rsidRDefault="00292463" w:rsidP="00292463">
            <w:pPr>
              <w:ind w:firstLine="53"/>
              <w:jc w:val="both"/>
              <w:rPr>
                <w:sz w:val="20"/>
                <w:szCs w:val="20"/>
              </w:rPr>
            </w:pPr>
            <w:r w:rsidRPr="00594A96">
              <w:rPr>
                <w:sz w:val="20"/>
                <w:szCs w:val="20"/>
              </w:rPr>
              <w:lastRenderedPageBreak/>
              <w:t>Основное мер</w:t>
            </w:r>
            <w:r w:rsidRPr="00594A96">
              <w:rPr>
                <w:sz w:val="20"/>
                <w:szCs w:val="20"/>
              </w:rPr>
              <w:t>о</w:t>
            </w:r>
            <w:r w:rsidRPr="00594A96">
              <w:rPr>
                <w:sz w:val="20"/>
                <w:szCs w:val="20"/>
              </w:rPr>
              <w:t>приятие 22. «Обустройство уличного осв</w:t>
            </w:r>
            <w:r w:rsidRPr="00594A96">
              <w:rPr>
                <w:sz w:val="20"/>
                <w:szCs w:val="20"/>
              </w:rPr>
              <w:t>е</w:t>
            </w:r>
            <w:r w:rsidRPr="00594A96">
              <w:rPr>
                <w:sz w:val="20"/>
                <w:szCs w:val="20"/>
              </w:rPr>
              <w:t>щения»</w:t>
            </w:r>
          </w:p>
        </w:tc>
        <w:tc>
          <w:tcPr>
            <w:tcW w:w="1985"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Удовлетворе</w:t>
            </w:r>
            <w:r w:rsidRPr="00594A96">
              <w:rPr>
                <w:sz w:val="20"/>
                <w:szCs w:val="20"/>
              </w:rPr>
              <w:t>н</w:t>
            </w:r>
            <w:r w:rsidRPr="00594A96">
              <w:rPr>
                <w:sz w:val="20"/>
                <w:szCs w:val="20"/>
              </w:rPr>
              <w:t>ность граждан качеством ж</w:t>
            </w:r>
            <w:r w:rsidRPr="00594A96">
              <w:rPr>
                <w:sz w:val="20"/>
                <w:szCs w:val="20"/>
              </w:rPr>
              <w:t>и</w:t>
            </w:r>
            <w:r w:rsidRPr="00594A96">
              <w:rPr>
                <w:sz w:val="20"/>
                <w:szCs w:val="20"/>
              </w:rPr>
              <w:t>лищно-коммунальных услуг</w:t>
            </w:r>
          </w:p>
        </w:tc>
        <w:tc>
          <w:tcPr>
            <w:tcW w:w="1559" w:type="dxa"/>
            <w:tcBorders>
              <w:top w:val="nil"/>
              <w:left w:val="single" w:sz="4" w:space="0" w:color="auto"/>
              <w:bottom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p w:rsidR="00292463" w:rsidRPr="00594A96" w:rsidRDefault="00292463" w:rsidP="00292463">
            <w:pPr>
              <w:pStyle w:val="s16"/>
              <w:shd w:val="clear" w:color="auto" w:fill="FFFFFF"/>
              <w:spacing w:before="0" w:beforeAutospacing="0" w:after="0" w:afterAutospacing="0"/>
              <w:ind w:left="-58"/>
              <w:jc w:val="both"/>
              <w:rPr>
                <w:sz w:val="20"/>
                <w:szCs w:val="20"/>
              </w:rPr>
            </w:pPr>
          </w:p>
        </w:tc>
        <w:tc>
          <w:tcPr>
            <w:tcW w:w="2127" w:type="dxa"/>
            <w:tcBorders>
              <w:top w:val="nil"/>
              <w:left w:val="single" w:sz="4" w:space="0" w:color="auto"/>
              <w:bottom w:val="single" w:sz="4" w:space="0" w:color="auto"/>
            </w:tcBorders>
          </w:tcPr>
          <w:p w:rsidR="00292463" w:rsidRPr="00594A96" w:rsidRDefault="00292463" w:rsidP="00292463">
            <w:pPr>
              <w:pStyle w:val="s16"/>
              <w:shd w:val="clear" w:color="auto" w:fill="FFFFFF"/>
              <w:spacing w:before="0" w:beforeAutospacing="0" w:after="0" w:afterAutospacing="0"/>
              <w:ind w:left="-58"/>
              <w:jc w:val="both"/>
              <w:rPr>
                <w:iCs/>
                <w:sz w:val="20"/>
                <w:szCs w:val="20"/>
              </w:rPr>
            </w:pPr>
            <w:r w:rsidRPr="00594A96">
              <w:rPr>
                <w:iCs/>
                <w:sz w:val="20"/>
                <w:szCs w:val="20"/>
              </w:rPr>
              <w:t>Муниципальная пр</w:t>
            </w:r>
            <w:r w:rsidRPr="00594A96">
              <w:rPr>
                <w:iCs/>
                <w:sz w:val="20"/>
                <w:szCs w:val="20"/>
              </w:rPr>
              <w:t>о</w:t>
            </w:r>
            <w:r w:rsidRPr="00594A96">
              <w:rPr>
                <w:iCs/>
                <w:sz w:val="20"/>
                <w:szCs w:val="20"/>
              </w:rPr>
              <w:t>грамма города Ш</w:t>
            </w:r>
            <w:r w:rsidRPr="00594A96">
              <w:rPr>
                <w:iCs/>
                <w:sz w:val="20"/>
                <w:szCs w:val="20"/>
              </w:rPr>
              <w:t>у</w:t>
            </w:r>
            <w:r w:rsidRPr="00594A96">
              <w:rPr>
                <w:iCs/>
                <w:sz w:val="20"/>
                <w:szCs w:val="20"/>
              </w:rPr>
              <w:t>мерли Чувашской Республики «Моде</w:t>
            </w:r>
            <w:r w:rsidRPr="00594A96">
              <w:rPr>
                <w:iCs/>
                <w:sz w:val="20"/>
                <w:szCs w:val="20"/>
              </w:rPr>
              <w:t>р</w:t>
            </w:r>
            <w:r w:rsidRPr="00594A96">
              <w:rPr>
                <w:iCs/>
                <w:sz w:val="20"/>
                <w:szCs w:val="20"/>
              </w:rPr>
              <w:t>низация и развитие сферы жилищно-коммунального хозя</w:t>
            </w:r>
            <w:r w:rsidRPr="00594A96">
              <w:rPr>
                <w:iCs/>
                <w:sz w:val="20"/>
                <w:szCs w:val="20"/>
              </w:rPr>
              <w:t>й</w:t>
            </w:r>
            <w:r w:rsidRPr="00594A96">
              <w:rPr>
                <w:iCs/>
                <w:sz w:val="20"/>
                <w:szCs w:val="20"/>
              </w:rPr>
              <w:t>ства»</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ind w:firstLine="53"/>
              <w:jc w:val="both"/>
              <w:rPr>
                <w:sz w:val="20"/>
                <w:szCs w:val="20"/>
              </w:rPr>
            </w:pPr>
            <w:r w:rsidRPr="00594A96">
              <w:rPr>
                <w:sz w:val="20"/>
                <w:szCs w:val="20"/>
              </w:rPr>
              <w:t>Основное мер</w:t>
            </w:r>
            <w:r w:rsidRPr="00594A96">
              <w:rPr>
                <w:sz w:val="20"/>
                <w:szCs w:val="20"/>
              </w:rPr>
              <w:t>о</w:t>
            </w:r>
            <w:r w:rsidRPr="00594A96">
              <w:rPr>
                <w:sz w:val="20"/>
                <w:szCs w:val="20"/>
              </w:rPr>
              <w:t>приятие 23. «Расширение кладбища»</w:t>
            </w:r>
          </w:p>
        </w:tc>
        <w:tc>
          <w:tcPr>
            <w:tcW w:w="1985"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Управление град</w:t>
            </w:r>
            <w:r w:rsidRPr="00594A96">
              <w:rPr>
                <w:sz w:val="20"/>
                <w:szCs w:val="20"/>
              </w:rPr>
              <w:t>о</w:t>
            </w:r>
            <w:r w:rsidRPr="00594A96">
              <w:rPr>
                <w:sz w:val="20"/>
                <w:szCs w:val="20"/>
              </w:rPr>
              <w:t>строительства и городского хозяйс</w:t>
            </w:r>
            <w:r w:rsidRPr="00594A96">
              <w:rPr>
                <w:sz w:val="20"/>
                <w:szCs w:val="20"/>
              </w:rPr>
              <w:t>т</w:t>
            </w:r>
            <w:r w:rsidRPr="00594A96">
              <w:rPr>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292463" w:rsidRPr="00594A96" w:rsidRDefault="00292463" w:rsidP="00790014">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790014" w:rsidRPr="00594A96">
              <w:rPr>
                <w:rFonts w:ascii="Times New Roman" w:hAnsi="Times New Roman" w:cs="Times New Roman"/>
                <w:sz w:val="20"/>
                <w:szCs w:val="20"/>
              </w:rPr>
              <w:t>5</w:t>
            </w:r>
          </w:p>
        </w:tc>
        <w:tc>
          <w:tcPr>
            <w:tcW w:w="171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jc w:val="both"/>
              <w:rPr>
                <w:iCs/>
                <w:sz w:val="20"/>
                <w:szCs w:val="20"/>
              </w:rPr>
            </w:pPr>
            <w:r w:rsidRPr="00594A96">
              <w:rPr>
                <w:iCs/>
                <w:sz w:val="20"/>
                <w:szCs w:val="20"/>
              </w:rPr>
              <w:t>Муниципальная пр</w:t>
            </w:r>
            <w:r w:rsidRPr="00594A96">
              <w:rPr>
                <w:iCs/>
                <w:sz w:val="20"/>
                <w:szCs w:val="20"/>
              </w:rPr>
              <w:t>о</w:t>
            </w:r>
            <w:r w:rsidRPr="00594A96">
              <w:rPr>
                <w:iCs/>
                <w:sz w:val="20"/>
                <w:szCs w:val="20"/>
              </w:rPr>
              <w:t>грамма города Ш</w:t>
            </w:r>
            <w:r w:rsidRPr="00594A96">
              <w:rPr>
                <w:iCs/>
                <w:sz w:val="20"/>
                <w:szCs w:val="20"/>
              </w:rPr>
              <w:t>у</w:t>
            </w:r>
            <w:r w:rsidRPr="00594A96">
              <w:rPr>
                <w:iCs/>
                <w:sz w:val="20"/>
                <w:szCs w:val="20"/>
              </w:rPr>
              <w:t>мерли Чувашской Республики «Моде</w:t>
            </w:r>
            <w:r w:rsidRPr="00594A96">
              <w:rPr>
                <w:iCs/>
                <w:sz w:val="20"/>
                <w:szCs w:val="20"/>
              </w:rPr>
              <w:t>р</w:t>
            </w:r>
            <w:r w:rsidRPr="00594A96">
              <w:rPr>
                <w:iCs/>
                <w:sz w:val="20"/>
                <w:szCs w:val="20"/>
              </w:rPr>
              <w:t>низация и развитие сферы жилищно-коммунального х</w:t>
            </w:r>
            <w:r w:rsidRPr="00594A96">
              <w:rPr>
                <w:iCs/>
                <w:sz w:val="20"/>
                <w:szCs w:val="20"/>
              </w:rPr>
              <w:t>о</w:t>
            </w:r>
            <w:r w:rsidRPr="00594A96">
              <w:rPr>
                <w:iCs/>
                <w:sz w:val="20"/>
                <w:szCs w:val="20"/>
              </w:rPr>
              <w:t>зяйства»</w:t>
            </w:r>
          </w:p>
          <w:p w:rsidR="00292463" w:rsidRPr="00594A96" w:rsidRDefault="00292463" w:rsidP="00292463">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ind w:firstLine="53"/>
              <w:jc w:val="both"/>
              <w:rPr>
                <w:sz w:val="20"/>
                <w:szCs w:val="20"/>
              </w:rPr>
            </w:pPr>
            <w:r w:rsidRPr="00594A96">
              <w:rPr>
                <w:sz w:val="20"/>
                <w:szCs w:val="20"/>
              </w:rPr>
              <w:t>Основное мер</w:t>
            </w:r>
            <w:r w:rsidRPr="00594A96">
              <w:rPr>
                <w:sz w:val="20"/>
                <w:szCs w:val="20"/>
              </w:rPr>
              <w:t>о</w:t>
            </w:r>
            <w:r w:rsidRPr="00594A96">
              <w:rPr>
                <w:sz w:val="20"/>
                <w:szCs w:val="20"/>
              </w:rPr>
              <w:t>приятие 24. «С</w:t>
            </w:r>
            <w:r w:rsidRPr="00594A96">
              <w:rPr>
                <w:sz w:val="20"/>
                <w:szCs w:val="20"/>
              </w:rPr>
              <w:t>о</w:t>
            </w:r>
            <w:r w:rsidRPr="00594A96">
              <w:rPr>
                <w:sz w:val="20"/>
                <w:szCs w:val="20"/>
              </w:rPr>
              <w:t>держание горо</w:t>
            </w:r>
            <w:r w:rsidRPr="00594A96">
              <w:rPr>
                <w:sz w:val="20"/>
                <w:szCs w:val="20"/>
              </w:rPr>
              <w:t>д</w:t>
            </w:r>
            <w:r w:rsidRPr="00594A96">
              <w:rPr>
                <w:sz w:val="20"/>
                <w:szCs w:val="20"/>
              </w:rPr>
              <w:t>ской санкцион</w:t>
            </w:r>
            <w:r w:rsidRPr="00594A96">
              <w:rPr>
                <w:sz w:val="20"/>
                <w:szCs w:val="20"/>
              </w:rPr>
              <w:t>и</w:t>
            </w:r>
            <w:r w:rsidRPr="00594A96">
              <w:rPr>
                <w:sz w:val="20"/>
                <w:szCs w:val="20"/>
              </w:rPr>
              <w:t>рованной сва</w:t>
            </w:r>
            <w:r w:rsidRPr="00594A96">
              <w:rPr>
                <w:sz w:val="20"/>
                <w:szCs w:val="20"/>
              </w:rPr>
              <w:t>л</w:t>
            </w:r>
            <w:r w:rsidRPr="00594A96">
              <w:rPr>
                <w:sz w:val="20"/>
                <w:szCs w:val="20"/>
              </w:rPr>
              <w:t>ки»</w:t>
            </w:r>
          </w:p>
        </w:tc>
        <w:tc>
          <w:tcPr>
            <w:tcW w:w="1985"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292463" w:rsidRPr="00594A96" w:rsidRDefault="00292463" w:rsidP="003D30F6">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3D30F6" w:rsidRPr="00594A96">
              <w:rPr>
                <w:rFonts w:ascii="Times New Roman" w:hAnsi="Times New Roman" w:cs="Times New Roman"/>
                <w:sz w:val="20"/>
                <w:szCs w:val="20"/>
              </w:rPr>
              <w:t>3</w:t>
            </w:r>
          </w:p>
        </w:tc>
        <w:tc>
          <w:tcPr>
            <w:tcW w:w="171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 xml:space="preserve">действия кризиса </w:t>
            </w:r>
            <w:r w:rsidRPr="00594A96">
              <w:rPr>
                <w:sz w:val="20"/>
                <w:szCs w:val="20"/>
              </w:rPr>
              <w:lastRenderedPageBreak/>
              <w:t>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 xml:space="preserve">ния до уровня, </w:t>
            </w:r>
            <w:r w:rsidRPr="00594A96">
              <w:rPr>
                <w:rFonts w:ascii="Times New Roman" w:hAnsi="Times New Roman" w:cs="Times New Roman"/>
                <w:sz w:val="20"/>
                <w:szCs w:val="20"/>
              </w:rPr>
              <w:lastRenderedPageBreak/>
              <w:t>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 xml:space="preserve">ва и уровня </w:t>
            </w:r>
            <w:r w:rsidRPr="00594A96">
              <w:rPr>
                <w:sz w:val="20"/>
                <w:szCs w:val="20"/>
              </w:rPr>
              <w:lastRenderedPageBreak/>
              <w:t>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iCs/>
                <w:sz w:val="20"/>
                <w:szCs w:val="20"/>
              </w:rPr>
              <w:lastRenderedPageBreak/>
              <w:t>Муниципальная пр</w:t>
            </w:r>
            <w:r w:rsidRPr="00594A96">
              <w:rPr>
                <w:iCs/>
                <w:sz w:val="20"/>
                <w:szCs w:val="20"/>
              </w:rPr>
              <w:t>о</w:t>
            </w:r>
            <w:r w:rsidRPr="00594A96">
              <w:rPr>
                <w:iCs/>
                <w:sz w:val="20"/>
                <w:szCs w:val="20"/>
              </w:rPr>
              <w:t>грамма города Ш</w:t>
            </w:r>
            <w:r w:rsidRPr="00594A96">
              <w:rPr>
                <w:iCs/>
                <w:sz w:val="20"/>
                <w:szCs w:val="20"/>
              </w:rPr>
              <w:t>у</w:t>
            </w:r>
            <w:r w:rsidRPr="00594A96">
              <w:rPr>
                <w:iCs/>
                <w:sz w:val="20"/>
                <w:szCs w:val="20"/>
              </w:rPr>
              <w:t>мерли Чувашской Республики «</w:t>
            </w:r>
            <w:r w:rsidRPr="00594A96">
              <w:rPr>
                <w:sz w:val="20"/>
                <w:szCs w:val="20"/>
              </w:rPr>
              <w:t>Разв</w:t>
            </w:r>
            <w:r w:rsidRPr="00594A96">
              <w:rPr>
                <w:sz w:val="20"/>
                <w:szCs w:val="20"/>
              </w:rPr>
              <w:t>и</w:t>
            </w:r>
            <w:r w:rsidRPr="00594A96">
              <w:rPr>
                <w:sz w:val="20"/>
                <w:szCs w:val="20"/>
              </w:rPr>
              <w:t>тие потенциала пр</w:t>
            </w:r>
            <w:r w:rsidRPr="00594A96">
              <w:rPr>
                <w:sz w:val="20"/>
                <w:szCs w:val="20"/>
              </w:rPr>
              <w:t>и</w:t>
            </w:r>
            <w:r w:rsidRPr="00594A96">
              <w:rPr>
                <w:sz w:val="20"/>
                <w:szCs w:val="20"/>
              </w:rPr>
              <w:t>родно-сырьевых р</w:t>
            </w:r>
            <w:r w:rsidRPr="00594A96">
              <w:rPr>
                <w:sz w:val="20"/>
                <w:szCs w:val="20"/>
              </w:rPr>
              <w:t>е</w:t>
            </w:r>
            <w:r w:rsidRPr="00594A96">
              <w:rPr>
                <w:sz w:val="20"/>
                <w:szCs w:val="20"/>
              </w:rPr>
              <w:t xml:space="preserve">сурсов и повышение </w:t>
            </w:r>
            <w:r w:rsidRPr="00594A96">
              <w:rPr>
                <w:sz w:val="20"/>
                <w:szCs w:val="20"/>
              </w:rPr>
              <w:lastRenderedPageBreak/>
              <w:t>экологической без</w:t>
            </w:r>
            <w:r w:rsidRPr="00594A96">
              <w:rPr>
                <w:sz w:val="20"/>
                <w:szCs w:val="20"/>
              </w:rPr>
              <w:t>о</w:t>
            </w:r>
            <w:r w:rsidRPr="00594A96">
              <w:rPr>
                <w:sz w:val="20"/>
                <w:szCs w:val="20"/>
              </w:rPr>
              <w:t>пасности</w:t>
            </w:r>
            <w:r w:rsidR="00114278" w:rsidRPr="00594A96">
              <w:rPr>
                <w:sz w:val="20"/>
                <w:szCs w:val="20"/>
              </w:rPr>
              <w:t>»</w:t>
            </w:r>
          </w:p>
          <w:p w:rsidR="00292463" w:rsidRPr="00594A96" w:rsidRDefault="00292463" w:rsidP="00292463">
            <w:pPr>
              <w:rPr>
                <w:sz w:val="20"/>
                <w:szCs w:val="20"/>
              </w:rPr>
            </w:pPr>
          </w:p>
        </w:tc>
      </w:tr>
      <w:tr w:rsidR="00292463" w:rsidRPr="00594A96" w:rsidTr="00FD0272">
        <w:tc>
          <w:tcPr>
            <w:tcW w:w="1701"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ind w:firstLine="53"/>
              <w:jc w:val="both"/>
              <w:rPr>
                <w:sz w:val="20"/>
                <w:szCs w:val="20"/>
              </w:rPr>
            </w:pPr>
            <w:r w:rsidRPr="00594A96">
              <w:rPr>
                <w:sz w:val="20"/>
                <w:szCs w:val="20"/>
              </w:rPr>
              <w:lastRenderedPageBreak/>
              <w:t>Основное мер</w:t>
            </w:r>
            <w:r w:rsidRPr="00594A96">
              <w:rPr>
                <w:sz w:val="20"/>
                <w:szCs w:val="20"/>
              </w:rPr>
              <w:t>о</w:t>
            </w:r>
            <w:r w:rsidRPr="00594A96">
              <w:rPr>
                <w:sz w:val="20"/>
                <w:szCs w:val="20"/>
              </w:rPr>
              <w:t>приятие 25. «Обеспечение граждан досту</w:t>
            </w:r>
            <w:r w:rsidRPr="00594A96">
              <w:rPr>
                <w:sz w:val="20"/>
                <w:szCs w:val="20"/>
              </w:rPr>
              <w:t>п</w:t>
            </w:r>
            <w:r w:rsidRPr="00594A96">
              <w:rPr>
                <w:sz w:val="20"/>
                <w:szCs w:val="20"/>
              </w:rPr>
              <w:t>ным и комфор</w:t>
            </w:r>
            <w:r w:rsidRPr="00594A96">
              <w:rPr>
                <w:sz w:val="20"/>
                <w:szCs w:val="20"/>
              </w:rPr>
              <w:t>т</w:t>
            </w:r>
            <w:r w:rsidRPr="00594A96">
              <w:rPr>
                <w:sz w:val="20"/>
                <w:szCs w:val="20"/>
              </w:rPr>
              <w:t>ным жильем»</w:t>
            </w:r>
          </w:p>
        </w:tc>
        <w:tc>
          <w:tcPr>
            <w:tcW w:w="1985"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2025</w:t>
            </w:r>
          </w:p>
        </w:tc>
        <w:tc>
          <w:tcPr>
            <w:tcW w:w="171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Количество семей, улучшивших ж</w:t>
            </w:r>
            <w:r w:rsidRPr="00594A96">
              <w:rPr>
                <w:rFonts w:ascii="Times New Roman" w:hAnsi="Times New Roman" w:cs="Times New Roman"/>
                <w:sz w:val="20"/>
                <w:szCs w:val="20"/>
              </w:rPr>
              <w:t>и</w:t>
            </w:r>
            <w:r w:rsidRPr="00594A96">
              <w:rPr>
                <w:rFonts w:ascii="Times New Roman" w:hAnsi="Times New Roman" w:cs="Times New Roman"/>
                <w:sz w:val="20"/>
                <w:szCs w:val="20"/>
              </w:rPr>
              <w:t>лищные условия (нарастающим итогом)</w:t>
            </w:r>
          </w:p>
        </w:tc>
        <w:tc>
          <w:tcPr>
            <w:tcW w:w="155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bCs/>
                <w:sz w:val="20"/>
                <w:szCs w:val="20"/>
              </w:rPr>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 «Обесп</w:t>
            </w:r>
            <w:r w:rsidRPr="00594A96">
              <w:rPr>
                <w:bCs/>
                <w:sz w:val="20"/>
                <w:szCs w:val="20"/>
              </w:rPr>
              <w:t>е</w:t>
            </w:r>
            <w:r w:rsidRPr="00594A96">
              <w:rPr>
                <w:bCs/>
                <w:sz w:val="20"/>
                <w:szCs w:val="20"/>
              </w:rPr>
              <w:t>чение граждан в г</w:t>
            </w:r>
            <w:r w:rsidRPr="00594A96">
              <w:rPr>
                <w:bCs/>
                <w:sz w:val="20"/>
                <w:szCs w:val="20"/>
              </w:rPr>
              <w:t>о</w:t>
            </w:r>
            <w:r w:rsidRPr="00594A96">
              <w:rPr>
                <w:bCs/>
                <w:sz w:val="20"/>
                <w:szCs w:val="20"/>
              </w:rPr>
              <w:t>роде Шумерля до</w:t>
            </w:r>
            <w:r w:rsidRPr="00594A96">
              <w:rPr>
                <w:bCs/>
                <w:sz w:val="20"/>
                <w:szCs w:val="20"/>
              </w:rPr>
              <w:t>с</w:t>
            </w:r>
            <w:r w:rsidRPr="00594A96">
              <w:rPr>
                <w:bCs/>
                <w:sz w:val="20"/>
                <w:szCs w:val="20"/>
              </w:rPr>
              <w:t>тупным и комфор</w:t>
            </w:r>
            <w:r w:rsidRPr="00594A96">
              <w:rPr>
                <w:bCs/>
                <w:sz w:val="20"/>
                <w:szCs w:val="20"/>
              </w:rPr>
              <w:t>т</w:t>
            </w:r>
            <w:r w:rsidRPr="00594A96">
              <w:rPr>
                <w:bCs/>
                <w:sz w:val="20"/>
                <w:szCs w:val="20"/>
              </w:rPr>
              <w:t>ным жильем</w:t>
            </w:r>
            <w:r w:rsidRPr="00594A96">
              <w:rPr>
                <w:sz w:val="20"/>
                <w:szCs w:val="20"/>
              </w:rPr>
              <w:t>»</w:t>
            </w:r>
          </w:p>
          <w:p w:rsidR="00292463" w:rsidRPr="00594A96" w:rsidRDefault="00292463" w:rsidP="00292463">
            <w:pPr>
              <w:pStyle w:val="s16"/>
              <w:shd w:val="clear" w:color="auto" w:fill="FFFFFF"/>
              <w:spacing w:before="0" w:beforeAutospacing="0" w:after="0" w:afterAutospacing="0"/>
              <w:jc w:val="both"/>
              <w:rPr>
                <w:iCs/>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292463" w:rsidRPr="00594A96" w:rsidTr="00FD0272">
        <w:tc>
          <w:tcPr>
            <w:tcW w:w="1701"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Основное мер</w:t>
            </w:r>
            <w:r w:rsidRPr="00594A96">
              <w:rPr>
                <w:sz w:val="20"/>
                <w:szCs w:val="20"/>
              </w:rPr>
              <w:t>о</w:t>
            </w:r>
            <w:r w:rsidRPr="00594A96">
              <w:rPr>
                <w:sz w:val="20"/>
                <w:szCs w:val="20"/>
              </w:rPr>
              <w:t>приятие 26. «Реализация м</w:t>
            </w:r>
            <w:r w:rsidRPr="00594A96">
              <w:rPr>
                <w:sz w:val="20"/>
                <w:szCs w:val="20"/>
              </w:rPr>
              <w:t>е</w:t>
            </w:r>
            <w:r w:rsidRPr="00594A96">
              <w:rPr>
                <w:sz w:val="20"/>
                <w:szCs w:val="20"/>
              </w:rPr>
              <w:t>роприятий р</w:t>
            </w:r>
            <w:r w:rsidRPr="00594A96">
              <w:rPr>
                <w:sz w:val="20"/>
                <w:szCs w:val="20"/>
              </w:rPr>
              <w:t>е</w:t>
            </w:r>
            <w:r w:rsidRPr="00594A96">
              <w:rPr>
                <w:sz w:val="20"/>
                <w:szCs w:val="20"/>
              </w:rPr>
              <w:t>гионального проекта «Обе</w:t>
            </w:r>
            <w:r w:rsidRPr="00594A96">
              <w:rPr>
                <w:sz w:val="20"/>
                <w:szCs w:val="20"/>
              </w:rPr>
              <w:t>с</w:t>
            </w:r>
            <w:r w:rsidRPr="00594A96">
              <w:rPr>
                <w:sz w:val="20"/>
                <w:szCs w:val="20"/>
              </w:rPr>
              <w:t>печение усто</w:t>
            </w:r>
            <w:r w:rsidRPr="00594A96">
              <w:rPr>
                <w:sz w:val="20"/>
                <w:szCs w:val="20"/>
              </w:rPr>
              <w:t>й</w:t>
            </w:r>
            <w:r w:rsidRPr="00594A96">
              <w:rPr>
                <w:sz w:val="20"/>
                <w:szCs w:val="20"/>
              </w:rPr>
              <w:t>чивого сокращ</w:t>
            </w:r>
            <w:r w:rsidRPr="00594A96">
              <w:rPr>
                <w:sz w:val="20"/>
                <w:szCs w:val="20"/>
              </w:rPr>
              <w:t>е</w:t>
            </w:r>
            <w:r w:rsidRPr="00594A96">
              <w:rPr>
                <w:sz w:val="20"/>
                <w:szCs w:val="20"/>
              </w:rPr>
              <w:t>ния непригодн</w:t>
            </w:r>
            <w:r w:rsidRPr="00594A96">
              <w:rPr>
                <w:sz w:val="20"/>
                <w:szCs w:val="20"/>
              </w:rPr>
              <w:t>о</w:t>
            </w:r>
            <w:r w:rsidRPr="00594A96">
              <w:rPr>
                <w:sz w:val="20"/>
                <w:szCs w:val="20"/>
              </w:rPr>
              <w:t>го для прожив</w:t>
            </w:r>
            <w:r w:rsidRPr="00594A96">
              <w:rPr>
                <w:sz w:val="20"/>
                <w:szCs w:val="20"/>
              </w:rPr>
              <w:t>а</w:t>
            </w:r>
            <w:r w:rsidRPr="00594A96">
              <w:rPr>
                <w:sz w:val="20"/>
                <w:szCs w:val="20"/>
              </w:rPr>
              <w:t>ния жилищного фонда»</w:t>
            </w:r>
          </w:p>
          <w:p w:rsidR="00292463" w:rsidRPr="00594A96" w:rsidRDefault="00292463" w:rsidP="00292463">
            <w:pPr>
              <w:ind w:firstLine="53"/>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292463" w:rsidRPr="00594A96" w:rsidRDefault="00292463" w:rsidP="000E315A">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0E315A" w:rsidRPr="00594A96">
              <w:rPr>
                <w:rFonts w:ascii="Times New Roman" w:hAnsi="Times New Roman" w:cs="Times New Roman"/>
                <w:sz w:val="20"/>
                <w:szCs w:val="20"/>
              </w:rPr>
              <w:t>5</w:t>
            </w:r>
          </w:p>
        </w:tc>
        <w:tc>
          <w:tcPr>
            <w:tcW w:w="171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t>Количество семей, улучшивших ж</w:t>
            </w:r>
            <w:r w:rsidRPr="00594A96">
              <w:rPr>
                <w:rFonts w:ascii="Times New Roman" w:hAnsi="Times New Roman" w:cs="Times New Roman"/>
                <w:sz w:val="20"/>
                <w:szCs w:val="20"/>
              </w:rPr>
              <w:t>и</w:t>
            </w:r>
            <w:r w:rsidRPr="00594A96">
              <w:rPr>
                <w:rFonts w:ascii="Times New Roman" w:hAnsi="Times New Roman" w:cs="Times New Roman"/>
                <w:sz w:val="20"/>
                <w:szCs w:val="20"/>
              </w:rPr>
              <w:t>лищные условия (нарастающим итогом)</w:t>
            </w:r>
          </w:p>
        </w:tc>
        <w:tc>
          <w:tcPr>
            <w:tcW w:w="1559"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292463" w:rsidRPr="00594A96" w:rsidRDefault="00292463" w:rsidP="00292463">
            <w:pPr>
              <w:pStyle w:val="s16"/>
              <w:shd w:val="clear" w:color="auto" w:fill="FFFFFF"/>
              <w:spacing w:before="0" w:beforeAutospacing="0" w:after="0" w:afterAutospacing="0"/>
              <w:jc w:val="both"/>
              <w:rPr>
                <w:sz w:val="20"/>
                <w:szCs w:val="20"/>
              </w:rPr>
            </w:pPr>
            <w:r w:rsidRPr="00594A96">
              <w:rPr>
                <w:bCs/>
                <w:sz w:val="20"/>
                <w:szCs w:val="20"/>
              </w:rPr>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 «Обесп</w:t>
            </w:r>
            <w:r w:rsidRPr="00594A96">
              <w:rPr>
                <w:bCs/>
                <w:sz w:val="20"/>
                <w:szCs w:val="20"/>
              </w:rPr>
              <w:t>е</w:t>
            </w:r>
            <w:r w:rsidRPr="00594A96">
              <w:rPr>
                <w:bCs/>
                <w:sz w:val="20"/>
                <w:szCs w:val="20"/>
              </w:rPr>
              <w:t>чение граждан в г</w:t>
            </w:r>
            <w:r w:rsidRPr="00594A96">
              <w:rPr>
                <w:bCs/>
                <w:sz w:val="20"/>
                <w:szCs w:val="20"/>
              </w:rPr>
              <w:t>о</w:t>
            </w:r>
            <w:r w:rsidRPr="00594A96">
              <w:rPr>
                <w:bCs/>
                <w:sz w:val="20"/>
                <w:szCs w:val="20"/>
              </w:rPr>
              <w:t>роде Шумерля до</w:t>
            </w:r>
            <w:r w:rsidRPr="00594A96">
              <w:rPr>
                <w:bCs/>
                <w:sz w:val="20"/>
                <w:szCs w:val="20"/>
              </w:rPr>
              <w:t>с</w:t>
            </w:r>
            <w:r w:rsidRPr="00594A96">
              <w:rPr>
                <w:bCs/>
                <w:sz w:val="20"/>
                <w:szCs w:val="20"/>
              </w:rPr>
              <w:t>тупным и комфор</w:t>
            </w:r>
            <w:r w:rsidRPr="00594A96">
              <w:rPr>
                <w:bCs/>
                <w:sz w:val="20"/>
                <w:szCs w:val="20"/>
              </w:rPr>
              <w:t>т</w:t>
            </w:r>
            <w:r w:rsidRPr="00594A96">
              <w:rPr>
                <w:bCs/>
                <w:sz w:val="20"/>
                <w:szCs w:val="20"/>
              </w:rPr>
              <w:t>ным жильем</w:t>
            </w:r>
            <w:r w:rsidRPr="00594A96">
              <w:rPr>
                <w:sz w:val="20"/>
                <w:szCs w:val="20"/>
              </w:rPr>
              <w:t>»</w:t>
            </w:r>
          </w:p>
          <w:p w:rsidR="00292463" w:rsidRPr="00594A96" w:rsidRDefault="00292463" w:rsidP="00292463">
            <w:pPr>
              <w:pStyle w:val="s16"/>
              <w:shd w:val="clear" w:color="auto" w:fill="FFFFFF"/>
              <w:spacing w:before="0" w:beforeAutospacing="0" w:after="0" w:afterAutospacing="0"/>
              <w:jc w:val="both"/>
              <w:rPr>
                <w:iCs/>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903341" w:rsidRPr="00594A96" w:rsidTr="00FD0272">
        <w:tc>
          <w:tcPr>
            <w:tcW w:w="1701" w:type="dxa"/>
            <w:tcBorders>
              <w:top w:val="single" w:sz="4" w:space="0" w:color="auto"/>
              <w:left w:val="single" w:sz="4" w:space="0" w:color="auto"/>
              <w:bottom w:val="single" w:sz="4" w:space="0" w:color="auto"/>
              <w:right w:val="single" w:sz="4" w:space="0" w:color="auto"/>
            </w:tcBorders>
          </w:tcPr>
          <w:p w:rsidR="00903341" w:rsidRPr="00594A96" w:rsidRDefault="00903341" w:rsidP="00292463">
            <w:pPr>
              <w:jc w:val="both"/>
              <w:rPr>
                <w:sz w:val="20"/>
                <w:szCs w:val="20"/>
              </w:rPr>
            </w:pPr>
            <w:r w:rsidRPr="00594A96">
              <w:rPr>
                <w:sz w:val="20"/>
                <w:szCs w:val="20"/>
              </w:rPr>
              <w:t>Основное мер</w:t>
            </w:r>
            <w:r w:rsidRPr="00594A96">
              <w:rPr>
                <w:sz w:val="20"/>
                <w:szCs w:val="20"/>
              </w:rPr>
              <w:t>о</w:t>
            </w:r>
            <w:r w:rsidRPr="00594A96">
              <w:rPr>
                <w:sz w:val="20"/>
                <w:szCs w:val="20"/>
              </w:rPr>
              <w:t>приятие 27. «Реализация комплекса мер</w:t>
            </w:r>
            <w:r w:rsidRPr="00594A96">
              <w:rPr>
                <w:sz w:val="20"/>
                <w:szCs w:val="20"/>
              </w:rPr>
              <w:t>о</w:t>
            </w:r>
            <w:r w:rsidRPr="00594A96">
              <w:rPr>
                <w:sz w:val="20"/>
                <w:szCs w:val="20"/>
              </w:rPr>
              <w:t>приятий по бл</w:t>
            </w:r>
            <w:r w:rsidRPr="00594A96">
              <w:rPr>
                <w:sz w:val="20"/>
                <w:szCs w:val="20"/>
              </w:rPr>
              <w:t>а</w:t>
            </w:r>
            <w:r w:rsidRPr="00594A96">
              <w:rPr>
                <w:sz w:val="20"/>
                <w:szCs w:val="20"/>
              </w:rPr>
              <w:t>гоустройству дворовых терр</w:t>
            </w:r>
            <w:r w:rsidRPr="00594A96">
              <w:rPr>
                <w:sz w:val="20"/>
                <w:szCs w:val="20"/>
              </w:rPr>
              <w:t>и</w:t>
            </w:r>
            <w:r w:rsidRPr="00594A96">
              <w:rPr>
                <w:sz w:val="20"/>
                <w:szCs w:val="20"/>
              </w:rPr>
              <w:lastRenderedPageBreak/>
              <w:t>торий и троту</w:t>
            </w:r>
            <w:r w:rsidRPr="00594A96">
              <w:rPr>
                <w:sz w:val="20"/>
                <w:szCs w:val="20"/>
              </w:rPr>
              <w:t>а</w:t>
            </w:r>
            <w:r w:rsidRPr="00594A96">
              <w:rPr>
                <w:sz w:val="20"/>
                <w:szCs w:val="20"/>
              </w:rPr>
              <w:t>ров».</w:t>
            </w:r>
          </w:p>
        </w:tc>
        <w:tc>
          <w:tcPr>
            <w:tcW w:w="1985" w:type="dxa"/>
            <w:tcBorders>
              <w:top w:val="single" w:sz="4" w:space="0" w:color="auto"/>
              <w:left w:val="single" w:sz="4" w:space="0" w:color="auto"/>
              <w:bottom w:val="single" w:sz="4" w:space="0" w:color="auto"/>
              <w:right w:val="single" w:sz="4" w:space="0" w:color="auto"/>
            </w:tcBorders>
          </w:tcPr>
          <w:p w:rsidR="00903341" w:rsidRPr="00594A96" w:rsidRDefault="00903341" w:rsidP="0055034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903341" w:rsidRPr="00594A96" w:rsidRDefault="00903341" w:rsidP="00550343">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903341" w:rsidRPr="00594A96" w:rsidRDefault="00903341" w:rsidP="000E315A">
            <w:pPr>
              <w:pStyle w:val="af8"/>
              <w:jc w:val="center"/>
              <w:rPr>
                <w:rFonts w:ascii="Times New Roman" w:hAnsi="Times New Roman" w:cs="Times New Roman"/>
                <w:sz w:val="20"/>
                <w:szCs w:val="20"/>
              </w:rPr>
            </w:pPr>
            <w:r w:rsidRPr="00594A96">
              <w:rPr>
                <w:rFonts w:ascii="Times New Roman" w:hAnsi="Times New Roman" w:cs="Times New Roman"/>
                <w:sz w:val="20"/>
                <w:szCs w:val="20"/>
              </w:rPr>
              <w:t>202</w:t>
            </w:r>
            <w:r w:rsidR="000E315A" w:rsidRPr="00594A96">
              <w:rPr>
                <w:rFonts w:ascii="Times New Roman" w:hAnsi="Times New Roman" w:cs="Times New Roman"/>
                <w:sz w:val="20"/>
                <w:szCs w:val="20"/>
              </w:rPr>
              <w:t>4</w:t>
            </w:r>
          </w:p>
        </w:tc>
        <w:tc>
          <w:tcPr>
            <w:tcW w:w="1719" w:type="dxa"/>
            <w:tcBorders>
              <w:top w:val="single" w:sz="4" w:space="0" w:color="auto"/>
              <w:left w:val="single" w:sz="4" w:space="0" w:color="auto"/>
              <w:bottom w:val="single" w:sz="4" w:space="0" w:color="auto"/>
              <w:right w:val="single" w:sz="4" w:space="0" w:color="auto"/>
            </w:tcBorders>
          </w:tcPr>
          <w:p w:rsidR="00903341" w:rsidRPr="00594A96" w:rsidRDefault="00903341" w:rsidP="00550343">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 xml:space="preserve">действия кризиса </w:t>
            </w:r>
            <w:r w:rsidRPr="00594A96">
              <w:rPr>
                <w:sz w:val="20"/>
                <w:szCs w:val="20"/>
              </w:rPr>
              <w:lastRenderedPageBreak/>
              <w:t>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903341" w:rsidRPr="00594A96" w:rsidRDefault="00903341" w:rsidP="0055034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 xml:space="preserve">ния до уровня, </w:t>
            </w:r>
            <w:r w:rsidRPr="00594A96">
              <w:rPr>
                <w:rFonts w:ascii="Times New Roman" w:hAnsi="Times New Roman" w:cs="Times New Roman"/>
                <w:sz w:val="20"/>
                <w:szCs w:val="20"/>
              </w:rPr>
              <w:lastRenderedPageBreak/>
              <w:t>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903341" w:rsidRPr="00594A96" w:rsidRDefault="00B700AA" w:rsidP="00292463">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903341" w:rsidRPr="00594A96" w:rsidRDefault="00B700AA" w:rsidP="00292463">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 xml:space="preserve">ва и уровня </w:t>
            </w:r>
            <w:r w:rsidRPr="00594A96">
              <w:rPr>
                <w:sz w:val="20"/>
                <w:szCs w:val="20"/>
              </w:rPr>
              <w:lastRenderedPageBreak/>
              <w:t>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6A3A1F" w:rsidRPr="00594A96" w:rsidRDefault="006A3A1F" w:rsidP="00292463">
            <w:pPr>
              <w:pStyle w:val="s16"/>
              <w:shd w:val="clear" w:color="auto" w:fill="FFFFFF"/>
              <w:spacing w:before="0" w:beforeAutospacing="0" w:after="0" w:afterAutospacing="0"/>
              <w:jc w:val="both"/>
              <w:rPr>
                <w:sz w:val="20"/>
                <w:szCs w:val="20"/>
              </w:rPr>
            </w:pPr>
            <w:r w:rsidRPr="00594A96">
              <w:rPr>
                <w:bCs/>
                <w:sz w:val="20"/>
                <w:szCs w:val="20"/>
              </w:rPr>
              <w:lastRenderedPageBreak/>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w:t>
            </w:r>
            <w:r w:rsidRPr="00594A96">
              <w:rPr>
                <w:b/>
                <w:sz w:val="20"/>
                <w:szCs w:val="20"/>
              </w:rPr>
              <w:t xml:space="preserve"> «</w:t>
            </w:r>
            <w:r w:rsidRPr="00594A96">
              <w:rPr>
                <w:sz w:val="20"/>
                <w:szCs w:val="20"/>
              </w:rPr>
              <w:t>Форм</w:t>
            </w:r>
            <w:r w:rsidRPr="00594A96">
              <w:rPr>
                <w:sz w:val="20"/>
                <w:szCs w:val="20"/>
              </w:rPr>
              <w:t>и</w:t>
            </w:r>
            <w:r w:rsidRPr="00594A96">
              <w:rPr>
                <w:sz w:val="20"/>
                <w:szCs w:val="20"/>
              </w:rPr>
              <w:t>рование современной городской среды на 2018 – 2024 годы»</w:t>
            </w:r>
          </w:p>
          <w:p w:rsidR="00903341" w:rsidRPr="00594A96" w:rsidRDefault="006A3A1F" w:rsidP="00292463">
            <w:pPr>
              <w:pStyle w:val="s16"/>
              <w:shd w:val="clear" w:color="auto" w:fill="FFFFFF"/>
              <w:spacing w:before="0" w:beforeAutospacing="0" w:after="0" w:afterAutospacing="0"/>
              <w:jc w:val="both"/>
              <w:rPr>
                <w:bCs/>
                <w:sz w:val="20"/>
                <w:szCs w:val="20"/>
              </w:rPr>
            </w:pPr>
            <w:r w:rsidRPr="00594A96">
              <w:rPr>
                <w:sz w:val="20"/>
                <w:szCs w:val="20"/>
              </w:rPr>
              <w:lastRenderedPageBreak/>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BB492A" w:rsidRPr="00594A96" w:rsidTr="00FD0272">
        <w:tc>
          <w:tcPr>
            <w:tcW w:w="1701" w:type="dxa"/>
            <w:tcBorders>
              <w:top w:val="single" w:sz="4" w:space="0" w:color="auto"/>
              <w:left w:val="single" w:sz="4" w:space="0" w:color="auto"/>
              <w:bottom w:val="single" w:sz="4" w:space="0" w:color="auto"/>
              <w:right w:val="single" w:sz="4" w:space="0" w:color="auto"/>
            </w:tcBorders>
          </w:tcPr>
          <w:p w:rsidR="00BB492A" w:rsidRPr="00594A96" w:rsidRDefault="00BB492A" w:rsidP="00292463">
            <w:pPr>
              <w:jc w:val="both"/>
              <w:rPr>
                <w:sz w:val="20"/>
                <w:szCs w:val="20"/>
              </w:rPr>
            </w:pPr>
            <w:r w:rsidRPr="00594A96">
              <w:rPr>
                <w:sz w:val="20"/>
                <w:szCs w:val="20"/>
              </w:rPr>
              <w:lastRenderedPageBreak/>
              <w:t>Основное мер</w:t>
            </w:r>
            <w:r w:rsidRPr="00594A96">
              <w:rPr>
                <w:sz w:val="20"/>
                <w:szCs w:val="20"/>
              </w:rPr>
              <w:t>о</w:t>
            </w:r>
            <w:r w:rsidRPr="00594A96">
              <w:rPr>
                <w:sz w:val="20"/>
                <w:szCs w:val="20"/>
              </w:rPr>
              <w:t>приятие 28. «Реализация м</w:t>
            </w:r>
            <w:r w:rsidRPr="00594A96">
              <w:rPr>
                <w:sz w:val="20"/>
                <w:szCs w:val="20"/>
              </w:rPr>
              <w:t>е</w:t>
            </w:r>
            <w:r w:rsidRPr="00594A96">
              <w:rPr>
                <w:sz w:val="20"/>
                <w:szCs w:val="20"/>
              </w:rPr>
              <w:t>роприятий р</w:t>
            </w:r>
            <w:r w:rsidRPr="00594A96">
              <w:rPr>
                <w:sz w:val="20"/>
                <w:szCs w:val="20"/>
              </w:rPr>
              <w:t>е</w:t>
            </w:r>
            <w:r w:rsidRPr="00594A96">
              <w:rPr>
                <w:sz w:val="20"/>
                <w:szCs w:val="20"/>
              </w:rPr>
              <w:t>гионального проекта «Фо</w:t>
            </w:r>
            <w:r w:rsidRPr="00594A96">
              <w:rPr>
                <w:sz w:val="20"/>
                <w:szCs w:val="20"/>
              </w:rPr>
              <w:t>р</w:t>
            </w:r>
            <w:r w:rsidRPr="00594A96">
              <w:rPr>
                <w:sz w:val="20"/>
                <w:szCs w:val="20"/>
              </w:rPr>
              <w:t>мирование ко</w:t>
            </w:r>
            <w:r w:rsidRPr="00594A96">
              <w:rPr>
                <w:sz w:val="20"/>
                <w:szCs w:val="20"/>
              </w:rPr>
              <w:t>м</w:t>
            </w:r>
            <w:r w:rsidRPr="00594A96">
              <w:rPr>
                <w:sz w:val="20"/>
                <w:szCs w:val="20"/>
              </w:rPr>
              <w:t>фортной горо</w:t>
            </w:r>
            <w:r w:rsidRPr="00594A96">
              <w:rPr>
                <w:sz w:val="20"/>
                <w:szCs w:val="20"/>
              </w:rPr>
              <w:t>д</w:t>
            </w:r>
            <w:r w:rsidRPr="00594A96">
              <w:rPr>
                <w:sz w:val="20"/>
                <w:szCs w:val="20"/>
              </w:rPr>
              <w:t>ской среды»</w:t>
            </w:r>
          </w:p>
        </w:tc>
        <w:tc>
          <w:tcPr>
            <w:tcW w:w="1985" w:type="dxa"/>
            <w:tcBorders>
              <w:top w:val="single" w:sz="4" w:space="0" w:color="auto"/>
              <w:left w:val="single" w:sz="4" w:space="0" w:color="auto"/>
              <w:bottom w:val="single" w:sz="4" w:space="0" w:color="auto"/>
              <w:right w:val="single" w:sz="4" w:space="0" w:color="auto"/>
            </w:tcBorders>
          </w:tcPr>
          <w:p w:rsidR="00BB492A" w:rsidRPr="00594A96" w:rsidRDefault="00BB492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BB492A" w:rsidRPr="00594A96" w:rsidRDefault="00BB492A" w:rsidP="00000764">
            <w:pPr>
              <w:pStyle w:val="af8"/>
              <w:jc w:val="center"/>
              <w:rPr>
                <w:rFonts w:ascii="Times New Roman" w:hAnsi="Times New Roman" w:cs="Times New Roman"/>
                <w:sz w:val="20"/>
                <w:szCs w:val="20"/>
              </w:rPr>
            </w:pPr>
            <w:r w:rsidRPr="00594A96">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BB492A" w:rsidRPr="00594A96" w:rsidRDefault="00BB492A" w:rsidP="00BB492A">
            <w:pPr>
              <w:pStyle w:val="af8"/>
              <w:jc w:val="center"/>
              <w:rPr>
                <w:rFonts w:ascii="Times New Roman" w:hAnsi="Times New Roman" w:cs="Times New Roman"/>
                <w:sz w:val="20"/>
                <w:szCs w:val="20"/>
              </w:rPr>
            </w:pPr>
            <w:r w:rsidRPr="00594A96">
              <w:rPr>
                <w:rFonts w:ascii="Times New Roman" w:hAnsi="Times New Roman" w:cs="Times New Roman"/>
                <w:sz w:val="20"/>
                <w:szCs w:val="20"/>
              </w:rPr>
              <w:t>2024</w:t>
            </w:r>
          </w:p>
        </w:tc>
        <w:tc>
          <w:tcPr>
            <w:tcW w:w="1719" w:type="dxa"/>
            <w:tcBorders>
              <w:top w:val="single" w:sz="4" w:space="0" w:color="auto"/>
              <w:left w:val="single" w:sz="4" w:space="0" w:color="auto"/>
              <w:bottom w:val="single" w:sz="4" w:space="0" w:color="auto"/>
              <w:right w:val="single" w:sz="4" w:space="0" w:color="auto"/>
            </w:tcBorders>
          </w:tcPr>
          <w:p w:rsidR="00BB492A" w:rsidRPr="00594A96" w:rsidRDefault="00BB492A" w:rsidP="00000764">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BB492A" w:rsidRPr="00594A96" w:rsidRDefault="00BB492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BB492A" w:rsidRPr="00594A96" w:rsidRDefault="00BB492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BB492A" w:rsidRPr="00594A96" w:rsidRDefault="00BB492A" w:rsidP="00000764">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BB492A" w:rsidRPr="00594A96" w:rsidRDefault="00BB492A" w:rsidP="00000764">
            <w:pPr>
              <w:pStyle w:val="s16"/>
              <w:shd w:val="clear" w:color="auto" w:fill="FFFFFF"/>
              <w:spacing w:before="0" w:beforeAutospacing="0" w:after="0" w:afterAutospacing="0"/>
              <w:jc w:val="both"/>
              <w:rPr>
                <w:sz w:val="20"/>
                <w:szCs w:val="20"/>
              </w:rPr>
            </w:pPr>
            <w:r w:rsidRPr="00594A96">
              <w:rPr>
                <w:bCs/>
                <w:sz w:val="20"/>
                <w:szCs w:val="20"/>
              </w:rPr>
              <w:t>Муниципальная  пр</w:t>
            </w:r>
            <w:r w:rsidRPr="00594A96">
              <w:rPr>
                <w:bCs/>
                <w:sz w:val="20"/>
                <w:szCs w:val="20"/>
              </w:rPr>
              <w:t>о</w:t>
            </w:r>
            <w:r w:rsidRPr="00594A96">
              <w:rPr>
                <w:bCs/>
                <w:sz w:val="20"/>
                <w:szCs w:val="20"/>
              </w:rPr>
              <w:t>грамма города Ш</w:t>
            </w:r>
            <w:r w:rsidRPr="00594A96">
              <w:rPr>
                <w:bCs/>
                <w:sz w:val="20"/>
                <w:szCs w:val="20"/>
              </w:rPr>
              <w:t>у</w:t>
            </w:r>
            <w:r w:rsidRPr="00594A96">
              <w:rPr>
                <w:bCs/>
                <w:sz w:val="20"/>
                <w:szCs w:val="20"/>
              </w:rPr>
              <w:t>мерли Чувашской Республики</w:t>
            </w:r>
            <w:r w:rsidRPr="00594A96">
              <w:rPr>
                <w:b/>
                <w:sz w:val="20"/>
                <w:szCs w:val="20"/>
              </w:rPr>
              <w:t xml:space="preserve"> «</w:t>
            </w:r>
            <w:r w:rsidRPr="00594A96">
              <w:rPr>
                <w:sz w:val="20"/>
                <w:szCs w:val="20"/>
              </w:rPr>
              <w:t>Форм</w:t>
            </w:r>
            <w:r w:rsidRPr="00594A96">
              <w:rPr>
                <w:sz w:val="20"/>
                <w:szCs w:val="20"/>
              </w:rPr>
              <w:t>и</w:t>
            </w:r>
            <w:r w:rsidRPr="00594A96">
              <w:rPr>
                <w:sz w:val="20"/>
                <w:szCs w:val="20"/>
              </w:rPr>
              <w:t>рование современной городской среды на 2018 – 2024 годы»</w:t>
            </w:r>
          </w:p>
          <w:p w:rsidR="00BB492A" w:rsidRPr="00594A96" w:rsidRDefault="00BB492A" w:rsidP="00000764">
            <w:pPr>
              <w:pStyle w:val="s16"/>
              <w:shd w:val="clear" w:color="auto" w:fill="FFFFFF"/>
              <w:spacing w:before="0" w:beforeAutospacing="0" w:after="0" w:afterAutospacing="0"/>
              <w:jc w:val="both"/>
              <w:rPr>
                <w:bCs/>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tc>
      </w:tr>
      <w:tr w:rsidR="000E315A" w:rsidRPr="00594A96" w:rsidTr="00FD0272">
        <w:tc>
          <w:tcPr>
            <w:tcW w:w="1701" w:type="dxa"/>
            <w:tcBorders>
              <w:top w:val="single" w:sz="4" w:space="0" w:color="auto"/>
              <w:left w:val="single" w:sz="4" w:space="0" w:color="auto"/>
              <w:bottom w:val="single" w:sz="4" w:space="0" w:color="auto"/>
              <w:right w:val="single" w:sz="4" w:space="0" w:color="auto"/>
            </w:tcBorders>
          </w:tcPr>
          <w:p w:rsidR="000E315A" w:rsidRPr="00594A96" w:rsidRDefault="000E315A" w:rsidP="000E315A">
            <w:pPr>
              <w:ind w:firstLine="34"/>
              <w:jc w:val="both"/>
              <w:rPr>
                <w:sz w:val="20"/>
                <w:szCs w:val="20"/>
              </w:rPr>
            </w:pPr>
            <w:r w:rsidRPr="00594A96">
              <w:rPr>
                <w:sz w:val="20"/>
                <w:szCs w:val="20"/>
              </w:rPr>
              <w:t>Основное мер</w:t>
            </w:r>
            <w:r w:rsidRPr="00594A96">
              <w:rPr>
                <w:sz w:val="20"/>
                <w:szCs w:val="20"/>
              </w:rPr>
              <w:t>о</w:t>
            </w:r>
            <w:r w:rsidRPr="00594A96">
              <w:rPr>
                <w:sz w:val="20"/>
                <w:szCs w:val="20"/>
              </w:rPr>
              <w:t>приятие 29. «Строительство тепловых сетей и сетей горячего водоснабжения от газовой авт</w:t>
            </w:r>
            <w:r w:rsidRPr="00594A96">
              <w:rPr>
                <w:sz w:val="20"/>
                <w:szCs w:val="20"/>
              </w:rPr>
              <w:t>о</w:t>
            </w:r>
            <w:r w:rsidRPr="00594A96">
              <w:rPr>
                <w:sz w:val="20"/>
                <w:szCs w:val="20"/>
              </w:rPr>
              <w:t>матизированной блочно-модульной к</w:t>
            </w:r>
            <w:r w:rsidRPr="00594A96">
              <w:rPr>
                <w:sz w:val="20"/>
                <w:szCs w:val="20"/>
              </w:rPr>
              <w:t>о</w:t>
            </w:r>
            <w:r w:rsidRPr="00594A96">
              <w:rPr>
                <w:sz w:val="20"/>
                <w:szCs w:val="20"/>
              </w:rPr>
              <w:t>тельной мощн</w:t>
            </w:r>
            <w:r w:rsidRPr="00594A96">
              <w:rPr>
                <w:sz w:val="20"/>
                <w:szCs w:val="20"/>
              </w:rPr>
              <w:t>о</w:t>
            </w:r>
            <w:r w:rsidRPr="00594A96">
              <w:rPr>
                <w:sz w:val="20"/>
                <w:szCs w:val="20"/>
              </w:rPr>
              <w:t>стью 14,0 МВт по ул. Чайко</w:t>
            </w:r>
            <w:r w:rsidRPr="00594A96">
              <w:rPr>
                <w:sz w:val="20"/>
                <w:szCs w:val="20"/>
              </w:rPr>
              <w:t>в</w:t>
            </w:r>
            <w:r w:rsidRPr="00594A96">
              <w:rPr>
                <w:sz w:val="20"/>
                <w:szCs w:val="20"/>
              </w:rPr>
              <w:t>ского»</w:t>
            </w:r>
          </w:p>
        </w:tc>
        <w:tc>
          <w:tcPr>
            <w:tcW w:w="1985"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8"/>
              <w:jc w:val="center"/>
              <w:rPr>
                <w:rFonts w:ascii="Times New Roman" w:hAnsi="Times New Roman" w:cs="Times New Roman"/>
                <w:sz w:val="20"/>
                <w:szCs w:val="20"/>
              </w:rPr>
            </w:pPr>
            <w:r w:rsidRPr="00594A96">
              <w:rPr>
                <w:rFonts w:ascii="Times New Roman" w:hAnsi="Times New Roman" w:cs="Times New Roman"/>
                <w:sz w:val="20"/>
                <w:szCs w:val="20"/>
              </w:rPr>
              <w:t>2022</w:t>
            </w:r>
          </w:p>
        </w:tc>
        <w:tc>
          <w:tcPr>
            <w:tcW w:w="1134"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8"/>
              <w:jc w:val="center"/>
              <w:rPr>
                <w:rFonts w:ascii="Times New Roman" w:hAnsi="Times New Roman" w:cs="Times New Roman"/>
                <w:sz w:val="20"/>
                <w:szCs w:val="20"/>
              </w:rPr>
            </w:pPr>
            <w:r w:rsidRPr="00594A96">
              <w:rPr>
                <w:rFonts w:ascii="Times New Roman" w:hAnsi="Times New Roman" w:cs="Times New Roman"/>
                <w:sz w:val="20"/>
                <w:szCs w:val="20"/>
              </w:rPr>
              <w:t>2023</w:t>
            </w:r>
          </w:p>
        </w:tc>
        <w:tc>
          <w:tcPr>
            <w:tcW w:w="171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9"/>
              <w:jc w:val="both"/>
              <w:rPr>
                <w:rFonts w:ascii="Times New Roman" w:hAnsi="Times New Roman" w:cs="Times New Roman"/>
                <w:sz w:val="20"/>
                <w:szCs w:val="20"/>
              </w:rPr>
            </w:pPr>
            <w:r w:rsidRPr="00594A96">
              <w:rPr>
                <w:rFonts w:ascii="Times New Roman" w:hAnsi="Times New Roman" w:cs="Times New Roman"/>
                <w:sz w:val="20"/>
                <w:szCs w:val="20"/>
              </w:rPr>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0E315A" w:rsidRPr="00594A96" w:rsidRDefault="000E315A" w:rsidP="00FD0272">
            <w:pPr>
              <w:pStyle w:val="s16"/>
              <w:shd w:val="clear" w:color="auto" w:fill="FFFFFF"/>
              <w:spacing w:before="0" w:beforeAutospacing="0" w:after="0" w:afterAutospacing="0"/>
              <w:jc w:val="both"/>
              <w:rPr>
                <w:sz w:val="20"/>
                <w:szCs w:val="20"/>
              </w:rPr>
            </w:pPr>
          </w:p>
        </w:tc>
      </w:tr>
      <w:tr w:rsidR="000E315A" w:rsidRPr="00594A96" w:rsidTr="00FD0272">
        <w:tc>
          <w:tcPr>
            <w:tcW w:w="1701" w:type="dxa"/>
            <w:tcBorders>
              <w:top w:val="single" w:sz="4" w:space="0" w:color="auto"/>
              <w:left w:val="single" w:sz="4" w:space="0" w:color="auto"/>
              <w:bottom w:val="single" w:sz="4" w:space="0" w:color="auto"/>
              <w:right w:val="single" w:sz="4" w:space="0" w:color="auto"/>
            </w:tcBorders>
          </w:tcPr>
          <w:p w:rsidR="000E315A" w:rsidRPr="00594A96" w:rsidRDefault="000E315A" w:rsidP="00292463">
            <w:pPr>
              <w:jc w:val="both"/>
              <w:rPr>
                <w:sz w:val="20"/>
                <w:szCs w:val="20"/>
              </w:rPr>
            </w:pPr>
            <w:r w:rsidRPr="00594A96">
              <w:rPr>
                <w:sz w:val="20"/>
                <w:szCs w:val="20"/>
              </w:rPr>
              <w:t>Основное мер</w:t>
            </w:r>
            <w:r w:rsidRPr="00594A96">
              <w:rPr>
                <w:sz w:val="20"/>
                <w:szCs w:val="20"/>
              </w:rPr>
              <w:t>о</w:t>
            </w:r>
            <w:r w:rsidRPr="00594A96">
              <w:rPr>
                <w:sz w:val="20"/>
                <w:szCs w:val="20"/>
              </w:rPr>
              <w:t xml:space="preserve">приятие 30. «Строительство тепловых сетей и сетей горячего водоснабжения </w:t>
            </w:r>
            <w:r w:rsidRPr="00594A96">
              <w:rPr>
                <w:sz w:val="20"/>
                <w:szCs w:val="20"/>
              </w:rPr>
              <w:lastRenderedPageBreak/>
              <w:t>от газовой авт</w:t>
            </w:r>
            <w:r w:rsidRPr="00594A96">
              <w:rPr>
                <w:sz w:val="20"/>
                <w:szCs w:val="20"/>
              </w:rPr>
              <w:t>о</w:t>
            </w:r>
            <w:r w:rsidRPr="00594A96">
              <w:rPr>
                <w:sz w:val="20"/>
                <w:szCs w:val="20"/>
              </w:rPr>
              <w:t>матизированной блочно-модульной к</w:t>
            </w:r>
            <w:r w:rsidRPr="00594A96">
              <w:rPr>
                <w:sz w:val="20"/>
                <w:szCs w:val="20"/>
              </w:rPr>
              <w:t>о</w:t>
            </w:r>
            <w:r w:rsidRPr="00594A96">
              <w:rPr>
                <w:sz w:val="20"/>
                <w:szCs w:val="20"/>
              </w:rPr>
              <w:t>тельной мощн</w:t>
            </w:r>
            <w:r w:rsidRPr="00594A96">
              <w:rPr>
                <w:sz w:val="20"/>
                <w:szCs w:val="20"/>
              </w:rPr>
              <w:t>о</w:t>
            </w:r>
            <w:r w:rsidRPr="00594A96">
              <w:rPr>
                <w:sz w:val="20"/>
                <w:szCs w:val="20"/>
              </w:rPr>
              <w:t>стью 11,0 МВт по ул. Карла Маркса»</w:t>
            </w:r>
          </w:p>
        </w:tc>
        <w:tc>
          <w:tcPr>
            <w:tcW w:w="1985"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8"/>
              <w:jc w:val="center"/>
              <w:rPr>
                <w:rFonts w:ascii="Times New Roman" w:hAnsi="Times New Roman" w:cs="Times New Roman"/>
                <w:sz w:val="20"/>
                <w:szCs w:val="20"/>
              </w:rPr>
            </w:pPr>
            <w:r w:rsidRPr="00594A96">
              <w:rPr>
                <w:rFonts w:ascii="Times New Roman" w:hAnsi="Times New Roman" w:cs="Times New Roman"/>
                <w:sz w:val="20"/>
                <w:szCs w:val="20"/>
              </w:rPr>
              <w:t>2022</w:t>
            </w:r>
          </w:p>
        </w:tc>
        <w:tc>
          <w:tcPr>
            <w:tcW w:w="1134" w:type="dxa"/>
            <w:tcBorders>
              <w:top w:val="single" w:sz="4" w:space="0" w:color="auto"/>
              <w:left w:val="single" w:sz="4" w:space="0" w:color="auto"/>
              <w:bottom w:val="single" w:sz="4" w:space="0" w:color="auto"/>
              <w:right w:val="single" w:sz="4" w:space="0" w:color="auto"/>
            </w:tcBorders>
          </w:tcPr>
          <w:p w:rsidR="000E315A" w:rsidRPr="00594A96" w:rsidRDefault="000E315A" w:rsidP="00BB492A">
            <w:pPr>
              <w:pStyle w:val="af8"/>
              <w:jc w:val="center"/>
              <w:rPr>
                <w:rFonts w:ascii="Times New Roman" w:hAnsi="Times New Roman" w:cs="Times New Roman"/>
                <w:sz w:val="20"/>
                <w:szCs w:val="20"/>
              </w:rPr>
            </w:pPr>
            <w:r w:rsidRPr="00594A96">
              <w:rPr>
                <w:rFonts w:ascii="Times New Roman" w:hAnsi="Times New Roman" w:cs="Times New Roman"/>
                <w:sz w:val="20"/>
                <w:szCs w:val="20"/>
              </w:rPr>
              <w:t>2023</w:t>
            </w:r>
          </w:p>
        </w:tc>
        <w:tc>
          <w:tcPr>
            <w:tcW w:w="171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lastRenderedPageBreak/>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rPr>
                <w:sz w:val="20"/>
                <w:szCs w:val="20"/>
              </w:rPr>
            </w:pPr>
            <w:r w:rsidRPr="00594A96">
              <w:rPr>
                <w:sz w:val="20"/>
                <w:szCs w:val="20"/>
              </w:rPr>
              <w:lastRenderedPageBreak/>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lastRenderedPageBreak/>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lastRenderedPageBreak/>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rPr>
                <w:sz w:val="20"/>
                <w:szCs w:val="20"/>
              </w:rPr>
            </w:pPr>
            <w:r w:rsidRPr="00594A96">
              <w:rPr>
                <w:sz w:val="20"/>
                <w:szCs w:val="20"/>
              </w:rPr>
              <w:lastRenderedPageBreak/>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lastRenderedPageBreak/>
              <w:t>лики</w:t>
            </w:r>
          </w:p>
          <w:p w:rsidR="000E315A" w:rsidRPr="00594A96" w:rsidRDefault="000E315A" w:rsidP="00FD0272">
            <w:pPr>
              <w:pStyle w:val="s16"/>
              <w:shd w:val="clear" w:color="auto" w:fill="FFFFFF"/>
              <w:spacing w:before="0" w:beforeAutospacing="0" w:after="0" w:afterAutospacing="0"/>
              <w:jc w:val="both"/>
              <w:rPr>
                <w:sz w:val="20"/>
                <w:szCs w:val="20"/>
              </w:rPr>
            </w:pPr>
          </w:p>
        </w:tc>
      </w:tr>
      <w:tr w:rsidR="000E315A" w:rsidRPr="00594A96" w:rsidTr="00FD0272">
        <w:tc>
          <w:tcPr>
            <w:tcW w:w="1701" w:type="dxa"/>
            <w:tcBorders>
              <w:top w:val="single" w:sz="4" w:space="0" w:color="auto"/>
              <w:left w:val="single" w:sz="4" w:space="0" w:color="auto"/>
              <w:bottom w:val="single" w:sz="4" w:space="0" w:color="auto"/>
              <w:right w:val="single" w:sz="4" w:space="0" w:color="auto"/>
            </w:tcBorders>
          </w:tcPr>
          <w:p w:rsidR="000E315A" w:rsidRPr="00594A96" w:rsidRDefault="000E315A" w:rsidP="00292463">
            <w:pPr>
              <w:jc w:val="both"/>
              <w:rPr>
                <w:sz w:val="20"/>
                <w:szCs w:val="20"/>
              </w:rPr>
            </w:pPr>
            <w:r w:rsidRPr="00594A96">
              <w:rPr>
                <w:sz w:val="20"/>
                <w:szCs w:val="20"/>
              </w:rPr>
              <w:lastRenderedPageBreak/>
              <w:t>Основное мер</w:t>
            </w:r>
            <w:r w:rsidRPr="00594A96">
              <w:rPr>
                <w:sz w:val="20"/>
                <w:szCs w:val="20"/>
              </w:rPr>
              <w:t>о</w:t>
            </w:r>
            <w:r w:rsidRPr="00594A96">
              <w:rPr>
                <w:sz w:val="20"/>
                <w:szCs w:val="20"/>
              </w:rPr>
              <w:t>приятие 31. «Строительство тепловых сетей и сетей горячего водоснабжения от газовой авт</w:t>
            </w:r>
            <w:r w:rsidRPr="00594A96">
              <w:rPr>
                <w:sz w:val="20"/>
                <w:szCs w:val="20"/>
              </w:rPr>
              <w:t>о</w:t>
            </w:r>
            <w:r w:rsidRPr="00594A96">
              <w:rPr>
                <w:sz w:val="20"/>
                <w:szCs w:val="20"/>
              </w:rPr>
              <w:t>матизированной блочно-модульной к</w:t>
            </w:r>
            <w:r w:rsidRPr="00594A96">
              <w:rPr>
                <w:sz w:val="20"/>
                <w:szCs w:val="20"/>
              </w:rPr>
              <w:t>о</w:t>
            </w:r>
            <w:r w:rsidRPr="00594A96">
              <w:rPr>
                <w:sz w:val="20"/>
                <w:szCs w:val="20"/>
              </w:rPr>
              <w:t>тельной мощн</w:t>
            </w:r>
            <w:r w:rsidRPr="00594A96">
              <w:rPr>
                <w:sz w:val="20"/>
                <w:szCs w:val="20"/>
              </w:rPr>
              <w:t>о</w:t>
            </w:r>
            <w:r w:rsidRPr="00594A96">
              <w:rPr>
                <w:sz w:val="20"/>
                <w:szCs w:val="20"/>
              </w:rPr>
              <w:t xml:space="preserve">стью 10,25 МВт по ул. </w:t>
            </w:r>
            <w:proofErr w:type="gramStart"/>
            <w:r w:rsidRPr="00594A96">
              <w:rPr>
                <w:sz w:val="20"/>
                <w:szCs w:val="20"/>
              </w:rPr>
              <w:t>Комм</w:t>
            </w:r>
            <w:r w:rsidRPr="00594A96">
              <w:rPr>
                <w:sz w:val="20"/>
                <w:szCs w:val="20"/>
              </w:rPr>
              <w:t>у</w:t>
            </w:r>
            <w:r w:rsidRPr="00594A96">
              <w:rPr>
                <w:sz w:val="20"/>
                <w:szCs w:val="20"/>
              </w:rPr>
              <w:t>нальная</w:t>
            </w:r>
            <w:proofErr w:type="gramEnd"/>
            <w:r w:rsidRPr="00594A96">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8"/>
              <w:jc w:val="center"/>
              <w:rPr>
                <w:rFonts w:ascii="Times New Roman" w:hAnsi="Times New Roman" w:cs="Times New Roman"/>
                <w:sz w:val="20"/>
                <w:szCs w:val="20"/>
              </w:rPr>
            </w:pPr>
            <w:r w:rsidRPr="00594A96">
              <w:rPr>
                <w:rFonts w:ascii="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rsidR="000E315A" w:rsidRPr="00594A96" w:rsidRDefault="000E315A" w:rsidP="00BB492A">
            <w:pPr>
              <w:pStyle w:val="af8"/>
              <w:jc w:val="center"/>
              <w:rPr>
                <w:rFonts w:ascii="Times New Roman" w:hAnsi="Times New Roman" w:cs="Times New Roman"/>
                <w:sz w:val="20"/>
                <w:szCs w:val="20"/>
              </w:rPr>
            </w:pPr>
            <w:r w:rsidRPr="00594A96">
              <w:rPr>
                <w:rFonts w:ascii="Times New Roman" w:hAnsi="Times New Roman" w:cs="Times New Roman"/>
                <w:sz w:val="20"/>
                <w:szCs w:val="20"/>
              </w:rPr>
              <w:t>2024</w:t>
            </w:r>
          </w:p>
        </w:tc>
        <w:tc>
          <w:tcPr>
            <w:tcW w:w="171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9"/>
              <w:jc w:val="both"/>
              <w:rPr>
                <w:rFonts w:ascii="Times New Roman" w:hAnsi="Times New Roman" w:cs="Times New Roman"/>
                <w:sz w:val="20"/>
                <w:szCs w:val="20"/>
              </w:rPr>
            </w:pPr>
            <w:r w:rsidRPr="00594A96">
              <w:rPr>
                <w:rFonts w:ascii="Times New Roman" w:hAnsi="Times New Roman" w:cs="Times New Roman"/>
                <w:sz w:val="20"/>
                <w:szCs w:val="20"/>
              </w:rPr>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0E315A" w:rsidRPr="00594A96" w:rsidRDefault="000E315A" w:rsidP="00FD0272">
            <w:pPr>
              <w:pStyle w:val="s16"/>
              <w:shd w:val="clear" w:color="auto" w:fill="FFFFFF"/>
              <w:spacing w:before="0" w:beforeAutospacing="0" w:after="0" w:afterAutospacing="0"/>
              <w:jc w:val="both"/>
              <w:rPr>
                <w:sz w:val="20"/>
                <w:szCs w:val="20"/>
              </w:rPr>
            </w:pPr>
          </w:p>
        </w:tc>
      </w:tr>
      <w:tr w:rsidR="000E315A" w:rsidRPr="00594A96" w:rsidTr="00FD0272">
        <w:tc>
          <w:tcPr>
            <w:tcW w:w="1701" w:type="dxa"/>
            <w:tcBorders>
              <w:top w:val="single" w:sz="4" w:space="0" w:color="auto"/>
              <w:left w:val="single" w:sz="4" w:space="0" w:color="auto"/>
              <w:bottom w:val="single" w:sz="4" w:space="0" w:color="auto"/>
              <w:right w:val="single" w:sz="4" w:space="0" w:color="auto"/>
            </w:tcBorders>
          </w:tcPr>
          <w:p w:rsidR="000E315A" w:rsidRPr="00594A96" w:rsidRDefault="000E315A" w:rsidP="000E315A">
            <w:pPr>
              <w:ind w:firstLine="34"/>
              <w:jc w:val="both"/>
              <w:rPr>
                <w:sz w:val="20"/>
                <w:szCs w:val="20"/>
              </w:rPr>
            </w:pPr>
            <w:r w:rsidRPr="00594A96">
              <w:rPr>
                <w:sz w:val="20"/>
                <w:szCs w:val="20"/>
              </w:rPr>
              <w:t>«Основное м</w:t>
            </w:r>
            <w:r w:rsidRPr="00594A96">
              <w:rPr>
                <w:sz w:val="20"/>
                <w:szCs w:val="20"/>
              </w:rPr>
              <w:t>е</w:t>
            </w:r>
            <w:r w:rsidRPr="00594A96">
              <w:rPr>
                <w:sz w:val="20"/>
                <w:szCs w:val="20"/>
              </w:rPr>
              <w:t>роприятие 32. «Строительство тепловых сетей и сетей горячего водоснабжения от газовой авт</w:t>
            </w:r>
            <w:r w:rsidRPr="00594A96">
              <w:rPr>
                <w:sz w:val="20"/>
                <w:szCs w:val="20"/>
              </w:rPr>
              <w:t>о</w:t>
            </w:r>
            <w:r w:rsidRPr="00594A96">
              <w:rPr>
                <w:sz w:val="20"/>
                <w:szCs w:val="20"/>
              </w:rPr>
              <w:t>матизированной блочно-модульной к</w:t>
            </w:r>
            <w:r w:rsidRPr="00594A96">
              <w:rPr>
                <w:sz w:val="20"/>
                <w:szCs w:val="20"/>
              </w:rPr>
              <w:t>о</w:t>
            </w:r>
            <w:r w:rsidRPr="00594A96">
              <w:rPr>
                <w:sz w:val="20"/>
                <w:szCs w:val="20"/>
              </w:rPr>
              <w:t>тельной мощн</w:t>
            </w:r>
            <w:r w:rsidRPr="00594A96">
              <w:rPr>
                <w:sz w:val="20"/>
                <w:szCs w:val="20"/>
              </w:rPr>
              <w:t>о</w:t>
            </w:r>
            <w:r w:rsidRPr="00594A96">
              <w:rPr>
                <w:sz w:val="20"/>
                <w:szCs w:val="20"/>
              </w:rPr>
              <w:t xml:space="preserve">стью 7,0 МВт по ул. </w:t>
            </w:r>
            <w:proofErr w:type="spellStart"/>
            <w:r w:rsidRPr="00594A96">
              <w:rPr>
                <w:sz w:val="20"/>
                <w:szCs w:val="20"/>
              </w:rPr>
              <w:t>Сурская</w:t>
            </w:r>
            <w:proofErr w:type="spellEnd"/>
            <w:r w:rsidRPr="00594A96">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8"/>
              <w:jc w:val="center"/>
              <w:rPr>
                <w:rFonts w:ascii="Times New Roman" w:hAnsi="Times New Roman" w:cs="Times New Roman"/>
                <w:sz w:val="20"/>
                <w:szCs w:val="20"/>
              </w:rPr>
            </w:pPr>
            <w:r w:rsidRPr="00594A96">
              <w:rPr>
                <w:rFonts w:ascii="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8"/>
              <w:jc w:val="center"/>
              <w:rPr>
                <w:rFonts w:ascii="Times New Roman" w:hAnsi="Times New Roman" w:cs="Times New Roman"/>
                <w:sz w:val="20"/>
                <w:szCs w:val="20"/>
              </w:rPr>
            </w:pPr>
            <w:r w:rsidRPr="00594A96">
              <w:rPr>
                <w:rFonts w:ascii="Times New Roman" w:hAnsi="Times New Roman" w:cs="Times New Roman"/>
                <w:sz w:val="20"/>
                <w:szCs w:val="20"/>
              </w:rPr>
              <w:t>2024</w:t>
            </w:r>
          </w:p>
        </w:tc>
        <w:tc>
          <w:tcPr>
            <w:tcW w:w="171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rPr>
                <w:sz w:val="20"/>
                <w:szCs w:val="20"/>
              </w:rPr>
            </w:pPr>
            <w:r w:rsidRPr="00594A96">
              <w:rPr>
                <w:sz w:val="20"/>
                <w:szCs w:val="20"/>
              </w:rPr>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9"/>
              <w:jc w:val="both"/>
              <w:rPr>
                <w:rFonts w:ascii="Times New Roman" w:hAnsi="Times New Roman" w:cs="Times New Roman"/>
                <w:sz w:val="20"/>
                <w:szCs w:val="20"/>
              </w:rPr>
            </w:pPr>
            <w:r w:rsidRPr="00594A96">
              <w:rPr>
                <w:rFonts w:ascii="Times New Roman" w:hAnsi="Times New Roman" w:cs="Times New Roman"/>
                <w:sz w:val="20"/>
                <w:szCs w:val="20"/>
              </w:rPr>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0E315A" w:rsidRPr="00594A96" w:rsidRDefault="000E315A" w:rsidP="00FD0272">
            <w:pPr>
              <w:pStyle w:val="s16"/>
              <w:shd w:val="clear" w:color="auto" w:fill="FFFFFF"/>
              <w:spacing w:before="0" w:beforeAutospacing="0" w:after="0" w:afterAutospacing="0"/>
              <w:jc w:val="both"/>
              <w:rPr>
                <w:sz w:val="20"/>
                <w:szCs w:val="20"/>
              </w:rPr>
            </w:pPr>
          </w:p>
        </w:tc>
      </w:tr>
      <w:tr w:rsidR="000E315A" w:rsidRPr="00594A96" w:rsidTr="00FD0272">
        <w:tc>
          <w:tcPr>
            <w:tcW w:w="1701" w:type="dxa"/>
            <w:tcBorders>
              <w:top w:val="single" w:sz="4" w:space="0" w:color="auto"/>
              <w:left w:val="single" w:sz="4" w:space="0" w:color="auto"/>
              <w:bottom w:val="single" w:sz="4" w:space="0" w:color="auto"/>
              <w:right w:val="single" w:sz="4" w:space="0" w:color="auto"/>
            </w:tcBorders>
          </w:tcPr>
          <w:p w:rsidR="000E315A" w:rsidRPr="00594A96" w:rsidRDefault="000E315A" w:rsidP="00292463">
            <w:pPr>
              <w:jc w:val="both"/>
              <w:rPr>
                <w:sz w:val="20"/>
                <w:szCs w:val="20"/>
              </w:rPr>
            </w:pPr>
            <w:r w:rsidRPr="00594A96">
              <w:rPr>
                <w:sz w:val="20"/>
                <w:szCs w:val="20"/>
              </w:rPr>
              <w:t>Основное мер</w:t>
            </w:r>
            <w:r w:rsidRPr="00594A96">
              <w:rPr>
                <w:sz w:val="20"/>
                <w:szCs w:val="20"/>
              </w:rPr>
              <w:t>о</w:t>
            </w:r>
            <w:r w:rsidRPr="00594A96">
              <w:rPr>
                <w:sz w:val="20"/>
                <w:szCs w:val="20"/>
              </w:rPr>
              <w:t xml:space="preserve">приятие 33. «Строительство тепловых сетей и сетей горячего водоснабжения </w:t>
            </w:r>
            <w:r w:rsidRPr="00594A96">
              <w:rPr>
                <w:sz w:val="20"/>
                <w:szCs w:val="20"/>
              </w:rPr>
              <w:lastRenderedPageBreak/>
              <w:t>от газовой авт</w:t>
            </w:r>
            <w:r w:rsidRPr="00594A96">
              <w:rPr>
                <w:sz w:val="20"/>
                <w:szCs w:val="20"/>
              </w:rPr>
              <w:t>о</w:t>
            </w:r>
            <w:r w:rsidRPr="00594A96">
              <w:rPr>
                <w:sz w:val="20"/>
                <w:szCs w:val="20"/>
              </w:rPr>
              <w:t>матизированной блочно-модульной к</w:t>
            </w:r>
            <w:r w:rsidRPr="00594A96">
              <w:rPr>
                <w:sz w:val="20"/>
                <w:szCs w:val="20"/>
              </w:rPr>
              <w:t>о</w:t>
            </w:r>
            <w:r w:rsidRPr="00594A96">
              <w:rPr>
                <w:sz w:val="20"/>
                <w:szCs w:val="20"/>
              </w:rPr>
              <w:t>тельной мощн</w:t>
            </w:r>
            <w:r w:rsidRPr="00594A96">
              <w:rPr>
                <w:sz w:val="20"/>
                <w:szCs w:val="20"/>
              </w:rPr>
              <w:t>о</w:t>
            </w:r>
            <w:r w:rsidRPr="00594A96">
              <w:rPr>
                <w:sz w:val="20"/>
                <w:szCs w:val="20"/>
              </w:rPr>
              <w:t>стью 16,0 МВт по ул. Ленина»</w:t>
            </w:r>
          </w:p>
        </w:tc>
        <w:tc>
          <w:tcPr>
            <w:tcW w:w="1985"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8"/>
              <w:jc w:val="center"/>
              <w:rPr>
                <w:rFonts w:ascii="Times New Roman" w:hAnsi="Times New Roman" w:cs="Times New Roman"/>
                <w:sz w:val="20"/>
                <w:szCs w:val="20"/>
              </w:rPr>
            </w:pPr>
            <w:r w:rsidRPr="00594A96">
              <w:rPr>
                <w:rFonts w:ascii="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8"/>
              <w:jc w:val="center"/>
              <w:rPr>
                <w:rFonts w:ascii="Times New Roman" w:hAnsi="Times New Roman" w:cs="Times New Roman"/>
                <w:sz w:val="20"/>
                <w:szCs w:val="20"/>
              </w:rPr>
            </w:pPr>
            <w:r w:rsidRPr="00594A96">
              <w:rPr>
                <w:rFonts w:ascii="Times New Roman" w:hAnsi="Times New Roman" w:cs="Times New Roman"/>
                <w:sz w:val="20"/>
                <w:szCs w:val="20"/>
              </w:rPr>
              <w:t>2024</w:t>
            </w:r>
          </w:p>
        </w:tc>
        <w:tc>
          <w:tcPr>
            <w:tcW w:w="171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jc w:val="both"/>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lastRenderedPageBreak/>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s16"/>
              <w:shd w:val="clear" w:color="auto" w:fill="FFFFFF"/>
              <w:spacing w:before="0" w:beforeAutospacing="0" w:after="0" w:afterAutospacing="0"/>
              <w:rPr>
                <w:sz w:val="20"/>
                <w:szCs w:val="20"/>
              </w:rPr>
            </w:pPr>
            <w:r w:rsidRPr="00594A96">
              <w:rPr>
                <w:sz w:val="20"/>
                <w:szCs w:val="20"/>
              </w:rPr>
              <w:lastRenderedPageBreak/>
              <w:t>обеспечение уро</w:t>
            </w:r>
            <w:r w:rsidRPr="00594A96">
              <w:rPr>
                <w:sz w:val="20"/>
                <w:szCs w:val="20"/>
              </w:rPr>
              <w:t>в</w:t>
            </w:r>
            <w:r w:rsidRPr="00594A96">
              <w:rPr>
                <w:sz w:val="20"/>
                <w:szCs w:val="20"/>
              </w:rPr>
              <w:t>ня развития соц</w:t>
            </w:r>
            <w:r w:rsidRPr="00594A96">
              <w:rPr>
                <w:sz w:val="20"/>
                <w:szCs w:val="20"/>
              </w:rPr>
              <w:t>и</w:t>
            </w:r>
            <w:r w:rsidRPr="00594A96">
              <w:rPr>
                <w:sz w:val="20"/>
                <w:szCs w:val="20"/>
              </w:rPr>
              <w:t>альной сферы и коммунально-бытового обсл</w:t>
            </w:r>
            <w:r w:rsidRPr="00594A96">
              <w:rPr>
                <w:sz w:val="20"/>
                <w:szCs w:val="20"/>
              </w:rPr>
              <w:t>у</w:t>
            </w:r>
            <w:r w:rsidRPr="00594A96">
              <w:rPr>
                <w:sz w:val="20"/>
                <w:szCs w:val="20"/>
              </w:rPr>
              <w:t>живания насел</w:t>
            </w:r>
            <w:r w:rsidRPr="00594A96">
              <w:rPr>
                <w:sz w:val="20"/>
                <w:szCs w:val="20"/>
              </w:rPr>
              <w:t>е</w:t>
            </w:r>
            <w:r w:rsidRPr="00594A96">
              <w:rPr>
                <w:sz w:val="20"/>
                <w:szCs w:val="20"/>
              </w:rPr>
              <w:lastRenderedPageBreak/>
              <w:t>ния до уровня, оцениваемого н</w:t>
            </w:r>
            <w:r w:rsidRPr="00594A96">
              <w:rPr>
                <w:sz w:val="20"/>
                <w:szCs w:val="20"/>
              </w:rPr>
              <w:t>а</w:t>
            </w:r>
            <w:r w:rsidRPr="00594A96">
              <w:rPr>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9"/>
              <w:jc w:val="both"/>
              <w:rPr>
                <w:rFonts w:ascii="Times New Roman" w:hAnsi="Times New Roman" w:cs="Times New Roman"/>
                <w:sz w:val="20"/>
                <w:szCs w:val="20"/>
              </w:rPr>
            </w:pPr>
            <w:r w:rsidRPr="00594A96">
              <w:rPr>
                <w:rFonts w:ascii="Times New Roman" w:hAnsi="Times New Roman" w:cs="Times New Roman"/>
                <w:sz w:val="20"/>
                <w:szCs w:val="20"/>
              </w:rPr>
              <w:lastRenderedPageBreak/>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lastRenderedPageBreak/>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rPr>
                <w:sz w:val="20"/>
                <w:szCs w:val="20"/>
              </w:rPr>
            </w:pPr>
            <w:r w:rsidRPr="00594A96">
              <w:rPr>
                <w:sz w:val="20"/>
                <w:szCs w:val="20"/>
              </w:rPr>
              <w:lastRenderedPageBreak/>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lastRenderedPageBreak/>
              <w:t>лики</w:t>
            </w:r>
          </w:p>
          <w:p w:rsidR="000E315A" w:rsidRPr="00594A96" w:rsidRDefault="000E315A" w:rsidP="00FD0272">
            <w:pPr>
              <w:pStyle w:val="s16"/>
              <w:shd w:val="clear" w:color="auto" w:fill="FFFFFF"/>
              <w:spacing w:before="0" w:beforeAutospacing="0" w:after="0" w:afterAutospacing="0"/>
              <w:jc w:val="both"/>
              <w:rPr>
                <w:sz w:val="20"/>
                <w:szCs w:val="20"/>
              </w:rPr>
            </w:pPr>
          </w:p>
        </w:tc>
      </w:tr>
      <w:tr w:rsidR="000E315A" w:rsidRPr="00594A96" w:rsidTr="00FD0272">
        <w:tc>
          <w:tcPr>
            <w:tcW w:w="1701" w:type="dxa"/>
            <w:tcBorders>
              <w:top w:val="single" w:sz="4" w:space="0" w:color="auto"/>
              <w:left w:val="single" w:sz="4" w:space="0" w:color="auto"/>
              <w:bottom w:val="single" w:sz="4" w:space="0" w:color="auto"/>
              <w:right w:val="single" w:sz="4" w:space="0" w:color="auto"/>
            </w:tcBorders>
          </w:tcPr>
          <w:p w:rsidR="000E315A" w:rsidRPr="00594A96" w:rsidRDefault="000E315A" w:rsidP="00292463">
            <w:pPr>
              <w:jc w:val="both"/>
              <w:rPr>
                <w:sz w:val="20"/>
                <w:szCs w:val="20"/>
              </w:rPr>
            </w:pPr>
            <w:r w:rsidRPr="00594A96">
              <w:rPr>
                <w:sz w:val="20"/>
                <w:szCs w:val="20"/>
              </w:rPr>
              <w:lastRenderedPageBreak/>
              <w:t>Основное мер</w:t>
            </w:r>
            <w:r w:rsidRPr="00594A96">
              <w:rPr>
                <w:sz w:val="20"/>
                <w:szCs w:val="20"/>
              </w:rPr>
              <w:t>о</w:t>
            </w:r>
            <w:r w:rsidRPr="00594A96">
              <w:rPr>
                <w:sz w:val="20"/>
                <w:szCs w:val="20"/>
              </w:rPr>
              <w:t>приятие 34. «Строительство тепловых сетей и сетей горячего водоснабжения от газовой авт</w:t>
            </w:r>
            <w:r w:rsidRPr="00594A96">
              <w:rPr>
                <w:sz w:val="20"/>
                <w:szCs w:val="20"/>
              </w:rPr>
              <w:t>о</w:t>
            </w:r>
            <w:r w:rsidRPr="00594A96">
              <w:rPr>
                <w:sz w:val="20"/>
                <w:szCs w:val="20"/>
              </w:rPr>
              <w:t>матизированной блочно-модульной к</w:t>
            </w:r>
            <w:r w:rsidRPr="00594A96">
              <w:rPr>
                <w:sz w:val="20"/>
                <w:szCs w:val="20"/>
              </w:rPr>
              <w:t>о</w:t>
            </w:r>
            <w:r w:rsidRPr="00594A96">
              <w:rPr>
                <w:sz w:val="20"/>
                <w:szCs w:val="20"/>
              </w:rPr>
              <w:t>тельной мощн</w:t>
            </w:r>
            <w:r w:rsidRPr="00594A96">
              <w:rPr>
                <w:sz w:val="20"/>
                <w:szCs w:val="20"/>
              </w:rPr>
              <w:t>о</w:t>
            </w:r>
            <w:r w:rsidRPr="00594A96">
              <w:rPr>
                <w:sz w:val="20"/>
                <w:szCs w:val="20"/>
              </w:rPr>
              <w:t>стью 9,5 МВт по адресу пер. Школьный»</w:t>
            </w:r>
          </w:p>
        </w:tc>
        <w:tc>
          <w:tcPr>
            <w:tcW w:w="1985"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Управление град</w:t>
            </w:r>
            <w:r w:rsidRPr="00594A96">
              <w:rPr>
                <w:rFonts w:ascii="Times New Roman" w:hAnsi="Times New Roman" w:cs="Times New Roman"/>
                <w:sz w:val="20"/>
                <w:szCs w:val="20"/>
              </w:rPr>
              <w:t>о</w:t>
            </w:r>
            <w:r w:rsidRPr="00594A96">
              <w:rPr>
                <w:rFonts w:ascii="Times New Roman" w:hAnsi="Times New Roman" w:cs="Times New Roman"/>
                <w:sz w:val="20"/>
                <w:szCs w:val="20"/>
              </w:rPr>
              <w:t>строительства и городского хозяйс</w:t>
            </w:r>
            <w:r w:rsidRPr="00594A96">
              <w:rPr>
                <w:rFonts w:ascii="Times New Roman" w:hAnsi="Times New Roman" w:cs="Times New Roman"/>
                <w:sz w:val="20"/>
                <w:szCs w:val="20"/>
              </w:rPr>
              <w:t>т</w:t>
            </w:r>
            <w:r w:rsidRPr="00594A96">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8"/>
              <w:jc w:val="center"/>
              <w:rPr>
                <w:rFonts w:ascii="Times New Roman" w:hAnsi="Times New Roman" w:cs="Times New Roman"/>
                <w:sz w:val="20"/>
                <w:szCs w:val="20"/>
              </w:rPr>
            </w:pPr>
            <w:r w:rsidRPr="00594A96">
              <w:rPr>
                <w:rFonts w:ascii="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rsidR="000E315A" w:rsidRPr="00594A96" w:rsidRDefault="000E315A" w:rsidP="00FD0272">
            <w:pPr>
              <w:pStyle w:val="af8"/>
              <w:jc w:val="center"/>
              <w:rPr>
                <w:rFonts w:ascii="Times New Roman" w:hAnsi="Times New Roman" w:cs="Times New Roman"/>
                <w:sz w:val="20"/>
                <w:szCs w:val="20"/>
              </w:rPr>
            </w:pPr>
            <w:r w:rsidRPr="00594A96">
              <w:rPr>
                <w:rFonts w:ascii="Times New Roman" w:hAnsi="Times New Roman" w:cs="Times New Roman"/>
                <w:sz w:val="20"/>
                <w:szCs w:val="20"/>
              </w:rPr>
              <w:t>2024</w:t>
            </w:r>
          </w:p>
        </w:tc>
        <w:tc>
          <w:tcPr>
            <w:tcW w:w="1719"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rPr>
                <w:sz w:val="20"/>
                <w:szCs w:val="20"/>
              </w:rPr>
            </w:pPr>
            <w:r w:rsidRPr="00594A96">
              <w:rPr>
                <w:sz w:val="20"/>
                <w:szCs w:val="20"/>
              </w:rPr>
              <w:t>сохранение те</w:t>
            </w:r>
            <w:r w:rsidRPr="00594A96">
              <w:rPr>
                <w:sz w:val="20"/>
                <w:szCs w:val="20"/>
              </w:rPr>
              <w:t>м</w:t>
            </w:r>
            <w:r w:rsidRPr="00594A96">
              <w:rPr>
                <w:sz w:val="20"/>
                <w:szCs w:val="20"/>
              </w:rPr>
              <w:t>пов развития экономики и с</w:t>
            </w:r>
            <w:r w:rsidRPr="00594A96">
              <w:rPr>
                <w:sz w:val="20"/>
                <w:szCs w:val="20"/>
              </w:rPr>
              <w:t>о</w:t>
            </w:r>
            <w:r w:rsidRPr="00594A96">
              <w:rPr>
                <w:sz w:val="20"/>
                <w:szCs w:val="20"/>
              </w:rPr>
              <w:t>циальной сферы, нейтрализация негативного во</w:t>
            </w:r>
            <w:r w:rsidRPr="00594A96">
              <w:rPr>
                <w:sz w:val="20"/>
                <w:szCs w:val="20"/>
              </w:rPr>
              <w:t>з</w:t>
            </w:r>
            <w:r w:rsidRPr="00594A96">
              <w:rPr>
                <w:sz w:val="20"/>
                <w:szCs w:val="20"/>
              </w:rPr>
              <w:t>действия кризиса 2020 года, созд</w:t>
            </w:r>
            <w:r w:rsidRPr="00594A96">
              <w:rPr>
                <w:sz w:val="20"/>
                <w:szCs w:val="20"/>
              </w:rPr>
              <w:t>а</w:t>
            </w:r>
            <w:r w:rsidRPr="00594A96">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0E315A" w:rsidRPr="00594A96" w:rsidRDefault="000E315A"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обеспечение уро</w:t>
            </w:r>
            <w:r w:rsidRPr="00594A96">
              <w:rPr>
                <w:rFonts w:ascii="Times New Roman" w:hAnsi="Times New Roman" w:cs="Times New Roman"/>
                <w:sz w:val="20"/>
                <w:szCs w:val="20"/>
              </w:rPr>
              <w:t>в</w:t>
            </w:r>
            <w:r w:rsidRPr="00594A96">
              <w:rPr>
                <w:rFonts w:ascii="Times New Roman" w:hAnsi="Times New Roman" w:cs="Times New Roman"/>
                <w:sz w:val="20"/>
                <w:szCs w:val="20"/>
              </w:rPr>
              <w:t>ня развития соц</w:t>
            </w:r>
            <w:r w:rsidRPr="00594A96">
              <w:rPr>
                <w:rFonts w:ascii="Times New Roman" w:hAnsi="Times New Roman" w:cs="Times New Roman"/>
                <w:sz w:val="20"/>
                <w:szCs w:val="20"/>
              </w:rPr>
              <w:t>и</w:t>
            </w:r>
            <w:r w:rsidRPr="00594A96">
              <w:rPr>
                <w:rFonts w:ascii="Times New Roman" w:hAnsi="Times New Roman" w:cs="Times New Roman"/>
                <w:sz w:val="20"/>
                <w:szCs w:val="20"/>
              </w:rPr>
              <w:t>альной сферы и коммунально-бытового обсл</w:t>
            </w:r>
            <w:r w:rsidRPr="00594A96">
              <w:rPr>
                <w:rFonts w:ascii="Times New Roman" w:hAnsi="Times New Roman" w:cs="Times New Roman"/>
                <w:sz w:val="20"/>
                <w:szCs w:val="20"/>
              </w:rPr>
              <w:t>у</w:t>
            </w:r>
            <w:r w:rsidRPr="00594A96">
              <w:rPr>
                <w:rFonts w:ascii="Times New Roman" w:hAnsi="Times New Roman" w:cs="Times New Roman"/>
                <w:sz w:val="20"/>
                <w:szCs w:val="20"/>
              </w:rPr>
              <w:t>живания насел</w:t>
            </w:r>
            <w:r w:rsidRPr="00594A96">
              <w:rPr>
                <w:rFonts w:ascii="Times New Roman" w:hAnsi="Times New Roman" w:cs="Times New Roman"/>
                <w:sz w:val="20"/>
                <w:szCs w:val="20"/>
              </w:rPr>
              <w:t>е</w:t>
            </w:r>
            <w:r w:rsidRPr="00594A96">
              <w:rPr>
                <w:rFonts w:ascii="Times New Roman" w:hAnsi="Times New Roman" w:cs="Times New Roman"/>
                <w:sz w:val="20"/>
                <w:szCs w:val="20"/>
              </w:rPr>
              <w:t>ния до уровня, оцениваемого н</w:t>
            </w:r>
            <w:r w:rsidRPr="00594A96">
              <w:rPr>
                <w:rFonts w:ascii="Times New Roman" w:hAnsi="Times New Roman" w:cs="Times New Roman"/>
                <w:sz w:val="20"/>
                <w:szCs w:val="20"/>
              </w:rPr>
              <w:t>а</w:t>
            </w:r>
            <w:r w:rsidRPr="00594A96">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0E315A" w:rsidRPr="00594A96" w:rsidRDefault="00080B80" w:rsidP="00000764">
            <w:pPr>
              <w:pStyle w:val="af9"/>
              <w:jc w:val="both"/>
              <w:rPr>
                <w:rFonts w:ascii="Times New Roman" w:hAnsi="Times New Roman" w:cs="Times New Roman"/>
                <w:sz w:val="20"/>
                <w:szCs w:val="20"/>
              </w:rPr>
            </w:pPr>
            <w:r w:rsidRPr="00594A96">
              <w:rPr>
                <w:rFonts w:ascii="Times New Roman" w:hAnsi="Times New Roman" w:cs="Times New Roman"/>
                <w:sz w:val="20"/>
                <w:szCs w:val="20"/>
              </w:rPr>
              <w:t>Удовлетворе</w:t>
            </w:r>
            <w:r w:rsidRPr="00594A96">
              <w:rPr>
                <w:rFonts w:ascii="Times New Roman" w:hAnsi="Times New Roman" w:cs="Times New Roman"/>
                <w:sz w:val="20"/>
                <w:szCs w:val="20"/>
              </w:rPr>
              <w:t>н</w:t>
            </w:r>
            <w:r w:rsidRPr="00594A96">
              <w:rPr>
                <w:rFonts w:ascii="Times New Roman" w:hAnsi="Times New Roman" w:cs="Times New Roman"/>
                <w:sz w:val="20"/>
                <w:szCs w:val="20"/>
              </w:rPr>
              <w:t>ность граждан качеством ж</w:t>
            </w:r>
            <w:r w:rsidRPr="00594A96">
              <w:rPr>
                <w:rFonts w:ascii="Times New Roman" w:hAnsi="Times New Roman" w:cs="Times New Roman"/>
                <w:sz w:val="20"/>
                <w:szCs w:val="20"/>
              </w:rPr>
              <w:t>и</w:t>
            </w:r>
            <w:r w:rsidRPr="00594A96">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0E315A" w:rsidRPr="00594A96" w:rsidRDefault="00080B80" w:rsidP="00000764">
            <w:pPr>
              <w:jc w:val="both"/>
              <w:rPr>
                <w:sz w:val="20"/>
                <w:szCs w:val="20"/>
              </w:rPr>
            </w:pPr>
            <w:r w:rsidRPr="00594A96">
              <w:rPr>
                <w:sz w:val="20"/>
                <w:szCs w:val="20"/>
              </w:rPr>
              <w:t>Реализация основного м</w:t>
            </w:r>
            <w:r w:rsidRPr="00594A96">
              <w:rPr>
                <w:sz w:val="20"/>
                <w:szCs w:val="20"/>
              </w:rPr>
              <w:t>е</w:t>
            </w:r>
            <w:r w:rsidRPr="00594A96">
              <w:rPr>
                <w:sz w:val="20"/>
                <w:szCs w:val="20"/>
              </w:rPr>
              <w:t>роприятия б</w:t>
            </w:r>
            <w:r w:rsidRPr="00594A96">
              <w:rPr>
                <w:sz w:val="20"/>
                <w:szCs w:val="20"/>
              </w:rPr>
              <w:t>у</w:t>
            </w:r>
            <w:r w:rsidRPr="00594A96">
              <w:rPr>
                <w:sz w:val="20"/>
                <w:szCs w:val="20"/>
              </w:rPr>
              <w:t>дет способс</w:t>
            </w:r>
            <w:r w:rsidRPr="00594A96">
              <w:rPr>
                <w:sz w:val="20"/>
                <w:szCs w:val="20"/>
              </w:rPr>
              <w:t>т</w:t>
            </w:r>
            <w:r w:rsidRPr="00594A96">
              <w:rPr>
                <w:sz w:val="20"/>
                <w:szCs w:val="20"/>
              </w:rPr>
              <w:t>вовать пов</w:t>
            </w:r>
            <w:r w:rsidRPr="00594A96">
              <w:rPr>
                <w:sz w:val="20"/>
                <w:szCs w:val="20"/>
              </w:rPr>
              <w:t>ы</w:t>
            </w:r>
            <w:r w:rsidRPr="00594A96">
              <w:rPr>
                <w:sz w:val="20"/>
                <w:szCs w:val="20"/>
              </w:rPr>
              <w:t>шению качес</w:t>
            </w:r>
            <w:r w:rsidRPr="00594A96">
              <w:rPr>
                <w:sz w:val="20"/>
                <w:szCs w:val="20"/>
              </w:rPr>
              <w:t>т</w:t>
            </w:r>
            <w:r w:rsidRPr="00594A96">
              <w:rPr>
                <w:sz w:val="20"/>
                <w:szCs w:val="20"/>
              </w:rPr>
              <w:t>ва и уровня жизни насел</w:t>
            </w:r>
            <w:r w:rsidRPr="00594A96">
              <w:rPr>
                <w:sz w:val="20"/>
                <w:szCs w:val="20"/>
              </w:rPr>
              <w:t>е</w:t>
            </w:r>
            <w:r w:rsidRPr="00594A96">
              <w:rPr>
                <w:sz w:val="20"/>
                <w:szCs w:val="20"/>
              </w:rPr>
              <w:t>ния города</w:t>
            </w:r>
          </w:p>
        </w:tc>
        <w:tc>
          <w:tcPr>
            <w:tcW w:w="2127" w:type="dxa"/>
            <w:tcBorders>
              <w:top w:val="single" w:sz="4" w:space="0" w:color="auto"/>
              <w:left w:val="single" w:sz="4" w:space="0" w:color="auto"/>
              <w:bottom w:val="single" w:sz="4" w:space="0" w:color="auto"/>
              <w:right w:val="single" w:sz="4" w:space="0" w:color="auto"/>
            </w:tcBorders>
          </w:tcPr>
          <w:p w:rsidR="00080B80" w:rsidRPr="00594A96" w:rsidRDefault="00080B80" w:rsidP="00080B80">
            <w:pPr>
              <w:rPr>
                <w:sz w:val="20"/>
                <w:szCs w:val="20"/>
              </w:rPr>
            </w:pPr>
            <w:r w:rsidRPr="00594A96">
              <w:rPr>
                <w:sz w:val="20"/>
                <w:szCs w:val="20"/>
              </w:rPr>
              <w:t>Реализация основного мероприятия пред</w:t>
            </w:r>
            <w:r w:rsidRPr="00594A96">
              <w:rPr>
                <w:sz w:val="20"/>
                <w:szCs w:val="20"/>
              </w:rPr>
              <w:t>у</w:t>
            </w:r>
            <w:r w:rsidRPr="00594A96">
              <w:rPr>
                <w:sz w:val="20"/>
                <w:szCs w:val="20"/>
              </w:rPr>
              <w:t>сматривает привлеч</w:t>
            </w:r>
            <w:r w:rsidRPr="00594A96">
              <w:rPr>
                <w:sz w:val="20"/>
                <w:szCs w:val="20"/>
              </w:rPr>
              <w:t>е</w:t>
            </w:r>
            <w:r w:rsidRPr="00594A96">
              <w:rPr>
                <w:sz w:val="20"/>
                <w:szCs w:val="20"/>
              </w:rPr>
              <w:t>ние средств Респу</w:t>
            </w:r>
            <w:r w:rsidRPr="00594A96">
              <w:rPr>
                <w:sz w:val="20"/>
                <w:szCs w:val="20"/>
              </w:rPr>
              <w:t>б</w:t>
            </w:r>
            <w:r w:rsidRPr="00594A96">
              <w:rPr>
                <w:sz w:val="20"/>
                <w:szCs w:val="20"/>
              </w:rPr>
              <w:t>ликанского бюджета Чувашской Респу</w:t>
            </w:r>
            <w:r w:rsidRPr="00594A96">
              <w:rPr>
                <w:sz w:val="20"/>
                <w:szCs w:val="20"/>
              </w:rPr>
              <w:t>б</w:t>
            </w:r>
            <w:r w:rsidRPr="00594A96">
              <w:rPr>
                <w:sz w:val="20"/>
                <w:szCs w:val="20"/>
              </w:rPr>
              <w:t>лики</w:t>
            </w:r>
          </w:p>
          <w:p w:rsidR="000E315A" w:rsidRPr="00594A96" w:rsidRDefault="000E315A" w:rsidP="00000764">
            <w:pPr>
              <w:pStyle w:val="s16"/>
              <w:shd w:val="clear" w:color="auto" w:fill="FFFFFF"/>
              <w:spacing w:before="0" w:beforeAutospacing="0" w:after="0" w:afterAutospacing="0"/>
              <w:jc w:val="both"/>
              <w:rPr>
                <w:bCs/>
                <w:sz w:val="20"/>
                <w:szCs w:val="20"/>
              </w:rPr>
            </w:pPr>
          </w:p>
        </w:tc>
      </w:tr>
    </w:tbl>
    <w:p w:rsidR="00292463" w:rsidRPr="00594A96" w:rsidRDefault="00292463" w:rsidP="00292463">
      <w:pPr>
        <w:ind w:left="10800"/>
        <w:jc w:val="center"/>
        <w:rPr>
          <w:rStyle w:val="afd"/>
          <w:b w:val="0"/>
          <w:bCs/>
          <w:color w:val="auto"/>
        </w:rPr>
      </w:pPr>
    </w:p>
    <w:p w:rsidR="00292463" w:rsidRPr="00594A96" w:rsidRDefault="00292463" w:rsidP="00292463">
      <w:pPr>
        <w:sectPr w:rsidR="00292463" w:rsidRPr="00594A96" w:rsidSect="00FD0272">
          <w:footerReference w:type="default" r:id="rId10"/>
          <w:pgSz w:w="16800" w:h="11900" w:orient="landscape"/>
          <w:pgMar w:top="1701" w:right="924" w:bottom="567" w:left="993" w:header="720" w:footer="449" w:gutter="0"/>
          <w:cols w:space="720"/>
          <w:noEndnote/>
        </w:sectPr>
      </w:pPr>
    </w:p>
    <w:p w:rsidR="00FC6B8F" w:rsidRPr="00594A96" w:rsidRDefault="00FC6B8F" w:rsidP="00FC6B8F">
      <w:pPr>
        <w:ind w:left="11057"/>
        <w:jc w:val="center"/>
        <w:rPr>
          <w:rStyle w:val="afd"/>
          <w:b w:val="0"/>
          <w:bCs/>
          <w:color w:val="auto"/>
        </w:rPr>
      </w:pPr>
      <w:r w:rsidRPr="00594A96">
        <w:rPr>
          <w:rStyle w:val="afd"/>
          <w:b w:val="0"/>
          <w:bCs/>
          <w:color w:val="auto"/>
        </w:rPr>
        <w:lastRenderedPageBreak/>
        <w:t>Приложение</w:t>
      </w:r>
      <w:r w:rsidR="008B2AF2" w:rsidRPr="00594A96">
        <w:rPr>
          <w:rStyle w:val="afd"/>
          <w:b w:val="0"/>
          <w:bCs/>
          <w:color w:val="auto"/>
        </w:rPr>
        <w:t xml:space="preserve"> № 2</w:t>
      </w:r>
    </w:p>
    <w:p w:rsidR="00FC6B8F" w:rsidRPr="00594A96" w:rsidRDefault="00FC6B8F" w:rsidP="00FC6B8F">
      <w:pPr>
        <w:ind w:left="11057"/>
        <w:rPr>
          <w:rStyle w:val="afd"/>
          <w:b w:val="0"/>
          <w:bCs/>
          <w:color w:val="auto"/>
        </w:rPr>
      </w:pPr>
      <w:r w:rsidRPr="00594A96">
        <w:rPr>
          <w:rStyle w:val="afd"/>
          <w:b w:val="0"/>
          <w:bCs/>
          <w:color w:val="auto"/>
        </w:rPr>
        <w:t xml:space="preserve">к </w:t>
      </w:r>
      <w:hyperlink w:anchor="sub_0" w:history="1">
        <w:r w:rsidRPr="00594A96">
          <w:rPr>
            <w:rStyle w:val="af6"/>
            <w:color w:val="auto"/>
          </w:rPr>
          <w:t>постановлению</w:t>
        </w:r>
      </w:hyperlink>
      <w:r w:rsidRPr="00594A96">
        <w:rPr>
          <w:rStyle w:val="afd"/>
          <w:b w:val="0"/>
          <w:bCs/>
          <w:color w:val="auto"/>
        </w:rPr>
        <w:t xml:space="preserve"> администрации г</w:t>
      </w:r>
      <w:r w:rsidRPr="00594A96">
        <w:rPr>
          <w:rStyle w:val="afd"/>
          <w:b w:val="0"/>
          <w:bCs/>
          <w:color w:val="auto"/>
        </w:rPr>
        <w:t>о</w:t>
      </w:r>
      <w:r w:rsidRPr="00594A96">
        <w:rPr>
          <w:rStyle w:val="afd"/>
          <w:b w:val="0"/>
          <w:bCs/>
          <w:color w:val="auto"/>
        </w:rPr>
        <w:t xml:space="preserve">рода Шумерля </w:t>
      </w:r>
    </w:p>
    <w:p w:rsidR="00FC6B8F" w:rsidRPr="00594A96" w:rsidRDefault="00FC6B8F" w:rsidP="00FC6B8F">
      <w:pPr>
        <w:tabs>
          <w:tab w:val="right" w:pos="9632"/>
        </w:tabs>
        <w:ind w:left="11057"/>
      </w:pPr>
      <w:r w:rsidRPr="00594A96">
        <w:rPr>
          <w:rStyle w:val="afd"/>
          <w:b w:val="0"/>
          <w:bCs/>
          <w:color w:val="auto"/>
        </w:rPr>
        <w:t>от _________ 2022 г. № ________</w:t>
      </w:r>
    </w:p>
    <w:p w:rsidR="00FC6B8F" w:rsidRPr="00594A96" w:rsidRDefault="00FC6B8F" w:rsidP="00292463">
      <w:pPr>
        <w:ind w:left="10800"/>
        <w:jc w:val="center"/>
        <w:rPr>
          <w:rStyle w:val="afd"/>
          <w:b w:val="0"/>
          <w:bCs/>
          <w:color w:val="auto"/>
        </w:rPr>
      </w:pPr>
    </w:p>
    <w:p w:rsidR="00292463" w:rsidRPr="00594A96" w:rsidRDefault="00292463" w:rsidP="00FC6B8F">
      <w:pPr>
        <w:ind w:left="11057"/>
        <w:jc w:val="center"/>
        <w:rPr>
          <w:rStyle w:val="afd"/>
          <w:b w:val="0"/>
          <w:bCs/>
          <w:color w:val="auto"/>
        </w:rPr>
      </w:pPr>
      <w:r w:rsidRPr="00594A96">
        <w:rPr>
          <w:rStyle w:val="afd"/>
          <w:b w:val="0"/>
          <w:bCs/>
          <w:color w:val="auto"/>
        </w:rPr>
        <w:t>Приложение № 3</w:t>
      </w:r>
    </w:p>
    <w:p w:rsidR="00292463" w:rsidRPr="00594A96" w:rsidRDefault="00292463" w:rsidP="00FC6B8F">
      <w:pPr>
        <w:ind w:left="11057"/>
        <w:jc w:val="both"/>
        <w:rPr>
          <w:b/>
        </w:rPr>
      </w:pPr>
      <w:r w:rsidRPr="00594A96">
        <w:rPr>
          <w:rStyle w:val="afd"/>
          <w:b w:val="0"/>
          <w:bCs/>
          <w:color w:val="auto"/>
        </w:rPr>
        <w:t xml:space="preserve">к </w:t>
      </w:r>
      <w:hyperlink w:anchor="sub_1000" w:history="1">
        <w:r w:rsidRPr="00594A96">
          <w:rPr>
            <w:rStyle w:val="af6"/>
            <w:color w:val="auto"/>
          </w:rPr>
          <w:t>муниципальной программе</w:t>
        </w:r>
      </w:hyperlink>
      <w:r w:rsidR="00FD0272" w:rsidRPr="00594A96">
        <w:t xml:space="preserve"> </w:t>
      </w:r>
      <w:r w:rsidRPr="00594A96">
        <w:rPr>
          <w:rStyle w:val="afd"/>
          <w:b w:val="0"/>
          <w:bCs/>
          <w:color w:val="auto"/>
        </w:rPr>
        <w:t>города Шумерли Чувашской Республики «Со</w:t>
      </w:r>
      <w:r w:rsidR="00FD0272" w:rsidRPr="00594A96">
        <w:rPr>
          <w:rStyle w:val="afd"/>
          <w:b w:val="0"/>
          <w:bCs/>
          <w:color w:val="auto"/>
        </w:rPr>
        <w:t>циально-экономическое разв</w:t>
      </w:r>
      <w:r w:rsidR="00FD0272" w:rsidRPr="00594A96">
        <w:rPr>
          <w:rStyle w:val="afd"/>
          <w:b w:val="0"/>
          <w:bCs/>
          <w:color w:val="auto"/>
        </w:rPr>
        <w:t>и</w:t>
      </w:r>
      <w:r w:rsidR="00FD0272" w:rsidRPr="00594A96">
        <w:rPr>
          <w:rStyle w:val="afd"/>
          <w:b w:val="0"/>
          <w:bCs/>
          <w:color w:val="auto"/>
        </w:rPr>
        <w:t xml:space="preserve">тие </w:t>
      </w:r>
      <w:r w:rsidRPr="00594A96">
        <w:rPr>
          <w:rStyle w:val="afd"/>
          <w:b w:val="0"/>
          <w:bCs/>
          <w:color w:val="auto"/>
        </w:rPr>
        <w:t>на 2020 – 2025 годы»</w:t>
      </w:r>
    </w:p>
    <w:p w:rsidR="00292463" w:rsidRPr="00594A96" w:rsidRDefault="00292463" w:rsidP="00292463">
      <w:pPr>
        <w:jc w:val="right"/>
      </w:pPr>
    </w:p>
    <w:p w:rsidR="00727B42" w:rsidRPr="00594A96" w:rsidRDefault="00727B42" w:rsidP="00292463">
      <w:pPr>
        <w:jc w:val="right"/>
      </w:pPr>
    </w:p>
    <w:p w:rsidR="00292463" w:rsidRPr="00594A96" w:rsidRDefault="00292463" w:rsidP="00292463">
      <w:pPr>
        <w:jc w:val="right"/>
      </w:pPr>
      <w:r w:rsidRPr="00594A96">
        <w:t>Таблица 1</w:t>
      </w:r>
    </w:p>
    <w:p w:rsidR="00292463" w:rsidRPr="00594A96" w:rsidRDefault="00292463" w:rsidP="00292463">
      <w:pPr>
        <w:jc w:val="center"/>
        <w:rPr>
          <w:b/>
        </w:rPr>
      </w:pPr>
      <w:r w:rsidRPr="00594A96">
        <w:rPr>
          <w:b/>
        </w:rPr>
        <w:t xml:space="preserve">Инфраструктурные проекты, </w:t>
      </w:r>
    </w:p>
    <w:p w:rsidR="00292463" w:rsidRPr="00594A96" w:rsidRDefault="00292463" w:rsidP="00292463">
      <w:pPr>
        <w:jc w:val="center"/>
        <w:rPr>
          <w:b/>
        </w:rPr>
      </w:pPr>
      <w:r w:rsidRPr="00594A96">
        <w:rPr>
          <w:b/>
        </w:rPr>
        <w:t xml:space="preserve">мероприятия и показатели состояния </w:t>
      </w:r>
      <w:proofErr w:type="gramStart"/>
      <w:r w:rsidRPr="00594A96">
        <w:rPr>
          <w:b/>
        </w:rPr>
        <w:t>соответствующих</w:t>
      </w:r>
      <w:proofErr w:type="gramEnd"/>
      <w:r w:rsidRPr="00594A96">
        <w:rPr>
          <w:b/>
        </w:rPr>
        <w:t xml:space="preserve"> отраслейв городе Шумерле </w:t>
      </w:r>
    </w:p>
    <w:p w:rsidR="00292463" w:rsidRPr="00594A96" w:rsidRDefault="00292463" w:rsidP="00292463">
      <w:pPr>
        <w:jc w:val="center"/>
        <w:rPr>
          <w:b/>
        </w:rPr>
      </w:pPr>
      <w:r w:rsidRPr="00594A96">
        <w:rPr>
          <w:b/>
        </w:rPr>
        <w:t xml:space="preserve">в соответствии с </w:t>
      </w:r>
      <w:r w:rsidR="00BB4446" w:rsidRPr="00594A96">
        <w:rPr>
          <w:b/>
        </w:rPr>
        <w:t>п</w:t>
      </w:r>
      <w:r w:rsidRPr="00594A96">
        <w:rPr>
          <w:b/>
        </w:rPr>
        <w:t>рограммой «Комплексно</w:t>
      </w:r>
      <w:r w:rsidR="00BB4446" w:rsidRPr="00594A96">
        <w:rPr>
          <w:b/>
        </w:rPr>
        <w:t>е</w:t>
      </w:r>
      <w:r w:rsidRPr="00594A96">
        <w:rPr>
          <w:b/>
        </w:rPr>
        <w:t xml:space="preserve"> развити</w:t>
      </w:r>
      <w:r w:rsidR="00BB4446" w:rsidRPr="00594A96">
        <w:rPr>
          <w:b/>
        </w:rPr>
        <w:t>е</w:t>
      </w:r>
      <w:r w:rsidRPr="00594A96">
        <w:rPr>
          <w:b/>
        </w:rPr>
        <w:t xml:space="preserve"> Чувашской Республики на 2020-2025 годы» </w:t>
      </w:r>
    </w:p>
    <w:p w:rsidR="00292463" w:rsidRPr="00594A96" w:rsidRDefault="00292463" w:rsidP="00292463">
      <w:pPr>
        <w:jc w:val="center"/>
        <w:rPr>
          <w:b/>
        </w:rPr>
      </w:pPr>
    </w:p>
    <w:tbl>
      <w:tblPr>
        <w:tblW w:w="497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4"/>
        <w:gridCol w:w="1683"/>
        <w:gridCol w:w="2990"/>
      </w:tblGrid>
      <w:tr w:rsidR="00292463" w:rsidRPr="00594A96" w:rsidTr="00727B42">
        <w:trPr>
          <w:cantSplit/>
          <w:trHeight w:val="552"/>
          <w:tblHeader/>
        </w:trPr>
        <w:tc>
          <w:tcPr>
            <w:tcW w:w="3445" w:type="pct"/>
            <w:shd w:val="clear" w:color="auto" w:fill="auto"/>
            <w:vAlign w:val="center"/>
            <w:hideMark/>
          </w:tcPr>
          <w:p w:rsidR="00292463" w:rsidRPr="00594A96" w:rsidRDefault="00292463" w:rsidP="00292463">
            <w:pPr>
              <w:jc w:val="center"/>
              <w:rPr>
                <w:sz w:val="22"/>
                <w:szCs w:val="22"/>
              </w:rPr>
            </w:pPr>
            <w:r w:rsidRPr="00594A96">
              <w:rPr>
                <w:sz w:val="22"/>
                <w:szCs w:val="22"/>
              </w:rPr>
              <w:t>Наименование</w:t>
            </w:r>
          </w:p>
        </w:tc>
        <w:tc>
          <w:tcPr>
            <w:tcW w:w="560" w:type="pct"/>
            <w:shd w:val="clear" w:color="auto" w:fill="auto"/>
            <w:vAlign w:val="center"/>
            <w:hideMark/>
          </w:tcPr>
          <w:p w:rsidR="00292463" w:rsidRPr="00594A96" w:rsidRDefault="00292463" w:rsidP="00292463">
            <w:pPr>
              <w:jc w:val="center"/>
              <w:rPr>
                <w:sz w:val="22"/>
                <w:szCs w:val="22"/>
              </w:rPr>
            </w:pPr>
            <w:r w:rsidRPr="00594A96">
              <w:rPr>
                <w:sz w:val="22"/>
                <w:szCs w:val="22"/>
              </w:rPr>
              <w:t>Годы</w:t>
            </w:r>
          </w:p>
          <w:p w:rsidR="00292463" w:rsidRPr="00594A96" w:rsidRDefault="00292463" w:rsidP="00292463">
            <w:pPr>
              <w:jc w:val="center"/>
              <w:rPr>
                <w:sz w:val="22"/>
                <w:szCs w:val="22"/>
              </w:rPr>
            </w:pPr>
            <w:r w:rsidRPr="00594A96">
              <w:rPr>
                <w:sz w:val="22"/>
                <w:szCs w:val="22"/>
              </w:rPr>
              <w:t xml:space="preserve"> реализации</w:t>
            </w:r>
          </w:p>
        </w:tc>
        <w:tc>
          <w:tcPr>
            <w:tcW w:w="995" w:type="pct"/>
            <w:shd w:val="clear" w:color="auto" w:fill="auto"/>
            <w:vAlign w:val="center"/>
            <w:hideMark/>
          </w:tcPr>
          <w:p w:rsidR="00292463" w:rsidRPr="00594A96" w:rsidRDefault="00292463" w:rsidP="003D30F6">
            <w:pPr>
              <w:jc w:val="center"/>
              <w:rPr>
                <w:sz w:val="22"/>
                <w:szCs w:val="22"/>
              </w:rPr>
            </w:pPr>
            <w:r w:rsidRPr="00594A96">
              <w:rPr>
                <w:sz w:val="22"/>
                <w:szCs w:val="22"/>
              </w:rPr>
              <w:t xml:space="preserve">Источник финансирования </w:t>
            </w:r>
          </w:p>
        </w:tc>
      </w:tr>
      <w:tr w:rsidR="00292463" w:rsidRPr="00594A96" w:rsidTr="00727B42">
        <w:trPr>
          <w:cantSplit/>
          <w:trHeight w:val="20"/>
        </w:trPr>
        <w:tc>
          <w:tcPr>
            <w:tcW w:w="5000" w:type="pct"/>
            <w:gridSpan w:val="3"/>
            <w:shd w:val="clear" w:color="auto" w:fill="auto"/>
            <w:noWrap/>
            <w:vAlign w:val="center"/>
            <w:hideMark/>
          </w:tcPr>
          <w:p w:rsidR="00292463" w:rsidRPr="00594A96" w:rsidRDefault="00292463" w:rsidP="00292463">
            <w:pPr>
              <w:jc w:val="center"/>
              <w:rPr>
                <w:b/>
                <w:bCs/>
                <w:sz w:val="22"/>
                <w:szCs w:val="22"/>
              </w:rPr>
            </w:pPr>
            <w:r w:rsidRPr="00594A96">
              <w:rPr>
                <w:b/>
                <w:bCs/>
                <w:sz w:val="22"/>
                <w:szCs w:val="22"/>
              </w:rPr>
              <w:t>Дорожное хозяйство</w:t>
            </w:r>
          </w:p>
        </w:tc>
      </w:tr>
      <w:tr w:rsidR="00292463" w:rsidRPr="00594A96" w:rsidTr="00727B42">
        <w:trPr>
          <w:cantSplit/>
          <w:trHeight w:val="458"/>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Текущий ремонт автомобильных дорог</w:t>
            </w:r>
          </w:p>
        </w:tc>
        <w:tc>
          <w:tcPr>
            <w:tcW w:w="560" w:type="pct"/>
            <w:shd w:val="clear" w:color="auto" w:fill="auto"/>
            <w:vAlign w:val="center"/>
            <w:hideMark/>
          </w:tcPr>
          <w:p w:rsidR="00292463" w:rsidRPr="00594A96" w:rsidRDefault="00292463" w:rsidP="00292463">
            <w:pPr>
              <w:jc w:val="center"/>
              <w:rPr>
                <w:sz w:val="22"/>
                <w:szCs w:val="22"/>
              </w:rPr>
            </w:pPr>
            <w:r w:rsidRPr="00594A96">
              <w:rPr>
                <w:sz w:val="22"/>
                <w:szCs w:val="22"/>
              </w:rPr>
              <w:t>2020-2025</w:t>
            </w:r>
          </w:p>
        </w:tc>
        <w:tc>
          <w:tcPr>
            <w:tcW w:w="995" w:type="pct"/>
            <w:shd w:val="clear" w:color="auto" w:fill="auto"/>
            <w:vAlign w:val="center"/>
            <w:hideMark/>
          </w:tcPr>
          <w:p w:rsidR="00292463" w:rsidRPr="00594A96" w:rsidRDefault="00292463" w:rsidP="00292463">
            <w:pPr>
              <w:rPr>
                <w:sz w:val="22"/>
                <w:szCs w:val="22"/>
              </w:rPr>
            </w:pPr>
            <w:r w:rsidRPr="00594A96">
              <w:rPr>
                <w:sz w:val="22"/>
                <w:szCs w:val="22"/>
              </w:rPr>
              <w:t>РБ+МБ (софинансирование)</w:t>
            </w:r>
          </w:p>
        </w:tc>
      </w:tr>
      <w:tr w:rsidR="00292463" w:rsidRPr="00594A96" w:rsidTr="00727B42">
        <w:trPr>
          <w:cantSplit/>
          <w:trHeight w:val="550"/>
        </w:trPr>
        <w:tc>
          <w:tcPr>
            <w:tcW w:w="3445" w:type="pct"/>
            <w:shd w:val="clear" w:color="auto" w:fill="auto"/>
            <w:vAlign w:val="center"/>
            <w:hideMark/>
          </w:tcPr>
          <w:p w:rsidR="00292463" w:rsidRPr="00594A96" w:rsidRDefault="00292463" w:rsidP="00080B80">
            <w:pPr>
              <w:rPr>
                <w:sz w:val="22"/>
                <w:szCs w:val="22"/>
              </w:rPr>
            </w:pPr>
            <w:proofErr w:type="gramStart"/>
            <w:r w:rsidRPr="00594A96">
              <w:rPr>
                <w:sz w:val="22"/>
                <w:szCs w:val="22"/>
              </w:rPr>
              <w:t xml:space="preserve">Строительство автомобильной дороги общего пользования по ул. </w:t>
            </w:r>
            <w:proofErr w:type="spellStart"/>
            <w:r w:rsidRPr="00594A96">
              <w:rPr>
                <w:sz w:val="22"/>
                <w:szCs w:val="22"/>
              </w:rPr>
              <w:t>Косточкина</w:t>
            </w:r>
            <w:proofErr w:type="spellEnd"/>
            <w:r w:rsidRPr="00594A96">
              <w:rPr>
                <w:sz w:val="22"/>
                <w:szCs w:val="22"/>
              </w:rPr>
              <w:t xml:space="preserve"> (ул. К. Маркса – ул. Ленина) и ул. Интернациональная (ул. Маршала Жукова – ул. </w:t>
            </w:r>
            <w:proofErr w:type="spellStart"/>
            <w:r w:rsidRPr="00594A96">
              <w:rPr>
                <w:sz w:val="22"/>
                <w:szCs w:val="22"/>
              </w:rPr>
              <w:t>Урукова</w:t>
            </w:r>
            <w:proofErr w:type="spellEnd"/>
            <w:r w:rsidRPr="00594A96">
              <w:rPr>
                <w:sz w:val="22"/>
                <w:szCs w:val="22"/>
              </w:rPr>
              <w:t>)</w:t>
            </w:r>
            <w:proofErr w:type="gramEnd"/>
          </w:p>
        </w:tc>
        <w:tc>
          <w:tcPr>
            <w:tcW w:w="560" w:type="pct"/>
            <w:shd w:val="clear" w:color="auto" w:fill="auto"/>
            <w:vAlign w:val="center"/>
            <w:hideMark/>
          </w:tcPr>
          <w:p w:rsidR="00292463" w:rsidRPr="00594A96" w:rsidRDefault="00292463" w:rsidP="00080B80">
            <w:pPr>
              <w:jc w:val="center"/>
              <w:rPr>
                <w:sz w:val="22"/>
                <w:szCs w:val="22"/>
              </w:rPr>
            </w:pPr>
            <w:r w:rsidRPr="00594A96">
              <w:rPr>
                <w:sz w:val="22"/>
                <w:szCs w:val="22"/>
              </w:rPr>
              <w:t>2020</w:t>
            </w:r>
            <w:r w:rsidR="003D30F6" w:rsidRPr="00594A96">
              <w:rPr>
                <w:sz w:val="22"/>
                <w:szCs w:val="22"/>
              </w:rPr>
              <w:t>-202</w:t>
            </w:r>
            <w:r w:rsidR="00080B80" w:rsidRPr="00594A96">
              <w:rPr>
                <w:sz w:val="22"/>
                <w:szCs w:val="22"/>
              </w:rPr>
              <w:t>3</w:t>
            </w:r>
          </w:p>
        </w:tc>
        <w:tc>
          <w:tcPr>
            <w:tcW w:w="995" w:type="pct"/>
            <w:shd w:val="clear" w:color="auto" w:fill="auto"/>
            <w:vAlign w:val="center"/>
            <w:hideMark/>
          </w:tcPr>
          <w:p w:rsidR="00292463" w:rsidRPr="00594A96" w:rsidRDefault="00292463" w:rsidP="00292463">
            <w:pPr>
              <w:rPr>
                <w:sz w:val="22"/>
                <w:szCs w:val="22"/>
              </w:rPr>
            </w:pPr>
            <w:r w:rsidRPr="00594A96">
              <w:rPr>
                <w:sz w:val="22"/>
                <w:szCs w:val="22"/>
              </w:rPr>
              <w:t>РБ+МБ (софинансирование)</w:t>
            </w:r>
          </w:p>
        </w:tc>
      </w:tr>
      <w:tr w:rsidR="00292463" w:rsidRPr="00594A96" w:rsidTr="00727B42">
        <w:trPr>
          <w:cantSplit/>
          <w:trHeight w:val="558"/>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Реконструкция автомобильной дороги по ул. Заводская и строительство автомобильной дороги по ул. Лермонтова (2 этап строительства)</w:t>
            </w:r>
          </w:p>
        </w:tc>
        <w:tc>
          <w:tcPr>
            <w:tcW w:w="560" w:type="pct"/>
            <w:shd w:val="clear" w:color="auto" w:fill="auto"/>
            <w:vAlign w:val="center"/>
            <w:hideMark/>
          </w:tcPr>
          <w:p w:rsidR="00292463" w:rsidRPr="00594A96" w:rsidRDefault="00292463" w:rsidP="00292463">
            <w:pPr>
              <w:jc w:val="center"/>
              <w:rPr>
                <w:sz w:val="22"/>
                <w:szCs w:val="22"/>
              </w:rPr>
            </w:pPr>
            <w:r w:rsidRPr="00594A96">
              <w:rPr>
                <w:sz w:val="22"/>
                <w:szCs w:val="22"/>
              </w:rPr>
              <w:t>2021</w:t>
            </w:r>
            <w:r w:rsidR="003D30F6" w:rsidRPr="00594A96">
              <w:rPr>
                <w:sz w:val="22"/>
                <w:szCs w:val="22"/>
              </w:rPr>
              <w:t>-202</w:t>
            </w:r>
            <w:r w:rsidR="00080B80" w:rsidRPr="00594A96">
              <w:rPr>
                <w:sz w:val="22"/>
                <w:szCs w:val="22"/>
              </w:rPr>
              <w:t>4</w:t>
            </w:r>
          </w:p>
        </w:tc>
        <w:tc>
          <w:tcPr>
            <w:tcW w:w="995" w:type="pct"/>
            <w:shd w:val="clear" w:color="auto" w:fill="auto"/>
            <w:vAlign w:val="center"/>
            <w:hideMark/>
          </w:tcPr>
          <w:p w:rsidR="00292463" w:rsidRPr="00594A96" w:rsidRDefault="00292463" w:rsidP="00292463">
            <w:pPr>
              <w:rPr>
                <w:sz w:val="22"/>
                <w:szCs w:val="22"/>
              </w:rPr>
            </w:pPr>
            <w:r w:rsidRPr="00594A96">
              <w:rPr>
                <w:sz w:val="22"/>
                <w:szCs w:val="22"/>
              </w:rPr>
              <w:t>РБ+МБ (софинансирование)</w:t>
            </w:r>
          </w:p>
        </w:tc>
      </w:tr>
      <w:tr w:rsidR="00292463" w:rsidRPr="00594A96" w:rsidTr="00727B42">
        <w:trPr>
          <w:cantSplit/>
          <w:trHeight w:val="566"/>
        </w:trPr>
        <w:tc>
          <w:tcPr>
            <w:tcW w:w="3445" w:type="pct"/>
            <w:shd w:val="clear" w:color="auto" w:fill="auto"/>
            <w:vAlign w:val="center"/>
            <w:hideMark/>
          </w:tcPr>
          <w:p w:rsidR="00292463" w:rsidRPr="00594A96" w:rsidRDefault="00292463" w:rsidP="00080B80">
            <w:pPr>
              <w:rPr>
                <w:sz w:val="22"/>
                <w:szCs w:val="22"/>
              </w:rPr>
            </w:pPr>
            <w:proofErr w:type="gramStart"/>
            <w:r w:rsidRPr="00594A96">
              <w:rPr>
                <w:sz w:val="22"/>
                <w:szCs w:val="22"/>
              </w:rPr>
              <w:t>Строительство ав</w:t>
            </w:r>
            <w:r w:rsidR="00080B80" w:rsidRPr="00594A96">
              <w:rPr>
                <w:sz w:val="22"/>
                <w:szCs w:val="22"/>
              </w:rPr>
              <w:t>томобильной дороги по ул. Пушки</w:t>
            </w:r>
            <w:r w:rsidRPr="00594A96">
              <w:rPr>
                <w:sz w:val="22"/>
                <w:szCs w:val="22"/>
              </w:rPr>
              <w:t>на (ул. Щорса – ул. Чернова) и строительство автом</w:t>
            </w:r>
            <w:r w:rsidRPr="00594A96">
              <w:rPr>
                <w:sz w:val="22"/>
                <w:szCs w:val="22"/>
              </w:rPr>
              <w:t>о</w:t>
            </w:r>
            <w:r w:rsidRPr="00594A96">
              <w:rPr>
                <w:sz w:val="22"/>
                <w:szCs w:val="22"/>
              </w:rPr>
              <w:t>бильных дорог по Банковскому переулку (ул. Пушкина – ул. Октябрьская)</w:t>
            </w:r>
            <w:proofErr w:type="gramEnd"/>
          </w:p>
        </w:tc>
        <w:tc>
          <w:tcPr>
            <w:tcW w:w="560" w:type="pct"/>
            <w:shd w:val="clear" w:color="auto" w:fill="auto"/>
            <w:vAlign w:val="center"/>
            <w:hideMark/>
          </w:tcPr>
          <w:p w:rsidR="00292463" w:rsidRPr="00594A96" w:rsidRDefault="00292463" w:rsidP="00080B80">
            <w:pPr>
              <w:jc w:val="center"/>
              <w:rPr>
                <w:sz w:val="22"/>
                <w:szCs w:val="22"/>
              </w:rPr>
            </w:pPr>
            <w:r w:rsidRPr="00594A96">
              <w:rPr>
                <w:sz w:val="22"/>
                <w:szCs w:val="22"/>
              </w:rPr>
              <w:t>202</w:t>
            </w:r>
            <w:r w:rsidR="00080B80" w:rsidRPr="00594A96">
              <w:rPr>
                <w:sz w:val="22"/>
                <w:szCs w:val="22"/>
              </w:rPr>
              <w:t>3</w:t>
            </w:r>
            <w:r w:rsidR="003D30F6" w:rsidRPr="00594A96">
              <w:rPr>
                <w:sz w:val="22"/>
                <w:szCs w:val="22"/>
              </w:rPr>
              <w:t>-2025</w:t>
            </w:r>
          </w:p>
        </w:tc>
        <w:tc>
          <w:tcPr>
            <w:tcW w:w="995" w:type="pct"/>
            <w:shd w:val="clear" w:color="auto" w:fill="auto"/>
            <w:vAlign w:val="center"/>
            <w:hideMark/>
          </w:tcPr>
          <w:p w:rsidR="00292463" w:rsidRPr="00594A96" w:rsidRDefault="00292463" w:rsidP="00292463">
            <w:pPr>
              <w:rPr>
                <w:sz w:val="22"/>
                <w:szCs w:val="22"/>
              </w:rPr>
            </w:pPr>
            <w:r w:rsidRPr="00594A96">
              <w:rPr>
                <w:sz w:val="22"/>
                <w:szCs w:val="22"/>
              </w:rPr>
              <w:t>РБ+МБ (софинансирование)</w:t>
            </w:r>
          </w:p>
        </w:tc>
      </w:tr>
      <w:tr w:rsidR="00292463" w:rsidRPr="00594A96" w:rsidTr="00727B42">
        <w:trPr>
          <w:cantSplit/>
          <w:trHeight w:val="419"/>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Строительство автомобильных дорог</w:t>
            </w:r>
          </w:p>
        </w:tc>
        <w:tc>
          <w:tcPr>
            <w:tcW w:w="560" w:type="pct"/>
            <w:shd w:val="clear" w:color="auto" w:fill="auto"/>
            <w:vAlign w:val="center"/>
            <w:hideMark/>
          </w:tcPr>
          <w:p w:rsidR="00292463" w:rsidRPr="00594A96" w:rsidRDefault="00292463" w:rsidP="00292463">
            <w:pPr>
              <w:jc w:val="center"/>
              <w:rPr>
                <w:sz w:val="22"/>
                <w:szCs w:val="22"/>
              </w:rPr>
            </w:pPr>
            <w:r w:rsidRPr="00594A96">
              <w:rPr>
                <w:sz w:val="22"/>
                <w:szCs w:val="22"/>
              </w:rPr>
              <w:t>2020-2025</w:t>
            </w:r>
          </w:p>
        </w:tc>
        <w:tc>
          <w:tcPr>
            <w:tcW w:w="995" w:type="pct"/>
            <w:shd w:val="clear" w:color="auto" w:fill="auto"/>
            <w:vAlign w:val="center"/>
            <w:hideMark/>
          </w:tcPr>
          <w:p w:rsidR="00292463" w:rsidRPr="00594A96" w:rsidRDefault="00292463" w:rsidP="00292463">
            <w:pPr>
              <w:rPr>
                <w:sz w:val="22"/>
                <w:szCs w:val="22"/>
              </w:rPr>
            </w:pPr>
            <w:r w:rsidRPr="00594A96">
              <w:rPr>
                <w:sz w:val="22"/>
                <w:szCs w:val="22"/>
              </w:rPr>
              <w:t>РБ+МБ (софинансирование)</w:t>
            </w:r>
          </w:p>
        </w:tc>
      </w:tr>
      <w:tr w:rsidR="00292463" w:rsidRPr="00594A96" w:rsidTr="00727B42">
        <w:trPr>
          <w:cantSplit/>
          <w:trHeight w:val="20"/>
        </w:trPr>
        <w:tc>
          <w:tcPr>
            <w:tcW w:w="5000" w:type="pct"/>
            <w:gridSpan w:val="3"/>
            <w:shd w:val="clear" w:color="auto" w:fill="auto"/>
            <w:noWrap/>
            <w:vAlign w:val="center"/>
            <w:hideMark/>
          </w:tcPr>
          <w:p w:rsidR="00292463" w:rsidRPr="00594A96" w:rsidRDefault="00292463" w:rsidP="00292463">
            <w:pPr>
              <w:jc w:val="center"/>
              <w:rPr>
                <w:b/>
                <w:bCs/>
                <w:sz w:val="22"/>
                <w:szCs w:val="22"/>
              </w:rPr>
            </w:pPr>
            <w:r w:rsidRPr="00594A96">
              <w:rPr>
                <w:b/>
                <w:bCs/>
                <w:sz w:val="22"/>
                <w:szCs w:val="22"/>
              </w:rPr>
              <w:t>ЖКХ</w:t>
            </w:r>
          </w:p>
        </w:tc>
      </w:tr>
      <w:tr w:rsidR="00292463" w:rsidRPr="00594A96" w:rsidTr="00727B42">
        <w:trPr>
          <w:cantSplit/>
          <w:trHeight w:val="570"/>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Строительство тепловых сетей и сетей горячего водоснабжения от газовой автоматизированной блочно-модульной котельной мощностью 14,0 МВт по ул. Чайковского (ПИР)</w:t>
            </w:r>
          </w:p>
        </w:tc>
        <w:tc>
          <w:tcPr>
            <w:tcW w:w="560" w:type="pct"/>
            <w:shd w:val="clear" w:color="auto" w:fill="auto"/>
            <w:vAlign w:val="center"/>
            <w:hideMark/>
          </w:tcPr>
          <w:p w:rsidR="00292463" w:rsidRPr="00594A96" w:rsidRDefault="00292463" w:rsidP="00080B80">
            <w:pPr>
              <w:jc w:val="center"/>
              <w:rPr>
                <w:sz w:val="22"/>
                <w:szCs w:val="22"/>
              </w:rPr>
            </w:pPr>
            <w:r w:rsidRPr="00594A96">
              <w:rPr>
                <w:sz w:val="22"/>
                <w:szCs w:val="22"/>
              </w:rPr>
              <w:t>2020-202</w:t>
            </w:r>
            <w:r w:rsidR="00080B80" w:rsidRPr="00594A96">
              <w:rPr>
                <w:sz w:val="22"/>
                <w:szCs w:val="22"/>
              </w:rPr>
              <w:t>1</w:t>
            </w:r>
          </w:p>
        </w:tc>
        <w:tc>
          <w:tcPr>
            <w:tcW w:w="995" w:type="pct"/>
            <w:shd w:val="clear" w:color="auto" w:fill="auto"/>
            <w:vAlign w:val="center"/>
            <w:hideMark/>
          </w:tcPr>
          <w:p w:rsidR="00292463" w:rsidRPr="00594A96" w:rsidRDefault="00080B80" w:rsidP="00292463">
            <w:pPr>
              <w:rPr>
                <w:sz w:val="22"/>
                <w:szCs w:val="22"/>
              </w:rPr>
            </w:pPr>
            <w:r w:rsidRPr="00594A96">
              <w:rPr>
                <w:sz w:val="22"/>
                <w:szCs w:val="22"/>
              </w:rPr>
              <w:t>РБ</w:t>
            </w:r>
          </w:p>
        </w:tc>
      </w:tr>
      <w:tr w:rsidR="00292463" w:rsidRPr="00594A96" w:rsidTr="00727B42">
        <w:trPr>
          <w:cantSplit/>
          <w:trHeight w:val="564"/>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lastRenderedPageBreak/>
              <w:t xml:space="preserve">Строительство тепловых сетей и сетей горячего водоснабжения от газовой автоматизированной блочно-модульной котельной мощностью 10,25 МВт по ул. </w:t>
            </w:r>
            <w:proofErr w:type="gramStart"/>
            <w:r w:rsidRPr="00594A96">
              <w:rPr>
                <w:sz w:val="22"/>
                <w:szCs w:val="22"/>
              </w:rPr>
              <w:t>Коммунальная</w:t>
            </w:r>
            <w:proofErr w:type="gramEnd"/>
            <w:r w:rsidRPr="00594A96">
              <w:rPr>
                <w:sz w:val="22"/>
                <w:szCs w:val="22"/>
              </w:rPr>
              <w:t xml:space="preserve"> (ПИР)</w:t>
            </w:r>
          </w:p>
        </w:tc>
        <w:tc>
          <w:tcPr>
            <w:tcW w:w="560" w:type="pct"/>
            <w:shd w:val="clear" w:color="auto" w:fill="auto"/>
            <w:vAlign w:val="center"/>
            <w:hideMark/>
          </w:tcPr>
          <w:p w:rsidR="00292463" w:rsidRPr="00594A96" w:rsidRDefault="00292463" w:rsidP="00890A91">
            <w:pPr>
              <w:jc w:val="center"/>
              <w:rPr>
                <w:sz w:val="22"/>
                <w:szCs w:val="22"/>
              </w:rPr>
            </w:pPr>
            <w:r w:rsidRPr="00594A96">
              <w:rPr>
                <w:sz w:val="22"/>
                <w:szCs w:val="22"/>
              </w:rPr>
              <w:t>2020-202</w:t>
            </w:r>
            <w:r w:rsidR="00890A91" w:rsidRPr="00594A96">
              <w:rPr>
                <w:sz w:val="22"/>
                <w:szCs w:val="22"/>
              </w:rPr>
              <w:t>1</w:t>
            </w:r>
          </w:p>
        </w:tc>
        <w:tc>
          <w:tcPr>
            <w:tcW w:w="995" w:type="pct"/>
            <w:shd w:val="clear" w:color="auto" w:fill="auto"/>
            <w:vAlign w:val="center"/>
            <w:hideMark/>
          </w:tcPr>
          <w:p w:rsidR="00292463" w:rsidRPr="00594A96" w:rsidRDefault="00080B80" w:rsidP="00292463">
            <w:pPr>
              <w:rPr>
                <w:sz w:val="22"/>
                <w:szCs w:val="22"/>
              </w:rPr>
            </w:pPr>
            <w:r w:rsidRPr="00594A96">
              <w:rPr>
                <w:sz w:val="22"/>
                <w:szCs w:val="22"/>
              </w:rPr>
              <w:t>РБ</w:t>
            </w:r>
          </w:p>
        </w:tc>
      </w:tr>
      <w:tr w:rsidR="00292463" w:rsidRPr="00594A96" w:rsidTr="00727B42">
        <w:trPr>
          <w:cantSplit/>
          <w:trHeight w:val="544"/>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Строительство тепловых сетей и сетей горячего водоснабжения от газовой автоматизированной блочно-модульной котельной мощностью 7,0 МВт по ул. Сурская (ПИР)</w:t>
            </w:r>
          </w:p>
        </w:tc>
        <w:tc>
          <w:tcPr>
            <w:tcW w:w="560" w:type="pct"/>
            <w:shd w:val="clear" w:color="auto" w:fill="auto"/>
            <w:vAlign w:val="center"/>
            <w:hideMark/>
          </w:tcPr>
          <w:p w:rsidR="00292463" w:rsidRPr="00594A96" w:rsidRDefault="00292463" w:rsidP="00890A91">
            <w:pPr>
              <w:jc w:val="center"/>
              <w:rPr>
                <w:sz w:val="22"/>
                <w:szCs w:val="22"/>
              </w:rPr>
            </w:pPr>
            <w:r w:rsidRPr="00594A96">
              <w:rPr>
                <w:sz w:val="22"/>
                <w:szCs w:val="22"/>
              </w:rPr>
              <w:t>2020-202</w:t>
            </w:r>
            <w:r w:rsidR="00890A91" w:rsidRPr="00594A96">
              <w:rPr>
                <w:sz w:val="22"/>
                <w:szCs w:val="22"/>
              </w:rPr>
              <w:t>1</w:t>
            </w:r>
          </w:p>
        </w:tc>
        <w:tc>
          <w:tcPr>
            <w:tcW w:w="995" w:type="pct"/>
            <w:shd w:val="clear" w:color="auto" w:fill="auto"/>
            <w:vAlign w:val="center"/>
            <w:hideMark/>
          </w:tcPr>
          <w:p w:rsidR="00292463" w:rsidRPr="00594A96" w:rsidRDefault="00080B80" w:rsidP="00292463">
            <w:pPr>
              <w:rPr>
                <w:sz w:val="22"/>
                <w:szCs w:val="22"/>
              </w:rPr>
            </w:pPr>
            <w:r w:rsidRPr="00594A96">
              <w:rPr>
                <w:sz w:val="22"/>
                <w:szCs w:val="22"/>
              </w:rPr>
              <w:t>РБ</w:t>
            </w:r>
          </w:p>
        </w:tc>
      </w:tr>
      <w:tr w:rsidR="00292463" w:rsidRPr="00594A96" w:rsidTr="00727B42">
        <w:trPr>
          <w:cantSplit/>
          <w:trHeight w:val="497"/>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Строительство тепловых сетей и сетей горячего водоснабжения от газовой автоматизированной блочно-модульной котельной мощностью 16,0 МВт по ул. Ленина (ПИР)</w:t>
            </w:r>
          </w:p>
        </w:tc>
        <w:tc>
          <w:tcPr>
            <w:tcW w:w="560" w:type="pct"/>
            <w:shd w:val="clear" w:color="auto" w:fill="auto"/>
            <w:vAlign w:val="center"/>
            <w:hideMark/>
          </w:tcPr>
          <w:p w:rsidR="00292463" w:rsidRPr="00594A96" w:rsidRDefault="00292463" w:rsidP="00890A91">
            <w:pPr>
              <w:jc w:val="center"/>
              <w:rPr>
                <w:sz w:val="22"/>
                <w:szCs w:val="22"/>
              </w:rPr>
            </w:pPr>
            <w:r w:rsidRPr="00594A96">
              <w:rPr>
                <w:sz w:val="22"/>
                <w:szCs w:val="22"/>
              </w:rPr>
              <w:t>2020-202</w:t>
            </w:r>
            <w:r w:rsidR="00890A91" w:rsidRPr="00594A96">
              <w:rPr>
                <w:sz w:val="22"/>
                <w:szCs w:val="22"/>
              </w:rPr>
              <w:t>1</w:t>
            </w:r>
          </w:p>
        </w:tc>
        <w:tc>
          <w:tcPr>
            <w:tcW w:w="995" w:type="pct"/>
            <w:shd w:val="clear" w:color="auto" w:fill="auto"/>
            <w:vAlign w:val="center"/>
            <w:hideMark/>
          </w:tcPr>
          <w:p w:rsidR="00292463" w:rsidRPr="00594A96" w:rsidRDefault="00080B80" w:rsidP="00292463">
            <w:pPr>
              <w:rPr>
                <w:sz w:val="22"/>
                <w:szCs w:val="22"/>
              </w:rPr>
            </w:pPr>
            <w:r w:rsidRPr="00594A96">
              <w:rPr>
                <w:sz w:val="22"/>
                <w:szCs w:val="22"/>
              </w:rPr>
              <w:t>РБ</w:t>
            </w:r>
          </w:p>
        </w:tc>
      </w:tr>
      <w:tr w:rsidR="00292463" w:rsidRPr="00594A96" w:rsidTr="00727B42">
        <w:trPr>
          <w:cantSplit/>
          <w:trHeight w:val="689"/>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Строительство тепловых сетей и сетей горячего водоснабжения от газовой автоматизированной блочно-модульной котельной мощностью 9,5 МВт по адресу пер. Школьный (ПИР)</w:t>
            </w:r>
          </w:p>
        </w:tc>
        <w:tc>
          <w:tcPr>
            <w:tcW w:w="560" w:type="pct"/>
            <w:shd w:val="clear" w:color="auto" w:fill="auto"/>
            <w:vAlign w:val="center"/>
            <w:hideMark/>
          </w:tcPr>
          <w:p w:rsidR="00292463" w:rsidRPr="00594A96" w:rsidRDefault="00292463" w:rsidP="00890A91">
            <w:pPr>
              <w:jc w:val="center"/>
              <w:rPr>
                <w:sz w:val="22"/>
                <w:szCs w:val="22"/>
              </w:rPr>
            </w:pPr>
            <w:r w:rsidRPr="00594A96">
              <w:rPr>
                <w:sz w:val="22"/>
                <w:szCs w:val="22"/>
              </w:rPr>
              <w:t>2020-202</w:t>
            </w:r>
            <w:r w:rsidR="00890A91" w:rsidRPr="00594A96">
              <w:rPr>
                <w:sz w:val="22"/>
                <w:szCs w:val="22"/>
              </w:rPr>
              <w:t>1</w:t>
            </w:r>
          </w:p>
        </w:tc>
        <w:tc>
          <w:tcPr>
            <w:tcW w:w="995" w:type="pct"/>
            <w:shd w:val="clear" w:color="auto" w:fill="auto"/>
            <w:vAlign w:val="center"/>
            <w:hideMark/>
          </w:tcPr>
          <w:p w:rsidR="00292463" w:rsidRPr="00594A96" w:rsidRDefault="00080B80" w:rsidP="00292463">
            <w:pPr>
              <w:rPr>
                <w:sz w:val="22"/>
                <w:szCs w:val="22"/>
              </w:rPr>
            </w:pPr>
            <w:r w:rsidRPr="00594A96">
              <w:rPr>
                <w:sz w:val="22"/>
                <w:szCs w:val="22"/>
              </w:rPr>
              <w:t>РБ</w:t>
            </w:r>
          </w:p>
        </w:tc>
      </w:tr>
      <w:tr w:rsidR="00292463" w:rsidRPr="00594A96" w:rsidTr="00727B42">
        <w:trPr>
          <w:cantSplit/>
          <w:trHeight w:val="556"/>
        </w:trPr>
        <w:tc>
          <w:tcPr>
            <w:tcW w:w="3445" w:type="pct"/>
            <w:shd w:val="clear" w:color="auto" w:fill="auto"/>
            <w:vAlign w:val="center"/>
            <w:hideMark/>
          </w:tcPr>
          <w:p w:rsidR="00292463" w:rsidRPr="00594A96" w:rsidRDefault="00292463" w:rsidP="00292463">
            <w:pPr>
              <w:rPr>
                <w:sz w:val="22"/>
                <w:szCs w:val="22"/>
              </w:rPr>
            </w:pPr>
            <w:proofErr w:type="spellStart"/>
            <w:proofErr w:type="gramStart"/>
            <w:r w:rsidRPr="00594A96">
              <w:rPr>
                <w:sz w:val="22"/>
                <w:szCs w:val="22"/>
              </w:rPr>
              <w:t>C</w:t>
            </w:r>
            <w:proofErr w:type="gramEnd"/>
            <w:r w:rsidRPr="00594A96">
              <w:rPr>
                <w:sz w:val="22"/>
                <w:szCs w:val="22"/>
              </w:rPr>
              <w:t>троительство</w:t>
            </w:r>
            <w:proofErr w:type="spellEnd"/>
            <w:r w:rsidRPr="00594A96">
              <w:rPr>
                <w:sz w:val="22"/>
                <w:szCs w:val="22"/>
              </w:rPr>
              <w:t xml:space="preserve"> тепловых сетей и сетей горячего водоснабжения от газовой автоматизированной блочно-модульной котельной мощностью 11,0 МВт по ул. Карла Маркса (ПИР)</w:t>
            </w:r>
          </w:p>
        </w:tc>
        <w:tc>
          <w:tcPr>
            <w:tcW w:w="560" w:type="pct"/>
            <w:shd w:val="clear" w:color="auto" w:fill="auto"/>
            <w:vAlign w:val="center"/>
            <w:hideMark/>
          </w:tcPr>
          <w:p w:rsidR="00292463" w:rsidRPr="00594A96" w:rsidRDefault="00292463" w:rsidP="00890A91">
            <w:pPr>
              <w:jc w:val="center"/>
              <w:rPr>
                <w:sz w:val="22"/>
                <w:szCs w:val="22"/>
              </w:rPr>
            </w:pPr>
            <w:r w:rsidRPr="00594A96">
              <w:rPr>
                <w:sz w:val="22"/>
                <w:szCs w:val="22"/>
              </w:rPr>
              <w:t>2020-202</w:t>
            </w:r>
            <w:r w:rsidR="00890A91" w:rsidRPr="00594A96">
              <w:rPr>
                <w:sz w:val="22"/>
                <w:szCs w:val="22"/>
              </w:rPr>
              <w:t>1</w:t>
            </w:r>
          </w:p>
        </w:tc>
        <w:tc>
          <w:tcPr>
            <w:tcW w:w="995" w:type="pct"/>
            <w:shd w:val="clear" w:color="auto" w:fill="auto"/>
            <w:vAlign w:val="center"/>
            <w:hideMark/>
          </w:tcPr>
          <w:p w:rsidR="00292463" w:rsidRPr="00594A96" w:rsidRDefault="00890A91" w:rsidP="00292463">
            <w:pPr>
              <w:rPr>
                <w:sz w:val="22"/>
                <w:szCs w:val="22"/>
              </w:rPr>
            </w:pPr>
            <w:r w:rsidRPr="00594A96">
              <w:rPr>
                <w:sz w:val="22"/>
                <w:szCs w:val="22"/>
              </w:rPr>
              <w:t>РБ</w:t>
            </w:r>
          </w:p>
        </w:tc>
      </w:tr>
      <w:tr w:rsidR="00292463" w:rsidRPr="00594A96" w:rsidTr="00727B42">
        <w:trPr>
          <w:cantSplit/>
          <w:trHeight w:val="422"/>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Демонтаж расселенных многоквартирных домов</w:t>
            </w:r>
          </w:p>
        </w:tc>
        <w:tc>
          <w:tcPr>
            <w:tcW w:w="560" w:type="pct"/>
            <w:shd w:val="clear" w:color="auto" w:fill="auto"/>
            <w:vAlign w:val="center"/>
            <w:hideMark/>
          </w:tcPr>
          <w:p w:rsidR="00292463" w:rsidRPr="00594A96" w:rsidRDefault="00292463" w:rsidP="00292463">
            <w:pPr>
              <w:jc w:val="center"/>
              <w:rPr>
                <w:sz w:val="22"/>
                <w:szCs w:val="22"/>
              </w:rPr>
            </w:pPr>
            <w:r w:rsidRPr="00594A96">
              <w:rPr>
                <w:sz w:val="22"/>
                <w:szCs w:val="22"/>
              </w:rPr>
              <w:t>2020-2025</w:t>
            </w:r>
          </w:p>
        </w:tc>
        <w:tc>
          <w:tcPr>
            <w:tcW w:w="995" w:type="pct"/>
            <w:shd w:val="clear" w:color="auto" w:fill="auto"/>
            <w:vAlign w:val="center"/>
            <w:hideMark/>
          </w:tcPr>
          <w:p w:rsidR="00292463" w:rsidRPr="00594A96" w:rsidRDefault="00292463" w:rsidP="00114278">
            <w:pPr>
              <w:rPr>
                <w:sz w:val="22"/>
                <w:szCs w:val="22"/>
              </w:rPr>
            </w:pPr>
            <w:r w:rsidRPr="00594A96">
              <w:rPr>
                <w:sz w:val="22"/>
                <w:szCs w:val="22"/>
              </w:rPr>
              <w:t xml:space="preserve">МБ </w:t>
            </w:r>
          </w:p>
        </w:tc>
      </w:tr>
      <w:tr w:rsidR="00890A91" w:rsidRPr="00594A96" w:rsidTr="00727B42">
        <w:trPr>
          <w:cantSplit/>
          <w:trHeight w:val="422"/>
        </w:trPr>
        <w:tc>
          <w:tcPr>
            <w:tcW w:w="3445" w:type="pct"/>
            <w:shd w:val="clear" w:color="auto" w:fill="auto"/>
            <w:vAlign w:val="center"/>
          </w:tcPr>
          <w:p w:rsidR="00890A91" w:rsidRPr="00594A96" w:rsidRDefault="00890A91" w:rsidP="00890A91">
            <w:pPr>
              <w:rPr>
                <w:sz w:val="22"/>
                <w:szCs w:val="22"/>
              </w:rPr>
            </w:pPr>
            <w:r w:rsidRPr="00594A96">
              <w:rPr>
                <w:sz w:val="22"/>
                <w:szCs w:val="22"/>
              </w:rPr>
              <w:t>Строительство тепловых сетей и сетей горячего водоснабжения от газовой автоматизированной блочно-модульной котельной мощностью 14,0 МВт по ул. Чайковского</w:t>
            </w:r>
          </w:p>
        </w:tc>
        <w:tc>
          <w:tcPr>
            <w:tcW w:w="560" w:type="pct"/>
            <w:shd w:val="clear" w:color="auto" w:fill="auto"/>
            <w:vAlign w:val="center"/>
          </w:tcPr>
          <w:p w:rsidR="00890A91" w:rsidRPr="00594A96" w:rsidRDefault="00890A91" w:rsidP="00292463">
            <w:pPr>
              <w:jc w:val="center"/>
              <w:rPr>
                <w:sz w:val="22"/>
                <w:szCs w:val="22"/>
              </w:rPr>
            </w:pPr>
            <w:r w:rsidRPr="00594A96">
              <w:rPr>
                <w:sz w:val="22"/>
                <w:szCs w:val="22"/>
              </w:rPr>
              <w:t>2022-2023</w:t>
            </w:r>
          </w:p>
        </w:tc>
        <w:tc>
          <w:tcPr>
            <w:tcW w:w="995" w:type="pct"/>
            <w:shd w:val="clear" w:color="auto" w:fill="auto"/>
            <w:vAlign w:val="center"/>
          </w:tcPr>
          <w:p w:rsidR="00890A91" w:rsidRPr="00594A96" w:rsidRDefault="00890A91" w:rsidP="00292463">
            <w:pPr>
              <w:rPr>
                <w:sz w:val="22"/>
                <w:szCs w:val="22"/>
                <w:highlight w:val="yellow"/>
              </w:rPr>
            </w:pPr>
            <w:r w:rsidRPr="00594A96">
              <w:rPr>
                <w:sz w:val="22"/>
                <w:szCs w:val="22"/>
              </w:rPr>
              <w:t>РБ</w:t>
            </w:r>
          </w:p>
        </w:tc>
      </w:tr>
      <w:tr w:rsidR="00890A91" w:rsidRPr="00594A96" w:rsidTr="00727B42">
        <w:trPr>
          <w:cantSplit/>
          <w:trHeight w:val="422"/>
        </w:trPr>
        <w:tc>
          <w:tcPr>
            <w:tcW w:w="3445" w:type="pct"/>
            <w:shd w:val="clear" w:color="auto" w:fill="auto"/>
            <w:vAlign w:val="center"/>
          </w:tcPr>
          <w:p w:rsidR="00890A91" w:rsidRPr="00594A96" w:rsidRDefault="00890A91" w:rsidP="00890A91">
            <w:pPr>
              <w:jc w:val="both"/>
              <w:rPr>
                <w:sz w:val="22"/>
                <w:szCs w:val="22"/>
              </w:rPr>
            </w:pPr>
            <w:r w:rsidRPr="00594A96">
              <w:rPr>
                <w:sz w:val="22"/>
                <w:szCs w:val="22"/>
              </w:rPr>
              <w:t>Строительство тепловых сетей и сетей горячего водоснабжения от газовой автоматизированной блочно-модульной котельной мощностью 11,0 МВт по ул. Карла Маркса»</w:t>
            </w:r>
          </w:p>
        </w:tc>
        <w:tc>
          <w:tcPr>
            <w:tcW w:w="560" w:type="pct"/>
            <w:shd w:val="clear" w:color="auto" w:fill="auto"/>
            <w:vAlign w:val="center"/>
          </w:tcPr>
          <w:p w:rsidR="00890A91" w:rsidRPr="00594A96" w:rsidRDefault="00890A91" w:rsidP="00292463">
            <w:pPr>
              <w:jc w:val="center"/>
              <w:rPr>
                <w:sz w:val="22"/>
                <w:szCs w:val="22"/>
              </w:rPr>
            </w:pPr>
            <w:r w:rsidRPr="00594A96">
              <w:rPr>
                <w:sz w:val="22"/>
                <w:szCs w:val="22"/>
              </w:rPr>
              <w:t>2022-2023</w:t>
            </w:r>
          </w:p>
        </w:tc>
        <w:tc>
          <w:tcPr>
            <w:tcW w:w="995" w:type="pct"/>
            <w:shd w:val="clear" w:color="auto" w:fill="auto"/>
            <w:vAlign w:val="center"/>
          </w:tcPr>
          <w:p w:rsidR="00890A91" w:rsidRPr="00594A96" w:rsidRDefault="00890A91" w:rsidP="00292463">
            <w:pPr>
              <w:rPr>
                <w:sz w:val="22"/>
                <w:szCs w:val="22"/>
                <w:highlight w:val="yellow"/>
              </w:rPr>
            </w:pPr>
            <w:r w:rsidRPr="00594A96">
              <w:rPr>
                <w:sz w:val="22"/>
                <w:szCs w:val="22"/>
              </w:rPr>
              <w:t>РБ</w:t>
            </w:r>
          </w:p>
        </w:tc>
      </w:tr>
      <w:tr w:rsidR="00890A91" w:rsidRPr="00594A96" w:rsidTr="00727B42">
        <w:trPr>
          <w:cantSplit/>
          <w:trHeight w:val="422"/>
        </w:trPr>
        <w:tc>
          <w:tcPr>
            <w:tcW w:w="3445" w:type="pct"/>
            <w:shd w:val="clear" w:color="auto" w:fill="auto"/>
            <w:vAlign w:val="center"/>
          </w:tcPr>
          <w:p w:rsidR="00890A91" w:rsidRPr="00594A96" w:rsidRDefault="00890A91" w:rsidP="00890A91">
            <w:pPr>
              <w:jc w:val="both"/>
              <w:rPr>
                <w:sz w:val="22"/>
                <w:szCs w:val="22"/>
              </w:rPr>
            </w:pPr>
            <w:r w:rsidRPr="00594A96">
              <w:rPr>
                <w:sz w:val="22"/>
                <w:szCs w:val="22"/>
              </w:rPr>
              <w:t xml:space="preserve">Строительство тепловых сетей и сетей горячего водоснабжения от газовой автоматизированной блочно-модульной котельной мощностью 10,25 МВт по ул. </w:t>
            </w:r>
            <w:proofErr w:type="gramStart"/>
            <w:r w:rsidRPr="00594A96">
              <w:rPr>
                <w:sz w:val="22"/>
                <w:szCs w:val="22"/>
              </w:rPr>
              <w:t>Коммунальная</w:t>
            </w:r>
            <w:proofErr w:type="gramEnd"/>
          </w:p>
        </w:tc>
        <w:tc>
          <w:tcPr>
            <w:tcW w:w="560" w:type="pct"/>
            <w:shd w:val="clear" w:color="auto" w:fill="auto"/>
            <w:vAlign w:val="center"/>
          </w:tcPr>
          <w:p w:rsidR="00890A91" w:rsidRPr="00594A96" w:rsidRDefault="00890A91" w:rsidP="00292463">
            <w:pPr>
              <w:jc w:val="center"/>
              <w:rPr>
                <w:sz w:val="22"/>
                <w:szCs w:val="22"/>
              </w:rPr>
            </w:pPr>
            <w:r w:rsidRPr="00594A96">
              <w:rPr>
                <w:sz w:val="22"/>
                <w:szCs w:val="22"/>
              </w:rPr>
              <w:t>2023-2024</w:t>
            </w:r>
          </w:p>
        </w:tc>
        <w:tc>
          <w:tcPr>
            <w:tcW w:w="995" w:type="pct"/>
            <w:shd w:val="clear" w:color="auto" w:fill="auto"/>
            <w:vAlign w:val="center"/>
          </w:tcPr>
          <w:p w:rsidR="00890A91" w:rsidRPr="00594A96" w:rsidRDefault="00890A91" w:rsidP="00292463">
            <w:pPr>
              <w:rPr>
                <w:sz w:val="22"/>
                <w:szCs w:val="22"/>
                <w:highlight w:val="yellow"/>
              </w:rPr>
            </w:pPr>
            <w:r w:rsidRPr="00594A96">
              <w:rPr>
                <w:sz w:val="22"/>
                <w:szCs w:val="22"/>
              </w:rPr>
              <w:t>РБ</w:t>
            </w:r>
          </w:p>
        </w:tc>
      </w:tr>
      <w:tr w:rsidR="00890A91" w:rsidRPr="00594A96" w:rsidTr="00727B42">
        <w:trPr>
          <w:cantSplit/>
          <w:trHeight w:val="422"/>
        </w:trPr>
        <w:tc>
          <w:tcPr>
            <w:tcW w:w="3445" w:type="pct"/>
            <w:shd w:val="clear" w:color="auto" w:fill="auto"/>
            <w:vAlign w:val="center"/>
          </w:tcPr>
          <w:p w:rsidR="00890A91" w:rsidRPr="00594A96" w:rsidRDefault="00890A91" w:rsidP="00890A91">
            <w:pPr>
              <w:jc w:val="both"/>
              <w:rPr>
                <w:sz w:val="22"/>
                <w:szCs w:val="22"/>
              </w:rPr>
            </w:pPr>
            <w:r w:rsidRPr="00594A96">
              <w:rPr>
                <w:sz w:val="22"/>
                <w:szCs w:val="22"/>
              </w:rPr>
              <w:t xml:space="preserve">Строительство тепловых сетей и сетей горячего водоснабжения от газовой автоматизированной блочно-модульной котельной мощностью 7,0 МВт по ул. </w:t>
            </w:r>
            <w:proofErr w:type="spellStart"/>
            <w:r w:rsidRPr="00594A96">
              <w:rPr>
                <w:sz w:val="22"/>
                <w:szCs w:val="22"/>
              </w:rPr>
              <w:t>Сурская</w:t>
            </w:r>
            <w:proofErr w:type="spellEnd"/>
          </w:p>
        </w:tc>
        <w:tc>
          <w:tcPr>
            <w:tcW w:w="560" w:type="pct"/>
            <w:shd w:val="clear" w:color="auto" w:fill="auto"/>
            <w:vAlign w:val="center"/>
          </w:tcPr>
          <w:p w:rsidR="00890A91" w:rsidRPr="00594A96" w:rsidRDefault="00890A91" w:rsidP="00292463">
            <w:pPr>
              <w:jc w:val="center"/>
              <w:rPr>
                <w:sz w:val="22"/>
                <w:szCs w:val="22"/>
              </w:rPr>
            </w:pPr>
            <w:r w:rsidRPr="00594A96">
              <w:rPr>
                <w:sz w:val="22"/>
                <w:szCs w:val="22"/>
              </w:rPr>
              <w:t>2023-2024</w:t>
            </w:r>
          </w:p>
        </w:tc>
        <w:tc>
          <w:tcPr>
            <w:tcW w:w="995" w:type="pct"/>
            <w:shd w:val="clear" w:color="auto" w:fill="auto"/>
            <w:vAlign w:val="center"/>
          </w:tcPr>
          <w:p w:rsidR="00890A91" w:rsidRPr="00594A96" w:rsidRDefault="00890A91" w:rsidP="00292463">
            <w:pPr>
              <w:rPr>
                <w:sz w:val="22"/>
                <w:szCs w:val="22"/>
                <w:highlight w:val="yellow"/>
              </w:rPr>
            </w:pPr>
            <w:r w:rsidRPr="00594A96">
              <w:rPr>
                <w:sz w:val="22"/>
                <w:szCs w:val="22"/>
              </w:rPr>
              <w:t>РБ</w:t>
            </w:r>
          </w:p>
        </w:tc>
      </w:tr>
      <w:tr w:rsidR="00890A91" w:rsidRPr="00594A96" w:rsidTr="00727B42">
        <w:trPr>
          <w:cantSplit/>
          <w:trHeight w:val="422"/>
        </w:trPr>
        <w:tc>
          <w:tcPr>
            <w:tcW w:w="3445" w:type="pct"/>
            <w:shd w:val="clear" w:color="auto" w:fill="auto"/>
            <w:vAlign w:val="center"/>
          </w:tcPr>
          <w:p w:rsidR="00890A91" w:rsidRPr="00594A96" w:rsidRDefault="00890A91" w:rsidP="00890A91">
            <w:pPr>
              <w:jc w:val="both"/>
              <w:rPr>
                <w:sz w:val="22"/>
                <w:szCs w:val="22"/>
              </w:rPr>
            </w:pPr>
            <w:proofErr w:type="spellStart"/>
            <w:r w:rsidRPr="00594A96">
              <w:rPr>
                <w:sz w:val="22"/>
                <w:szCs w:val="22"/>
              </w:rPr>
              <w:t>троительство</w:t>
            </w:r>
            <w:proofErr w:type="spellEnd"/>
            <w:r w:rsidRPr="00594A96">
              <w:rPr>
                <w:sz w:val="22"/>
                <w:szCs w:val="22"/>
              </w:rPr>
              <w:t xml:space="preserve"> тепловых сетей и сетей горячего водоснабжения от газовой автоматизированной блочно-модульной котельной мощностью 16,0 МВт по ул. Ленина</w:t>
            </w:r>
          </w:p>
        </w:tc>
        <w:tc>
          <w:tcPr>
            <w:tcW w:w="560" w:type="pct"/>
            <w:shd w:val="clear" w:color="auto" w:fill="auto"/>
            <w:vAlign w:val="center"/>
          </w:tcPr>
          <w:p w:rsidR="00890A91" w:rsidRPr="00594A96" w:rsidRDefault="00890A91" w:rsidP="00292463">
            <w:pPr>
              <w:jc w:val="center"/>
              <w:rPr>
                <w:sz w:val="22"/>
                <w:szCs w:val="22"/>
              </w:rPr>
            </w:pPr>
            <w:r w:rsidRPr="00594A96">
              <w:rPr>
                <w:sz w:val="22"/>
                <w:szCs w:val="22"/>
              </w:rPr>
              <w:t>2023-2024</w:t>
            </w:r>
          </w:p>
        </w:tc>
        <w:tc>
          <w:tcPr>
            <w:tcW w:w="995" w:type="pct"/>
            <w:shd w:val="clear" w:color="auto" w:fill="auto"/>
            <w:vAlign w:val="center"/>
          </w:tcPr>
          <w:p w:rsidR="00890A91" w:rsidRPr="00594A96" w:rsidRDefault="00890A91" w:rsidP="00292463">
            <w:pPr>
              <w:rPr>
                <w:sz w:val="22"/>
                <w:szCs w:val="22"/>
                <w:highlight w:val="yellow"/>
              </w:rPr>
            </w:pPr>
            <w:r w:rsidRPr="00594A96">
              <w:rPr>
                <w:sz w:val="22"/>
                <w:szCs w:val="22"/>
              </w:rPr>
              <w:t>РБ</w:t>
            </w:r>
          </w:p>
        </w:tc>
      </w:tr>
      <w:tr w:rsidR="00890A91" w:rsidRPr="00594A96" w:rsidTr="00727B42">
        <w:trPr>
          <w:cantSplit/>
          <w:trHeight w:val="422"/>
        </w:trPr>
        <w:tc>
          <w:tcPr>
            <w:tcW w:w="3445" w:type="pct"/>
            <w:shd w:val="clear" w:color="auto" w:fill="auto"/>
            <w:vAlign w:val="center"/>
          </w:tcPr>
          <w:p w:rsidR="00890A91" w:rsidRPr="00594A96" w:rsidRDefault="00890A91" w:rsidP="00890A91">
            <w:pPr>
              <w:jc w:val="both"/>
              <w:rPr>
                <w:sz w:val="22"/>
                <w:szCs w:val="22"/>
              </w:rPr>
            </w:pPr>
            <w:r w:rsidRPr="00594A96">
              <w:rPr>
                <w:sz w:val="22"/>
                <w:szCs w:val="22"/>
              </w:rPr>
              <w:t>Строительство тепловых сетей и сетей горячего водоснабжения от газовой автоматизированной блочно-модульной котельной мощностью 9,5 МВт по адресу пер. Школьный</w:t>
            </w:r>
          </w:p>
        </w:tc>
        <w:tc>
          <w:tcPr>
            <w:tcW w:w="560" w:type="pct"/>
            <w:shd w:val="clear" w:color="auto" w:fill="auto"/>
            <w:vAlign w:val="center"/>
          </w:tcPr>
          <w:p w:rsidR="00890A91" w:rsidRPr="00594A96" w:rsidRDefault="00890A91" w:rsidP="00292463">
            <w:pPr>
              <w:jc w:val="center"/>
              <w:rPr>
                <w:sz w:val="22"/>
                <w:szCs w:val="22"/>
              </w:rPr>
            </w:pPr>
            <w:r w:rsidRPr="00594A96">
              <w:rPr>
                <w:sz w:val="22"/>
                <w:szCs w:val="22"/>
              </w:rPr>
              <w:t>2023-2024</w:t>
            </w:r>
          </w:p>
        </w:tc>
        <w:tc>
          <w:tcPr>
            <w:tcW w:w="995" w:type="pct"/>
            <w:shd w:val="clear" w:color="auto" w:fill="auto"/>
            <w:vAlign w:val="center"/>
          </w:tcPr>
          <w:p w:rsidR="00890A91" w:rsidRPr="00594A96" w:rsidRDefault="00890A91" w:rsidP="00292463">
            <w:pPr>
              <w:rPr>
                <w:sz w:val="22"/>
                <w:szCs w:val="22"/>
                <w:highlight w:val="yellow"/>
              </w:rPr>
            </w:pPr>
            <w:r w:rsidRPr="00594A96">
              <w:rPr>
                <w:sz w:val="22"/>
                <w:szCs w:val="22"/>
              </w:rPr>
              <w:t>РБ</w:t>
            </w:r>
          </w:p>
        </w:tc>
      </w:tr>
      <w:tr w:rsidR="00292463" w:rsidRPr="00594A96" w:rsidTr="00727B42">
        <w:trPr>
          <w:cantSplit/>
          <w:trHeight w:val="20"/>
        </w:trPr>
        <w:tc>
          <w:tcPr>
            <w:tcW w:w="5000" w:type="pct"/>
            <w:gridSpan w:val="3"/>
            <w:shd w:val="clear" w:color="auto" w:fill="auto"/>
            <w:noWrap/>
            <w:vAlign w:val="center"/>
            <w:hideMark/>
          </w:tcPr>
          <w:p w:rsidR="00292463" w:rsidRPr="00594A96" w:rsidRDefault="00292463" w:rsidP="00292463">
            <w:pPr>
              <w:jc w:val="center"/>
              <w:rPr>
                <w:b/>
                <w:bCs/>
                <w:sz w:val="22"/>
                <w:szCs w:val="22"/>
              </w:rPr>
            </w:pPr>
            <w:r w:rsidRPr="00594A96">
              <w:rPr>
                <w:b/>
                <w:bCs/>
                <w:sz w:val="22"/>
                <w:szCs w:val="22"/>
              </w:rPr>
              <w:t>Энергетика</w:t>
            </w:r>
          </w:p>
        </w:tc>
      </w:tr>
      <w:tr w:rsidR="00292463" w:rsidRPr="00594A96" w:rsidTr="00727B42">
        <w:trPr>
          <w:cantSplit/>
          <w:trHeight w:val="433"/>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Проектирование и строительство БМК с заменой сетей теплоснабжения и ГВС</w:t>
            </w:r>
          </w:p>
        </w:tc>
        <w:tc>
          <w:tcPr>
            <w:tcW w:w="560" w:type="pct"/>
            <w:shd w:val="clear" w:color="auto" w:fill="auto"/>
            <w:vAlign w:val="center"/>
            <w:hideMark/>
          </w:tcPr>
          <w:p w:rsidR="00292463" w:rsidRPr="00594A96" w:rsidRDefault="00292463" w:rsidP="00890A91">
            <w:pPr>
              <w:jc w:val="center"/>
              <w:rPr>
                <w:sz w:val="22"/>
                <w:szCs w:val="22"/>
              </w:rPr>
            </w:pPr>
            <w:r w:rsidRPr="00594A96">
              <w:rPr>
                <w:sz w:val="22"/>
                <w:szCs w:val="22"/>
              </w:rPr>
              <w:t>202</w:t>
            </w:r>
            <w:r w:rsidR="00890A91" w:rsidRPr="00594A96">
              <w:rPr>
                <w:sz w:val="22"/>
                <w:szCs w:val="22"/>
              </w:rPr>
              <w:t>1</w:t>
            </w:r>
            <w:r w:rsidRPr="00594A96">
              <w:rPr>
                <w:sz w:val="22"/>
                <w:szCs w:val="22"/>
              </w:rPr>
              <w:t>-2025</w:t>
            </w:r>
          </w:p>
        </w:tc>
        <w:tc>
          <w:tcPr>
            <w:tcW w:w="995" w:type="pct"/>
            <w:shd w:val="clear" w:color="auto" w:fill="auto"/>
            <w:vAlign w:val="center"/>
            <w:hideMark/>
          </w:tcPr>
          <w:p w:rsidR="00292463" w:rsidRPr="00594A96" w:rsidRDefault="00114278" w:rsidP="00114278">
            <w:pPr>
              <w:rPr>
                <w:sz w:val="22"/>
                <w:szCs w:val="22"/>
              </w:rPr>
            </w:pPr>
            <w:r w:rsidRPr="00594A96">
              <w:rPr>
                <w:sz w:val="22"/>
                <w:szCs w:val="22"/>
              </w:rPr>
              <w:t>РБ</w:t>
            </w:r>
          </w:p>
        </w:tc>
      </w:tr>
      <w:tr w:rsidR="00292463" w:rsidRPr="00594A96" w:rsidTr="00727B42">
        <w:trPr>
          <w:cantSplit/>
          <w:trHeight w:val="410"/>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Проектирование и строительство водоводов от Сурского водозабора до ВОС, реконструкция водозаборных сооружений и сетей водоснабжения</w:t>
            </w:r>
          </w:p>
        </w:tc>
        <w:tc>
          <w:tcPr>
            <w:tcW w:w="560" w:type="pct"/>
            <w:shd w:val="clear" w:color="auto" w:fill="auto"/>
            <w:vAlign w:val="center"/>
            <w:hideMark/>
          </w:tcPr>
          <w:p w:rsidR="00292463" w:rsidRPr="00594A96" w:rsidRDefault="00292463" w:rsidP="00114278">
            <w:pPr>
              <w:jc w:val="center"/>
              <w:rPr>
                <w:sz w:val="22"/>
                <w:szCs w:val="22"/>
              </w:rPr>
            </w:pPr>
            <w:r w:rsidRPr="00594A96">
              <w:rPr>
                <w:sz w:val="22"/>
                <w:szCs w:val="22"/>
              </w:rPr>
              <w:t>202</w:t>
            </w:r>
            <w:r w:rsidR="00114278" w:rsidRPr="00594A96">
              <w:rPr>
                <w:sz w:val="22"/>
                <w:szCs w:val="22"/>
              </w:rPr>
              <w:t>2</w:t>
            </w:r>
            <w:r w:rsidRPr="00594A96">
              <w:rPr>
                <w:sz w:val="22"/>
                <w:szCs w:val="22"/>
              </w:rPr>
              <w:t>-2025</w:t>
            </w:r>
          </w:p>
        </w:tc>
        <w:tc>
          <w:tcPr>
            <w:tcW w:w="995" w:type="pct"/>
            <w:shd w:val="clear" w:color="auto" w:fill="auto"/>
            <w:vAlign w:val="center"/>
            <w:hideMark/>
          </w:tcPr>
          <w:p w:rsidR="00292463" w:rsidRPr="00594A96" w:rsidRDefault="00292463" w:rsidP="00550343">
            <w:pPr>
              <w:rPr>
                <w:sz w:val="22"/>
                <w:szCs w:val="22"/>
              </w:rPr>
            </w:pPr>
            <w:r w:rsidRPr="00594A96">
              <w:rPr>
                <w:sz w:val="22"/>
                <w:szCs w:val="22"/>
              </w:rPr>
              <w:t> РБ+МБ (</w:t>
            </w:r>
            <w:proofErr w:type="spellStart"/>
            <w:r w:rsidRPr="00594A96">
              <w:rPr>
                <w:sz w:val="22"/>
                <w:szCs w:val="22"/>
              </w:rPr>
              <w:t>софинансирование</w:t>
            </w:r>
            <w:proofErr w:type="spellEnd"/>
            <w:r w:rsidRPr="00594A96">
              <w:rPr>
                <w:sz w:val="22"/>
                <w:szCs w:val="22"/>
              </w:rPr>
              <w:t>)</w:t>
            </w:r>
          </w:p>
        </w:tc>
      </w:tr>
      <w:tr w:rsidR="00292463" w:rsidRPr="00594A96" w:rsidTr="00727B42">
        <w:trPr>
          <w:cantSplit/>
          <w:trHeight w:val="616"/>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Проектирование и реконструкция очистных сооружений канализации и водоочистной станции, сетей в</w:t>
            </w:r>
            <w:r w:rsidRPr="00594A96">
              <w:rPr>
                <w:sz w:val="22"/>
                <w:szCs w:val="22"/>
              </w:rPr>
              <w:t>о</w:t>
            </w:r>
            <w:r w:rsidRPr="00594A96">
              <w:rPr>
                <w:sz w:val="22"/>
                <w:szCs w:val="22"/>
              </w:rPr>
              <w:t>доотведения</w:t>
            </w:r>
          </w:p>
        </w:tc>
        <w:tc>
          <w:tcPr>
            <w:tcW w:w="560" w:type="pct"/>
            <w:shd w:val="clear" w:color="auto" w:fill="auto"/>
            <w:vAlign w:val="center"/>
            <w:hideMark/>
          </w:tcPr>
          <w:p w:rsidR="00292463" w:rsidRPr="00594A96" w:rsidRDefault="00292463" w:rsidP="00114278">
            <w:pPr>
              <w:jc w:val="center"/>
              <w:rPr>
                <w:sz w:val="22"/>
                <w:szCs w:val="22"/>
              </w:rPr>
            </w:pPr>
            <w:r w:rsidRPr="00594A96">
              <w:rPr>
                <w:sz w:val="22"/>
                <w:szCs w:val="22"/>
              </w:rPr>
              <w:t>202</w:t>
            </w:r>
            <w:r w:rsidR="00114278" w:rsidRPr="00594A96">
              <w:rPr>
                <w:sz w:val="22"/>
                <w:szCs w:val="22"/>
              </w:rPr>
              <w:t>2</w:t>
            </w:r>
            <w:r w:rsidRPr="00594A96">
              <w:rPr>
                <w:sz w:val="22"/>
                <w:szCs w:val="22"/>
              </w:rPr>
              <w:t>-2025</w:t>
            </w:r>
          </w:p>
        </w:tc>
        <w:tc>
          <w:tcPr>
            <w:tcW w:w="995" w:type="pct"/>
            <w:shd w:val="clear" w:color="auto" w:fill="auto"/>
            <w:vAlign w:val="center"/>
            <w:hideMark/>
          </w:tcPr>
          <w:p w:rsidR="00292463" w:rsidRPr="00594A96" w:rsidRDefault="00292463" w:rsidP="00550343">
            <w:pPr>
              <w:rPr>
                <w:sz w:val="22"/>
                <w:szCs w:val="22"/>
              </w:rPr>
            </w:pPr>
            <w:r w:rsidRPr="00594A96">
              <w:rPr>
                <w:sz w:val="22"/>
                <w:szCs w:val="22"/>
              </w:rPr>
              <w:t> РБ+МБ (</w:t>
            </w:r>
            <w:proofErr w:type="spellStart"/>
            <w:r w:rsidRPr="00594A96">
              <w:rPr>
                <w:sz w:val="22"/>
                <w:szCs w:val="22"/>
              </w:rPr>
              <w:t>софинансирование</w:t>
            </w:r>
            <w:proofErr w:type="spellEnd"/>
            <w:r w:rsidRPr="00594A96">
              <w:rPr>
                <w:sz w:val="22"/>
                <w:szCs w:val="22"/>
              </w:rPr>
              <w:t>)</w:t>
            </w:r>
          </w:p>
        </w:tc>
      </w:tr>
      <w:tr w:rsidR="00292463" w:rsidRPr="00594A96" w:rsidTr="00727B42">
        <w:trPr>
          <w:cantSplit/>
          <w:trHeight w:val="412"/>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Обустройство уличного освещения</w:t>
            </w:r>
          </w:p>
        </w:tc>
        <w:tc>
          <w:tcPr>
            <w:tcW w:w="560" w:type="pct"/>
            <w:shd w:val="clear" w:color="auto" w:fill="auto"/>
            <w:vAlign w:val="center"/>
            <w:hideMark/>
          </w:tcPr>
          <w:p w:rsidR="00292463" w:rsidRPr="00594A96" w:rsidRDefault="00292463" w:rsidP="00292463">
            <w:pPr>
              <w:jc w:val="center"/>
              <w:rPr>
                <w:sz w:val="22"/>
                <w:szCs w:val="22"/>
              </w:rPr>
            </w:pPr>
            <w:r w:rsidRPr="00594A96">
              <w:rPr>
                <w:sz w:val="22"/>
                <w:szCs w:val="22"/>
              </w:rPr>
              <w:t>2020-2025</w:t>
            </w:r>
          </w:p>
        </w:tc>
        <w:tc>
          <w:tcPr>
            <w:tcW w:w="995" w:type="pct"/>
            <w:shd w:val="clear" w:color="auto" w:fill="auto"/>
            <w:vAlign w:val="center"/>
            <w:hideMark/>
          </w:tcPr>
          <w:p w:rsidR="00292463" w:rsidRPr="00594A96" w:rsidRDefault="00292463" w:rsidP="00292463">
            <w:pPr>
              <w:rPr>
                <w:sz w:val="22"/>
                <w:szCs w:val="22"/>
              </w:rPr>
            </w:pPr>
            <w:r w:rsidRPr="00594A96">
              <w:rPr>
                <w:sz w:val="22"/>
                <w:szCs w:val="22"/>
              </w:rPr>
              <w:t>РБ+МБ (софинансирование)</w:t>
            </w:r>
          </w:p>
        </w:tc>
      </w:tr>
      <w:tr w:rsidR="00292463" w:rsidRPr="00594A96" w:rsidTr="00727B42">
        <w:trPr>
          <w:cantSplit/>
          <w:trHeight w:val="20"/>
        </w:trPr>
        <w:tc>
          <w:tcPr>
            <w:tcW w:w="5000" w:type="pct"/>
            <w:gridSpan w:val="3"/>
            <w:shd w:val="clear" w:color="auto" w:fill="auto"/>
            <w:noWrap/>
            <w:vAlign w:val="center"/>
            <w:hideMark/>
          </w:tcPr>
          <w:p w:rsidR="00292463" w:rsidRPr="00594A96" w:rsidRDefault="00292463" w:rsidP="00292463">
            <w:pPr>
              <w:jc w:val="center"/>
              <w:rPr>
                <w:b/>
                <w:bCs/>
                <w:sz w:val="22"/>
                <w:szCs w:val="22"/>
              </w:rPr>
            </w:pPr>
            <w:r w:rsidRPr="00594A96">
              <w:rPr>
                <w:b/>
                <w:bCs/>
                <w:sz w:val="22"/>
                <w:szCs w:val="22"/>
              </w:rPr>
              <w:lastRenderedPageBreak/>
              <w:t>Прочие</w:t>
            </w:r>
          </w:p>
        </w:tc>
      </w:tr>
      <w:tr w:rsidR="00292463" w:rsidRPr="00594A96" w:rsidTr="00727B42">
        <w:trPr>
          <w:cantSplit/>
          <w:trHeight w:val="423"/>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Расширение кладбища</w:t>
            </w:r>
          </w:p>
        </w:tc>
        <w:tc>
          <w:tcPr>
            <w:tcW w:w="560" w:type="pct"/>
            <w:shd w:val="clear" w:color="auto" w:fill="auto"/>
            <w:vAlign w:val="center"/>
            <w:hideMark/>
          </w:tcPr>
          <w:p w:rsidR="00292463" w:rsidRPr="00594A96" w:rsidRDefault="00292463" w:rsidP="00890A91">
            <w:pPr>
              <w:jc w:val="center"/>
              <w:rPr>
                <w:sz w:val="22"/>
                <w:szCs w:val="22"/>
              </w:rPr>
            </w:pPr>
            <w:r w:rsidRPr="00594A96">
              <w:rPr>
                <w:sz w:val="22"/>
                <w:szCs w:val="22"/>
              </w:rPr>
              <w:t>2020-202</w:t>
            </w:r>
            <w:r w:rsidR="00890A91" w:rsidRPr="00594A96">
              <w:rPr>
                <w:sz w:val="22"/>
                <w:szCs w:val="22"/>
              </w:rPr>
              <w:t>5</w:t>
            </w:r>
          </w:p>
        </w:tc>
        <w:tc>
          <w:tcPr>
            <w:tcW w:w="995" w:type="pct"/>
            <w:shd w:val="clear" w:color="auto" w:fill="auto"/>
            <w:vAlign w:val="center"/>
            <w:hideMark/>
          </w:tcPr>
          <w:p w:rsidR="00292463" w:rsidRPr="00594A96" w:rsidRDefault="00292463" w:rsidP="00292463">
            <w:pPr>
              <w:rPr>
                <w:sz w:val="22"/>
                <w:szCs w:val="22"/>
              </w:rPr>
            </w:pPr>
            <w:r w:rsidRPr="00594A96">
              <w:rPr>
                <w:sz w:val="22"/>
                <w:szCs w:val="22"/>
              </w:rPr>
              <w:t>РБ+МБ (софинансирование)</w:t>
            </w:r>
          </w:p>
        </w:tc>
      </w:tr>
      <w:tr w:rsidR="00292463" w:rsidRPr="00594A96" w:rsidTr="00727B42">
        <w:trPr>
          <w:cantSplit/>
          <w:trHeight w:val="414"/>
        </w:trPr>
        <w:tc>
          <w:tcPr>
            <w:tcW w:w="3445" w:type="pct"/>
            <w:shd w:val="clear" w:color="auto" w:fill="auto"/>
            <w:vAlign w:val="center"/>
            <w:hideMark/>
          </w:tcPr>
          <w:p w:rsidR="00292463" w:rsidRPr="00594A96" w:rsidRDefault="00292463" w:rsidP="00292463">
            <w:pPr>
              <w:rPr>
                <w:sz w:val="22"/>
                <w:szCs w:val="22"/>
              </w:rPr>
            </w:pPr>
            <w:r w:rsidRPr="00594A96">
              <w:rPr>
                <w:sz w:val="22"/>
                <w:szCs w:val="22"/>
              </w:rPr>
              <w:t>Содержание городской санкционированной свалки</w:t>
            </w:r>
          </w:p>
        </w:tc>
        <w:tc>
          <w:tcPr>
            <w:tcW w:w="560" w:type="pct"/>
            <w:shd w:val="clear" w:color="auto" w:fill="auto"/>
            <w:vAlign w:val="center"/>
            <w:hideMark/>
          </w:tcPr>
          <w:p w:rsidR="00292463" w:rsidRPr="00594A96" w:rsidRDefault="003D30F6" w:rsidP="00292463">
            <w:pPr>
              <w:jc w:val="center"/>
              <w:rPr>
                <w:sz w:val="22"/>
                <w:szCs w:val="22"/>
              </w:rPr>
            </w:pPr>
            <w:r w:rsidRPr="00594A96">
              <w:rPr>
                <w:sz w:val="22"/>
                <w:szCs w:val="22"/>
              </w:rPr>
              <w:t>2020-2023</w:t>
            </w:r>
          </w:p>
        </w:tc>
        <w:tc>
          <w:tcPr>
            <w:tcW w:w="995" w:type="pct"/>
            <w:shd w:val="clear" w:color="auto" w:fill="auto"/>
            <w:vAlign w:val="center"/>
            <w:hideMark/>
          </w:tcPr>
          <w:p w:rsidR="00292463" w:rsidRPr="00594A96" w:rsidRDefault="00292463" w:rsidP="00114278">
            <w:pPr>
              <w:rPr>
                <w:sz w:val="22"/>
                <w:szCs w:val="22"/>
              </w:rPr>
            </w:pPr>
            <w:r w:rsidRPr="00594A96">
              <w:rPr>
                <w:sz w:val="22"/>
                <w:szCs w:val="22"/>
              </w:rPr>
              <w:t>МБ</w:t>
            </w:r>
          </w:p>
        </w:tc>
      </w:tr>
    </w:tbl>
    <w:p w:rsidR="00727B42" w:rsidRPr="00594A96" w:rsidRDefault="00727B42" w:rsidP="004803CC">
      <w:pPr>
        <w:jc w:val="right"/>
      </w:pPr>
    </w:p>
    <w:p w:rsidR="00727B42" w:rsidRPr="00594A96" w:rsidRDefault="00727B42" w:rsidP="004803CC">
      <w:pPr>
        <w:jc w:val="right"/>
      </w:pPr>
    </w:p>
    <w:p w:rsidR="004803CC" w:rsidRPr="00594A96" w:rsidRDefault="004803CC" w:rsidP="004803CC">
      <w:pPr>
        <w:jc w:val="right"/>
      </w:pPr>
      <w:r w:rsidRPr="00594A96">
        <w:t>Таблица 2</w:t>
      </w:r>
    </w:p>
    <w:p w:rsidR="004803CC" w:rsidRPr="00594A96" w:rsidRDefault="004803CC" w:rsidP="004803CC">
      <w:pPr>
        <w:jc w:val="center"/>
        <w:rPr>
          <w:b/>
        </w:rPr>
      </w:pPr>
      <w:r w:rsidRPr="00594A96">
        <w:rPr>
          <w:b/>
        </w:rPr>
        <w:t xml:space="preserve">Инфраструктурные проекты, </w:t>
      </w:r>
    </w:p>
    <w:p w:rsidR="004803CC" w:rsidRPr="00594A96" w:rsidRDefault="004803CC" w:rsidP="004803CC">
      <w:pPr>
        <w:jc w:val="center"/>
        <w:rPr>
          <w:b/>
        </w:rPr>
      </w:pPr>
      <w:r w:rsidRPr="00594A96">
        <w:rPr>
          <w:b/>
        </w:rPr>
        <w:t xml:space="preserve">мероприятия и показатели состояния </w:t>
      </w:r>
      <w:proofErr w:type="gramStart"/>
      <w:r w:rsidRPr="00594A96">
        <w:rPr>
          <w:b/>
        </w:rPr>
        <w:t>соответствующих</w:t>
      </w:r>
      <w:proofErr w:type="gramEnd"/>
      <w:r w:rsidRPr="00594A96">
        <w:rPr>
          <w:b/>
        </w:rPr>
        <w:t xml:space="preserve"> отраслейв городе Шумерле </w:t>
      </w:r>
    </w:p>
    <w:p w:rsidR="004803CC" w:rsidRPr="00594A96" w:rsidRDefault="00BB4446" w:rsidP="004803CC">
      <w:pPr>
        <w:jc w:val="center"/>
        <w:rPr>
          <w:b/>
        </w:rPr>
      </w:pPr>
      <w:r w:rsidRPr="00594A96">
        <w:rPr>
          <w:b/>
        </w:rPr>
        <w:t>не вошедшие в п</w:t>
      </w:r>
      <w:r w:rsidR="004803CC" w:rsidRPr="00594A96">
        <w:rPr>
          <w:b/>
        </w:rPr>
        <w:t>рограмм</w:t>
      </w:r>
      <w:r w:rsidRPr="00594A96">
        <w:rPr>
          <w:b/>
        </w:rPr>
        <w:t>у</w:t>
      </w:r>
      <w:r w:rsidR="004803CC" w:rsidRPr="00594A96">
        <w:rPr>
          <w:b/>
        </w:rPr>
        <w:t xml:space="preserve"> «Комплексно</w:t>
      </w:r>
      <w:r w:rsidRPr="00594A96">
        <w:rPr>
          <w:b/>
        </w:rPr>
        <w:t>е</w:t>
      </w:r>
      <w:r w:rsidR="004803CC" w:rsidRPr="00594A96">
        <w:rPr>
          <w:b/>
        </w:rPr>
        <w:t xml:space="preserve"> развити</w:t>
      </w:r>
      <w:r w:rsidRPr="00594A96">
        <w:rPr>
          <w:b/>
        </w:rPr>
        <w:t>е</w:t>
      </w:r>
      <w:r w:rsidR="004803CC" w:rsidRPr="00594A96">
        <w:rPr>
          <w:b/>
        </w:rPr>
        <w:t xml:space="preserve"> Чувашской Республики на 2020-2025 годы» </w:t>
      </w:r>
    </w:p>
    <w:p w:rsidR="004803CC" w:rsidRPr="00594A96" w:rsidRDefault="004803CC" w:rsidP="004803CC">
      <w:pPr>
        <w:jc w:val="center"/>
        <w:rPr>
          <w:b/>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4"/>
        <w:gridCol w:w="1682"/>
        <w:gridCol w:w="2957"/>
      </w:tblGrid>
      <w:tr w:rsidR="004803CC" w:rsidRPr="00594A96" w:rsidTr="00727B42">
        <w:trPr>
          <w:cantSplit/>
          <w:trHeight w:val="552"/>
          <w:tblHeader/>
        </w:trPr>
        <w:tc>
          <w:tcPr>
            <w:tcW w:w="3453" w:type="pct"/>
            <w:shd w:val="clear" w:color="auto" w:fill="auto"/>
            <w:vAlign w:val="center"/>
            <w:hideMark/>
          </w:tcPr>
          <w:p w:rsidR="004803CC" w:rsidRPr="00594A96" w:rsidRDefault="004803CC" w:rsidP="00BD4D4B">
            <w:pPr>
              <w:jc w:val="center"/>
              <w:rPr>
                <w:sz w:val="22"/>
                <w:szCs w:val="22"/>
              </w:rPr>
            </w:pPr>
            <w:r w:rsidRPr="00594A96">
              <w:rPr>
                <w:sz w:val="22"/>
                <w:szCs w:val="22"/>
              </w:rPr>
              <w:t>Наименование</w:t>
            </w:r>
          </w:p>
        </w:tc>
        <w:tc>
          <w:tcPr>
            <w:tcW w:w="561" w:type="pct"/>
            <w:shd w:val="clear" w:color="auto" w:fill="auto"/>
            <w:vAlign w:val="center"/>
            <w:hideMark/>
          </w:tcPr>
          <w:p w:rsidR="004803CC" w:rsidRPr="00594A96" w:rsidRDefault="004803CC" w:rsidP="00BD4D4B">
            <w:pPr>
              <w:jc w:val="center"/>
              <w:rPr>
                <w:sz w:val="22"/>
                <w:szCs w:val="22"/>
              </w:rPr>
            </w:pPr>
            <w:r w:rsidRPr="00594A96">
              <w:rPr>
                <w:sz w:val="22"/>
                <w:szCs w:val="22"/>
              </w:rPr>
              <w:t>Годы</w:t>
            </w:r>
          </w:p>
          <w:p w:rsidR="004803CC" w:rsidRPr="00594A96" w:rsidRDefault="004803CC" w:rsidP="00BD4D4B">
            <w:pPr>
              <w:jc w:val="center"/>
              <w:rPr>
                <w:sz w:val="22"/>
                <w:szCs w:val="22"/>
              </w:rPr>
            </w:pPr>
            <w:r w:rsidRPr="00594A96">
              <w:rPr>
                <w:sz w:val="22"/>
                <w:szCs w:val="22"/>
              </w:rPr>
              <w:t xml:space="preserve"> реализации</w:t>
            </w:r>
          </w:p>
        </w:tc>
        <w:tc>
          <w:tcPr>
            <w:tcW w:w="987" w:type="pct"/>
            <w:shd w:val="clear" w:color="auto" w:fill="auto"/>
            <w:vAlign w:val="center"/>
            <w:hideMark/>
          </w:tcPr>
          <w:p w:rsidR="004803CC" w:rsidRPr="00594A96" w:rsidRDefault="004803CC" w:rsidP="00BD4D4B">
            <w:pPr>
              <w:jc w:val="center"/>
              <w:rPr>
                <w:sz w:val="22"/>
                <w:szCs w:val="22"/>
              </w:rPr>
            </w:pPr>
            <w:r w:rsidRPr="00594A96">
              <w:rPr>
                <w:sz w:val="22"/>
                <w:szCs w:val="22"/>
              </w:rPr>
              <w:t>Источник финансирования, наличие и необходимость ПСД</w:t>
            </w:r>
          </w:p>
        </w:tc>
      </w:tr>
      <w:tr w:rsidR="004803CC" w:rsidRPr="00594A96" w:rsidTr="00727B42">
        <w:trPr>
          <w:cantSplit/>
          <w:trHeight w:val="458"/>
        </w:trPr>
        <w:tc>
          <w:tcPr>
            <w:tcW w:w="3453" w:type="pct"/>
            <w:shd w:val="clear" w:color="auto" w:fill="auto"/>
            <w:vAlign w:val="center"/>
            <w:hideMark/>
          </w:tcPr>
          <w:p w:rsidR="004803CC" w:rsidRPr="00594A96" w:rsidRDefault="00BB4446" w:rsidP="00BD4D4B">
            <w:pPr>
              <w:rPr>
                <w:sz w:val="22"/>
                <w:szCs w:val="22"/>
              </w:rPr>
            </w:pPr>
            <w:r w:rsidRPr="00594A96">
              <w:rPr>
                <w:sz w:val="22"/>
                <w:szCs w:val="22"/>
              </w:rPr>
              <w:t>Проведение капитального ремонта образовательных организаций города</w:t>
            </w:r>
          </w:p>
        </w:tc>
        <w:tc>
          <w:tcPr>
            <w:tcW w:w="561" w:type="pct"/>
            <w:shd w:val="clear" w:color="auto" w:fill="auto"/>
            <w:vAlign w:val="center"/>
            <w:hideMark/>
          </w:tcPr>
          <w:p w:rsidR="004803CC" w:rsidRPr="00594A96" w:rsidRDefault="004803CC" w:rsidP="003D30F6">
            <w:pPr>
              <w:jc w:val="center"/>
              <w:rPr>
                <w:sz w:val="22"/>
                <w:szCs w:val="22"/>
              </w:rPr>
            </w:pPr>
            <w:r w:rsidRPr="00594A96">
              <w:rPr>
                <w:sz w:val="22"/>
                <w:szCs w:val="22"/>
              </w:rPr>
              <w:t>202</w:t>
            </w:r>
            <w:r w:rsidR="003D30F6" w:rsidRPr="00594A96">
              <w:rPr>
                <w:sz w:val="22"/>
                <w:szCs w:val="22"/>
              </w:rPr>
              <w:t>1</w:t>
            </w:r>
            <w:r w:rsidRPr="00594A96">
              <w:rPr>
                <w:sz w:val="22"/>
                <w:szCs w:val="22"/>
              </w:rPr>
              <w:t>-2025</w:t>
            </w:r>
          </w:p>
        </w:tc>
        <w:tc>
          <w:tcPr>
            <w:tcW w:w="987" w:type="pct"/>
            <w:shd w:val="clear" w:color="auto" w:fill="auto"/>
            <w:vAlign w:val="center"/>
            <w:hideMark/>
          </w:tcPr>
          <w:p w:rsidR="004803CC" w:rsidRPr="00594A96" w:rsidRDefault="004803CC" w:rsidP="00BD4D4B">
            <w:pPr>
              <w:rPr>
                <w:sz w:val="22"/>
                <w:szCs w:val="22"/>
              </w:rPr>
            </w:pPr>
            <w:r w:rsidRPr="00594A96">
              <w:rPr>
                <w:sz w:val="22"/>
                <w:szCs w:val="22"/>
              </w:rPr>
              <w:t>РБ+МБ (</w:t>
            </w:r>
            <w:proofErr w:type="spellStart"/>
            <w:r w:rsidRPr="00594A96">
              <w:rPr>
                <w:sz w:val="22"/>
                <w:szCs w:val="22"/>
              </w:rPr>
              <w:t>софинансирование</w:t>
            </w:r>
            <w:proofErr w:type="spellEnd"/>
            <w:r w:rsidRPr="00594A96">
              <w:rPr>
                <w:sz w:val="22"/>
                <w:szCs w:val="22"/>
              </w:rPr>
              <w:t>)</w:t>
            </w:r>
          </w:p>
        </w:tc>
      </w:tr>
      <w:tr w:rsidR="004803CC" w:rsidRPr="00594A96" w:rsidTr="00727B42">
        <w:trPr>
          <w:cantSplit/>
          <w:trHeight w:val="558"/>
        </w:trPr>
        <w:tc>
          <w:tcPr>
            <w:tcW w:w="3453" w:type="pct"/>
            <w:shd w:val="clear" w:color="auto" w:fill="auto"/>
            <w:vAlign w:val="center"/>
            <w:hideMark/>
          </w:tcPr>
          <w:p w:rsidR="004803CC" w:rsidRPr="00594A96" w:rsidRDefault="00BB4446" w:rsidP="00BD4D4B">
            <w:pPr>
              <w:rPr>
                <w:sz w:val="22"/>
                <w:szCs w:val="22"/>
              </w:rPr>
            </w:pPr>
            <w:r w:rsidRPr="00594A96">
              <w:rPr>
                <w:bCs/>
                <w:sz w:val="22"/>
                <w:szCs w:val="22"/>
              </w:rPr>
              <w:t>Обновление материально- технической базы учреждений культуры в рамках государственной программы Чувашской Республики «Развитие культуры Чувашской Республики»</w:t>
            </w:r>
          </w:p>
        </w:tc>
        <w:tc>
          <w:tcPr>
            <w:tcW w:w="561" w:type="pct"/>
            <w:shd w:val="clear" w:color="auto" w:fill="auto"/>
            <w:vAlign w:val="center"/>
            <w:hideMark/>
          </w:tcPr>
          <w:p w:rsidR="004803CC" w:rsidRPr="00594A96" w:rsidRDefault="003D30F6" w:rsidP="00BD4D4B">
            <w:pPr>
              <w:jc w:val="center"/>
              <w:rPr>
                <w:sz w:val="22"/>
                <w:szCs w:val="22"/>
              </w:rPr>
            </w:pPr>
            <w:r w:rsidRPr="00594A96">
              <w:rPr>
                <w:sz w:val="22"/>
                <w:szCs w:val="22"/>
              </w:rPr>
              <w:t>2020-2025</w:t>
            </w:r>
          </w:p>
        </w:tc>
        <w:tc>
          <w:tcPr>
            <w:tcW w:w="987" w:type="pct"/>
            <w:shd w:val="clear" w:color="auto" w:fill="auto"/>
            <w:vAlign w:val="center"/>
            <w:hideMark/>
          </w:tcPr>
          <w:p w:rsidR="004803CC" w:rsidRPr="00594A96" w:rsidRDefault="004803CC" w:rsidP="00BD4D4B">
            <w:pPr>
              <w:rPr>
                <w:sz w:val="22"/>
                <w:szCs w:val="22"/>
              </w:rPr>
            </w:pPr>
            <w:r w:rsidRPr="00594A96">
              <w:rPr>
                <w:sz w:val="22"/>
                <w:szCs w:val="22"/>
              </w:rPr>
              <w:t>РБ+МБ (</w:t>
            </w:r>
            <w:proofErr w:type="spellStart"/>
            <w:r w:rsidRPr="00594A96">
              <w:rPr>
                <w:sz w:val="22"/>
                <w:szCs w:val="22"/>
              </w:rPr>
              <w:t>софинансирование</w:t>
            </w:r>
            <w:proofErr w:type="spellEnd"/>
            <w:r w:rsidRPr="00594A96">
              <w:rPr>
                <w:sz w:val="22"/>
                <w:szCs w:val="22"/>
              </w:rPr>
              <w:t>)</w:t>
            </w:r>
          </w:p>
        </w:tc>
      </w:tr>
      <w:tr w:rsidR="004803CC" w:rsidRPr="00594A96" w:rsidTr="00727B42">
        <w:trPr>
          <w:cantSplit/>
          <w:trHeight w:val="566"/>
        </w:trPr>
        <w:tc>
          <w:tcPr>
            <w:tcW w:w="3453" w:type="pct"/>
            <w:shd w:val="clear" w:color="auto" w:fill="auto"/>
            <w:vAlign w:val="center"/>
            <w:hideMark/>
          </w:tcPr>
          <w:p w:rsidR="004803CC" w:rsidRPr="00594A96" w:rsidRDefault="006068A5" w:rsidP="00BD4D4B">
            <w:pPr>
              <w:rPr>
                <w:sz w:val="22"/>
                <w:szCs w:val="22"/>
              </w:rPr>
            </w:pPr>
            <w:r w:rsidRPr="00594A96">
              <w:rPr>
                <w:bCs/>
                <w:sz w:val="22"/>
                <w:szCs w:val="22"/>
              </w:rPr>
              <w:t>Строительство закрытого футбольного манежа в рамках государственной программы Чувашской Респу</w:t>
            </w:r>
            <w:r w:rsidRPr="00594A96">
              <w:rPr>
                <w:bCs/>
                <w:sz w:val="22"/>
                <w:szCs w:val="22"/>
              </w:rPr>
              <w:t>б</w:t>
            </w:r>
            <w:r w:rsidRPr="00594A96">
              <w:rPr>
                <w:bCs/>
                <w:sz w:val="22"/>
                <w:szCs w:val="22"/>
              </w:rPr>
              <w:t>лики «Развитие физкультуры и спорта</w:t>
            </w:r>
          </w:p>
        </w:tc>
        <w:tc>
          <w:tcPr>
            <w:tcW w:w="561" w:type="pct"/>
            <w:shd w:val="clear" w:color="auto" w:fill="auto"/>
            <w:vAlign w:val="center"/>
            <w:hideMark/>
          </w:tcPr>
          <w:p w:rsidR="004803CC" w:rsidRPr="00594A96" w:rsidRDefault="006E5A4C" w:rsidP="00BD4D4B">
            <w:pPr>
              <w:jc w:val="center"/>
              <w:rPr>
                <w:sz w:val="22"/>
                <w:szCs w:val="22"/>
              </w:rPr>
            </w:pPr>
            <w:r w:rsidRPr="00594A96">
              <w:rPr>
                <w:sz w:val="22"/>
                <w:szCs w:val="22"/>
              </w:rPr>
              <w:t>2023-2025</w:t>
            </w:r>
          </w:p>
        </w:tc>
        <w:tc>
          <w:tcPr>
            <w:tcW w:w="987" w:type="pct"/>
            <w:shd w:val="clear" w:color="auto" w:fill="auto"/>
            <w:vAlign w:val="center"/>
            <w:hideMark/>
          </w:tcPr>
          <w:p w:rsidR="004803CC" w:rsidRPr="00594A96" w:rsidRDefault="004803CC" w:rsidP="00BD4D4B">
            <w:pPr>
              <w:rPr>
                <w:sz w:val="22"/>
                <w:szCs w:val="22"/>
              </w:rPr>
            </w:pPr>
            <w:r w:rsidRPr="00594A96">
              <w:rPr>
                <w:sz w:val="22"/>
                <w:szCs w:val="22"/>
              </w:rPr>
              <w:t>РБ+МБ (</w:t>
            </w:r>
            <w:proofErr w:type="spellStart"/>
            <w:r w:rsidRPr="00594A96">
              <w:rPr>
                <w:sz w:val="22"/>
                <w:szCs w:val="22"/>
              </w:rPr>
              <w:t>софинансирование</w:t>
            </w:r>
            <w:proofErr w:type="spellEnd"/>
            <w:r w:rsidRPr="00594A96">
              <w:rPr>
                <w:sz w:val="22"/>
                <w:szCs w:val="22"/>
              </w:rPr>
              <w:t>)</w:t>
            </w:r>
          </w:p>
        </w:tc>
      </w:tr>
      <w:tr w:rsidR="00550343" w:rsidRPr="00594A96" w:rsidTr="00727B42">
        <w:trPr>
          <w:cantSplit/>
          <w:trHeight w:val="566"/>
        </w:trPr>
        <w:tc>
          <w:tcPr>
            <w:tcW w:w="3453" w:type="pct"/>
            <w:shd w:val="clear" w:color="auto" w:fill="auto"/>
            <w:vAlign w:val="center"/>
            <w:hideMark/>
          </w:tcPr>
          <w:p w:rsidR="00550343" w:rsidRPr="00594A96" w:rsidRDefault="00550343" w:rsidP="00BD4D4B">
            <w:pPr>
              <w:rPr>
                <w:bCs/>
                <w:sz w:val="22"/>
                <w:szCs w:val="22"/>
              </w:rPr>
            </w:pPr>
            <w:r w:rsidRPr="00594A96">
              <w:rPr>
                <w:sz w:val="22"/>
                <w:szCs w:val="22"/>
              </w:rPr>
              <w:t>«Реализация комплекса мероприятий по благоустройству дворовых территорий и тротуаров».</w:t>
            </w:r>
          </w:p>
        </w:tc>
        <w:tc>
          <w:tcPr>
            <w:tcW w:w="561" w:type="pct"/>
            <w:shd w:val="clear" w:color="auto" w:fill="auto"/>
            <w:vAlign w:val="center"/>
            <w:hideMark/>
          </w:tcPr>
          <w:p w:rsidR="00550343" w:rsidRPr="00594A96" w:rsidRDefault="00550343" w:rsidP="00114278">
            <w:pPr>
              <w:jc w:val="center"/>
              <w:rPr>
                <w:sz w:val="22"/>
                <w:szCs w:val="22"/>
              </w:rPr>
            </w:pPr>
            <w:r w:rsidRPr="00594A96">
              <w:rPr>
                <w:sz w:val="22"/>
                <w:szCs w:val="22"/>
              </w:rPr>
              <w:t>2020-202</w:t>
            </w:r>
            <w:r w:rsidR="00114278" w:rsidRPr="00594A96">
              <w:rPr>
                <w:sz w:val="22"/>
                <w:szCs w:val="22"/>
              </w:rPr>
              <w:t>4</w:t>
            </w:r>
          </w:p>
        </w:tc>
        <w:tc>
          <w:tcPr>
            <w:tcW w:w="987" w:type="pct"/>
            <w:shd w:val="clear" w:color="auto" w:fill="auto"/>
            <w:vAlign w:val="center"/>
            <w:hideMark/>
          </w:tcPr>
          <w:p w:rsidR="00550343" w:rsidRPr="00594A96" w:rsidRDefault="00550343" w:rsidP="00550343">
            <w:pPr>
              <w:rPr>
                <w:sz w:val="22"/>
                <w:szCs w:val="22"/>
              </w:rPr>
            </w:pPr>
            <w:r w:rsidRPr="00594A96">
              <w:rPr>
                <w:sz w:val="22"/>
                <w:szCs w:val="22"/>
              </w:rPr>
              <w:t>РБ+МБ (</w:t>
            </w:r>
            <w:proofErr w:type="spellStart"/>
            <w:r w:rsidRPr="00594A96">
              <w:rPr>
                <w:sz w:val="22"/>
                <w:szCs w:val="22"/>
              </w:rPr>
              <w:t>софинансирование</w:t>
            </w:r>
            <w:proofErr w:type="spellEnd"/>
            <w:r w:rsidRPr="00594A96">
              <w:rPr>
                <w:sz w:val="22"/>
                <w:szCs w:val="22"/>
              </w:rPr>
              <w:t>)</w:t>
            </w:r>
          </w:p>
        </w:tc>
      </w:tr>
      <w:tr w:rsidR="00BB492A" w:rsidRPr="00594A96" w:rsidTr="00727B42">
        <w:trPr>
          <w:cantSplit/>
          <w:trHeight w:val="566"/>
        </w:trPr>
        <w:tc>
          <w:tcPr>
            <w:tcW w:w="3453" w:type="pct"/>
            <w:shd w:val="clear" w:color="auto" w:fill="auto"/>
            <w:vAlign w:val="center"/>
            <w:hideMark/>
          </w:tcPr>
          <w:p w:rsidR="00BB492A" w:rsidRPr="00594A96" w:rsidRDefault="00BB492A" w:rsidP="00BD4D4B">
            <w:pPr>
              <w:rPr>
                <w:sz w:val="22"/>
                <w:szCs w:val="22"/>
              </w:rPr>
            </w:pPr>
            <w:r w:rsidRPr="00594A96">
              <w:rPr>
                <w:sz w:val="22"/>
                <w:szCs w:val="22"/>
              </w:rPr>
              <w:t>Реализация мероприятий регионального проекта «Формирование комфортной городской среды»</w:t>
            </w:r>
          </w:p>
        </w:tc>
        <w:tc>
          <w:tcPr>
            <w:tcW w:w="561" w:type="pct"/>
            <w:shd w:val="clear" w:color="auto" w:fill="auto"/>
            <w:vAlign w:val="center"/>
            <w:hideMark/>
          </w:tcPr>
          <w:p w:rsidR="00BB492A" w:rsidRPr="00594A96" w:rsidRDefault="00BB492A" w:rsidP="00550343">
            <w:pPr>
              <w:jc w:val="center"/>
              <w:rPr>
                <w:sz w:val="22"/>
                <w:szCs w:val="22"/>
              </w:rPr>
            </w:pPr>
            <w:r w:rsidRPr="00594A96">
              <w:rPr>
                <w:sz w:val="22"/>
                <w:szCs w:val="22"/>
              </w:rPr>
              <w:t>2020-2024</w:t>
            </w:r>
            <w:bookmarkStart w:id="0" w:name="_GoBack"/>
            <w:bookmarkEnd w:id="0"/>
          </w:p>
        </w:tc>
        <w:tc>
          <w:tcPr>
            <w:tcW w:w="987" w:type="pct"/>
            <w:shd w:val="clear" w:color="auto" w:fill="auto"/>
            <w:vAlign w:val="center"/>
            <w:hideMark/>
          </w:tcPr>
          <w:p w:rsidR="00BB492A" w:rsidRPr="00594A96" w:rsidRDefault="00BB492A" w:rsidP="00000764">
            <w:pPr>
              <w:rPr>
                <w:sz w:val="22"/>
                <w:szCs w:val="22"/>
              </w:rPr>
            </w:pPr>
            <w:r w:rsidRPr="00594A96">
              <w:rPr>
                <w:sz w:val="22"/>
                <w:szCs w:val="22"/>
              </w:rPr>
              <w:t>РБ+МБ (</w:t>
            </w:r>
            <w:proofErr w:type="spellStart"/>
            <w:r w:rsidRPr="00594A96">
              <w:rPr>
                <w:sz w:val="22"/>
                <w:szCs w:val="22"/>
              </w:rPr>
              <w:t>софинансирование</w:t>
            </w:r>
            <w:proofErr w:type="spellEnd"/>
            <w:r w:rsidRPr="00594A96">
              <w:rPr>
                <w:sz w:val="22"/>
                <w:szCs w:val="22"/>
              </w:rPr>
              <w:t>)</w:t>
            </w:r>
          </w:p>
        </w:tc>
      </w:tr>
      <w:tr w:rsidR="006E5A4C" w:rsidRPr="00594A96" w:rsidTr="00727B42">
        <w:trPr>
          <w:cantSplit/>
          <w:trHeight w:val="566"/>
        </w:trPr>
        <w:tc>
          <w:tcPr>
            <w:tcW w:w="3453" w:type="pct"/>
            <w:shd w:val="clear" w:color="auto" w:fill="auto"/>
            <w:vAlign w:val="center"/>
            <w:hideMark/>
          </w:tcPr>
          <w:p w:rsidR="006E5A4C" w:rsidRPr="00594A96" w:rsidRDefault="006E5A4C" w:rsidP="00BD4D4B">
            <w:pPr>
              <w:rPr>
                <w:sz w:val="22"/>
                <w:szCs w:val="22"/>
              </w:rPr>
            </w:pPr>
            <w:r w:rsidRPr="00594A96">
              <w:rPr>
                <w:sz w:val="22"/>
                <w:szCs w:val="22"/>
              </w:rPr>
              <w:t>Обеспечение граждан доступным и комфортным жильем</w:t>
            </w:r>
          </w:p>
        </w:tc>
        <w:tc>
          <w:tcPr>
            <w:tcW w:w="561" w:type="pct"/>
            <w:shd w:val="clear" w:color="auto" w:fill="auto"/>
            <w:vAlign w:val="center"/>
            <w:hideMark/>
          </w:tcPr>
          <w:p w:rsidR="006E5A4C" w:rsidRPr="00594A96" w:rsidRDefault="006E5A4C" w:rsidP="0048000C">
            <w:pPr>
              <w:jc w:val="center"/>
              <w:rPr>
                <w:sz w:val="22"/>
                <w:szCs w:val="22"/>
              </w:rPr>
            </w:pPr>
            <w:r w:rsidRPr="00594A96">
              <w:rPr>
                <w:sz w:val="22"/>
                <w:szCs w:val="22"/>
              </w:rPr>
              <w:t>2020-2025</w:t>
            </w:r>
          </w:p>
        </w:tc>
        <w:tc>
          <w:tcPr>
            <w:tcW w:w="987" w:type="pct"/>
            <w:shd w:val="clear" w:color="auto" w:fill="auto"/>
            <w:vAlign w:val="center"/>
            <w:hideMark/>
          </w:tcPr>
          <w:p w:rsidR="006E5A4C" w:rsidRPr="00594A96" w:rsidRDefault="006E5A4C" w:rsidP="0048000C">
            <w:pPr>
              <w:rPr>
                <w:sz w:val="22"/>
                <w:szCs w:val="22"/>
              </w:rPr>
            </w:pPr>
            <w:r w:rsidRPr="00594A96">
              <w:rPr>
                <w:sz w:val="22"/>
                <w:szCs w:val="22"/>
              </w:rPr>
              <w:t>РБ+МБ (</w:t>
            </w:r>
            <w:proofErr w:type="spellStart"/>
            <w:r w:rsidRPr="00594A96">
              <w:rPr>
                <w:sz w:val="22"/>
                <w:szCs w:val="22"/>
              </w:rPr>
              <w:t>софинансирование</w:t>
            </w:r>
            <w:proofErr w:type="spellEnd"/>
            <w:r w:rsidRPr="00594A96">
              <w:rPr>
                <w:sz w:val="22"/>
                <w:szCs w:val="22"/>
              </w:rPr>
              <w:t>)</w:t>
            </w:r>
          </w:p>
        </w:tc>
      </w:tr>
      <w:tr w:rsidR="006E5A4C" w:rsidRPr="00594A96" w:rsidTr="00727B42">
        <w:trPr>
          <w:cantSplit/>
          <w:trHeight w:val="566"/>
        </w:trPr>
        <w:tc>
          <w:tcPr>
            <w:tcW w:w="3453" w:type="pct"/>
            <w:shd w:val="clear" w:color="auto" w:fill="auto"/>
            <w:vAlign w:val="center"/>
            <w:hideMark/>
          </w:tcPr>
          <w:p w:rsidR="006E5A4C" w:rsidRPr="00594A96" w:rsidRDefault="006E5A4C" w:rsidP="00BD4D4B">
            <w:pPr>
              <w:rPr>
                <w:sz w:val="22"/>
                <w:szCs w:val="22"/>
              </w:rPr>
            </w:pPr>
            <w:r w:rsidRPr="00594A96">
              <w:rPr>
                <w:sz w:val="22"/>
                <w:szCs w:val="22"/>
              </w:rPr>
              <w:t>Реализация мероприятий регионального проекта «Обеспечение устойчивого сокращения непригодного для проживания жилищного фонда»</w:t>
            </w:r>
          </w:p>
        </w:tc>
        <w:tc>
          <w:tcPr>
            <w:tcW w:w="561" w:type="pct"/>
            <w:shd w:val="clear" w:color="auto" w:fill="auto"/>
            <w:vAlign w:val="center"/>
            <w:hideMark/>
          </w:tcPr>
          <w:p w:rsidR="006E5A4C" w:rsidRPr="00594A96" w:rsidRDefault="006E5A4C" w:rsidP="00890A91">
            <w:pPr>
              <w:jc w:val="center"/>
              <w:rPr>
                <w:sz w:val="22"/>
                <w:szCs w:val="22"/>
              </w:rPr>
            </w:pPr>
            <w:r w:rsidRPr="00594A96">
              <w:rPr>
                <w:sz w:val="22"/>
                <w:szCs w:val="22"/>
              </w:rPr>
              <w:t>2020-202</w:t>
            </w:r>
            <w:r w:rsidR="00890A91" w:rsidRPr="00594A96">
              <w:rPr>
                <w:sz w:val="22"/>
                <w:szCs w:val="22"/>
              </w:rPr>
              <w:t>5</w:t>
            </w:r>
          </w:p>
        </w:tc>
        <w:tc>
          <w:tcPr>
            <w:tcW w:w="987" w:type="pct"/>
            <w:shd w:val="clear" w:color="auto" w:fill="auto"/>
            <w:vAlign w:val="center"/>
            <w:hideMark/>
          </w:tcPr>
          <w:p w:rsidR="006E5A4C" w:rsidRPr="00594A96" w:rsidRDefault="006E5A4C" w:rsidP="0048000C">
            <w:pPr>
              <w:rPr>
                <w:sz w:val="22"/>
                <w:szCs w:val="22"/>
              </w:rPr>
            </w:pPr>
            <w:r w:rsidRPr="00594A96">
              <w:rPr>
                <w:sz w:val="22"/>
                <w:szCs w:val="22"/>
              </w:rPr>
              <w:t>РБ+МБ (</w:t>
            </w:r>
            <w:proofErr w:type="spellStart"/>
            <w:r w:rsidRPr="00594A96">
              <w:rPr>
                <w:sz w:val="22"/>
                <w:szCs w:val="22"/>
              </w:rPr>
              <w:t>софинансирование</w:t>
            </w:r>
            <w:proofErr w:type="spellEnd"/>
            <w:r w:rsidRPr="00594A96">
              <w:rPr>
                <w:sz w:val="22"/>
                <w:szCs w:val="22"/>
              </w:rPr>
              <w:t>)</w:t>
            </w:r>
          </w:p>
        </w:tc>
      </w:tr>
    </w:tbl>
    <w:p w:rsidR="002232AF" w:rsidRPr="00594A96" w:rsidRDefault="002232AF" w:rsidP="004803CC">
      <w:pPr>
        <w:jc w:val="center"/>
        <w:rPr>
          <w:b/>
        </w:rPr>
      </w:pPr>
    </w:p>
    <w:p w:rsidR="00727B42" w:rsidRPr="00594A96" w:rsidRDefault="00727B42" w:rsidP="004803CC">
      <w:pPr>
        <w:jc w:val="center"/>
        <w:rPr>
          <w:b/>
        </w:rPr>
      </w:pPr>
    </w:p>
    <w:p w:rsidR="00727B42" w:rsidRPr="00594A96" w:rsidRDefault="00727B42" w:rsidP="00292463">
      <w:pPr>
        <w:jc w:val="right"/>
      </w:pPr>
    </w:p>
    <w:p w:rsidR="00292463" w:rsidRPr="00594A96" w:rsidRDefault="00292463" w:rsidP="00292463">
      <w:pPr>
        <w:jc w:val="right"/>
      </w:pPr>
      <w:r w:rsidRPr="00594A96">
        <w:lastRenderedPageBreak/>
        <w:t xml:space="preserve">Таблица </w:t>
      </w:r>
      <w:r w:rsidR="004803CC" w:rsidRPr="00594A96">
        <w:t>3</w:t>
      </w:r>
    </w:p>
    <w:p w:rsidR="00292463" w:rsidRPr="00594A96" w:rsidRDefault="00292463" w:rsidP="00292463">
      <w:pPr>
        <w:jc w:val="center"/>
        <w:rPr>
          <w:b/>
        </w:rPr>
      </w:pPr>
      <w:r w:rsidRPr="00594A96">
        <w:rPr>
          <w:b/>
        </w:rPr>
        <w:t>Перечень инвестиционных проектов,</w:t>
      </w:r>
    </w:p>
    <w:p w:rsidR="00292463" w:rsidRPr="00594A96" w:rsidRDefault="00292463" w:rsidP="00292463">
      <w:pPr>
        <w:jc w:val="center"/>
        <w:rPr>
          <w:b/>
        </w:rPr>
      </w:pPr>
      <w:r w:rsidRPr="00594A96">
        <w:rPr>
          <w:b/>
        </w:rPr>
        <w:t xml:space="preserve"> реализуемых за счет привлечения коммерческих инвестиций в основной капитал организаций и предприятий</w:t>
      </w:r>
    </w:p>
    <w:p w:rsidR="00292463" w:rsidRPr="00594A96" w:rsidRDefault="00292463" w:rsidP="00292463">
      <w:pPr>
        <w:jc w:val="center"/>
        <w:rPr>
          <w:b/>
        </w:rPr>
      </w:pPr>
    </w:p>
    <w:tbl>
      <w:tblPr>
        <w:tblW w:w="497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689"/>
        <w:gridCol w:w="6269"/>
        <w:gridCol w:w="1716"/>
      </w:tblGrid>
      <w:tr w:rsidR="00292463" w:rsidRPr="00594A96" w:rsidTr="00727B42">
        <w:trPr>
          <w:cantSplit/>
          <w:trHeight w:val="20"/>
          <w:tblHeader/>
        </w:trPr>
        <w:tc>
          <w:tcPr>
            <w:tcW w:w="1781" w:type="pct"/>
            <w:shd w:val="clear" w:color="auto" w:fill="auto"/>
          </w:tcPr>
          <w:p w:rsidR="00292463" w:rsidRPr="00594A96" w:rsidRDefault="00292463" w:rsidP="00292463">
            <w:pPr>
              <w:jc w:val="center"/>
              <w:rPr>
                <w:sz w:val="22"/>
                <w:szCs w:val="22"/>
              </w:rPr>
            </w:pPr>
          </w:p>
          <w:p w:rsidR="00292463" w:rsidRPr="00594A96" w:rsidRDefault="00292463" w:rsidP="00292463">
            <w:pPr>
              <w:jc w:val="center"/>
              <w:rPr>
                <w:b/>
                <w:bCs/>
                <w:sz w:val="22"/>
                <w:szCs w:val="22"/>
              </w:rPr>
            </w:pPr>
            <w:r w:rsidRPr="00594A96">
              <w:rPr>
                <w:sz w:val="22"/>
                <w:szCs w:val="22"/>
              </w:rPr>
              <w:t>Наименование инвестиционного проекта</w:t>
            </w:r>
          </w:p>
        </w:tc>
        <w:tc>
          <w:tcPr>
            <w:tcW w:w="562" w:type="pct"/>
            <w:shd w:val="clear" w:color="auto" w:fill="auto"/>
            <w:vAlign w:val="center"/>
          </w:tcPr>
          <w:p w:rsidR="00292463" w:rsidRPr="00594A96" w:rsidRDefault="00292463" w:rsidP="00292463">
            <w:pPr>
              <w:jc w:val="center"/>
              <w:rPr>
                <w:sz w:val="22"/>
                <w:szCs w:val="22"/>
              </w:rPr>
            </w:pPr>
            <w:r w:rsidRPr="00594A96">
              <w:rPr>
                <w:sz w:val="22"/>
                <w:szCs w:val="22"/>
              </w:rPr>
              <w:t xml:space="preserve">Сроки </w:t>
            </w:r>
          </w:p>
          <w:p w:rsidR="00292463" w:rsidRPr="00594A96" w:rsidRDefault="00292463" w:rsidP="00292463">
            <w:pPr>
              <w:jc w:val="center"/>
              <w:rPr>
                <w:sz w:val="22"/>
                <w:szCs w:val="22"/>
              </w:rPr>
            </w:pPr>
            <w:r w:rsidRPr="00594A96">
              <w:rPr>
                <w:sz w:val="22"/>
                <w:szCs w:val="22"/>
              </w:rPr>
              <w:t>реализации</w:t>
            </w:r>
          </w:p>
        </w:tc>
        <w:tc>
          <w:tcPr>
            <w:tcW w:w="2086" w:type="pct"/>
            <w:shd w:val="clear" w:color="auto" w:fill="auto"/>
            <w:vAlign w:val="center"/>
          </w:tcPr>
          <w:p w:rsidR="00292463" w:rsidRPr="00594A96" w:rsidRDefault="00292463" w:rsidP="00292463">
            <w:pPr>
              <w:jc w:val="center"/>
              <w:rPr>
                <w:sz w:val="22"/>
                <w:szCs w:val="22"/>
              </w:rPr>
            </w:pPr>
            <w:r w:rsidRPr="00594A96">
              <w:rPr>
                <w:sz w:val="22"/>
                <w:szCs w:val="22"/>
              </w:rPr>
              <w:t>Краткое содержание</w:t>
            </w:r>
          </w:p>
        </w:tc>
        <w:tc>
          <w:tcPr>
            <w:tcW w:w="572" w:type="pct"/>
            <w:shd w:val="clear" w:color="auto" w:fill="auto"/>
            <w:vAlign w:val="center"/>
          </w:tcPr>
          <w:p w:rsidR="00292463" w:rsidRPr="00594A96" w:rsidRDefault="00292463" w:rsidP="00292463">
            <w:pPr>
              <w:jc w:val="center"/>
              <w:rPr>
                <w:sz w:val="22"/>
                <w:szCs w:val="22"/>
              </w:rPr>
            </w:pPr>
            <w:r w:rsidRPr="00594A96">
              <w:rPr>
                <w:sz w:val="22"/>
                <w:szCs w:val="22"/>
              </w:rPr>
              <w:t>Общий объем</w:t>
            </w:r>
          </w:p>
          <w:p w:rsidR="00292463" w:rsidRPr="00594A96" w:rsidRDefault="00292463" w:rsidP="00292463">
            <w:pPr>
              <w:jc w:val="center"/>
              <w:rPr>
                <w:sz w:val="22"/>
                <w:szCs w:val="22"/>
              </w:rPr>
            </w:pPr>
            <w:r w:rsidRPr="00594A96">
              <w:rPr>
                <w:sz w:val="22"/>
                <w:szCs w:val="22"/>
              </w:rPr>
              <w:t>инвестиций,</w:t>
            </w:r>
          </w:p>
          <w:p w:rsidR="00292463" w:rsidRPr="00594A96" w:rsidRDefault="00292463" w:rsidP="00292463">
            <w:pPr>
              <w:jc w:val="center"/>
              <w:rPr>
                <w:sz w:val="22"/>
                <w:szCs w:val="22"/>
              </w:rPr>
            </w:pPr>
            <w:r w:rsidRPr="00594A96">
              <w:rPr>
                <w:sz w:val="22"/>
                <w:szCs w:val="22"/>
              </w:rPr>
              <w:t>млн</w:t>
            </w:r>
            <w:proofErr w:type="gramStart"/>
            <w:r w:rsidRPr="00594A96">
              <w:rPr>
                <w:sz w:val="22"/>
                <w:szCs w:val="22"/>
              </w:rPr>
              <w:t>.р</w:t>
            </w:r>
            <w:proofErr w:type="gramEnd"/>
            <w:r w:rsidRPr="00594A96">
              <w:rPr>
                <w:sz w:val="22"/>
                <w:szCs w:val="22"/>
              </w:rPr>
              <w:t>уб.</w:t>
            </w:r>
          </w:p>
        </w:tc>
      </w:tr>
      <w:tr w:rsidR="00292463" w:rsidRPr="00594A96" w:rsidTr="00727B42">
        <w:trPr>
          <w:cantSplit/>
          <w:trHeight w:val="20"/>
          <w:tblHeader/>
        </w:trPr>
        <w:tc>
          <w:tcPr>
            <w:tcW w:w="1781" w:type="pct"/>
            <w:shd w:val="clear" w:color="auto" w:fill="auto"/>
            <w:hideMark/>
          </w:tcPr>
          <w:p w:rsidR="00292463" w:rsidRPr="00594A96" w:rsidRDefault="00292463" w:rsidP="00292463">
            <w:pPr>
              <w:rPr>
                <w:sz w:val="22"/>
                <w:szCs w:val="22"/>
              </w:rPr>
            </w:pPr>
            <w:r w:rsidRPr="00594A96">
              <w:rPr>
                <w:sz w:val="22"/>
                <w:szCs w:val="22"/>
              </w:rPr>
              <w:t>Модернизация логистики для расширения территории продаж, ОАО «Шумерлинский хлебозавод»</w:t>
            </w:r>
          </w:p>
        </w:tc>
        <w:tc>
          <w:tcPr>
            <w:tcW w:w="562" w:type="pct"/>
            <w:shd w:val="clear" w:color="auto" w:fill="auto"/>
            <w:hideMark/>
          </w:tcPr>
          <w:p w:rsidR="00292463" w:rsidRPr="00594A96" w:rsidRDefault="00727B42" w:rsidP="00E321F6">
            <w:pPr>
              <w:jc w:val="center"/>
              <w:rPr>
                <w:sz w:val="22"/>
                <w:szCs w:val="22"/>
              </w:rPr>
            </w:pPr>
            <w:r w:rsidRPr="00594A96">
              <w:rPr>
                <w:sz w:val="22"/>
                <w:szCs w:val="22"/>
              </w:rPr>
              <w:t>2020–</w:t>
            </w:r>
            <w:r w:rsidR="00292463" w:rsidRPr="00594A96">
              <w:rPr>
                <w:sz w:val="22"/>
                <w:szCs w:val="22"/>
              </w:rPr>
              <w:t>202</w:t>
            </w:r>
            <w:r w:rsidR="00E321F6" w:rsidRPr="00594A96">
              <w:rPr>
                <w:sz w:val="22"/>
                <w:szCs w:val="22"/>
              </w:rPr>
              <w:t>1</w:t>
            </w:r>
          </w:p>
        </w:tc>
        <w:tc>
          <w:tcPr>
            <w:tcW w:w="2086" w:type="pct"/>
            <w:shd w:val="clear" w:color="auto" w:fill="auto"/>
            <w:vAlign w:val="center"/>
            <w:hideMark/>
          </w:tcPr>
          <w:p w:rsidR="00292463" w:rsidRPr="00594A96" w:rsidRDefault="00292463" w:rsidP="00292463">
            <w:pPr>
              <w:rPr>
                <w:sz w:val="22"/>
                <w:szCs w:val="22"/>
              </w:rPr>
            </w:pPr>
            <w:r w:rsidRPr="00594A96">
              <w:rPr>
                <w:sz w:val="22"/>
                <w:szCs w:val="22"/>
              </w:rPr>
              <w:t>Покупка автотранспорта для расширения территории продаж (Чувашия, Мордовия, Нижегородская область)</w:t>
            </w:r>
          </w:p>
        </w:tc>
        <w:tc>
          <w:tcPr>
            <w:tcW w:w="572" w:type="pct"/>
            <w:shd w:val="clear" w:color="auto" w:fill="auto"/>
            <w:hideMark/>
          </w:tcPr>
          <w:p w:rsidR="00292463" w:rsidRPr="00594A96" w:rsidRDefault="00292463" w:rsidP="00292463">
            <w:pPr>
              <w:jc w:val="center"/>
              <w:rPr>
                <w:sz w:val="22"/>
                <w:szCs w:val="22"/>
              </w:rPr>
            </w:pPr>
          </w:p>
          <w:p w:rsidR="00292463" w:rsidRPr="00594A96" w:rsidRDefault="00E321F6" w:rsidP="00E321F6">
            <w:pPr>
              <w:jc w:val="center"/>
              <w:rPr>
                <w:sz w:val="22"/>
                <w:szCs w:val="22"/>
              </w:rPr>
            </w:pPr>
            <w:r w:rsidRPr="00594A96">
              <w:rPr>
                <w:sz w:val="22"/>
                <w:szCs w:val="22"/>
              </w:rPr>
              <w:t>4,1</w:t>
            </w:r>
            <w:r w:rsidR="00727B42" w:rsidRPr="00594A96">
              <w:rPr>
                <w:sz w:val="22"/>
                <w:szCs w:val="22"/>
              </w:rPr>
              <w:t>0</w:t>
            </w:r>
          </w:p>
        </w:tc>
      </w:tr>
      <w:tr w:rsidR="00292463" w:rsidRPr="00594A96" w:rsidTr="00727B42">
        <w:trPr>
          <w:cantSplit/>
          <w:trHeight w:val="20"/>
          <w:tblHeader/>
        </w:trPr>
        <w:tc>
          <w:tcPr>
            <w:tcW w:w="1781" w:type="pct"/>
            <w:shd w:val="clear" w:color="auto" w:fill="auto"/>
            <w:hideMark/>
          </w:tcPr>
          <w:p w:rsidR="00292463" w:rsidRPr="00594A96" w:rsidRDefault="00292463" w:rsidP="00292463">
            <w:pPr>
              <w:rPr>
                <w:sz w:val="22"/>
                <w:szCs w:val="22"/>
              </w:rPr>
            </w:pPr>
            <w:r w:rsidRPr="00594A96">
              <w:rPr>
                <w:sz w:val="22"/>
                <w:szCs w:val="22"/>
              </w:rPr>
              <w:t xml:space="preserve">НИОКР по проекту «трансформатор по схеме </w:t>
            </w:r>
            <w:proofErr w:type="spellStart"/>
            <w:r w:rsidRPr="00594A96">
              <w:rPr>
                <w:sz w:val="22"/>
                <w:szCs w:val="22"/>
              </w:rPr>
              <w:t>Scott-T</w:t>
            </w:r>
            <w:proofErr w:type="spellEnd"/>
            <w:r w:rsidRPr="00594A96">
              <w:rPr>
                <w:sz w:val="22"/>
                <w:szCs w:val="22"/>
              </w:rPr>
              <w:t xml:space="preserve"> типа ТЛСПС», ООО «</w:t>
            </w:r>
            <w:proofErr w:type="spellStart"/>
            <w:r w:rsidRPr="00594A96">
              <w:rPr>
                <w:sz w:val="22"/>
                <w:szCs w:val="22"/>
              </w:rPr>
              <w:t>Проектэлектротехника</w:t>
            </w:r>
            <w:proofErr w:type="spellEnd"/>
            <w:r w:rsidRPr="00594A96">
              <w:rPr>
                <w:sz w:val="22"/>
                <w:szCs w:val="22"/>
              </w:rPr>
              <w:t>»</w:t>
            </w:r>
          </w:p>
        </w:tc>
        <w:tc>
          <w:tcPr>
            <w:tcW w:w="562" w:type="pct"/>
            <w:shd w:val="clear" w:color="auto" w:fill="auto"/>
            <w:hideMark/>
          </w:tcPr>
          <w:p w:rsidR="00292463" w:rsidRPr="00594A96" w:rsidRDefault="00292463" w:rsidP="00E321F6">
            <w:pPr>
              <w:jc w:val="center"/>
              <w:rPr>
                <w:sz w:val="22"/>
                <w:szCs w:val="22"/>
              </w:rPr>
            </w:pPr>
            <w:r w:rsidRPr="00594A96">
              <w:rPr>
                <w:sz w:val="22"/>
                <w:szCs w:val="22"/>
              </w:rPr>
              <w:t>202</w:t>
            </w:r>
            <w:r w:rsidR="00E321F6" w:rsidRPr="00594A96">
              <w:rPr>
                <w:sz w:val="22"/>
                <w:szCs w:val="22"/>
              </w:rPr>
              <w:t>3</w:t>
            </w:r>
            <w:r w:rsidR="00727B42" w:rsidRPr="00594A96">
              <w:rPr>
                <w:sz w:val="22"/>
                <w:szCs w:val="22"/>
              </w:rPr>
              <w:t>-</w:t>
            </w:r>
            <w:r w:rsidRPr="00594A96">
              <w:rPr>
                <w:sz w:val="22"/>
                <w:szCs w:val="22"/>
              </w:rPr>
              <w:t>202</w:t>
            </w:r>
            <w:r w:rsidR="00E321F6" w:rsidRPr="00594A96">
              <w:rPr>
                <w:sz w:val="22"/>
                <w:szCs w:val="22"/>
              </w:rPr>
              <w:t>4</w:t>
            </w:r>
          </w:p>
        </w:tc>
        <w:tc>
          <w:tcPr>
            <w:tcW w:w="2086" w:type="pct"/>
            <w:shd w:val="clear" w:color="auto" w:fill="auto"/>
            <w:vAlign w:val="center"/>
            <w:hideMark/>
          </w:tcPr>
          <w:p w:rsidR="00292463" w:rsidRPr="00594A96" w:rsidRDefault="00292463" w:rsidP="00292463">
            <w:pPr>
              <w:rPr>
                <w:sz w:val="22"/>
                <w:szCs w:val="22"/>
              </w:rPr>
            </w:pPr>
            <w:r w:rsidRPr="00594A96">
              <w:rPr>
                <w:sz w:val="22"/>
                <w:szCs w:val="22"/>
              </w:rPr>
              <w:t>Проведение НИОКР и организация производства трансформ</w:t>
            </w:r>
            <w:r w:rsidRPr="00594A96">
              <w:rPr>
                <w:sz w:val="22"/>
                <w:szCs w:val="22"/>
              </w:rPr>
              <w:t>а</w:t>
            </w:r>
            <w:r w:rsidRPr="00594A96">
              <w:rPr>
                <w:sz w:val="22"/>
                <w:szCs w:val="22"/>
              </w:rPr>
              <w:t xml:space="preserve">торов по схеме </w:t>
            </w:r>
            <w:proofErr w:type="spellStart"/>
            <w:r w:rsidRPr="00594A96">
              <w:rPr>
                <w:sz w:val="22"/>
                <w:szCs w:val="22"/>
              </w:rPr>
              <w:t>Scott</w:t>
            </w:r>
            <w:proofErr w:type="spellEnd"/>
            <w:r w:rsidRPr="00594A96">
              <w:rPr>
                <w:sz w:val="22"/>
                <w:szCs w:val="22"/>
              </w:rPr>
              <w:t>–T</w:t>
            </w:r>
          </w:p>
        </w:tc>
        <w:tc>
          <w:tcPr>
            <w:tcW w:w="572" w:type="pct"/>
            <w:shd w:val="clear" w:color="auto" w:fill="auto"/>
            <w:hideMark/>
          </w:tcPr>
          <w:p w:rsidR="00292463" w:rsidRPr="00594A96" w:rsidRDefault="00292463" w:rsidP="00292463">
            <w:pPr>
              <w:jc w:val="center"/>
              <w:rPr>
                <w:sz w:val="22"/>
                <w:szCs w:val="22"/>
              </w:rPr>
            </w:pPr>
          </w:p>
          <w:p w:rsidR="00292463" w:rsidRPr="00594A96" w:rsidRDefault="00292463" w:rsidP="00292463">
            <w:pPr>
              <w:jc w:val="center"/>
              <w:rPr>
                <w:sz w:val="22"/>
                <w:szCs w:val="22"/>
              </w:rPr>
            </w:pPr>
            <w:r w:rsidRPr="00594A96">
              <w:rPr>
                <w:sz w:val="22"/>
                <w:szCs w:val="22"/>
              </w:rPr>
              <w:t>4,50</w:t>
            </w:r>
          </w:p>
        </w:tc>
      </w:tr>
      <w:tr w:rsidR="00292463" w:rsidRPr="00594A96" w:rsidTr="00727B42">
        <w:trPr>
          <w:cantSplit/>
          <w:trHeight w:val="20"/>
          <w:tblHeader/>
        </w:trPr>
        <w:tc>
          <w:tcPr>
            <w:tcW w:w="1781" w:type="pct"/>
            <w:shd w:val="clear" w:color="auto" w:fill="auto"/>
            <w:hideMark/>
          </w:tcPr>
          <w:p w:rsidR="00292463" w:rsidRPr="00594A96" w:rsidRDefault="00292463" w:rsidP="00292463">
            <w:pPr>
              <w:rPr>
                <w:sz w:val="22"/>
                <w:szCs w:val="22"/>
              </w:rPr>
            </w:pPr>
            <w:r w:rsidRPr="00594A96">
              <w:rPr>
                <w:sz w:val="22"/>
                <w:szCs w:val="22"/>
              </w:rPr>
              <w:t xml:space="preserve">Организация производства </w:t>
            </w:r>
            <w:proofErr w:type="spellStart"/>
            <w:r w:rsidRPr="00594A96">
              <w:rPr>
                <w:sz w:val="22"/>
                <w:szCs w:val="22"/>
              </w:rPr>
              <w:t>магнитопроводов</w:t>
            </w:r>
            <w:proofErr w:type="spellEnd"/>
            <w:r w:rsidRPr="00594A96">
              <w:rPr>
                <w:sz w:val="22"/>
                <w:szCs w:val="22"/>
              </w:rPr>
              <w:t>, ООО «</w:t>
            </w:r>
            <w:proofErr w:type="spellStart"/>
            <w:r w:rsidRPr="00594A96">
              <w:rPr>
                <w:sz w:val="22"/>
                <w:szCs w:val="22"/>
              </w:rPr>
              <w:t>Проектэлектротехника</w:t>
            </w:r>
            <w:proofErr w:type="spellEnd"/>
            <w:r w:rsidRPr="00594A96">
              <w:rPr>
                <w:sz w:val="22"/>
                <w:szCs w:val="22"/>
              </w:rPr>
              <w:t>»</w:t>
            </w:r>
          </w:p>
        </w:tc>
        <w:tc>
          <w:tcPr>
            <w:tcW w:w="562" w:type="pct"/>
            <w:shd w:val="clear" w:color="auto" w:fill="auto"/>
            <w:hideMark/>
          </w:tcPr>
          <w:p w:rsidR="00292463" w:rsidRPr="00594A96" w:rsidRDefault="00292463" w:rsidP="00292463">
            <w:pPr>
              <w:jc w:val="center"/>
              <w:rPr>
                <w:sz w:val="22"/>
                <w:szCs w:val="22"/>
              </w:rPr>
            </w:pPr>
            <w:r w:rsidRPr="00594A96">
              <w:rPr>
                <w:sz w:val="22"/>
                <w:szCs w:val="22"/>
              </w:rPr>
              <w:t>2020</w:t>
            </w:r>
          </w:p>
        </w:tc>
        <w:tc>
          <w:tcPr>
            <w:tcW w:w="2086" w:type="pct"/>
            <w:shd w:val="clear" w:color="auto" w:fill="auto"/>
            <w:vAlign w:val="center"/>
            <w:hideMark/>
          </w:tcPr>
          <w:p w:rsidR="00292463" w:rsidRPr="00594A96" w:rsidRDefault="00292463" w:rsidP="00292463">
            <w:pPr>
              <w:rPr>
                <w:sz w:val="22"/>
                <w:szCs w:val="22"/>
              </w:rPr>
            </w:pPr>
            <w:r w:rsidRPr="00594A96">
              <w:rPr>
                <w:sz w:val="22"/>
                <w:szCs w:val="22"/>
              </w:rPr>
              <w:t>Запланирована закупка линии поперечного раскроя электр</w:t>
            </w:r>
            <w:r w:rsidRPr="00594A96">
              <w:rPr>
                <w:sz w:val="22"/>
                <w:szCs w:val="22"/>
              </w:rPr>
              <w:t>о</w:t>
            </w:r>
            <w:r w:rsidRPr="00594A96">
              <w:rPr>
                <w:sz w:val="22"/>
                <w:szCs w:val="22"/>
              </w:rPr>
              <w:t xml:space="preserve">технической стали и организации сборки </w:t>
            </w:r>
            <w:proofErr w:type="spellStart"/>
            <w:r w:rsidRPr="00594A96">
              <w:rPr>
                <w:sz w:val="22"/>
                <w:szCs w:val="22"/>
              </w:rPr>
              <w:t>магнитопроводов</w:t>
            </w:r>
            <w:proofErr w:type="spellEnd"/>
            <w:r w:rsidRPr="00594A96">
              <w:rPr>
                <w:sz w:val="22"/>
                <w:szCs w:val="22"/>
              </w:rPr>
              <w:t xml:space="preserve"> для трансформаторного оборудования</w:t>
            </w:r>
          </w:p>
        </w:tc>
        <w:tc>
          <w:tcPr>
            <w:tcW w:w="572" w:type="pct"/>
            <w:shd w:val="clear" w:color="auto" w:fill="auto"/>
            <w:hideMark/>
          </w:tcPr>
          <w:p w:rsidR="00292463" w:rsidRPr="00594A96" w:rsidRDefault="00292463" w:rsidP="00292463">
            <w:pPr>
              <w:jc w:val="center"/>
              <w:rPr>
                <w:sz w:val="22"/>
                <w:szCs w:val="22"/>
              </w:rPr>
            </w:pPr>
          </w:p>
          <w:p w:rsidR="00727B42" w:rsidRPr="00594A96" w:rsidRDefault="00727B42" w:rsidP="00292463">
            <w:pPr>
              <w:jc w:val="center"/>
              <w:rPr>
                <w:sz w:val="22"/>
                <w:szCs w:val="22"/>
              </w:rPr>
            </w:pPr>
          </w:p>
          <w:p w:rsidR="00292463" w:rsidRPr="00594A96" w:rsidRDefault="00292463" w:rsidP="00292463">
            <w:pPr>
              <w:jc w:val="center"/>
              <w:rPr>
                <w:sz w:val="22"/>
                <w:szCs w:val="22"/>
              </w:rPr>
            </w:pPr>
            <w:r w:rsidRPr="00594A96">
              <w:rPr>
                <w:sz w:val="22"/>
                <w:szCs w:val="22"/>
              </w:rPr>
              <w:t>13,00</w:t>
            </w:r>
          </w:p>
        </w:tc>
      </w:tr>
      <w:tr w:rsidR="00292463" w:rsidRPr="00594A96" w:rsidTr="00727B42">
        <w:trPr>
          <w:cantSplit/>
          <w:trHeight w:val="20"/>
          <w:tblHeader/>
        </w:trPr>
        <w:tc>
          <w:tcPr>
            <w:tcW w:w="1781" w:type="pct"/>
            <w:shd w:val="clear" w:color="auto" w:fill="auto"/>
            <w:hideMark/>
          </w:tcPr>
          <w:p w:rsidR="00292463" w:rsidRPr="00594A96" w:rsidRDefault="00292463" w:rsidP="002E1E1E">
            <w:pPr>
              <w:rPr>
                <w:sz w:val="22"/>
                <w:szCs w:val="22"/>
              </w:rPr>
            </w:pPr>
            <w:r w:rsidRPr="00594A96">
              <w:rPr>
                <w:sz w:val="22"/>
                <w:szCs w:val="22"/>
              </w:rPr>
              <w:t xml:space="preserve">Приобретение станков и оборудования, АО </w:t>
            </w:r>
            <w:r w:rsidR="002E1E1E" w:rsidRPr="00594A96">
              <w:rPr>
                <w:sz w:val="22"/>
                <w:szCs w:val="22"/>
              </w:rPr>
              <w:t>«</w:t>
            </w:r>
            <w:r w:rsidRPr="00594A96">
              <w:rPr>
                <w:sz w:val="22"/>
                <w:szCs w:val="22"/>
              </w:rPr>
              <w:t>Комб</w:t>
            </w:r>
            <w:r w:rsidRPr="00594A96">
              <w:rPr>
                <w:sz w:val="22"/>
                <w:szCs w:val="22"/>
              </w:rPr>
              <w:t>и</w:t>
            </w:r>
            <w:r w:rsidRPr="00594A96">
              <w:rPr>
                <w:sz w:val="22"/>
                <w:szCs w:val="22"/>
              </w:rPr>
              <w:t>нат автомобильных фургонов</w:t>
            </w:r>
            <w:r w:rsidR="002E1E1E" w:rsidRPr="00594A96">
              <w:rPr>
                <w:sz w:val="22"/>
                <w:szCs w:val="22"/>
              </w:rPr>
              <w:t>»</w:t>
            </w:r>
          </w:p>
        </w:tc>
        <w:tc>
          <w:tcPr>
            <w:tcW w:w="562" w:type="pct"/>
            <w:shd w:val="clear" w:color="auto" w:fill="auto"/>
            <w:hideMark/>
          </w:tcPr>
          <w:p w:rsidR="00292463" w:rsidRPr="00594A96" w:rsidRDefault="00727B42" w:rsidP="00292463">
            <w:pPr>
              <w:jc w:val="center"/>
              <w:rPr>
                <w:sz w:val="22"/>
                <w:szCs w:val="22"/>
              </w:rPr>
            </w:pPr>
            <w:r w:rsidRPr="00594A96">
              <w:rPr>
                <w:sz w:val="22"/>
                <w:szCs w:val="22"/>
              </w:rPr>
              <w:t>2020-</w:t>
            </w:r>
            <w:r w:rsidR="00292463" w:rsidRPr="00594A96">
              <w:rPr>
                <w:sz w:val="22"/>
                <w:szCs w:val="22"/>
              </w:rPr>
              <w:t>2025</w:t>
            </w:r>
          </w:p>
        </w:tc>
        <w:tc>
          <w:tcPr>
            <w:tcW w:w="2086" w:type="pct"/>
            <w:shd w:val="clear" w:color="auto" w:fill="auto"/>
            <w:vAlign w:val="center"/>
            <w:hideMark/>
          </w:tcPr>
          <w:p w:rsidR="00292463" w:rsidRPr="00594A96" w:rsidRDefault="00292463" w:rsidP="00292463">
            <w:pPr>
              <w:rPr>
                <w:sz w:val="22"/>
                <w:szCs w:val="22"/>
              </w:rPr>
            </w:pPr>
            <w:r w:rsidRPr="00594A96">
              <w:rPr>
                <w:sz w:val="22"/>
                <w:szCs w:val="22"/>
              </w:rPr>
              <w:t>Приобретение станков и оборудования в целях модернизации и повышения производительности труда</w:t>
            </w:r>
          </w:p>
        </w:tc>
        <w:tc>
          <w:tcPr>
            <w:tcW w:w="572" w:type="pct"/>
            <w:shd w:val="clear" w:color="auto" w:fill="auto"/>
            <w:hideMark/>
          </w:tcPr>
          <w:p w:rsidR="00292463" w:rsidRPr="00594A96" w:rsidRDefault="00292463" w:rsidP="00292463">
            <w:pPr>
              <w:jc w:val="center"/>
              <w:rPr>
                <w:sz w:val="22"/>
                <w:szCs w:val="22"/>
              </w:rPr>
            </w:pPr>
          </w:p>
          <w:p w:rsidR="00292463" w:rsidRPr="00594A96" w:rsidRDefault="00292463" w:rsidP="00292463">
            <w:pPr>
              <w:jc w:val="center"/>
              <w:rPr>
                <w:sz w:val="22"/>
                <w:szCs w:val="22"/>
              </w:rPr>
            </w:pPr>
            <w:r w:rsidRPr="00594A96">
              <w:rPr>
                <w:sz w:val="22"/>
                <w:szCs w:val="22"/>
              </w:rPr>
              <w:t>600,00</w:t>
            </w:r>
          </w:p>
        </w:tc>
      </w:tr>
      <w:tr w:rsidR="00292463" w:rsidRPr="00594A96" w:rsidTr="00727B42">
        <w:trPr>
          <w:cantSplit/>
          <w:trHeight w:val="20"/>
          <w:tblHeader/>
        </w:trPr>
        <w:tc>
          <w:tcPr>
            <w:tcW w:w="1781" w:type="pct"/>
            <w:shd w:val="clear" w:color="auto" w:fill="auto"/>
            <w:hideMark/>
          </w:tcPr>
          <w:p w:rsidR="00292463" w:rsidRPr="00594A96" w:rsidRDefault="00292463" w:rsidP="00292463">
            <w:pPr>
              <w:rPr>
                <w:sz w:val="22"/>
                <w:szCs w:val="22"/>
              </w:rPr>
            </w:pPr>
            <w:r w:rsidRPr="00594A96">
              <w:rPr>
                <w:sz w:val="22"/>
                <w:szCs w:val="22"/>
              </w:rPr>
              <w:t>Реализация инвестиционной программы развития предприятия, АО "Шумерлинский завод специализ</w:t>
            </w:r>
            <w:r w:rsidRPr="00594A96">
              <w:rPr>
                <w:sz w:val="22"/>
                <w:szCs w:val="22"/>
              </w:rPr>
              <w:t>и</w:t>
            </w:r>
            <w:r w:rsidRPr="00594A96">
              <w:rPr>
                <w:sz w:val="22"/>
                <w:szCs w:val="22"/>
              </w:rPr>
              <w:t>рованных автомобилей"</w:t>
            </w:r>
          </w:p>
        </w:tc>
        <w:tc>
          <w:tcPr>
            <w:tcW w:w="562" w:type="pct"/>
            <w:shd w:val="clear" w:color="auto" w:fill="auto"/>
            <w:hideMark/>
          </w:tcPr>
          <w:p w:rsidR="00292463" w:rsidRPr="00594A96" w:rsidRDefault="00727B42" w:rsidP="00292463">
            <w:pPr>
              <w:jc w:val="center"/>
              <w:rPr>
                <w:sz w:val="22"/>
                <w:szCs w:val="22"/>
              </w:rPr>
            </w:pPr>
            <w:r w:rsidRPr="00594A96">
              <w:rPr>
                <w:sz w:val="22"/>
                <w:szCs w:val="22"/>
              </w:rPr>
              <w:t>2020-</w:t>
            </w:r>
            <w:r w:rsidR="00292463" w:rsidRPr="00594A96">
              <w:rPr>
                <w:sz w:val="22"/>
                <w:szCs w:val="22"/>
              </w:rPr>
              <w:t>2025</w:t>
            </w:r>
          </w:p>
        </w:tc>
        <w:tc>
          <w:tcPr>
            <w:tcW w:w="2086" w:type="pct"/>
            <w:shd w:val="clear" w:color="auto" w:fill="auto"/>
            <w:vAlign w:val="center"/>
            <w:hideMark/>
          </w:tcPr>
          <w:p w:rsidR="00292463" w:rsidRPr="00594A96" w:rsidRDefault="00292463" w:rsidP="00292463">
            <w:pPr>
              <w:rPr>
                <w:sz w:val="22"/>
                <w:szCs w:val="22"/>
              </w:rPr>
            </w:pPr>
            <w:r w:rsidRPr="00594A96">
              <w:rPr>
                <w:sz w:val="22"/>
                <w:szCs w:val="22"/>
              </w:rPr>
              <w:t>Техническое перевооружение и освоение выпуска новой пр</w:t>
            </w:r>
            <w:r w:rsidRPr="00594A96">
              <w:rPr>
                <w:sz w:val="22"/>
                <w:szCs w:val="22"/>
              </w:rPr>
              <w:t>о</w:t>
            </w:r>
            <w:r w:rsidRPr="00594A96">
              <w:rPr>
                <w:sz w:val="22"/>
                <w:szCs w:val="22"/>
              </w:rPr>
              <w:t>дукции. Реализация инициативных ОКР и НИОКР, связанных с модернизацией существующих и разработкой новых типов продукции. Приобретение станков и оборудования</w:t>
            </w:r>
          </w:p>
        </w:tc>
        <w:tc>
          <w:tcPr>
            <w:tcW w:w="572" w:type="pct"/>
            <w:shd w:val="clear" w:color="auto" w:fill="auto"/>
            <w:hideMark/>
          </w:tcPr>
          <w:p w:rsidR="00292463" w:rsidRPr="00594A96" w:rsidRDefault="00292463" w:rsidP="00292463">
            <w:pPr>
              <w:jc w:val="center"/>
              <w:rPr>
                <w:sz w:val="22"/>
                <w:szCs w:val="22"/>
              </w:rPr>
            </w:pPr>
          </w:p>
          <w:p w:rsidR="00727B42" w:rsidRPr="00594A96" w:rsidRDefault="00727B42" w:rsidP="00292463">
            <w:pPr>
              <w:jc w:val="center"/>
              <w:rPr>
                <w:sz w:val="22"/>
                <w:szCs w:val="22"/>
              </w:rPr>
            </w:pPr>
          </w:p>
          <w:p w:rsidR="00727B42" w:rsidRPr="00594A96" w:rsidRDefault="00727B42" w:rsidP="00292463">
            <w:pPr>
              <w:jc w:val="center"/>
              <w:rPr>
                <w:sz w:val="22"/>
                <w:szCs w:val="22"/>
              </w:rPr>
            </w:pPr>
          </w:p>
          <w:p w:rsidR="00292463" w:rsidRPr="00594A96" w:rsidRDefault="001664E1" w:rsidP="001664E1">
            <w:pPr>
              <w:jc w:val="center"/>
              <w:rPr>
                <w:sz w:val="22"/>
                <w:szCs w:val="22"/>
              </w:rPr>
            </w:pPr>
            <w:r w:rsidRPr="00594A96">
              <w:rPr>
                <w:sz w:val="22"/>
                <w:szCs w:val="22"/>
              </w:rPr>
              <w:t>494,0</w:t>
            </w:r>
            <w:r w:rsidR="00727B42" w:rsidRPr="00594A96">
              <w:rPr>
                <w:sz w:val="22"/>
                <w:szCs w:val="22"/>
              </w:rPr>
              <w:t>0</w:t>
            </w:r>
          </w:p>
        </w:tc>
      </w:tr>
      <w:tr w:rsidR="00292463" w:rsidRPr="00594A96" w:rsidTr="00727B42">
        <w:trPr>
          <w:cantSplit/>
          <w:trHeight w:val="20"/>
          <w:tblHeader/>
        </w:trPr>
        <w:tc>
          <w:tcPr>
            <w:tcW w:w="1781" w:type="pct"/>
            <w:shd w:val="clear" w:color="auto" w:fill="auto"/>
            <w:hideMark/>
          </w:tcPr>
          <w:p w:rsidR="00292463" w:rsidRPr="00594A96" w:rsidRDefault="00292463" w:rsidP="00292463">
            <w:pPr>
              <w:rPr>
                <w:sz w:val="22"/>
                <w:szCs w:val="22"/>
              </w:rPr>
            </w:pPr>
            <w:r w:rsidRPr="00594A96">
              <w:rPr>
                <w:sz w:val="22"/>
                <w:szCs w:val="22"/>
              </w:rPr>
              <w:t>Реконструкция и модернизация стадиона «Темп», АНО «Содействие и развитие физической культуры и спорта «Стадион Темп»</w:t>
            </w:r>
          </w:p>
        </w:tc>
        <w:tc>
          <w:tcPr>
            <w:tcW w:w="562" w:type="pct"/>
            <w:shd w:val="clear" w:color="auto" w:fill="auto"/>
            <w:hideMark/>
          </w:tcPr>
          <w:p w:rsidR="00292463" w:rsidRPr="00594A96" w:rsidRDefault="00292463" w:rsidP="001664E1">
            <w:pPr>
              <w:jc w:val="center"/>
              <w:rPr>
                <w:sz w:val="22"/>
                <w:szCs w:val="22"/>
              </w:rPr>
            </w:pPr>
            <w:r w:rsidRPr="00594A96">
              <w:rPr>
                <w:sz w:val="22"/>
                <w:szCs w:val="22"/>
              </w:rPr>
              <w:t>2021</w:t>
            </w:r>
            <w:r w:rsidR="00727B42" w:rsidRPr="00594A96">
              <w:rPr>
                <w:sz w:val="22"/>
                <w:szCs w:val="22"/>
              </w:rPr>
              <w:t>-</w:t>
            </w:r>
            <w:r w:rsidRPr="00594A96">
              <w:rPr>
                <w:sz w:val="22"/>
                <w:szCs w:val="22"/>
              </w:rPr>
              <w:t>202</w:t>
            </w:r>
            <w:r w:rsidR="001664E1" w:rsidRPr="00594A96">
              <w:rPr>
                <w:sz w:val="22"/>
                <w:szCs w:val="22"/>
              </w:rPr>
              <w:t>5</w:t>
            </w:r>
          </w:p>
        </w:tc>
        <w:tc>
          <w:tcPr>
            <w:tcW w:w="2086" w:type="pct"/>
            <w:shd w:val="clear" w:color="auto" w:fill="auto"/>
            <w:vAlign w:val="center"/>
            <w:hideMark/>
          </w:tcPr>
          <w:p w:rsidR="00292463" w:rsidRPr="00594A96" w:rsidRDefault="00292463" w:rsidP="00292463">
            <w:pPr>
              <w:rPr>
                <w:sz w:val="22"/>
                <w:szCs w:val="22"/>
              </w:rPr>
            </w:pPr>
            <w:r w:rsidRPr="00594A96">
              <w:rPr>
                <w:sz w:val="22"/>
                <w:szCs w:val="22"/>
              </w:rPr>
              <w:t>В рамках проекта предусматривается реконструкция и моде</w:t>
            </w:r>
            <w:r w:rsidRPr="00594A96">
              <w:rPr>
                <w:sz w:val="22"/>
                <w:szCs w:val="22"/>
              </w:rPr>
              <w:t>р</w:t>
            </w:r>
            <w:r w:rsidRPr="00594A96">
              <w:rPr>
                <w:sz w:val="22"/>
                <w:szCs w:val="22"/>
              </w:rPr>
              <w:t>низация стадиона «Темп». В новом современном стадионе см</w:t>
            </w:r>
            <w:r w:rsidRPr="00594A96">
              <w:rPr>
                <w:sz w:val="22"/>
                <w:szCs w:val="22"/>
              </w:rPr>
              <w:t>о</w:t>
            </w:r>
            <w:r w:rsidRPr="00594A96">
              <w:rPr>
                <w:sz w:val="22"/>
                <w:szCs w:val="22"/>
              </w:rPr>
              <w:t>гут заниматься спортом жители города, и прежде всего дети</w:t>
            </w:r>
          </w:p>
        </w:tc>
        <w:tc>
          <w:tcPr>
            <w:tcW w:w="572" w:type="pct"/>
            <w:shd w:val="clear" w:color="auto" w:fill="auto"/>
            <w:hideMark/>
          </w:tcPr>
          <w:p w:rsidR="00292463" w:rsidRPr="00594A96" w:rsidRDefault="00292463" w:rsidP="00292463">
            <w:pPr>
              <w:jc w:val="center"/>
              <w:rPr>
                <w:sz w:val="22"/>
                <w:szCs w:val="22"/>
              </w:rPr>
            </w:pPr>
          </w:p>
          <w:p w:rsidR="00727B42" w:rsidRPr="00594A96" w:rsidRDefault="00727B42" w:rsidP="00292463">
            <w:pPr>
              <w:jc w:val="center"/>
              <w:rPr>
                <w:sz w:val="22"/>
                <w:szCs w:val="22"/>
              </w:rPr>
            </w:pPr>
          </w:p>
          <w:p w:rsidR="00292463" w:rsidRPr="00594A96" w:rsidRDefault="00292463" w:rsidP="00292463">
            <w:pPr>
              <w:jc w:val="center"/>
              <w:rPr>
                <w:sz w:val="22"/>
                <w:szCs w:val="22"/>
              </w:rPr>
            </w:pPr>
            <w:r w:rsidRPr="00594A96">
              <w:rPr>
                <w:sz w:val="22"/>
                <w:szCs w:val="22"/>
              </w:rPr>
              <w:t>15,00</w:t>
            </w:r>
          </w:p>
        </w:tc>
      </w:tr>
      <w:tr w:rsidR="00292463" w:rsidRPr="00594A96" w:rsidTr="00727B42">
        <w:trPr>
          <w:cantSplit/>
          <w:trHeight w:val="20"/>
          <w:tblHeader/>
        </w:trPr>
        <w:tc>
          <w:tcPr>
            <w:tcW w:w="4428" w:type="pct"/>
            <w:gridSpan w:val="3"/>
            <w:shd w:val="clear" w:color="auto" w:fill="auto"/>
            <w:hideMark/>
          </w:tcPr>
          <w:p w:rsidR="00292463" w:rsidRPr="00594A96" w:rsidRDefault="00292463" w:rsidP="00292463">
            <w:pPr>
              <w:rPr>
                <w:sz w:val="22"/>
                <w:szCs w:val="22"/>
              </w:rPr>
            </w:pPr>
            <w:r w:rsidRPr="00594A96">
              <w:rPr>
                <w:b/>
                <w:bCs/>
                <w:sz w:val="22"/>
                <w:szCs w:val="22"/>
              </w:rPr>
              <w:t>ИТОГО</w:t>
            </w:r>
          </w:p>
        </w:tc>
        <w:tc>
          <w:tcPr>
            <w:tcW w:w="572" w:type="pct"/>
            <w:shd w:val="clear" w:color="auto" w:fill="auto"/>
            <w:hideMark/>
          </w:tcPr>
          <w:p w:rsidR="00292463" w:rsidRPr="00594A96" w:rsidRDefault="00292463" w:rsidP="00E321F6">
            <w:pPr>
              <w:jc w:val="center"/>
              <w:rPr>
                <w:sz w:val="22"/>
                <w:szCs w:val="22"/>
              </w:rPr>
            </w:pPr>
            <w:r w:rsidRPr="00594A96">
              <w:rPr>
                <w:sz w:val="22"/>
                <w:szCs w:val="22"/>
              </w:rPr>
              <w:t>11</w:t>
            </w:r>
            <w:r w:rsidR="00E321F6" w:rsidRPr="00594A96">
              <w:rPr>
                <w:sz w:val="22"/>
                <w:szCs w:val="22"/>
              </w:rPr>
              <w:t>30</w:t>
            </w:r>
            <w:r w:rsidR="001664E1" w:rsidRPr="00594A96">
              <w:rPr>
                <w:sz w:val="22"/>
                <w:szCs w:val="22"/>
              </w:rPr>
              <w:t>,</w:t>
            </w:r>
            <w:r w:rsidR="00E321F6" w:rsidRPr="00594A96">
              <w:rPr>
                <w:sz w:val="22"/>
                <w:szCs w:val="22"/>
              </w:rPr>
              <w:t>6</w:t>
            </w:r>
            <w:r w:rsidR="00727B42" w:rsidRPr="00594A96">
              <w:rPr>
                <w:sz w:val="22"/>
                <w:szCs w:val="22"/>
              </w:rPr>
              <w:t>0</w:t>
            </w:r>
          </w:p>
        </w:tc>
      </w:tr>
    </w:tbl>
    <w:p w:rsidR="00292463" w:rsidRPr="00594A96" w:rsidRDefault="00292463" w:rsidP="00292463">
      <w:pPr>
        <w:rPr>
          <w:sz w:val="28"/>
          <w:szCs w:val="28"/>
        </w:rPr>
      </w:pPr>
    </w:p>
    <w:p w:rsidR="00292463" w:rsidRPr="00594A96" w:rsidRDefault="00292463" w:rsidP="00292463">
      <w:pPr>
        <w:rPr>
          <w:sz w:val="20"/>
          <w:szCs w:val="20"/>
        </w:rPr>
      </w:pPr>
    </w:p>
    <w:p w:rsidR="00292463" w:rsidRPr="00594A96" w:rsidRDefault="00292463" w:rsidP="00292463">
      <w:pPr>
        <w:ind w:left="10800"/>
        <w:jc w:val="center"/>
      </w:pPr>
    </w:p>
    <w:p w:rsidR="00985C7D" w:rsidRPr="00594A96" w:rsidRDefault="00985C7D" w:rsidP="009A5F53"/>
    <w:sectPr w:rsidR="00985C7D" w:rsidRPr="00594A96" w:rsidSect="00727B42">
      <w:pgSz w:w="16800" w:h="11900" w:orient="landscape"/>
      <w:pgMar w:top="1701" w:right="924" w:bottom="567" w:left="99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A96" w:rsidRDefault="00594A96">
      <w:r>
        <w:separator/>
      </w:r>
    </w:p>
  </w:endnote>
  <w:endnote w:type="continuationSeparator" w:id="1">
    <w:p w:rsidR="00594A96" w:rsidRDefault="00594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96" w:rsidRPr="00D13FAE" w:rsidRDefault="000A0F26" w:rsidP="00D13FAE">
    <w:pPr>
      <w:pStyle w:val="a4"/>
      <w:jc w:val="right"/>
      <w:rPr>
        <w:szCs w:val="10"/>
      </w:rPr>
    </w:pPr>
    <w:fldSimple w:instr=" FILENAME   \* MERGEFORMAT ">
      <w:r w:rsidR="007B4B3C" w:rsidRPr="007B4B3C">
        <w:rPr>
          <w:noProof/>
          <w:sz w:val="10"/>
          <w:szCs w:val="10"/>
        </w:rPr>
        <w:t>2111экон-внесение изменений в МП СЭР</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96" w:rsidRPr="003C5159" w:rsidRDefault="00594A96" w:rsidP="00292463">
    <w:pPr>
      <w:pStyle w:val="a4"/>
      <w:jc w:val="right"/>
      <w:rPr>
        <w:sz w:val="10"/>
        <w:szCs w:val="10"/>
      </w:rPr>
    </w:pPr>
    <w:r>
      <w:rPr>
        <w:sz w:val="10"/>
        <w:szCs w:val="10"/>
      </w:rPr>
      <w:t>2109</w:t>
    </w:r>
    <w:r w:rsidRPr="003C5159">
      <w:rPr>
        <w:sz w:val="10"/>
        <w:szCs w:val="10"/>
      </w:rPr>
      <w:t>эконом</w:t>
    </w:r>
    <w:r>
      <w:rPr>
        <w:sz w:val="10"/>
        <w:szCs w:val="10"/>
      </w:rPr>
      <w:t xml:space="preserve"> утверждение</w:t>
    </w:r>
    <w:r w:rsidRPr="00013E44">
      <w:rPr>
        <w:sz w:val="10"/>
        <w:szCs w:val="10"/>
      </w:rPr>
      <w:t xml:space="preserve">  МП СЭР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A96" w:rsidRDefault="00594A96">
      <w:r>
        <w:separator/>
      </w:r>
    </w:p>
  </w:footnote>
  <w:footnote w:type="continuationSeparator" w:id="1">
    <w:p w:rsidR="00594A96" w:rsidRDefault="00594A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2">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3">
    <w:nsid w:val="0B446973"/>
    <w:multiLevelType w:val="hybridMultilevel"/>
    <w:tmpl w:val="5302010A"/>
    <w:lvl w:ilvl="0" w:tplc="715C698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D217CB"/>
    <w:multiLevelType w:val="hybridMultilevel"/>
    <w:tmpl w:val="31F4B5A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EE20420"/>
    <w:multiLevelType w:val="hybridMultilevel"/>
    <w:tmpl w:val="81A03E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8AC13AE"/>
    <w:multiLevelType w:val="hybridMultilevel"/>
    <w:tmpl w:val="997A4DC0"/>
    <w:lvl w:ilvl="0" w:tplc="47BE9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7110E1"/>
    <w:multiLevelType w:val="hybridMultilevel"/>
    <w:tmpl w:val="18C22610"/>
    <w:lvl w:ilvl="0" w:tplc="87C62D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6DC1EB3"/>
    <w:multiLevelType w:val="hybridMultilevel"/>
    <w:tmpl w:val="C152044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3261B5D"/>
    <w:multiLevelType w:val="hybridMultilevel"/>
    <w:tmpl w:val="3E9EC89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746C34FB"/>
    <w:multiLevelType w:val="hybridMultilevel"/>
    <w:tmpl w:val="C720CEC4"/>
    <w:lvl w:ilvl="0" w:tplc="E4AAF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4">
    <w:nsid w:val="7ACF2139"/>
    <w:multiLevelType w:val="singleLevel"/>
    <w:tmpl w:val="5B6499DA"/>
    <w:lvl w:ilvl="0">
      <w:start w:val="2"/>
      <w:numFmt w:val="bullet"/>
      <w:lvlText w:val="-"/>
      <w:lvlJc w:val="left"/>
      <w:pPr>
        <w:tabs>
          <w:tab w:val="num" w:pos="390"/>
        </w:tabs>
        <w:ind w:left="390" w:hanging="390"/>
      </w:pPr>
      <w:rPr>
        <w:rFonts w:hint="default"/>
      </w:rPr>
    </w:lvl>
  </w:abstractNum>
  <w:abstractNum w:abstractNumId="25">
    <w:nsid w:val="7C4B1496"/>
    <w:multiLevelType w:val="hybridMultilevel"/>
    <w:tmpl w:val="B39C0100"/>
    <w:lvl w:ilvl="0" w:tplc="360A692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7"/>
  </w:num>
  <w:num w:numId="3">
    <w:abstractNumId w:val="14"/>
  </w:num>
  <w:num w:numId="4">
    <w:abstractNumId w:val="16"/>
  </w:num>
  <w:num w:numId="5">
    <w:abstractNumId w:val="15"/>
  </w:num>
  <w:num w:numId="6">
    <w:abstractNumId w:val="10"/>
  </w:num>
  <w:num w:numId="7">
    <w:abstractNumId w:val="24"/>
  </w:num>
  <w:num w:numId="8">
    <w:abstractNumId w:val="8"/>
  </w:num>
  <w:num w:numId="9">
    <w:abstractNumId w:val="2"/>
  </w:num>
  <w:num w:numId="10">
    <w:abstractNumId w:val="6"/>
  </w:num>
  <w:num w:numId="11">
    <w:abstractNumId w:val="21"/>
  </w:num>
  <w:num w:numId="12">
    <w:abstractNumId w:val="11"/>
  </w:num>
  <w:num w:numId="13">
    <w:abstractNumId w:val="17"/>
  </w:num>
  <w:num w:numId="14">
    <w:abstractNumId w:val="23"/>
  </w:num>
  <w:num w:numId="15">
    <w:abstractNumId w:val="1"/>
  </w:num>
  <w:num w:numId="16">
    <w:abstractNumId w:val="19"/>
  </w:num>
  <w:num w:numId="17">
    <w:abstractNumId w:val="9"/>
  </w:num>
  <w:num w:numId="18">
    <w:abstractNumId w:val="4"/>
  </w:num>
  <w:num w:numId="19">
    <w:abstractNumId w:val="20"/>
  </w:num>
  <w:num w:numId="20">
    <w:abstractNumId w:val="18"/>
  </w:num>
  <w:num w:numId="21">
    <w:abstractNumId w:val="12"/>
  </w:num>
  <w:num w:numId="22">
    <w:abstractNumId w:val="25"/>
  </w:num>
  <w:num w:numId="23">
    <w:abstractNumId w:val="3"/>
  </w:num>
  <w:num w:numId="24">
    <w:abstractNumId w:val="13"/>
  </w:num>
  <w:num w:numId="2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357"/>
  <w:drawingGridHorizontalSpacing w:val="120"/>
  <w:displayHorizontalDrawingGridEvery w:val="2"/>
  <w:noPunctuationKerning/>
  <w:characterSpacingControl w:val="doNotCompress"/>
  <w:hdrShapeDefaults>
    <o:shapedefaults v:ext="edit" spidmax="8193"/>
  </w:hdrShapeDefaults>
  <w:footnotePr>
    <w:footnote w:id="0"/>
    <w:footnote w:id="1"/>
  </w:footnotePr>
  <w:endnotePr>
    <w:endnote w:id="0"/>
    <w:endnote w:id="1"/>
  </w:endnotePr>
  <w:compat/>
  <w:rsids>
    <w:rsidRoot w:val="00DF0A72"/>
    <w:rsid w:val="00000437"/>
    <w:rsid w:val="00000764"/>
    <w:rsid w:val="00000862"/>
    <w:rsid w:val="00000F89"/>
    <w:rsid w:val="00002039"/>
    <w:rsid w:val="00002872"/>
    <w:rsid w:val="0000333B"/>
    <w:rsid w:val="00003775"/>
    <w:rsid w:val="00003843"/>
    <w:rsid w:val="00005D6A"/>
    <w:rsid w:val="00005EF7"/>
    <w:rsid w:val="00006A7F"/>
    <w:rsid w:val="000071D6"/>
    <w:rsid w:val="00011403"/>
    <w:rsid w:val="00011545"/>
    <w:rsid w:val="00011AED"/>
    <w:rsid w:val="00011F90"/>
    <w:rsid w:val="00012FE8"/>
    <w:rsid w:val="00013339"/>
    <w:rsid w:val="0001410E"/>
    <w:rsid w:val="000141EE"/>
    <w:rsid w:val="0001426F"/>
    <w:rsid w:val="00014FED"/>
    <w:rsid w:val="00015EB9"/>
    <w:rsid w:val="000212D1"/>
    <w:rsid w:val="000241AE"/>
    <w:rsid w:val="000312E7"/>
    <w:rsid w:val="00033F3B"/>
    <w:rsid w:val="00036923"/>
    <w:rsid w:val="00036F8A"/>
    <w:rsid w:val="0003791A"/>
    <w:rsid w:val="00037CF7"/>
    <w:rsid w:val="00040A76"/>
    <w:rsid w:val="00041715"/>
    <w:rsid w:val="00041A0F"/>
    <w:rsid w:val="00042738"/>
    <w:rsid w:val="000435D2"/>
    <w:rsid w:val="000462DB"/>
    <w:rsid w:val="000475C3"/>
    <w:rsid w:val="000503D9"/>
    <w:rsid w:val="00052D49"/>
    <w:rsid w:val="000552B7"/>
    <w:rsid w:val="00055E97"/>
    <w:rsid w:val="00057FEC"/>
    <w:rsid w:val="000600EE"/>
    <w:rsid w:val="00060ABB"/>
    <w:rsid w:val="000630F1"/>
    <w:rsid w:val="00063792"/>
    <w:rsid w:val="00063BD5"/>
    <w:rsid w:val="00063E0D"/>
    <w:rsid w:val="00063F86"/>
    <w:rsid w:val="00065590"/>
    <w:rsid w:val="0006651D"/>
    <w:rsid w:val="00066596"/>
    <w:rsid w:val="000666B9"/>
    <w:rsid w:val="00066902"/>
    <w:rsid w:val="00066F8C"/>
    <w:rsid w:val="00066FAB"/>
    <w:rsid w:val="000671D2"/>
    <w:rsid w:val="00067A13"/>
    <w:rsid w:val="000708A8"/>
    <w:rsid w:val="00070970"/>
    <w:rsid w:val="00072CE0"/>
    <w:rsid w:val="00073016"/>
    <w:rsid w:val="000732C3"/>
    <w:rsid w:val="000746A4"/>
    <w:rsid w:val="00075616"/>
    <w:rsid w:val="0007629A"/>
    <w:rsid w:val="00076F46"/>
    <w:rsid w:val="000779D1"/>
    <w:rsid w:val="00080B80"/>
    <w:rsid w:val="0008232A"/>
    <w:rsid w:val="00082EAB"/>
    <w:rsid w:val="00083194"/>
    <w:rsid w:val="00084597"/>
    <w:rsid w:val="00086B67"/>
    <w:rsid w:val="00087CA0"/>
    <w:rsid w:val="0009022A"/>
    <w:rsid w:val="00090867"/>
    <w:rsid w:val="00090B7E"/>
    <w:rsid w:val="00090EB1"/>
    <w:rsid w:val="0009126B"/>
    <w:rsid w:val="00093296"/>
    <w:rsid w:val="0009466F"/>
    <w:rsid w:val="00095A12"/>
    <w:rsid w:val="00096A06"/>
    <w:rsid w:val="00097EC1"/>
    <w:rsid w:val="000A098D"/>
    <w:rsid w:val="000A0F26"/>
    <w:rsid w:val="000A1848"/>
    <w:rsid w:val="000A2E59"/>
    <w:rsid w:val="000A3660"/>
    <w:rsid w:val="000A3E71"/>
    <w:rsid w:val="000A48E9"/>
    <w:rsid w:val="000A4BA0"/>
    <w:rsid w:val="000A534B"/>
    <w:rsid w:val="000A79F2"/>
    <w:rsid w:val="000B0A5E"/>
    <w:rsid w:val="000B1405"/>
    <w:rsid w:val="000B24E6"/>
    <w:rsid w:val="000B509A"/>
    <w:rsid w:val="000B6779"/>
    <w:rsid w:val="000B6CD1"/>
    <w:rsid w:val="000B6DD2"/>
    <w:rsid w:val="000C0D5A"/>
    <w:rsid w:val="000C18E4"/>
    <w:rsid w:val="000C25D3"/>
    <w:rsid w:val="000C2BE6"/>
    <w:rsid w:val="000C402C"/>
    <w:rsid w:val="000C4B0D"/>
    <w:rsid w:val="000C4E32"/>
    <w:rsid w:val="000C6252"/>
    <w:rsid w:val="000C6274"/>
    <w:rsid w:val="000C666C"/>
    <w:rsid w:val="000C6850"/>
    <w:rsid w:val="000C6C00"/>
    <w:rsid w:val="000C7149"/>
    <w:rsid w:val="000D0ADE"/>
    <w:rsid w:val="000D1482"/>
    <w:rsid w:val="000D21A9"/>
    <w:rsid w:val="000D3F62"/>
    <w:rsid w:val="000D5E2E"/>
    <w:rsid w:val="000D733A"/>
    <w:rsid w:val="000E1AE5"/>
    <w:rsid w:val="000E2E04"/>
    <w:rsid w:val="000E315A"/>
    <w:rsid w:val="000E4B43"/>
    <w:rsid w:val="000E507C"/>
    <w:rsid w:val="000E5FD3"/>
    <w:rsid w:val="000E6C4B"/>
    <w:rsid w:val="000E6E71"/>
    <w:rsid w:val="000E7D24"/>
    <w:rsid w:val="000F02D2"/>
    <w:rsid w:val="000F1474"/>
    <w:rsid w:val="000F2A59"/>
    <w:rsid w:val="000F2C8E"/>
    <w:rsid w:val="000F4107"/>
    <w:rsid w:val="000F5305"/>
    <w:rsid w:val="000F5731"/>
    <w:rsid w:val="000F66FC"/>
    <w:rsid w:val="000F7E6E"/>
    <w:rsid w:val="00104801"/>
    <w:rsid w:val="00104D56"/>
    <w:rsid w:val="00105BCE"/>
    <w:rsid w:val="00105F7D"/>
    <w:rsid w:val="00107AFF"/>
    <w:rsid w:val="001109D2"/>
    <w:rsid w:val="00114278"/>
    <w:rsid w:val="0011430A"/>
    <w:rsid w:val="0011457E"/>
    <w:rsid w:val="00115412"/>
    <w:rsid w:val="0011544F"/>
    <w:rsid w:val="00115F54"/>
    <w:rsid w:val="001161DF"/>
    <w:rsid w:val="001170C1"/>
    <w:rsid w:val="001202BB"/>
    <w:rsid w:val="001206DA"/>
    <w:rsid w:val="00125C16"/>
    <w:rsid w:val="00125E3D"/>
    <w:rsid w:val="001262B5"/>
    <w:rsid w:val="0012633F"/>
    <w:rsid w:val="00126EBA"/>
    <w:rsid w:val="001273D6"/>
    <w:rsid w:val="00127F63"/>
    <w:rsid w:val="00130B39"/>
    <w:rsid w:val="00130CAD"/>
    <w:rsid w:val="00130E43"/>
    <w:rsid w:val="0013184A"/>
    <w:rsid w:val="00131B41"/>
    <w:rsid w:val="0013219F"/>
    <w:rsid w:val="001325A2"/>
    <w:rsid w:val="00132D12"/>
    <w:rsid w:val="00132EC1"/>
    <w:rsid w:val="00134EB0"/>
    <w:rsid w:val="00137F66"/>
    <w:rsid w:val="00140FCF"/>
    <w:rsid w:val="001411DE"/>
    <w:rsid w:val="00141359"/>
    <w:rsid w:val="001414C2"/>
    <w:rsid w:val="0014157F"/>
    <w:rsid w:val="001416AD"/>
    <w:rsid w:val="00141864"/>
    <w:rsid w:val="00141DB2"/>
    <w:rsid w:val="00142EBC"/>
    <w:rsid w:val="00145321"/>
    <w:rsid w:val="00145756"/>
    <w:rsid w:val="0014667D"/>
    <w:rsid w:val="00146B03"/>
    <w:rsid w:val="00146B67"/>
    <w:rsid w:val="001475AA"/>
    <w:rsid w:val="0014770C"/>
    <w:rsid w:val="00147992"/>
    <w:rsid w:val="0015056B"/>
    <w:rsid w:val="00151155"/>
    <w:rsid w:val="00151276"/>
    <w:rsid w:val="001535AF"/>
    <w:rsid w:val="0015383B"/>
    <w:rsid w:val="00153E86"/>
    <w:rsid w:val="001541C5"/>
    <w:rsid w:val="00155D6A"/>
    <w:rsid w:val="001576FF"/>
    <w:rsid w:val="001601C9"/>
    <w:rsid w:val="001630F6"/>
    <w:rsid w:val="00163594"/>
    <w:rsid w:val="00164300"/>
    <w:rsid w:val="001646AF"/>
    <w:rsid w:val="00164E0A"/>
    <w:rsid w:val="00165374"/>
    <w:rsid w:val="001654C0"/>
    <w:rsid w:val="001664E1"/>
    <w:rsid w:val="00166C27"/>
    <w:rsid w:val="00166D13"/>
    <w:rsid w:val="001703F2"/>
    <w:rsid w:val="00171E84"/>
    <w:rsid w:val="00172D0B"/>
    <w:rsid w:val="00174B24"/>
    <w:rsid w:val="00175620"/>
    <w:rsid w:val="00175873"/>
    <w:rsid w:val="001766D7"/>
    <w:rsid w:val="00176BBD"/>
    <w:rsid w:val="001802F4"/>
    <w:rsid w:val="00180B07"/>
    <w:rsid w:val="00185773"/>
    <w:rsid w:val="0018663A"/>
    <w:rsid w:val="00187950"/>
    <w:rsid w:val="001906DC"/>
    <w:rsid w:val="00190DC4"/>
    <w:rsid w:val="00191FB6"/>
    <w:rsid w:val="00192884"/>
    <w:rsid w:val="0019339D"/>
    <w:rsid w:val="0019418C"/>
    <w:rsid w:val="00194FD4"/>
    <w:rsid w:val="00195242"/>
    <w:rsid w:val="0019548B"/>
    <w:rsid w:val="00195613"/>
    <w:rsid w:val="00195E62"/>
    <w:rsid w:val="00197105"/>
    <w:rsid w:val="001A14FA"/>
    <w:rsid w:val="001A197E"/>
    <w:rsid w:val="001A1BD0"/>
    <w:rsid w:val="001A2172"/>
    <w:rsid w:val="001A34ED"/>
    <w:rsid w:val="001A39F7"/>
    <w:rsid w:val="001A4EDC"/>
    <w:rsid w:val="001A6140"/>
    <w:rsid w:val="001B0A7C"/>
    <w:rsid w:val="001B1164"/>
    <w:rsid w:val="001B3351"/>
    <w:rsid w:val="001B38FB"/>
    <w:rsid w:val="001B5B27"/>
    <w:rsid w:val="001B5D07"/>
    <w:rsid w:val="001B6288"/>
    <w:rsid w:val="001B6889"/>
    <w:rsid w:val="001C0779"/>
    <w:rsid w:val="001C07D9"/>
    <w:rsid w:val="001C1F5F"/>
    <w:rsid w:val="001C2DBE"/>
    <w:rsid w:val="001C2F88"/>
    <w:rsid w:val="001C4BA7"/>
    <w:rsid w:val="001C52C3"/>
    <w:rsid w:val="001C53C1"/>
    <w:rsid w:val="001C73BD"/>
    <w:rsid w:val="001D1BFD"/>
    <w:rsid w:val="001D1D60"/>
    <w:rsid w:val="001D2E49"/>
    <w:rsid w:val="001D30CF"/>
    <w:rsid w:val="001D50DD"/>
    <w:rsid w:val="001D6045"/>
    <w:rsid w:val="001D731D"/>
    <w:rsid w:val="001E043D"/>
    <w:rsid w:val="001E0811"/>
    <w:rsid w:val="001E1F8D"/>
    <w:rsid w:val="001E2C9E"/>
    <w:rsid w:val="001E372A"/>
    <w:rsid w:val="001E388F"/>
    <w:rsid w:val="001E5E09"/>
    <w:rsid w:val="001E6156"/>
    <w:rsid w:val="001F479E"/>
    <w:rsid w:val="001F4B7F"/>
    <w:rsid w:val="001F7852"/>
    <w:rsid w:val="00202F71"/>
    <w:rsid w:val="002032FC"/>
    <w:rsid w:val="00203B43"/>
    <w:rsid w:val="00204668"/>
    <w:rsid w:val="002048E5"/>
    <w:rsid w:val="00205DE6"/>
    <w:rsid w:val="00207564"/>
    <w:rsid w:val="002115B2"/>
    <w:rsid w:val="00211689"/>
    <w:rsid w:val="00211AE3"/>
    <w:rsid w:val="00212491"/>
    <w:rsid w:val="002129FA"/>
    <w:rsid w:val="00212FB6"/>
    <w:rsid w:val="002155D2"/>
    <w:rsid w:val="002161F2"/>
    <w:rsid w:val="002166C1"/>
    <w:rsid w:val="00216B50"/>
    <w:rsid w:val="0021711E"/>
    <w:rsid w:val="002171C4"/>
    <w:rsid w:val="00217D60"/>
    <w:rsid w:val="00222255"/>
    <w:rsid w:val="002225C7"/>
    <w:rsid w:val="002232AF"/>
    <w:rsid w:val="00226F16"/>
    <w:rsid w:val="002275E9"/>
    <w:rsid w:val="00227EF4"/>
    <w:rsid w:val="00227FFC"/>
    <w:rsid w:val="00230CB9"/>
    <w:rsid w:val="0023124B"/>
    <w:rsid w:val="002317B6"/>
    <w:rsid w:val="00231B58"/>
    <w:rsid w:val="00231DDD"/>
    <w:rsid w:val="00232625"/>
    <w:rsid w:val="00232985"/>
    <w:rsid w:val="0023377C"/>
    <w:rsid w:val="00235022"/>
    <w:rsid w:val="00236C9E"/>
    <w:rsid w:val="00236CFA"/>
    <w:rsid w:val="002376AD"/>
    <w:rsid w:val="00237757"/>
    <w:rsid w:val="0023777A"/>
    <w:rsid w:val="00237FA8"/>
    <w:rsid w:val="00240230"/>
    <w:rsid w:val="00242D9F"/>
    <w:rsid w:val="00243813"/>
    <w:rsid w:val="0024403E"/>
    <w:rsid w:val="0024572C"/>
    <w:rsid w:val="00246C89"/>
    <w:rsid w:val="00246D17"/>
    <w:rsid w:val="002472AA"/>
    <w:rsid w:val="00247A10"/>
    <w:rsid w:val="00247DF9"/>
    <w:rsid w:val="00250213"/>
    <w:rsid w:val="00250A83"/>
    <w:rsid w:val="00250B59"/>
    <w:rsid w:val="002528C9"/>
    <w:rsid w:val="0025291E"/>
    <w:rsid w:val="00253169"/>
    <w:rsid w:val="00253CBB"/>
    <w:rsid w:val="002541EF"/>
    <w:rsid w:val="0025420C"/>
    <w:rsid w:val="002569DE"/>
    <w:rsid w:val="00256A77"/>
    <w:rsid w:val="00260102"/>
    <w:rsid w:val="0026259F"/>
    <w:rsid w:val="002637B8"/>
    <w:rsid w:val="002645E3"/>
    <w:rsid w:val="0026503B"/>
    <w:rsid w:val="00267D42"/>
    <w:rsid w:val="002706B5"/>
    <w:rsid w:val="0027112D"/>
    <w:rsid w:val="00271678"/>
    <w:rsid w:val="0027194D"/>
    <w:rsid w:val="00271F4D"/>
    <w:rsid w:val="00272938"/>
    <w:rsid w:val="00272F4A"/>
    <w:rsid w:val="00273EB0"/>
    <w:rsid w:val="00275A19"/>
    <w:rsid w:val="002761AD"/>
    <w:rsid w:val="0027704D"/>
    <w:rsid w:val="00280FA9"/>
    <w:rsid w:val="002816A8"/>
    <w:rsid w:val="00282363"/>
    <w:rsid w:val="00282629"/>
    <w:rsid w:val="002826DA"/>
    <w:rsid w:val="00282B6E"/>
    <w:rsid w:val="00282F21"/>
    <w:rsid w:val="002833BF"/>
    <w:rsid w:val="002850BC"/>
    <w:rsid w:val="002855E4"/>
    <w:rsid w:val="002863C3"/>
    <w:rsid w:val="00287134"/>
    <w:rsid w:val="00290F09"/>
    <w:rsid w:val="00291D07"/>
    <w:rsid w:val="00292463"/>
    <w:rsid w:val="00292767"/>
    <w:rsid w:val="00294FFA"/>
    <w:rsid w:val="00295669"/>
    <w:rsid w:val="002958C8"/>
    <w:rsid w:val="002967C9"/>
    <w:rsid w:val="00297CC4"/>
    <w:rsid w:val="002A01E5"/>
    <w:rsid w:val="002A0AD5"/>
    <w:rsid w:val="002A27BF"/>
    <w:rsid w:val="002A3487"/>
    <w:rsid w:val="002A392C"/>
    <w:rsid w:val="002A5738"/>
    <w:rsid w:val="002A6F6E"/>
    <w:rsid w:val="002A742E"/>
    <w:rsid w:val="002A756E"/>
    <w:rsid w:val="002B002C"/>
    <w:rsid w:val="002B085C"/>
    <w:rsid w:val="002B0E02"/>
    <w:rsid w:val="002B20F0"/>
    <w:rsid w:val="002B20FC"/>
    <w:rsid w:val="002B27E4"/>
    <w:rsid w:val="002B2ABF"/>
    <w:rsid w:val="002B38AD"/>
    <w:rsid w:val="002B45F1"/>
    <w:rsid w:val="002B5219"/>
    <w:rsid w:val="002B5C1D"/>
    <w:rsid w:val="002B650E"/>
    <w:rsid w:val="002B6DA4"/>
    <w:rsid w:val="002B711E"/>
    <w:rsid w:val="002B7528"/>
    <w:rsid w:val="002B755D"/>
    <w:rsid w:val="002B7907"/>
    <w:rsid w:val="002C08EE"/>
    <w:rsid w:val="002C1132"/>
    <w:rsid w:val="002C16D4"/>
    <w:rsid w:val="002C2519"/>
    <w:rsid w:val="002C33CE"/>
    <w:rsid w:val="002C33E2"/>
    <w:rsid w:val="002C3B10"/>
    <w:rsid w:val="002C648A"/>
    <w:rsid w:val="002C75ED"/>
    <w:rsid w:val="002C7695"/>
    <w:rsid w:val="002C7A72"/>
    <w:rsid w:val="002D0BCA"/>
    <w:rsid w:val="002D1CC3"/>
    <w:rsid w:val="002D2518"/>
    <w:rsid w:val="002D2EA9"/>
    <w:rsid w:val="002D2F46"/>
    <w:rsid w:val="002D3821"/>
    <w:rsid w:val="002D407B"/>
    <w:rsid w:val="002D756A"/>
    <w:rsid w:val="002E0064"/>
    <w:rsid w:val="002E02A1"/>
    <w:rsid w:val="002E072B"/>
    <w:rsid w:val="002E08E3"/>
    <w:rsid w:val="002E0ABD"/>
    <w:rsid w:val="002E1E1E"/>
    <w:rsid w:val="002E2D83"/>
    <w:rsid w:val="002E3922"/>
    <w:rsid w:val="002E3ADC"/>
    <w:rsid w:val="002E4483"/>
    <w:rsid w:val="002E5040"/>
    <w:rsid w:val="002E5A9E"/>
    <w:rsid w:val="002E6B9F"/>
    <w:rsid w:val="002F0511"/>
    <w:rsid w:val="002F0722"/>
    <w:rsid w:val="002F2278"/>
    <w:rsid w:val="002F347A"/>
    <w:rsid w:val="002F3CCD"/>
    <w:rsid w:val="002F676A"/>
    <w:rsid w:val="002F69BD"/>
    <w:rsid w:val="003005BA"/>
    <w:rsid w:val="00300E3C"/>
    <w:rsid w:val="0030122F"/>
    <w:rsid w:val="00301E1F"/>
    <w:rsid w:val="00302DF9"/>
    <w:rsid w:val="003032C9"/>
    <w:rsid w:val="00303DDD"/>
    <w:rsid w:val="003040AD"/>
    <w:rsid w:val="00305928"/>
    <w:rsid w:val="00305AFD"/>
    <w:rsid w:val="00306533"/>
    <w:rsid w:val="0030684F"/>
    <w:rsid w:val="00307285"/>
    <w:rsid w:val="0031075E"/>
    <w:rsid w:val="00310D3F"/>
    <w:rsid w:val="0031111C"/>
    <w:rsid w:val="003121C8"/>
    <w:rsid w:val="00313295"/>
    <w:rsid w:val="00314A1D"/>
    <w:rsid w:val="00314A37"/>
    <w:rsid w:val="00314D08"/>
    <w:rsid w:val="00316174"/>
    <w:rsid w:val="003163E2"/>
    <w:rsid w:val="00317522"/>
    <w:rsid w:val="0031774E"/>
    <w:rsid w:val="00317D6A"/>
    <w:rsid w:val="00321E2A"/>
    <w:rsid w:val="00322841"/>
    <w:rsid w:val="00323343"/>
    <w:rsid w:val="0032490E"/>
    <w:rsid w:val="00331BB7"/>
    <w:rsid w:val="00332300"/>
    <w:rsid w:val="00334B5A"/>
    <w:rsid w:val="00334C6A"/>
    <w:rsid w:val="00335871"/>
    <w:rsid w:val="00336522"/>
    <w:rsid w:val="003367BD"/>
    <w:rsid w:val="0033756C"/>
    <w:rsid w:val="00337C36"/>
    <w:rsid w:val="00340237"/>
    <w:rsid w:val="00341657"/>
    <w:rsid w:val="00342863"/>
    <w:rsid w:val="003431F7"/>
    <w:rsid w:val="00343495"/>
    <w:rsid w:val="00343C75"/>
    <w:rsid w:val="00343F51"/>
    <w:rsid w:val="00344AC8"/>
    <w:rsid w:val="00344BD9"/>
    <w:rsid w:val="00344F5B"/>
    <w:rsid w:val="00345F40"/>
    <w:rsid w:val="00346066"/>
    <w:rsid w:val="00346703"/>
    <w:rsid w:val="0034675B"/>
    <w:rsid w:val="00347503"/>
    <w:rsid w:val="00350E9A"/>
    <w:rsid w:val="003545EA"/>
    <w:rsid w:val="00355710"/>
    <w:rsid w:val="00355CB7"/>
    <w:rsid w:val="00356E00"/>
    <w:rsid w:val="003625DB"/>
    <w:rsid w:val="0036266F"/>
    <w:rsid w:val="00362A9D"/>
    <w:rsid w:val="003650DE"/>
    <w:rsid w:val="00367030"/>
    <w:rsid w:val="003708B6"/>
    <w:rsid w:val="00371A2B"/>
    <w:rsid w:val="00372719"/>
    <w:rsid w:val="00373E16"/>
    <w:rsid w:val="003767C0"/>
    <w:rsid w:val="003769CF"/>
    <w:rsid w:val="00376F06"/>
    <w:rsid w:val="0038106A"/>
    <w:rsid w:val="003810E8"/>
    <w:rsid w:val="00381615"/>
    <w:rsid w:val="00381A61"/>
    <w:rsid w:val="003823CA"/>
    <w:rsid w:val="00382C49"/>
    <w:rsid w:val="0038333A"/>
    <w:rsid w:val="0038507E"/>
    <w:rsid w:val="00386E27"/>
    <w:rsid w:val="00392F36"/>
    <w:rsid w:val="00393AE6"/>
    <w:rsid w:val="00394F2A"/>
    <w:rsid w:val="00395E7B"/>
    <w:rsid w:val="00397AF9"/>
    <w:rsid w:val="003A0CF8"/>
    <w:rsid w:val="003A0EDB"/>
    <w:rsid w:val="003A3832"/>
    <w:rsid w:val="003A4507"/>
    <w:rsid w:val="003A4EE2"/>
    <w:rsid w:val="003A52B7"/>
    <w:rsid w:val="003A56EF"/>
    <w:rsid w:val="003A6A16"/>
    <w:rsid w:val="003A6AB4"/>
    <w:rsid w:val="003A786A"/>
    <w:rsid w:val="003B2A30"/>
    <w:rsid w:val="003B2FBB"/>
    <w:rsid w:val="003B3359"/>
    <w:rsid w:val="003B36D2"/>
    <w:rsid w:val="003B416D"/>
    <w:rsid w:val="003B4846"/>
    <w:rsid w:val="003B4B9B"/>
    <w:rsid w:val="003B55DF"/>
    <w:rsid w:val="003B59B8"/>
    <w:rsid w:val="003B6699"/>
    <w:rsid w:val="003B792F"/>
    <w:rsid w:val="003B795D"/>
    <w:rsid w:val="003C0AA7"/>
    <w:rsid w:val="003C14DB"/>
    <w:rsid w:val="003C1ABE"/>
    <w:rsid w:val="003C2821"/>
    <w:rsid w:val="003C29BA"/>
    <w:rsid w:val="003C42FE"/>
    <w:rsid w:val="003D0945"/>
    <w:rsid w:val="003D0DD3"/>
    <w:rsid w:val="003D1085"/>
    <w:rsid w:val="003D1D2F"/>
    <w:rsid w:val="003D30F6"/>
    <w:rsid w:val="003D5B62"/>
    <w:rsid w:val="003D60C2"/>
    <w:rsid w:val="003D7B9A"/>
    <w:rsid w:val="003D7FE9"/>
    <w:rsid w:val="003E1117"/>
    <w:rsid w:val="003E161B"/>
    <w:rsid w:val="003E2321"/>
    <w:rsid w:val="003E2347"/>
    <w:rsid w:val="003E34D5"/>
    <w:rsid w:val="003E393D"/>
    <w:rsid w:val="003E4263"/>
    <w:rsid w:val="003E678C"/>
    <w:rsid w:val="003E688D"/>
    <w:rsid w:val="003E6F8E"/>
    <w:rsid w:val="003E7869"/>
    <w:rsid w:val="003E7EB3"/>
    <w:rsid w:val="003F17FF"/>
    <w:rsid w:val="003F2306"/>
    <w:rsid w:val="003F4166"/>
    <w:rsid w:val="003F6D62"/>
    <w:rsid w:val="003F75BA"/>
    <w:rsid w:val="004012B8"/>
    <w:rsid w:val="0040168D"/>
    <w:rsid w:val="00402708"/>
    <w:rsid w:val="004040DC"/>
    <w:rsid w:val="00405095"/>
    <w:rsid w:val="00405F6B"/>
    <w:rsid w:val="0040641C"/>
    <w:rsid w:val="00406C4A"/>
    <w:rsid w:val="00407166"/>
    <w:rsid w:val="00407E91"/>
    <w:rsid w:val="00412659"/>
    <w:rsid w:val="00412AB8"/>
    <w:rsid w:val="00412C5B"/>
    <w:rsid w:val="00414209"/>
    <w:rsid w:val="00414346"/>
    <w:rsid w:val="00414607"/>
    <w:rsid w:val="004153A0"/>
    <w:rsid w:val="00415475"/>
    <w:rsid w:val="00415E64"/>
    <w:rsid w:val="00417D0A"/>
    <w:rsid w:val="0042003A"/>
    <w:rsid w:val="004201C0"/>
    <w:rsid w:val="00421589"/>
    <w:rsid w:val="00424E72"/>
    <w:rsid w:val="004251CF"/>
    <w:rsid w:val="0042521F"/>
    <w:rsid w:val="00425FC2"/>
    <w:rsid w:val="00430DD4"/>
    <w:rsid w:val="0043112E"/>
    <w:rsid w:val="00431205"/>
    <w:rsid w:val="00432F67"/>
    <w:rsid w:val="004336DA"/>
    <w:rsid w:val="00433D6B"/>
    <w:rsid w:val="00435006"/>
    <w:rsid w:val="00440FC0"/>
    <w:rsid w:val="00443322"/>
    <w:rsid w:val="004443CE"/>
    <w:rsid w:val="00444C12"/>
    <w:rsid w:val="00444D4A"/>
    <w:rsid w:val="004461FF"/>
    <w:rsid w:val="00447087"/>
    <w:rsid w:val="00447099"/>
    <w:rsid w:val="004470D8"/>
    <w:rsid w:val="0044730C"/>
    <w:rsid w:val="00447CE2"/>
    <w:rsid w:val="0045256C"/>
    <w:rsid w:val="00452725"/>
    <w:rsid w:val="00452A81"/>
    <w:rsid w:val="004539D5"/>
    <w:rsid w:val="004554CF"/>
    <w:rsid w:val="00455E08"/>
    <w:rsid w:val="0045611A"/>
    <w:rsid w:val="00456325"/>
    <w:rsid w:val="004565BE"/>
    <w:rsid w:val="00457132"/>
    <w:rsid w:val="004574B5"/>
    <w:rsid w:val="00460541"/>
    <w:rsid w:val="004609A1"/>
    <w:rsid w:val="00461236"/>
    <w:rsid w:val="00461FD1"/>
    <w:rsid w:val="00464092"/>
    <w:rsid w:val="004648A6"/>
    <w:rsid w:val="0046624E"/>
    <w:rsid w:val="004662F9"/>
    <w:rsid w:val="00467249"/>
    <w:rsid w:val="004676B8"/>
    <w:rsid w:val="0047012F"/>
    <w:rsid w:val="00472415"/>
    <w:rsid w:val="004724D3"/>
    <w:rsid w:val="00472B97"/>
    <w:rsid w:val="00472E1C"/>
    <w:rsid w:val="00473E13"/>
    <w:rsid w:val="004744DB"/>
    <w:rsid w:val="0047454F"/>
    <w:rsid w:val="00474B6F"/>
    <w:rsid w:val="00474F52"/>
    <w:rsid w:val="00475BC3"/>
    <w:rsid w:val="004764D1"/>
    <w:rsid w:val="0047725F"/>
    <w:rsid w:val="0047739F"/>
    <w:rsid w:val="00477544"/>
    <w:rsid w:val="0048000C"/>
    <w:rsid w:val="004803CC"/>
    <w:rsid w:val="00481679"/>
    <w:rsid w:val="004833DC"/>
    <w:rsid w:val="00483CD4"/>
    <w:rsid w:val="00484CAA"/>
    <w:rsid w:val="00485854"/>
    <w:rsid w:val="00486008"/>
    <w:rsid w:val="00486E81"/>
    <w:rsid w:val="00491EEA"/>
    <w:rsid w:val="00492B06"/>
    <w:rsid w:val="004930D1"/>
    <w:rsid w:val="00493CB1"/>
    <w:rsid w:val="00494B96"/>
    <w:rsid w:val="004950D0"/>
    <w:rsid w:val="0049636D"/>
    <w:rsid w:val="00496FE7"/>
    <w:rsid w:val="004974FF"/>
    <w:rsid w:val="00497864"/>
    <w:rsid w:val="004A030D"/>
    <w:rsid w:val="004A1ED5"/>
    <w:rsid w:val="004A2433"/>
    <w:rsid w:val="004A28C8"/>
    <w:rsid w:val="004A483F"/>
    <w:rsid w:val="004A4F4A"/>
    <w:rsid w:val="004A74FB"/>
    <w:rsid w:val="004B17A9"/>
    <w:rsid w:val="004B28EA"/>
    <w:rsid w:val="004B3CC8"/>
    <w:rsid w:val="004B50CF"/>
    <w:rsid w:val="004B5BFF"/>
    <w:rsid w:val="004B7E21"/>
    <w:rsid w:val="004B7F2C"/>
    <w:rsid w:val="004C07C3"/>
    <w:rsid w:val="004C133E"/>
    <w:rsid w:val="004C1424"/>
    <w:rsid w:val="004C2A1E"/>
    <w:rsid w:val="004C3769"/>
    <w:rsid w:val="004C4A4F"/>
    <w:rsid w:val="004C5DEF"/>
    <w:rsid w:val="004D0AA8"/>
    <w:rsid w:val="004D1D20"/>
    <w:rsid w:val="004D2026"/>
    <w:rsid w:val="004D2050"/>
    <w:rsid w:val="004D265B"/>
    <w:rsid w:val="004D46E3"/>
    <w:rsid w:val="004D5789"/>
    <w:rsid w:val="004D5B3A"/>
    <w:rsid w:val="004D64B9"/>
    <w:rsid w:val="004D6BA1"/>
    <w:rsid w:val="004D6F5A"/>
    <w:rsid w:val="004E2CA4"/>
    <w:rsid w:val="004E3C88"/>
    <w:rsid w:val="004E46D8"/>
    <w:rsid w:val="004E5DD6"/>
    <w:rsid w:val="004E5EE4"/>
    <w:rsid w:val="004E7C56"/>
    <w:rsid w:val="004F0C8F"/>
    <w:rsid w:val="004F1302"/>
    <w:rsid w:val="004F16B0"/>
    <w:rsid w:val="004F1DE2"/>
    <w:rsid w:val="004F2B7F"/>
    <w:rsid w:val="004F4652"/>
    <w:rsid w:val="004F4BD8"/>
    <w:rsid w:val="004F5205"/>
    <w:rsid w:val="004F6817"/>
    <w:rsid w:val="004F68FC"/>
    <w:rsid w:val="004F6DDF"/>
    <w:rsid w:val="004F7724"/>
    <w:rsid w:val="004F7BA7"/>
    <w:rsid w:val="005004B2"/>
    <w:rsid w:val="005007D9"/>
    <w:rsid w:val="005018EF"/>
    <w:rsid w:val="00503257"/>
    <w:rsid w:val="0050454F"/>
    <w:rsid w:val="005045DA"/>
    <w:rsid w:val="005047E8"/>
    <w:rsid w:val="00510409"/>
    <w:rsid w:val="00511EC0"/>
    <w:rsid w:val="00511EFE"/>
    <w:rsid w:val="00512C92"/>
    <w:rsid w:val="00512E00"/>
    <w:rsid w:val="00512F83"/>
    <w:rsid w:val="005134DC"/>
    <w:rsid w:val="0051646B"/>
    <w:rsid w:val="00516B60"/>
    <w:rsid w:val="00517B7F"/>
    <w:rsid w:val="00520D57"/>
    <w:rsid w:val="005211FE"/>
    <w:rsid w:val="005231AF"/>
    <w:rsid w:val="005231DC"/>
    <w:rsid w:val="00523526"/>
    <w:rsid w:val="00523B7F"/>
    <w:rsid w:val="00523CBA"/>
    <w:rsid w:val="00524267"/>
    <w:rsid w:val="005255A4"/>
    <w:rsid w:val="005256AE"/>
    <w:rsid w:val="005305B1"/>
    <w:rsid w:val="00532376"/>
    <w:rsid w:val="00532493"/>
    <w:rsid w:val="00532836"/>
    <w:rsid w:val="00533BC6"/>
    <w:rsid w:val="00534B6A"/>
    <w:rsid w:val="00535308"/>
    <w:rsid w:val="00535DFE"/>
    <w:rsid w:val="0053666A"/>
    <w:rsid w:val="005369A1"/>
    <w:rsid w:val="00536D03"/>
    <w:rsid w:val="00536D73"/>
    <w:rsid w:val="00537E55"/>
    <w:rsid w:val="00537F8A"/>
    <w:rsid w:val="00540214"/>
    <w:rsid w:val="005410F4"/>
    <w:rsid w:val="005417BE"/>
    <w:rsid w:val="00541D26"/>
    <w:rsid w:val="00541E1B"/>
    <w:rsid w:val="00542791"/>
    <w:rsid w:val="00543CC4"/>
    <w:rsid w:val="00544338"/>
    <w:rsid w:val="0054666F"/>
    <w:rsid w:val="00546B51"/>
    <w:rsid w:val="00547E53"/>
    <w:rsid w:val="00550343"/>
    <w:rsid w:val="00551522"/>
    <w:rsid w:val="00553B2B"/>
    <w:rsid w:val="00557D18"/>
    <w:rsid w:val="00561320"/>
    <w:rsid w:val="00561CE7"/>
    <w:rsid w:val="00561E0E"/>
    <w:rsid w:val="005624C3"/>
    <w:rsid w:val="005634C0"/>
    <w:rsid w:val="0056384D"/>
    <w:rsid w:val="00564349"/>
    <w:rsid w:val="00564650"/>
    <w:rsid w:val="005649D1"/>
    <w:rsid w:val="00565791"/>
    <w:rsid w:val="0056585B"/>
    <w:rsid w:val="00566C18"/>
    <w:rsid w:val="00567147"/>
    <w:rsid w:val="0056781B"/>
    <w:rsid w:val="00570425"/>
    <w:rsid w:val="00572C1F"/>
    <w:rsid w:val="00572EEE"/>
    <w:rsid w:val="00573137"/>
    <w:rsid w:val="00573719"/>
    <w:rsid w:val="00574859"/>
    <w:rsid w:val="0057593F"/>
    <w:rsid w:val="00575E77"/>
    <w:rsid w:val="00576926"/>
    <w:rsid w:val="0057727C"/>
    <w:rsid w:val="005777A6"/>
    <w:rsid w:val="005779F2"/>
    <w:rsid w:val="0058090B"/>
    <w:rsid w:val="00581AB9"/>
    <w:rsid w:val="00582143"/>
    <w:rsid w:val="00582978"/>
    <w:rsid w:val="00585A46"/>
    <w:rsid w:val="00585FEE"/>
    <w:rsid w:val="00586D5E"/>
    <w:rsid w:val="005912DB"/>
    <w:rsid w:val="005913D9"/>
    <w:rsid w:val="005923FE"/>
    <w:rsid w:val="005927AA"/>
    <w:rsid w:val="00594A96"/>
    <w:rsid w:val="00595352"/>
    <w:rsid w:val="00596A75"/>
    <w:rsid w:val="005A0415"/>
    <w:rsid w:val="005A08DA"/>
    <w:rsid w:val="005A14A2"/>
    <w:rsid w:val="005A326E"/>
    <w:rsid w:val="005A3358"/>
    <w:rsid w:val="005A3702"/>
    <w:rsid w:val="005A3D83"/>
    <w:rsid w:val="005A45E1"/>
    <w:rsid w:val="005A50A1"/>
    <w:rsid w:val="005A6492"/>
    <w:rsid w:val="005A7328"/>
    <w:rsid w:val="005A7331"/>
    <w:rsid w:val="005A7A7A"/>
    <w:rsid w:val="005B00BC"/>
    <w:rsid w:val="005B118A"/>
    <w:rsid w:val="005B266B"/>
    <w:rsid w:val="005B31F5"/>
    <w:rsid w:val="005B3B5F"/>
    <w:rsid w:val="005B3BBC"/>
    <w:rsid w:val="005B4C15"/>
    <w:rsid w:val="005C04AE"/>
    <w:rsid w:val="005C08CC"/>
    <w:rsid w:val="005C0E26"/>
    <w:rsid w:val="005C0EF8"/>
    <w:rsid w:val="005C2B3C"/>
    <w:rsid w:val="005C4DB5"/>
    <w:rsid w:val="005C55F4"/>
    <w:rsid w:val="005C61B3"/>
    <w:rsid w:val="005C7E1D"/>
    <w:rsid w:val="005D0241"/>
    <w:rsid w:val="005D0462"/>
    <w:rsid w:val="005D15D7"/>
    <w:rsid w:val="005D3BA2"/>
    <w:rsid w:val="005D6F89"/>
    <w:rsid w:val="005E07C2"/>
    <w:rsid w:val="005E4958"/>
    <w:rsid w:val="005E4BAE"/>
    <w:rsid w:val="005E6E0D"/>
    <w:rsid w:val="005E7A38"/>
    <w:rsid w:val="005F0FD6"/>
    <w:rsid w:val="005F14E7"/>
    <w:rsid w:val="005F2435"/>
    <w:rsid w:val="005F3D52"/>
    <w:rsid w:val="005F50B8"/>
    <w:rsid w:val="005F543B"/>
    <w:rsid w:val="005F54E9"/>
    <w:rsid w:val="005F70E2"/>
    <w:rsid w:val="005F7F37"/>
    <w:rsid w:val="00600C0C"/>
    <w:rsid w:val="006011BD"/>
    <w:rsid w:val="006020A8"/>
    <w:rsid w:val="00602D1E"/>
    <w:rsid w:val="00603A45"/>
    <w:rsid w:val="006054B6"/>
    <w:rsid w:val="006068A5"/>
    <w:rsid w:val="00607955"/>
    <w:rsid w:val="00610BB3"/>
    <w:rsid w:val="00610DA7"/>
    <w:rsid w:val="00611C83"/>
    <w:rsid w:val="00613BBB"/>
    <w:rsid w:val="00613CE0"/>
    <w:rsid w:val="006143DA"/>
    <w:rsid w:val="006179AE"/>
    <w:rsid w:val="00617D2F"/>
    <w:rsid w:val="0062017C"/>
    <w:rsid w:val="006202A7"/>
    <w:rsid w:val="0062070B"/>
    <w:rsid w:val="00621EC9"/>
    <w:rsid w:val="00622C9E"/>
    <w:rsid w:val="006230FD"/>
    <w:rsid w:val="00623D8E"/>
    <w:rsid w:val="00624BF8"/>
    <w:rsid w:val="00625303"/>
    <w:rsid w:val="006276B1"/>
    <w:rsid w:val="00630324"/>
    <w:rsid w:val="006306AA"/>
    <w:rsid w:val="00630BFB"/>
    <w:rsid w:val="00631BA2"/>
    <w:rsid w:val="00632C1C"/>
    <w:rsid w:val="00632EAA"/>
    <w:rsid w:val="00633479"/>
    <w:rsid w:val="006343E7"/>
    <w:rsid w:val="006369B8"/>
    <w:rsid w:val="00636AAB"/>
    <w:rsid w:val="00640B03"/>
    <w:rsid w:val="00640B26"/>
    <w:rsid w:val="0064113E"/>
    <w:rsid w:val="00641CB2"/>
    <w:rsid w:val="00642CF4"/>
    <w:rsid w:val="006436C4"/>
    <w:rsid w:val="00643B2D"/>
    <w:rsid w:val="00643D70"/>
    <w:rsid w:val="00644441"/>
    <w:rsid w:val="0064455A"/>
    <w:rsid w:val="00650CAE"/>
    <w:rsid w:val="00651B3B"/>
    <w:rsid w:val="0065247F"/>
    <w:rsid w:val="006528FC"/>
    <w:rsid w:val="00653EEC"/>
    <w:rsid w:val="00653F1F"/>
    <w:rsid w:val="00653F32"/>
    <w:rsid w:val="00655266"/>
    <w:rsid w:val="00655767"/>
    <w:rsid w:val="00656550"/>
    <w:rsid w:val="00656581"/>
    <w:rsid w:val="00656F15"/>
    <w:rsid w:val="00657E9C"/>
    <w:rsid w:val="006605D8"/>
    <w:rsid w:val="0066087E"/>
    <w:rsid w:val="00661956"/>
    <w:rsid w:val="006661C0"/>
    <w:rsid w:val="00667DB9"/>
    <w:rsid w:val="00670649"/>
    <w:rsid w:val="00672262"/>
    <w:rsid w:val="0067272C"/>
    <w:rsid w:val="00673D69"/>
    <w:rsid w:val="00674C0A"/>
    <w:rsid w:val="0067577F"/>
    <w:rsid w:val="00676908"/>
    <w:rsid w:val="006776DC"/>
    <w:rsid w:val="0067787A"/>
    <w:rsid w:val="00677948"/>
    <w:rsid w:val="0068051F"/>
    <w:rsid w:val="00680897"/>
    <w:rsid w:val="0068150E"/>
    <w:rsid w:val="0068376B"/>
    <w:rsid w:val="006844D1"/>
    <w:rsid w:val="00685565"/>
    <w:rsid w:val="0068605A"/>
    <w:rsid w:val="0068702B"/>
    <w:rsid w:val="0068765F"/>
    <w:rsid w:val="00687768"/>
    <w:rsid w:val="006921F5"/>
    <w:rsid w:val="00692824"/>
    <w:rsid w:val="00693F62"/>
    <w:rsid w:val="0069672C"/>
    <w:rsid w:val="00696B5B"/>
    <w:rsid w:val="00696D54"/>
    <w:rsid w:val="00697044"/>
    <w:rsid w:val="00697630"/>
    <w:rsid w:val="006979D6"/>
    <w:rsid w:val="006A0FD2"/>
    <w:rsid w:val="006A1E7A"/>
    <w:rsid w:val="006A24E1"/>
    <w:rsid w:val="006A3A1F"/>
    <w:rsid w:val="006A3C03"/>
    <w:rsid w:val="006A4189"/>
    <w:rsid w:val="006A41E9"/>
    <w:rsid w:val="006A41F6"/>
    <w:rsid w:val="006A616A"/>
    <w:rsid w:val="006A6A28"/>
    <w:rsid w:val="006A6C5A"/>
    <w:rsid w:val="006B0CFD"/>
    <w:rsid w:val="006B2D35"/>
    <w:rsid w:val="006B3040"/>
    <w:rsid w:val="006B496F"/>
    <w:rsid w:val="006B6E28"/>
    <w:rsid w:val="006C0134"/>
    <w:rsid w:val="006C0BEA"/>
    <w:rsid w:val="006C43B6"/>
    <w:rsid w:val="006C4C28"/>
    <w:rsid w:val="006C6BA1"/>
    <w:rsid w:val="006D0022"/>
    <w:rsid w:val="006D00D8"/>
    <w:rsid w:val="006D0E08"/>
    <w:rsid w:val="006D2AE6"/>
    <w:rsid w:val="006D4E01"/>
    <w:rsid w:val="006D57DC"/>
    <w:rsid w:val="006D5C49"/>
    <w:rsid w:val="006D633C"/>
    <w:rsid w:val="006D6D98"/>
    <w:rsid w:val="006D6DB4"/>
    <w:rsid w:val="006D7449"/>
    <w:rsid w:val="006D79BD"/>
    <w:rsid w:val="006D7A2F"/>
    <w:rsid w:val="006D7D19"/>
    <w:rsid w:val="006E1D8A"/>
    <w:rsid w:val="006E2E7A"/>
    <w:rsid w:val="006E42D9"/>
    <w:rsid w:val="006E46EF"/>
    <w:rsid w:val="006E4830"/>
    <w:rsid w:val="006E4EEC"/>
    <w:rsid w:val="006E5A4C"/>
    <w:rsid w:val="006E5BCC"/>
    <w:rsid w:val="006E6338"/>
    <w:rsid w:val="006E6392"/>
    <w:rsid w:val="006E6D44"/>
    <w:rsid w:val="006F24B8"/>
    <w:rsid w:val="006F2B15"/>
    <w:rsid w:val="006F4E10"/>
    <w:rsid w:val="006F74E4"/>
    <w:rsid w:val="00700CBF"/>
    <w:rsid w:val="00700FE1"/>
    <w:rsid w:val="0070218E"/>
    <w:rsid w:val="0070233F"/>
    <w:rsid w:val="00704990"/>
    <w:rsid w:val="00704C86"/>
    <w:rsid w:val="00704E32"/>
    <w:rsid w:val="0070501F"/>
    <w:rsid w:val="00706CD0"/>
    <w:rsid w:val="007071BE"/>
    <w:rsid w:val="00707A6D"/>
    <w:rsid w:val="00707D9B"/>
    <w:rsid w:val="007112E4"/>
    <w:rsid w:val="00712E24"/>
    <w:rsid w:val="00712EB3"/>
    <w:rsid w:val="00716004"/>
    <w:rsid w:val="0071767F"/>
    <w:rsid w:val="00720D18"/>
    <w:rsid w:val="00720F89"/>
    <w:rsid w:val="00721859"/>
    <w:rsid w:val="00722E5E"/>
    <w:rsid w:val="00723BA5"/>
    <w:rsid w:val="00723F9F"/>
    <w:rsid w:val="007263DE"/>
    <w:rsid w:val="00727B42"/>
    <w:rsid w:val="00727BC1"/>
    <w:rsid w:val="00731E9A"/>
    <w:rsid w:val="0073291F"/>
    <w:rsid w:val="00732DBF"/>
    <w:rsid w:val="0073356A"/>
    <w:rsid w:val="00733A70"/>
    <w:rsid w:val="00735423"/>
    <w:rsid w:val="007365CB"/>
    <w:rsid w:val="0073714F"/>
    <w:rsid w:val="007371D2"/>
    <w:rsid w:val="00737401"/>
    <w:rsid w:val="00740A87"/>
    <w:rsid w:val="0074453C"/>
    <w:rsid w:val="00744C94"/>
    <w:rsid w:val="00745853"/>
    <w:rsid w:val="00745C7A"/>
    <w:rsid w:val="0074627A"/>
    <w:rsid w:val="00751D7D"/>
    <w:rsid w:val="00754667"/>
    <w:rsid w:val="00754859"/>
    <w:rsid w:val="00756439"/>
    <w:rsid w:val="0075666C"/>
    <w:rsid w:val="0075669E"/>
    <w:rsid w:val="0075786E"/>
    <w:rsid w:val="00760856"/>
    <w:rsid w:val="0076135B"/>
    <w:rsid w:val="00761D27"/>
    <w:rsid w:val="00765493"/>
    <w:rsid w:val="00765CFE"/>
    <w:rsid w:val="00765DA3"/>
    <w:rsid w:val="00766085"/>
    <w:rsid w:val="0077089E"/>
    <w:rsid w:val="007723AF"/>
    <w:rsid w:val="00772C08"/>
    <w:rsid w:val="00773710"/>
    <w:rsid w:val="00773B6D"/>
    <w:rsid w:val="00773E68"/>
    <w:rsid w:val="007755C2"/>
    <w:rsid w:val="00775DD2"/>
    <w:rsid w:val="00776682"/>
    <w:rsid w:val="007767F6"/>
    <w:rsid w:val="0077705A"/>
    <w:rsid w:val="007801FF"/>
    <w:rsid w:val="00780EAB"/>
    <w:rsid w:val="00781367"/>
    <w:rsid w:val="0078177E"/>
    <w:rsid w:val="00781A5B"/>
    <w:rsid w:val="00782A41"/>
    <w:rsid w:val="00782D6E"/>
    <w:rsid w:val="00783954"/>
    <w:rsid w:val="00783C15"/>
    <w:rsid w:val="00783FCE"/>
    <w:rsid w:val="007863A4"/>
    <w:rsid w:val="00786DDB"/>
    <w:rsid w:val="0078703C"/>
    <w:rsid w:val="00790014"/>
    <w:rsid w:val="00790BC2"/>
    <w:rsid w:val="00790E63"/>
    <w:rsid w:val="007929BB"/>
    <w:rsid w:val="00792B2C"/>
    <w:rsid w:val="00794456"/>
    <w:rsid w:val="00794701"/>
    <w:rsid w:val="00795268"/>
    <w:rsid w:val="007957BF"/>
    <w:rsid w:val="007A0947"/>
    <w:rsid w:val="007A11A1"/>
    <w:rsid w:val="007A241A"/>
    <w:rsid w:val="007A2A0F"/>
    <w:rsid w:val="007A2A25"/>
    <w:rsid w:val="007A2EB4"/>
    <w:rsid w:val="007A34DC"/>
    <w:rsid w:val="007A3A22"/>
    <w:rsid w:val="007A3A34"/>
    <w:rsid w:val="007A46D2"/>
    <w:rsid w:val="007A7323"/>
    <w:rsid w:val="007A781E"/>
    <w:rsid w:val="007B0CA6"/>
    <w:rsid w:val="007B12F7"/>
    <w:rsid w:val="007B243E"/>
    <w:rsid w:val="007B3345"/>
    <w:rsid w:val="007B4B3C"/>
    <w:rsid w:val="007B4F5C"/>
    <w:rsid w:val="007B524D"/>
    <w:rsid w:val="007B543D"/>
    <w:rsid w:val="007B5E58"/>
    <w:rsid w:val="007B6101"/>
    <w:rsid w:val="007B6D33"/>
    <w:rsid w:val="007B7013"/>
    <w:rsid w:val="007B7702"/>
    <w:rsid w:val="007C0762"/>
    <w:rsid w:val="007C2DFC"/>
    <w:rsid w:val="007C382A"/>
    <w:rsid w:val="007C399E"/>
    <w:rsid w:val="007C4A0F"/>
    <w:rsid w:val="007C4D9A"/>
    <w:rsid w:val="007C50FD"/>
    <w:rsid w:val="007C5D33"/>
    <w:rsid w:val="007C5F0C"/>
    <w:rsid w:val="007C6EC1"/>
    <w:rsid w:val="007C7DE5"/>
    <w:rsid w:val="007D0022"/>
    <w:rsid w:val="007D0186"/>
    <w:rsid w:val="007D07A6"/>
    <w:rsid w:val="007D07ED"/>
    <w:rsid w:val="007D0D63"/>
    <w:rsid w:val="007D18EA"/>
    <w:rsid w:val="007D3FF4"/>
    <w:rsid w:val="007D6A8A"/>
    <w:rsid w:val="007D7301"/>
    <w:rsid w:val="007D75BE"/>
    <w:rsid w:val="007D7AD4"/>
    <w:rsid w:val="007E115F"/>
    <w:rsid w:val="007E23A1"/>
    <w:rsid w:val="007E2437"/>
    <w:rsid w:val="007E2588"/>
    <w:rsid w:val="007E2DD1"/>
    <w:rsid w:val="007E43AE"/>
    <w:rsid w:val="007E612F"/>
    <w:rsid w:val="007E749C"/>
    <w:rsid w:val="007F231B"/>
    <w:rsid w:val="007F3841"/>
    <w:rsid w:val="007F3ABC"/>
    <w:rsid w:val="007F403F"/>
    <w:rsid w:val="007F5199"/>
    <w:rsid w:val="007F567D"/>
    <w:rsid w:val="007F587E"/>
    <w:rsid w:val="007F6E1F"/>
    <w:rsid w:val="007F6ECE"/>
    <w:rsid w:val="00801D34"/>
    <w:rsid w:val="00803883"/>
    <w:rsid w:val="008038F5"/>
    <w:rsid w:val="008052AD"/>
    <w:rsid w:val="00806F48"/>
    <w:rsid w:val="008070E7"/>
    <w:rsid w:val="008100EF"/>
    <w:rsid w:val="008124BD"/>
    <w:rsid w:val="00812D83"/>
    <w:rsid w:val="00813F1F"/>
    <w:rsid w:val="00815D08"/>
    <w:rsid w:val="00817070"/>
    <w:rsid w:val="008176E6"/>
    <w:rsid w:val="0081774C"/>
    <w:rsid w:val="00820233"/>
    <w:rsid w:val="008203B5"/>
    <w:rsid w:val="00821DDD"/>
    <w:rsid w:val="00821E57"/>
    <w:rsid w:val="0082225D"/>
    <w:rsid w:val="008225DC"/>
    <w:rsid w:val="008229CD"/>
    <w:rsid w:val="00822BFF"/>
    <w:rsid w:val="00822D74"/>
    <w:rsid w:val="00823F62"/>
    <w:rsid w:val="008248AF"/>
    <w:rsid w:val="00825916"/>
    <w:rsid w:val="00825B77"/>
    <w:rsid w:val="0082669A"/>
    <w:rsid w:val="0082791E"/>
    <w:rsid w:val="00827ED8"/>
    <w:rsid w:val="008317D8"/>
    <w:rsid w:val="00831F13"/>
    <w:rsid w:val="00832475"/>
    <w:rsid w:val="00833779"/>
    <w:rsid w:val="0083410B"/>
    <w:rsid w:val="008357A9"/>
    <w:rsid w:val="00836567"/>
    <w:rsid w:val="00837A30"/>
    <w:rsid w:val="00840086"/>
    <w:rsid w:val="00840147"/>
    <w:rsid w:val="0084032E"/>
    <w:rsid w:val="0084422F"/>
    <w:rsid w:val="008446E8"/>
    <w:rsid w:val="00845A96"/>
    <w:rsid w:val="00846FDE"/>
    <w:rsid w:val="00850D59"/>
    <w:rsid w:val="00850E94"/>
    <w:rsid w:val="00851AE0"/>
    <w:rsid w:val="008543BB"/>
    <w:rsid w:val="00854ABD"/>
    <w:rsid w:val="00854C42"/>
    <w:rsid w:val="00857336"/>
    <w:rsid w:val="008574D8"/>
    <w:rsid w:val="008579D2"/>
    <w:rsid w:val="00862A71"/>
    <w:rsid w:val="008633A2"/>
    <w:rsid w:val="00863C66"/>
    <w:rsid w:val="00864475"/>
    <w:rsid w:val="008646AB"/>
    <w:rsid w:val="00864CD8"/>
    <w:rsid w:val="008676F3"/>
    <w:rsid w:val="00867784"/>
    <w:rsid w:val="00870DB7"/>
    <w:rsid w:val="00871EB5"/>
    <w:rsid w:val="00872028"/>
    <w:rsid w:val="00873302"/>
    <w:rsid w:val="00873E47"/>
    <w:rsid w:val="008764F3"/>
    <w:rsid w:val="00880248"/>
    <w:rsid w:val="00882A8E"/>
    <w:rsid w:val="00882C7D"/>
    <w:rsid w:val="00883BA9"/>
    <w:rsid w:val="00884877"/>
    <w:rsid w:val="00884FAA"/>
    <w:rsid w:val="00885633"/>
    <w:rsid w:val="00887D79"/>
    <w:rsid w:val="008906F0"/>
    <w:rsid w:val="00890A91"/>
    <w:rsid w:val="00891192"/>
    <w:rsid w:val="0089141C"/>
    <w:rsid w:val="0089351B"/>
    <w:rsid w:val="008935F9"/>
    <w:rsid w:val="00893D2B"/>
    <w:rsid w:val="00894AAB"/>
    <w:rsid w:val="00895448"/>
    <w:rsid w:val="0089694D"/>
    <w:rsid w:val="00896D9C"/>
    <w:rsid w:val="00896F16"/>
    <w:rsid w:val="008A12D1"/>
    <w:rsid w:val="008A1C3F"/>
    <w:rsid w:val="008A22F6"/>
    <w:rsid w:val="008A2E9E"/>
    <w:rsid w:val="008A2EEE"/>
    <w:rsid w:val="008A4CC1"/>
    <w:rsid w:val="008A4F12"/>
    <w:rsid w:val="008A53FC"/>
    <w:rsid w:val="008A5672"/>
    <w:rsid w:val="008A61B9"/>
    <w:rsid w:val="008A61CB"/>
    <w:rsid w:val="008A6D4F"/>
    <w:rsid w:val="008A750E"/>
    <w:rsid w:val="008B13D3"/>
    <w:rsid w:val="008B2047"/>
    <w:rsid w:val="008B2AF2"/>
    <w:rsid w:val="008B3FE5"/>
    <w:rsid w:val="008B4EFA"/>
    <w:rsid w:val="008B547D"/>
    <w:rsid w:val="008B5DBA"/>
    <w:rsid w:val="008B64A3"/>
    <w:rsid w:val="008B6A57"/>
    <w:rsid w:val="008C010B"/>
    <w:rsid w:val="008C08A0"/>
    <w:rsid w:val="008C1CFD"/>
    <w:rsid w:val="008C2245"/>
    <w:rsid w:val="008C3D46"/>
    <w:rsid w:val="008C4524"/>
    <w:rsid w:val="008C4FA8"/>
    <w:rsid w:val="008C711C"/>
    <w:rsid w:val="008C7844"/>
    <w:rsid w:val="008C7FD3"/>
    <w:rsid w:val="008D1B0B"/>
    <w:rsid w:val="008D2BC2"/>
    <w:rsid w:val="008D2D96"/>
    <w:rsid w:val="008D79DC"/>
    <w:rsid w:val="008D7D96"/>
    <w:rsid w:val="008E2319"/>
    <w:rsid w:val="008E24EB"/>
    <w:rsid w:val="008E3675"/>
    <w:rsid w:val="008E431C"/>
    <w:rsid w:val="008E5D2A"/>
    <w:rsid w:val="008F17D6"/>
    <w:rsid w:val="008F31A0"/>
    <w:rsid w:val="008F37DD"/>
    <w:rsid w:val="008F6113"/>
    <w:rsid w:val="008F6D9A"/>
    <w:rsid w:val="008F6EFD"/>
    <w:rsid w:val="009001C7"/>
    <w:rsid w:val="009004AE"/>
    <w:rsid w:val="009004FD"/>
    <w:rsid w:val="0090163F"/>
    <w:rsid w:val="00902E67"/>
    <w:rsid w:val="00903341"/>
    <w:rsid w:val="0090391D"/>
    <w:rsid w:val="00903E58"/>
    <w:rsid w:val="00905834"/>
    <w:rsid w:val="009069C3"/>
    <w:rsid w:val="0091091D"/>
    <w:rsid w:val="00911FD3"/>
    <w:rsid w:val="00914360"/>
    <w:rsid w:val="00916532"/>
    <w:rsid w:val="009165D7"/>
    <w:rsid w:val="00916955"/>
    <w:rsid w:val="00922031"/>
    <w:rsid w:val="00924236"/>
    <w:rsid w:val="009251EE"/>
    <w:rsid w:val="00925AD3"/>
    <w:rsid w:val="00926E7B"/>
    <w:rsid w:val="00926F5E"/>
    <w:rsid w:val="0093112F"/>
    <w:rsid w:val="0093161E"/>
    <w:rsid w:val="009318FD"/>
    <w:rsid w:val="0093265B"/>
    <w:rsid w:val="00933176"/>
    <w:rsid w:val="00934AAC"/>
    <w:rsid w:val="009371B3"/>
    <w:rsid w:val="00937345"/>
    <w:rsid w:val="00937EC9"/>
    <w:rsid w:val="00940286"/>
    <w:rsid w:val="00940D65"/>
    <w:rsid w:val="00941117"/>
    <w:rsid w:val="00942E44"/>
    <w:rsid w:val="00943D49"/>
    <w:rsid w:val="00944DF3"/>
    <w:rsid w:val="0094570B"/>
    <w:rsid w:val="009458CE"/>
    <w:rsid w:val="00945906"/>
    <w:rsid w:val="009504F7"/>
    <w:rsid w:val="009508AE"/>
    <w:rsid w:val="009559D9"/>
    <w:rsid w:val="00956749"/>
    <w:rsid w:val="00960516"/>
    <w:rsid w:val="009605A9"/>
    <w:rsid w:val="009607BF"/>
    <w:rsid w:val="00960FFC"/>
    <w:rsid w:val="00961E47"/>
    <w:rsid w:val="00961FDD"/>
    <w:rsid w:val="00962469"/>
    <w:rsid w:val="00963603"/>
    <w:rsid w:val="00964645"/>
    <w:rsid w:val="0096476D"/>
    <w:rsid w:val="00966421"/>
    <w:rsid w:val="00970706"/>
    <w:rsid w:val="0097106A"/>
    <w:rsid w:val="00972025"/>
    <w:rsid w:val="00974CE3"/>
    <w:rsid w:val="00974E96"/>
    <w:rsid w:val="0097741C"/>
    <w:rsid w:val="0098069C"/>
    <w:rsid w:val="00983FCE"/>
    <w:rsid w:val="009840AC"/>
    <w:rsid w:val="009841A2"/>
    <w:rsid w:val="00985C7D"/>
    <w:rsid w:val="00986615"/>
    <w:rsid w:val="00990441"/>
    <w:rsid w:val="00990C06"/>
    <w:rsid w:val="00991CFB"/>
    <w:rsid w:val="00993043"/>
    <w:rsid w:val="0099383C"/>
    <w:rsid w:val="00994B58"/>
    <w:rsid w:val="00994DCD"/>
    <w:rsid w:val="0099609C"/>
    <w:rsid w:val="009962CA"/>
    <w:rsid w:val="009966C4"/>
    <w:rsid w:val="00996D01"/>
    <w:rsid w:val="00997C73"/>
    <w:rsid w:val="00997E99"/>
    <w:rsid w:val="009A0A22"/>
    <w:rsid w:val="009A133D"/>
    <w:rsid w:val="009A134A"/>
    <w:rsid w:val="009A1CCB"/>
    <w:rsid w:val="009A262E"/>
    <w:rsid w:val="009A5F53"/>
    <w:rsid w:val="009A62ED"/>
    <w:rsid w:val="009A6B33"/>
    <w:rsid w:val="009A6D41"/>
    <w:rsid w:val="009A77E3"/>
    <w:rsid w:val="009B087C"/>
    <w:rsid w:val="009B2581"/>
    <w:rsid w:val="009B382E"/>
    <w:rsid w:val="009B42C8"/>
    <w:rsid w:val="009B4B5D"/>
    <w:rsid w:val="009B50CF"/>
    <w:rsid w:val="009B5647"/>
    <w:rsid w:val="009B5BF1"/>
    <w:rsid w:val="009B5C18"/>
    <w:rsid w:val="009B6BBD"/>
    <w:rsid w:val="009B74AF"/>
    <w:rsid w:val="009B7784"/>
    <w:rsid w:val="009B784F"/>
    <w:rsid w:val="009C04D6"/>
    <w:rsid w:val="009C15AC"/>
    <w:rsid w:val="009C21D1"/>
    <w:rsid w:val="009C21F2"/>
    <w:rsid w:val="009C24B8"/>
    <w:rsid w:val="009C2726"/>
    <w:rsid w:val="009C47BA"/>
    <w:rsid w:val="009C4D94"/>
    <w:rsid w:val="009C5524"/>
    <w:rsid w:val="009C621F"/>
    <w:rsid w:val="009C6484"/>
    <w:rsid w:val="009D2209"/>
    <w:rsid w:val="009D32E9"/>
    <w:rsid w:val="009D40AB"/>
    <w:rsid w:val="009D44F4"/>
    <w:rsid w:val="009D466F"/>
    <w:rsid w:val="009D5070"/>
    <w:rsid w:val="009D5CF0"/>
    <w:rsid w:val="009D7358"/>
    <w:rsid w:val="009D74E3"/>
    <w:rsid w:val="009D7B26"/>
    <w:rsid w:val="009E091A"/>
    <w:rsid w:val="009E0A8D"/>
    <w:rsid w:val="009E1478"/>
    <w:rsid w:val="009E1B1D"/>
    <w:rsid w:val="009E1DB8"/>
    <w:rsid w:val="009E2A85"/>
    <w:rsid w:val="009E3EFC"/>
    <w:rsid w:val="009E4241"/>
    <w:rsid w:val="009E4CD6"/>
    <w:rsid w:val="009E6619"/>
    <w:rsid w:val="009F0A72"/>
    <w:rsid w:val="009F1AFB"/>
    <w:rsid w:val="009F1BED"/>
    <w:rsid w:val="009F1DE5"/>
    <w:rsid w:val="009F285A"/>
    <w:rsid w:val="009F29FA"/>
    <w:rsid w:val="009F38E1"/>
    <w:rsid w:val="009F4591"/>
    <w:rsid w:val="009F46C1"/>
    <w:rsid w:val="009F6824"/>
    <w:rsid w:val="009F69FF"/>
    <w:rsid w:val="00A00226"/>
    <w:rsid w:val="00A00372"/>
    <w:rsid w:val="00A03832"/>
    <w:rsid w:val="00A05423"/>
    <w:rsid w:val="00A063F6"/>
    <w:rsid w:val="00A07206"/>
    <w:rsid w:val="00A136B5"/>
    <w:rsid w:val="00A139EB"/>
    <w:rsid w:val="00A13BFF"/>
    <w:rsid w:val="00A1582D"/>
    <w:rsid w:val="00A15922"/>
    <w:rsid w:val="00A16022"/>
    <w:rsid w:val="00A17215"/>
    <w:rsid w:val="00A17F9A"/>
    <w:rsid w:val="00A21C8A"/>
    <w:rsid w:val="00A23997"/>
    <w:rsid w:val="00A2416A"/>
    <w:rsid w:val="00A24C99"/>
    <w:rsid w:val="00A24E0B"/>
    <w:rsid w:val="00A2582E"/>
    <w:rsid w:val="00A26357"/>
    <w:rsid w:val="00A27B9A"/>
    <w:rsid w:val="00A302B9"/>
    <w:rsid w:val="00A319A0"/>
    <w:rsid w:val="00A32DE5"/>
    <w:rsid w:val="00A34397"/>
    <w:rsid w:val="00A35407"/>
    <w:rsid w:val="00A364FF"/>
    <w:rsid w:val="00A36659"/>
    <w:rsid w:val="00A374FA"/>
    <w:rsid w:val="00A40748"/>
    <w:rsid w:val="00A40CFA"/>
    <w:rsid w:val="00A4290F"/>
    <w:rsid w:val="00A44EAD"/>
    <w:rsid w:val="00A46003"/>
    <w:rsid w:val="00A461BE"/>
    <w:rsid w:val="00A46BCA"/>
    <w:rsid w:val="00A46CDD"/>
    <w:rsid w:val="00A471B0"/>
    <w:rsid w:val="00A4727F"/>
    <w:rsid w:val="00A47377"/>
    <w:rsid w:val="00A473E3"/>
    <w:rsid w:val="00A475AC"/>
    <w:rsid w:val="00A4771E"/>
    <w:rsid w:val="00A50006"/>
    <w:rsid w:val="00A50F03"/>
    <w:rsid w:val="00A523F9"/>
    <w:rsid w:val="00A540C8"/>
    <w:rsid w:val="00A54550"/>
    <w:rsid w:val="00A548E4"/>
    <w:rsid w:val="00A55120"/>
    <w:rsid w:val="00A55B62"/>
    <w:rsid w:val="00A5746B"/>
    <w:rsid w:val="00A604A9"/>
    <w:rsid w:val="00A633B6"/>
    <w:rsid w:val="00A65F44"/>
    <w:rsid w:val="00A6613F"/>
    <w:rsid w:val="00A66F33"/>
    <w:rsid w:val="00A70C44"/>
    <w:rsid w:val="00A71150"/>
    <w:rsid w:val="00A71633"/>
    <w:rsid w:val="00A717A5"/>
    <w:rsid w:val="00A727F9"/>
    <w:rsid w:val="00A72F09"/>
    <w:rsid w:val="00A72F3E"/>
    <w:rsid w:val="00A73374"/>
    <w:rsid w:val="00A73CD8"/>
    <w:rsid w:val="00A74667"/>
    <w:rsid w:val="00A75D9A"/>
    <w:rsid w:val="00A75E49"/>
    <w:rsid w:val="00A76B3A"/>
    <w:rsid w:val="00A76D96"/>
    <w:rsid w:val="00A77F17"/>
    <w:rsid w:val="00A82B80"/>
    <w:rsid w:val="00A82E7D"/>
    <w:rsid w:val="00A8383A"/>
    <w:rsid w:val="00A84E2B"/>
    <w:rsid w:val="00A87B58"/>
    <w:rsid w:val="00A905E2"/>
    <w:rsid w:val="00A913BF"/>
    <w:rsid w:val="00A944E1"/>
    <w:rsid w:val="00A9736D"/>
    <w:rsid w:val="00AA1108"/>
    <w:rsid w:val="00AA30DF"/>
    <w:rsid w:val="00AA5413"/>
    <w:rsid w:val="00AA5B57"/>
    <w:rsid w:val="00AA6E06"/>
    <w:rsid w:val="00AA73B1"/>
    <w:rsid w:val="00AB0BF2"/>
    <w:rsid w:val="00AB2B16"/>
    <w:rsid w:val="00AB36F4"/>
    <w:rsid w:val="00AB3B2E"/>
    <w:rsid w:val="00AB46C7"/>
    <w:rsid w:val="00AB48C5"/>
    <w:rsid w:val="00AB63E1"/>
    <w:rsid w:val="00AB721A"/>
    <w:rsid w:val="00AB794A"/>
    <w:rsid w:val="00AB7FC6"/>
    <w:rsid w:val="00AC1AC7"/>
    <w:rsid w:val="00AC2144"/>
    <w:rsid w:val="00AC2384"/>
    <w:rsid w:val="00AC390C"/>
    <w:rsid w:val="00AC6473"/>
    <w:rsid w:val="00AC6B46"/>
    <w:rsid w:val="00AC7BA8"/>
    <w:rsid w:val="00AC7DAE"/>
    <w:rsid w:val="00AD048C"/>
    <w:rsid w:val="00AD0523"/>
    <w:rsid w:val="00AD0618"/>
    <w:rsid w:val="00AD0BF5"/>
    <w:rsid w:val="00AD1B9B"/>
    <w:rsid w:val="00AD3664"/>
    <w:rsid w:val="00AD3CC1"/>
    <w:rsid w:val="00AD3DC6"/>
    <w:rsid w:val="00AD52C8"/>
    <w:rsid w:val="00AD5BC2"/>
    <w:rsid w:val="00AD5C2D"/>
    <w:rsid w:val="00AD7165"/>
    <w:rsid w:val="00AD79B9"/>
    <w:rsid w:val="00AE0327"/>
    <w:rsid w:val="00AE1A18"/>
    <w:rsid w:val="00AE4B35"/>
    <w:rsid w:val="00AE5C1B"/>
    <w:rsid w:val="00AE67E4"/>
    <w:rsid w:val="00AE6C75"/>
    <w:rsid w:val="00AE78CA"/>
    <w:rsid w:val="00AF0C21"/>
    <w:rsid w:val="00AF0F43"/>
    <w:rsid w:val="00AF1E41"/>
    <w:rsid w:val="00AF21DC"/>
    <w:rsid w:val="00AF2222"/>
    <w:rsid w:val="00AF2B53"/>
    <w:rsid w:val="00AF3E66"/>
    <w:rsid w:val="00AF6475"/>
    <w:rsid w:val="00AF7BF8"/>
    <w:rsid w:val="00AF7D77"/>
    <w:rsid w:val="00B00610"/>
    <w:rsid w:val="00B00968"/>
    <w:rsid w:val="00B00AA1"/>
    <w:rsid w:val="00B01BF6"/>
    <w:rsid w:val="00B028BD"/>
    <w:rsid w:val="00B0582D"/>
    <w:rsid w:val="00B05EC1"/>
    <w:rsid w:val="00B06881"/>
    <w:rsid w:val="00B06BEF"/>
    <w:rsid w:val="00B06F9D"/>
    <w:rsid w:val="00B07D0C"/>
    <w:rsid w:val="00B07FB8"/>
    <w:rsid w:val="00B104AD"/>
    <w:rsid w:val="00B126C5"/>
    <w:rsid w:val="00B16149"/>
    <w:rsid w:val="00B163A1"/>
    <w:rsid w:val="00B168C6"/>
    <w:rsid w:val="00B1762C"/>
    <w:rsid w:val="00B17C7E"/>
    <w:rsid w:val="00B17D10"/>
    <w:rsid w:val="00B214EB"/>
    <w:rsid w:val="00B21FAA"/>
    <w:rsid w:val="00B2333A"/>
    <w:rsid w:val="00B23B0E"/>
    <w:rsid w:val="00B241F9"/>
    <w:rsid w:val="00B24B61"/>
    <w:rsid w:val="00B24D16"/>
    <w:rsid w:val="00B261E1"/>
    <w:rsid w:val="00B26269"/>
    <w:rsid w:val="00B26806"/>
    <w:rsid w:val="00B26B2E"/>
    <w:rsid w:val="00B3024C"/>
    <w:rsid w:val="00B3093C"/>
    <w:rsid w:val="00B3228C"/>
    <w:rsid w:val="00B34A19"/>
    <w:rsid w:val="00B37CDA"/>
    <w:rsid w:val="00B40C9A"/>
    <w:rsid w:val="00B42595"/>
    <w:rsid w:val="00B437B5"/>
    <w:rsid w:val="00B43D16"/>
    <w:rsid w:val="00B43D75"/>
    <w:rsid w:val="00B4421D"/>
    <w:rsid w:val="00B44C8D"/>
    <w:rsid w:val="00B45B30"/>
    <w:rsid w:val="00B476DE"/>
    <w:rsid w:val="00B52612"/>
    <w:rsid w:val="00B52A17"/>
    <w:rsid w:val="00B5625D"/>
    <w:rsid w:val="00B56261"/>
    <w:rsid w:val="00B610A8"/>
    <w:rsid w:val="00B611B4"/>
    <w:rsid w:val="00B61660"/>
    <w:rsid w:val="00B61E36"/>
    <w:rsid w:val="00B63205"/>
    <w:rsid w:val="00B640FF"/>
    <w:rsid w:val="00B64E19"/>
    <w:rsid w:val="00B66631"/>
    <w:rsid w:val="00B671AC"/>
    <w:rsid w:val="00B700AA"/>
    <w:rsid w:val="00B700CA"/>
    <w:rsid w:val="00B71B33"/>
    <w:rsid w:val="00B7307A"/>
    <w:rsid w:val="00B7439A"/>
    <w:rsid w:val="00B74562"/>
    <w:rsid w:val="00B74E24"/>
    <w:rsid w:val="00B75754"/>
    <w:rsid w:val="00B766CD"/>
    <w:rsid w:val="00B7690C"/>
    <w:rsid w:val="00B809DC"/>
    <w:rsid w:val="00B830EA"/>
    <w:rsid w:val="00B833FF"/>
    <w:rsid w:val="00B85500"/>
    <w:rsid w:val="00B85CF7"/>
    <w:rsid w:val="00B86302"/>
    <w:rsid w:val="00B86940"/>
    <w:rsid w:val="00B87BB5"/>
    <w:rsid w:val="00B90320"/>
    <w:rsid w:val="00B90777"/>
    <w:rsid w:val="00B92009"/>
    <w:rsid w:val="00B92012"/>
    <w:rsid w:val="00B924CC"/>
    <w:rsid w:val="00B93A90"/>
    <w:rsid w:val="00B948F0"/>
    <w:rsid w:val="00B95149"/>
    <w:rsid w:val="00B9604C"/>
    <w:rsid w:val="00B9753D"/>
    <w:rsid w:val="00B9786B"/>
    <w:rsid w:val="00BA044A"/>
    <w:rsid w:val="00BA086F"/>
    <w:rsid w:val="00BA0B9B"/>
    <w:rsid w:val="00BA142D"/>
    <w:rsid w:val="00BA2F18"/>
    <w:rsid w:val="00BA4534"/>
    <w:rsid w:val="00BA4BB1"/>
    <w:rsid w:val="00BA7460"/>
    <w:rsid w:val="00BB14AB"/>
    <w:rsid w:val="00BB32F0"/>
    <w:rsid w:val="00BB4446"/>
    <w:rsid w:val="00BB477C"/>
    <w:rsid w:val="00BB492A"/>
    <w:rsid w:val="00BB4E15"/>
    <w:rsid w:val="00BB501D"/>
    <w:rsid w:val="00BB517E"/>
    <w:rsid w:val="00BB5F1A"/>
    <w:rsid w:val="00BB62C5"/>
    <w:rsid w:val="00BC027F"/>
    <w:rsid w:val="00BC0D43"/>
    <w:rsid w:val="00BC13EA"/>
    <w:rsid w:val="00BC160D"/>
    <w:rsid w:val="00BC1A27"/>
    <w:rsid w:val="00BC1D5D"/>
    <w:rsid w:val="00BC237A"/>
    <w:rsid w:val="00BC2CCD"/>
    <w:rsid w:val="00BC428E"/>
    <w:rsid w:val="00BC4BD0"/>
    <w:rsid w:val="00BC54D1"/>
    <w:rsid w:val="00BC621C"/>
    <w:rsid w:val="00BC6E2F"/>
    <w:rsid w:val="00BC72C3"/>
    <w:rsid w:val="00BD072E"/>
    <w:rsid w:val="00BD119B"/>
    <w:rsid w:val="00BD2381"/>
    <w:rsid w:val="00BD24CB"/>
    <w:rsid w:val="00BD25B5"/>
    <w:rsid w:val="00BD263B"/>
    <w:rsid w:val="00BD394D"/>
    <w:rsid w:val="00BD3A15"/>
    <w:rsid w:val="00BD4799"/>
    <w:rsid w:val="00BD4B84"/>
    <w:rsid w:val="00BD4D4B"/>
    <w:rsid w:val="00BD5B6C"/>
    <w:rsid w:val="00BD5CD4"/>
    <w:rsid w:val="00BD6103"/>
    <w:rsid w:val="00BE043A"/>
    <w:rsid w:val="00BE0E1E"/>
    <w:rsid w:val="00BE1078"/>
    <w:rsid w:val="00BE14B8"/>
    <w:rsid w:val="00BE22F4"/>
    <w:rsid w:val="00BE3E8B"/>
    <w:rsid w:val="00BE4E56"/>
    <w:rsid w:val="00BE57B3"/>
    <w:rsid w:val="00BE5DD1"/>
    <w:rsid w:val="00BE5E96"/>
    <w:rsid w:val="00BE609D"/>
    <w:rsid w:val="00BE63DC"/>
    <w:rsid w:val="00BE6BCA"/>
    <w:rsid w:val="00BE7089"/>
    <w:rsid w:val="00BE7138"/>
    <w:rsid w:val="00BE7D10"/>
    <w:rsid w:val="00BF0E16"/>
    <w:rsid w:val="00BF5561"/>
    <w:rsid w:val="00BF58DE"/>
    <w:rsid w:val="00BF6A8F"/>
    <w:rsid w:val="00BF6B21"/>
    <w:rsid w:val="00BF7135"/>
    <w:rsid w:val="00BF7DBB"/>
    <w:rsid w:val="00BF7EF2"/>
    <w:rsid w:val="00C0259B"/>
    <w:rsid w:val="00C02949"/>
    <w:rsid w:val="00C03682"/>
    <w:rsid w:val="00C0482D"/>
    <w:rsid w:val="00C0493B"/>
    <w:rsid w:val="00C067FB"/>
    <w:rsid w:val="00C07A9A"/>
    <w:rsid w:val="00C07C7B"/>
    <w:rsid w:val="00C12873"/>
    <w:rsid w:val="00C1456D"/>
    <w:rsid w:val="00C15317"/>
    <w:rsid w:val="00C157CB"/>
    <w:rsid w:val="00C15F8E"/>
    <w:rsid w:val="00C1640A"/>
    <w:rsid w:val="00C16CA9"/>
    <w:rsid w:val="00C17902"/>
    <w:rsid w:val="00C17B49"/>
    <w:rsid w:val="00C20813"/>
    <w:rsid w:val="00C22242"/>
    <w:rsid w:val="00C24106"/>
    <w:rsid w:val="00C2427B"/>
    <w:rsid w:val="00C246EC"/>
    <w:rsid w:val="00C25406"/>
    <w:rsid w:val="00C2542F"/>
    <w:rsid w:val="00C27441"/>
    <w:rsid w:val="00C27A05"/>
    <w:rsid w:val="00C30573"/>
    <w:rsid w:val="00C32855"/>
    <w:rsid w:val="00C331A2"/>
    <w:rsid w:val="00C33866"/>
    <w:rsid w:val="00C33AF8"/>
    <w:rsid w:val="00C3413E"/>
    <w:rsid w:val="00C4107D"/>
    <w:rsid w:val="00C41847"/>
    <w:rsid w:val="00C426AF"/>
    <w:rsid w:val="00C42DF2"/>
    <w:rsid w:val="00C43480"/>
    <w:rsid w:val="00C46D45"/>
    <w:rsid w:val="00C470CF"/>
    <w:rsid w:val="00C47414"/>
    <w:rsid w:val="00C5106B"/>
    <w:rsid w:val="00C5132A"/>
    <w:rsid w:val="00C5353D"/>
    <w:rsid w:val="00C54BE1"/>
    <w:rsid w:val="00C56215"/>
    <w:rsid w:val="00C56CE7"/>
    <w:rsid w:val="00C571E0"/>
    <w:rsid w:val="00C57980"/>
    <w:rsid w:val="00C60D46"/>
    <w:rsid w:val="00C60D8D"/>
    <w:rsid w:val="00C6173B"/>
    <w:rsid w:val="00C62218"/>
    <w:rsid w:val="00C6281F"/>
    <w:rsid w:val="00C643D5"/>
    <w:rsid w:val="00C64AC9"/>
    <w:rsid w:val="00C65A07"/>
    <w:rsid w:val="00C663FD"/>
    <w:rsid w:val="00C6674A"/>
    <w:rsid w:val="00C67B6D"/>
    <w:rsid w:val="00C67C1E"/>
    <w:rsid w:val="00C7105E"/>
    <w:rsid w:val="00C711A8"/>
    <w:rsid w:val="00C71526"/>
    <w:rsid w:val="00C721F9"/>
    <w:rsid w:val="00C7275A"/>
    <w:rsid w:val="00C72DC3"/>
    <w:rsid w:val="00C75A7D"/>
    <w:rsid w:val="00C809A0"/>
    <w:rsid w:val="00C8224B"/>
    <w:rsid w:val="00C82EDB"/>
    <w:rsid w:val="00C83B5A"/>
    <w:rsid w:val="00C83DE0"/>
    <w:rsid w:val="00C83F22"/>
    <w:rsid w:val="00C842BD"/>
    <w:rsid w:val="00C84543"/>
    <w:rsid w:val="00C85CF7"/>
    <w:rsid w:val="00C9015D"/>
    <w:rsid w:val="00C90899"/>
    <w:rsid w:val="00C92D0F"/>
    <w:rsid w:val="00C94DD1"/>
    <w:rsid w:val="00C953B0"/>
    <w:rsid w:val="00C957A4"/>
    <w:rsid w:val="00C96E57"/>
    <w:rsid w:val="00C97322"/>
    <w:rsid w:val="00C97BB7"/>
    <w:rsid w:val="00CA03ED"/>
    <w:rsid w:val="00CA10F3"/>
    <w:rsid w:val="00CA13A0"/>
    <w:rsid w:val="00CA14F2"/>
    <w:rsid w:val="00CA178E"/>
    <w:rsid w:val="00CA1FE7"/>
    <w:rsid w:val="00CA2CF4"/>
    <w:rsid w:val="00CA4729"/>
    <w:rsid w:val="00CA4C58"/>
    <w:rsid w:val="00CA5420"/>
    <w:rsid w:val="00CA743C"/>
    <w:rsid w:val="00CB05DC"/>
    <w:rsid w:val="00CB1E53"/>
    <w:rsid w:val="00CB2619"/>
    <w:rsid w:val="00CB4F59"/>
    <w:rsid w:val="00CB5B5B"/>
    <w:rsid w:val="00CB5B86"/>
    <w:rsid w:val="00CB6A0D"/>
    <w:rsid w:val="00CB7ED0"/>
    <w:rsid w:val="00CC0F68"/>
    <w:rsid w:val="00CC10C2"/>
    <w:rsid w:val="00CC2805"/>
    <w:rsid w:val="00CC2AD0"/>
    <w:rsid w:val="00CC3224"/>
    <w:rsid w:val="00CC3661"/>
    <w:rsid w:val="00CC422A"/>
    <w:rsid w:val="00CC5B73"/>
    <w:rsid w:val="00CC6CC7"/>
    <w:rsid w:val="00CC6DBE"/>
    <w:rsid w:val="00CC733E"/>
    <w:rsid w:val="00CD08C7"/>
    <w:rsid w:val="00CD33F4"/>
    <w:rsid w:val="00CD34BA"/>
    <w:rsid w:val="00CD3940"/>
    <w:rsid w:val="00CD4525"/>
    <w:rsid w:val="00CD4951"/>
    <w:rsid w:val="00CD49FC"/>
    <w:rsid w:val="00CD6FBA"/>
    <w:rsid w:val="00CE3946"/>
    <w:rsid w:val="00CE3A54"/>
    <w:rsid w:val="00CE4DB1"/>
    <w:rsid w:val="00CE5022"/>
    <w:rsid w:val="00CE540D"/>
    <w:rsid w:val="00CE598C"/>
    <w:rsid w:val="00CE6F70"/>
    <w:rsid w:val="00CE74E5"/>
    <w:rsid w:val="00CF3555"/>
    <w:rsid w:val="00CF3B95"/>
    <w:rsid w:val="00CF4123"/>
    <w:rsid w:val="00CF41B3"/>
    <w:rsid w:val="00CF5C65"/>
    <w:rsid w:val="00CF611E"/>
    <w:rsid w:val="00CF69E4"/>
    <w:rsid w:val="00D0091B"/>
    <w:rsid w:val="00D011C5"/>
    <w:rsid w:val="00D01964"/>
    <w:rsid w:val="00D01A1C"/>
    <w:rsid w:val="00D02088"/>
    <w:rsid w:val="00D03178"/>
    <w:rsid w:val="00D03BBC"/>
    <w:rsid w:val="00D04176"/>
    <w:rsid w:val="00D0568C"/>
    <w:rsid w:val="00D0574C"/>
    <w:rsid w:val="00D06099"/>
    <w:rsid w:val="00D12534"/>
    <w:rsid w:val="00D1270A"/>
    <w:rsid w:val="00D13FAE"/>
    <w:rsid w:val="00D1417C"/>
    <w:rsid w:val="00D155F7"/>
    <w:rsid w:val="00D177D7"/>
    <w:rsid w:val="00D200DE"/>
    <w:rsid w:val="00D21942"/>
    <w:rsid w:val="00D21D79"/>
    <w:rsid w:val="00D22CF8"/>
    <w:rsid w:val="00D23C80"/>
    <w:rsid w:val="00D241F1"/>
    <w:rsid w:val="00D24946"/>
    <w:rsid w:val="00D2571A"/>
    <w:rsid w:val="00D25C40"/>
    <w:rsid w:val="00D260D9"/>
    <w:rsid w:val="00D278C9"/>
    <w:rsid w:val="00D27FA5"/>
    <w:rsid w:val="00D304CB"/>
    <w:rsid w:val="00D33800"/>
    <w:rsid w:val="00D35481"/>
    <w:rsid w:val="00D35D1F"/>
    <w:rsid w:val="00D36C4B"/>
    <w:rsid w:val="00D378C8"/>
    <w:rsid w:val="00D40DC2"/>
    <w:rsid w:val="00D4147B"/>
    <w:rsid w:val="00D41A64"/>
    <w:rsid w:val="00D41FD0"/>
    <w:rsid w:val="00D42124"/>
    <w:rsid w:val="00D42703"/>
    <w:rsid w:val="00D42732"/>
    <w:rsid w:val="00D43AF5"/>
    <w:rsid w:val="00D4413F"/>
    <w:rsid w:val="00D4558B"/>
    <w:rsid w:val="00D45BE4"/>
    <w:rsid w:val="00D4701B"/>
    <w:rsid w:val="00D5168F"/>
    <w:rsid w:val="00D51903"/>
    <w:rsid w:val="00D52C34"/>
    <w:rsid w:val="00D52C6E"/>
    <w:rsid w:val="00D55239"/>
    <w:rsid w:val="00D559A5"/>
    <w:rsid w:val="00D579A0"/>
    <w:rsid w:val="00D57ECE"/>
    <w:rsid w:val="00D6077A"/>
    <w:rsid w:val="00D60BF7"/>
    <w:rsid w:val="00D62314"/>
    <w:rsid w:val="00D62A9A"/>
    <w:rsid w:val="00D63F05"/>
    <w:rsid w:val="00D647BF"/>
    <w:rsid w:val="00D65D1B"/>
    <w:rsid w:val="00D6741D"/>
    <w:rsid w:val="00D674BA"/>
    <w:rsid w:val="00D67CFE"/>
    <w:rsid w:val="00D719FB"/>
    <w:rsid w:val="00D71AB8"/>
    <w:rsid w:val="00D7470E"/>
    <w:rsid w:val="00D74A8A"/>
    <w:rsid w:val="00D74EE8"/>
    <w:rsid w:val="00D74FB1"/>
    <w:rsid w:val="00D75797"/>
    <w:rsid w:val="00D75842"/>
    <w:rsid w:val="00D7642D"/>
    <w:rsid w:val="00D76593"/>
    <w:rsid w:val="00D76796"/>
    <w:rsid w:val="00D76FA3"/>
    <w:rsid w:val="00D7778D"/>
    <w:rsid w:val="00D77B54"/>
    <w:rsid w:val="00D804C0"/>
    <w:rsid w:val="00D8187E"/>
    <w:rsid w:val="00D84315"/>
    <w:rsid w:val="00D8573E"/>
    <w:rsid w:val="00D8602A"/>
    <w:rsid w:val="00D903A4"/>
    <w:rsid w:val="00D90A96"/>
    <w:rsid w:val="00D917E8"/>
    <w:rsid w:val="00D91AF1"/>
    <w:rsid w:val="00D91C93"/>
    <w:rsid w:val="00D91E76"/>
    <w:rsid w:val="00D9234D"/>
    <w:rsid w:val="00D92522"/>
    <w:rsid w:val="00D92876"/>
    <w:rsid w:val="00D93711"/>
    <w:rsid w:val="00D97F43"/>
    <w:rsid w:val="00DA266F"/>
    <w:rsid w:val="00DA28D4"/>
    <w:rsid w:val="00DA3F72"/>
    <w:rsid w:val="00DA4828"/>
    <w:rsid w:val="00DA4B4F"/>
    <w:rsid w:val="00DA5CC5"/>
    <w:rsid w:val="00DA69E8"/>
    <w:rsid w:val="00DB0502"/>
    <w:rsid w:val="00DB179F"/>
    <w:rsid w:val="00DB191F"/>
    <w:rsid w:val="00DB37A5"/>
    <w:rsid w:val="00DB420E"/>
    <w:rsid w:val="00DB562E"/>
    <w:rsid w:val="00DB5ED3"/>
    <w:rsid w:val="00DB6016"/>
    <w:rsid w:val="00DC2483"/>
    <w:rsid w:val="00DC33FE"/>
    <w:rsid w:val="00DC33FF"/>
    <w:rsid w:val="00DC559A"/>
    <w:rsid w:val="00DC58B6"/>
    <w:rsid w:val="00DC701A"/>
    <w:rsid w:val="00DC730A"/>
    <w:rsid w:val="00DD0199"/>
    <w:rsid w:val="00DD0432"/>
    <w:rsid w:val="00DD104E"/>
    <w:rsid w:val="00DD1082"/>
    <w:rsid w:val="00DD1F94"/>
    <w:rsid w:val="00DD2653"/>
    <w:rsid w:val="00DD3344"/>
    <w:rsid w:val="00DD4485"/>
    <w:rsid w:val="00DD4548"/>
    <w:rsid w:val="00DD4A58"/>
    <w:rsid w:val="00DD5369"/>
    <w:rsid w:val="00DE12EA"/>
    <w:rsid w:val="00DE3820"/>
    <w:rsid w:val="00DE3A0C"/>
    <w:rsid w:val="00DE469A"/>
    <w:rsid w:val="00DE4ACB"/>
    <w:rsid w:val="00DE51FE"/>
    <w:rsid w:val="00DE5E91"/>
    <w:rsid w:val="00DE701C"/>
    <w:rsid w:val="00DE7325"/>
    <w:rsid w:val="00DF060F"/>
    <w:rsid w:val="00DF0A72"/>
    <w:rsid w:val="00DF1B45"/>
    <w:rsid w:val="00DF544D"/>
    <w:rsid w:val="00DF5D26"/>
    <w:rsid w:val="00DF6895"/>
    <w:rsid w:val="00DF7206"/>
    <w:rsid w:val="00DF740E"/>
    <w:rsid w:val="00DF7779"/>
    <w:rsid w:val="00E002B6"/>
    <w:rsid w:val="00E02647"/>
    <w:rsid w:val="00E07035"/>
    <w:rsid w:val="00E07A4C"/>
    <w:rsid w:val="00E108B5"/>
    <w:rsid w:val="00E11AED"/>
    <w:rsid w:val="00E121BA"/>
    <w:rsid w:val="00E13061"/>
    <w:rsid w:val="00E13EB9"/>
    <w:rsid w:val="00E14433"/>
    <w:rsid w:val="00E14F82"/>
    <w:rsid w:val="00E173D9"/>
    <w:rsid w:val="00E21291"/>
    <w:rsid w:val="00E21CB8"/>
    <w:rsid w:val="00E22A1B"/>
    <w:rsid w:val="00E23620"/>
    <w:rsid w:val="00E23747"/>
    <w:rsid w:val="00E23748"/>
    <w:rsid w:val="00E248AB"/>
    <w:rsid w:val="00E24996"/>
    <w:rsid w:val="00E24CAD"/>
    <w:rsid w:val="00E250E3"/>
    <w:rsid w:val="00E25192"/>
    <w:rsid w:val="00E25CD3"/>
    <w:rsid w:val="00E26540"/>
    <w:rsid w:val="00E267C0"/>
    <w:rsid w:val="00E27B9D"/>
    <w:rsid w:val="00E27F22"/>
    <w:rsid w:val="00E30EB6"/>
    <w:rsid w:val="00E31E96"/>
    <w:rsid w:val="00E31F3A"/>
    <w:rsid w:val="00E31F84"/>
    <w:rsid w:val="00E321F6"/>
    <w:rsid w:val="00E33E65"/>
    <w:rsid w:val="00E33EE5"/>
    <w:rsid w:val="00E344C8"/>
    <w:rsid w:val="00E34AE9"/>
    <w:rsid w:val="00E363A0"/>
    <w:rsid w:val="00E379EA"/>
    <w:rsid w:val="00E37DB5"/>
    <w:rsid w:val="00E41871"/>
    <w:rsid w:val="00E41FE6"/>
    <w:rsid w:val="00E4403F"/>
    <w:rsid w:val="00E441D3"/>
    <w:rsid w:val="00E44F16"/>
    <w:rsid w:val="00E46CD5"/>
    <w:rsid w:val="00E47EFA"/>
    <w:rsid w:val="00E47FB9"/>
    <w:rsid w:val="00E52AC2"/>
    <w:rsid w:val="00E53012"/>
    <w:rsid w:val="00E54BD8"/>
    <w:rsid w:val="00E557D3"/>
    <w:rsid w:val="00E5597C"/>
    <w:rsid w:val="00E56C82"/>
    <w:rsid w:val="00E60462"/>
    <w:rsid w:val="00E60743"/>
    <w:rsid w:val="00E60B52"/>
    <w:rsid w:val="00E63A76"/>
    <w:rsid w:val="00E644D7"/>
    <w:rsid w:val="00E6472D"/>
    <w:rsid w:val="00E650BB"/>
    <w:rsid w:val="00E6578D"/>
    <w:rsid w:val="00E65C92"/>
    <w:rsid w:val="00E667E4"/>
    <w:rsid w:val="00E67883"/>
    <w:rsid w:val="00E70086"/>
    <w:rsid w:val="00E70392"/>
    <w:rsid w:val="00E70AD9"/>
    <w:rsid w:val="00E7103E"/>
    <w:rsid w:val="00E711D1"/>
    <w:rsid w:val="00E72825"/>
    <w:rsid w:val="00E73745"/>
    <w:rsid w:val="00E758CC"/>
    <w:rsid w:val="00E75B7E"/>
    <w:rsid w:val="00E76A18"/>
    <w:rsid w:val="00E777B3"/>
    <w:rsid w:val="00E80744"/>
    <w:rsid w:val="00E80DC5"/>
    <w:rsid w:val="00E81B86"/>
    <w:rsid w:val="00E8223C"/>
    <w:rsid w:val="00E8315B"/>
    <w:rsid w:val="00E83457"/>
    <w:rsid w:val="00E834BE"/>
    <w:rsid w:val="00E839F0"/>
    <w:rsid w:val="00E84945"/>
    <w:rsid w:val="00E85E19"/>
    <w:rsid w:val="00E86136"/>
    <w:rsid w:val="00E87465"/>
    <w:rsid w:val="00E87AB1"/>
    <w:rsid w:val="00E91364"/>
    <w:rsid w:val="00E93140"/>
    <w:rsid w:val="00E93C22"/>
    <w:rsid w:val="00E94A39"/>
    <w:rsid w:val="00E96018"/>
    <w:rsid w:val="00EA0F4D"/>
    <w:rsid w:val="00EA280D"/>
    <w:rsid w:val="00EA3749"/>
    <w:rsid w:val="00EA3FD4"/>
    <w:rsid w:val="00EA40F7"/>
    <w:rsid w:val="00EA4DE9"/>
    <w:rsid w:val="00EA539C"/>
    <w:rsid w:val="00EA60E2"/>
    <w:rsid w:val="00EA70E5"/>
    <w:rsid w:val="00EA77A2"/>
    <w:rsid w:val="00EA77D6"/>
    <w:rsid w:val="00EA7B2F"/>
    <w:rsid w:val="00EA7E80"/>
    <w:rsid w:val="00EB140B"/>
    <w:rsid w:val="00EB3452"/>
    <w:rsid w:val="00EB45CB"/>
    <w:rsid w:val="00EB51BC"/>
    <w:rsid w:val="00EB5C85"/>
    <w:rsid w:val="00EB60A8"/>
    <w:rsid w:val="00EB78AE"/>
    <w:rsid w:val="00EC142D"/>
    <w:rsid w:val="00EC349A"/>
    <w:rsid w:val="00EC4117"/>
    <w:rsid w:val="00EC4A43"/>
    <w:rsid w:val="00EC4F0A"/>
    <w:rsid w:val="00EC5AB6"/>
    <w:rsid w:val="00EC68C8"/>
    <w:rsid w:val="00EC7081"/>
    <w:rsid w:val="00ED00FE"/>
    <w:rsid w:val="00ED0237"/>
    <w:rsid w:val="00ED04EB"/>
    <w:rsid w:val="00ED2B7A"/>
    <w:rsid w:val="00ED4D09"/>
    <w:rsid w:val="00ED4D55"/>
    <w:rsid w:val="00ED5407"/>
    <w:rsid w:val="00ED5C91"/>
    <w:rsid w:val="00EE0E21"/>
    <w:rsid w:val="00EE1581"/>
    <w:rsid w:val="00EE46E7"/>
    <w:rsid w:val="00EE4E9E"/>
    <w:rsid w:val="00EE59DE"/>
    <w:rsid w:val="00EE5F72"/>
    <w:rsid w:val="00EE74C9"/>
    <w:rsid w:val="00EE7BB5"/>
    <w:rsid w:val="00EF2B84"/>
    <w:rsid w:val="00EF40C0"/>
    <w:rsid w:val="00EF5A95"/>
    <w:rsid w:val="00EF6DAB"/>
    <w:rsid w:val="00EF7D45"/>
    <w:rsid w:val="00F00081"/>
    <w:rsid w:val="00F00296"/>
    <w:rsid w:val="00F01CA6"/>
    <w:rsid w:val="00F0310A"/>
    <w:rsid w:val="00F049DB"/>
    <w:rsid w:val="00F04DCE"/>
    <w:rsid w:val="00F063FE"/>
    <w:rsid w:val="00F077BB"/>
    <w:rsid w:val="00F11277"/>
    <w:rsid w:val="00F11A36"/>
    <w:rsid w:val="00F12220"/>
    <w:rsid w:val="00F13101"/>
    <w:rsid w:val="00F14AD3"/>
    <w:rsid w:val="00F14BA9"/>
    <w:rsid w:val="00F2007D"/>
    <w:rsid w:val="00F206C5"/>
    <w:rsid w:val="00F20D7A"/>
    <w:rsid w:val="00F235D8"/>
    <w:rsid w:val="00F238B5"/>
    <w:rsid w:val="00F24F1F"/>
    <w:rsid w:val="00F25B80"/>
    <w:rsid w:val="00F27633"/>
    <w:rsid w:val="00F27AE8"/>
    <w:rsid w:val="00F30516"/>
    <w:rsid w:val="00F30F9F"/>
    <w:rsid w:val="00F311D0"/>
    <w:rsid w:val="00F31CCC"/>
    <w:rsid w:val="00F322E1"/>
    <w:rsid w:val="00F3432B"/>
    <w:rsid w:val="00F354E2"/>
    <w:rsid w:val="00F3693D"/>
    <w:rsid w:val="00F3796B"/>
    <w:rsid w:val="00F4125E"/>
    <w:rsid w:val="00F41711"/>
    <w:rsid w:val="00F42D7F"/>
    <w:rsid w:val="00F439B1"/>
    <w:rsid w:val="00F443EB"/>
    <w:rsid w:val="00F45579"/>
    <w:rsid w:val="00F47ED2"/>
    <w:rsid w:val="00F51126"/>
    <w:rsid w:val="00F51CEC"/>
    <w:rsid w:val="00F526DB"/>
    <w:rsid w:val="00F52FAB"/>
    <w:rsid w:val="00F539EF"/>
    <w:rsid w:val="00F573AA"/>
    <w:rsid w:val="00F63A0B"/>
    <w:rsid w:val="00F655E3"/>
    <w:rsid w:val="00F65604"/>
    <w:rsid w:val="00F6636E"/>
    <w:rsid w:val="00F67127"/>
    <w:rsid w:val="00F67FFC"/>
    <w:rsid w:val="00F70095"/>
    <w:rsid w:val="00F7202E"/>
    <w:rsid w:val="00F73B1D"/>
    <w:rsid w:val="00F74A22"/>
    <w:rsid w:val="00F74BA9"/>
    <w:rsid w:val="00F7506C"/>
    <w:rsid w:val="00F776D5"/>
    <w:rsid w:val="00F80F50"/>
    <w:rsid w:val="00F823F4"/>
    <w:rsid w:val="00F83C2F"/>
    <w:rsid w:val="00F845A0"/>
    <w:rsid w:val="00F84D15"/>
    <w:rsid w:val="00F85D31"/>
    <w:rsid w:val="00F870BA"/>
    <w:rsid w:val="00F871C4"/>
    <w:rsid w:val="00F87541"/>
    <w:rsid w:val="00F90D52"/>
    <w:rsid w:val="00F91240"/>
    <w:rsid w:val="00F9186B"/>
    <w:rsid w:val="00F91DB6"/>
    <w:rsid w:val="00F92D7D"/>
    <w:rsid w:val="00F92FCE"/>
    <w:rsid w:val="00F93246"/>
    <w:rsid w:val="00F93C11"/>
    <w:rsid w:val="00F9411D"/>
    <w:rsid w:val="00F94C19"/>
    <w:rsid w:val="00F94F56"/>
    <w:rsid w:val="00F95437"/>
    <w:rsid w:val="00F95702"/>
    <w:rsid w:val="00F95AB8"/>
    <w:rsid w:val="00F96322"/>
    <w:rsid w:val="00F9765B"/>
    <w:rsid w:val="00F97AA6"/>
    <w:rsid w:val="00F97C72"/>
    <w:rsid w:val="00FA0AEA"/>
    <w:rsid w:val="00FA0D84"/>
    <w:rsid w:val="00FA0E84"/>
    <w:rsid w:val="00FA1C2B"/>
    <w:rsid w:val="00FA1E1B"/>
    <w:rsid w:val="00FA243F"/>
    <w:rsid w:val="00FA24DA"/>
    <w:rsid w:val="00FA3183"/>
    <w:rsid w:val="00FA46B3"/>
    <w:rsid w:val="00FA6C9E"/>
    <w:rsid w:val="00FA70E6"/>
    <w:rsid w:val="00FB0511"/>
    <w:rsid w:val="00FB05AC"/>
    <w:rsid w:val="00FB10E8"/>
    <w:rsid w:val="00FB12EF"/>
    <w:rsid w:val="00FB3EB6"/>
    <w:rsid w:val="00FB4751"/>
    <w:rsid w:val="00FB5704"/>
    <w:rsid w:val="00FB5CDA"/>
    <w:rsid w:val="00FB6DB2"/>
    <w:rsid w:val="00FB7D6A"/>
    <w:rsid w:val="00FC07C6"/>
    <w:rsid w:val="00FC0B1D"/>
    <w:rsid w:val="00FC1351"/>
    <w:rsid w:val="00FC13D3"/>
    <w:rsid w:val="00FC180F"/>
    <w:rsid w:val="00FC1B58"/>
    <w:rsid w:val="00FC3FEF"/>
    <w:rsid w:val="00FC41B0"/>
    <w:rsid w:val="00FC48FB"/>
    <w:rsid w:val="00FC6867"/>
    <w:rsid w:val="00FC6B8F"/>
    <w:rsid w:val="00FD0272"/>
    <w:rsid w:val="00FD03BE"/>
    <w:rsid w:val="00FD0BD7"/>
    <w:rsid w:val="00FD12EA"/>
    <w:rsid w:val="00FD30D4"/>
    <w:rsid w:val="00FD30DB"/>
    <w:rsid w:val="00FD69C1"/>
    <w:rsid w:val="00FD6E09"/>
    <w:rsid w:val="00FD7621"/>
    <w:rsid w:val="00FE03B8"/>
    <w:rsid w:val="00FE050A"/>
    <w:rsid w:val="00FE115D"/>
    <w:rsid w:val="00FE3707"/>
    <w:rsid w:val="00FE4AFE"/>
    <w:rsid w:val="00FE5264"/>
    <w:rsid w:val="00FE5837"/>
    <w:rsid w:val="00FE585F"/>
    <w:rsid w:val="00FE5F62"/>
    <w:rsid w:val="00FE713C"/>
    <w:rsid w:val="00FF0178"/>
    <w:rsid w:val="00FF0F75"/>
    <w:rsid w:val="00FF15AE"/>
    <w:rsid w:val="00FF1EB5"/>
    <w:rsid w:val="00FF3A6D"/>
    <w:rsid w:val="00FF4526"/>
    <w:rsid w:val="00FF5610"/>
    <w:rsid w:val="00FF58E0"/>
    <w:rsid w:val="00FF636B"/>
    <w:rsid w:val="00FF7BA4"/>
    <w:rsid w:val="00FF7C7C"/>
    <w:rsid w:val="00FF7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26"/>
    <w:rPr>
      <w:sz w:val="24"/>
      <w:szCs w:val="24"/>
    </w:rPr>
  </w:style>
  <w:style w:type="paragraph" w:styleId="1">
    <w:name w:val="heading 1"/>
    <w:basedOn w:val="a"/>
    <w:next w:val="a"/>
    <w:link w:val="10"/>
    <w:uiPriority w:val="9"/>
    <w:qFormat/>
    <w:rsid w:val="00FF4526"/>
    <w:pPr>
      <w:keepNext/>
      <w:jc w:val="center"/>
      <w:outlineLvl w:val="0"/>
    </w:pPr>
    <w:rPr>
      <w:rFonts w:ascii="Arial Cyr Chuv" w:hAnsi="Arial Cyr Chuv"/>
      <w:sz w:val="32"/>
    </w:rPr>
  </w:style>
  <w:style w:type="paragraph" w:styleId="2">
    <w:name w:val="heading 2"/>
    <w:basedOn w:val="a"/>
    <w:next w:val="a"/>
    <w:link w:val="20"/>
    <w:uiPriority w:val="9"/>
    <w:qFormat/>
    <w:rsid w:val="000708A8"/>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FF4526"/>
    <w:pPr>
      <w:keepNext/>
      <w:jc w:val="both"/>
      <w:outlineLvl w:val="2"/>
    </w:pPr>
    <w:rPr>
      <w:szCs w:val="20"/>
    </w:rPr>
  </w:style>
  <w:style w:type="paragraph" w:styleId="4">
    <w:name w:val="heading 4"/>
    <w:basedOn w:val="a"/>
    <w:next w:val="a"/>
    <w:link w:val="40"/>
    <w:qFormat/>
    <w:rsid w:val="000708A8"/>
    <w:pPr>
      <w:keepNext/>
      <w:spacing w:before="240" w:after="60"/>
      <w:outlineLvl w:val="3"/>
    </w:pPr>
    <w:rPr>
      <w:b/>
      <w:bCs/>
      <w:sz w:val="28"/>
      <w:szCs w:val="28"/>
    </w:rPr>
  </w:style>
  <w:style w:type="paragraph" w:styleId="5">
    <w:name w:val="heading 5"/>
    <w:basedOn w:val="a"/>
    <w:next w:val="a"/>
    <w:link w:val="50"/>
    <w:uiPriority w:val="9"/>
    <w:qFormat/>
    <w:rsid w:val="0038106A"/>
    <w:pPr>
      <w:spacing w:before="240" w:after="60"/>
      <w:outlineLvl w:val="4"/>
    </w:pPr>
    <w:rPr>
      <w:rFonts w:ascii="Calibri" w:hAnsi="Calibri"/>
      <w:b/>
      <w:bCs/>
      <w:i/>
      <w:iCs/>
      <w:sz w:val="26"/>
      <w:szCs w:val="26"/>
    </w:rPr>
  </w:style>
  <w:style w:type="paragraph" w:styleId="6">
    <w:name w:val="heading 6"/>
    <w:basedOn w:val="a"/>
    <w:next w:val="a"/>
    <w:link w:val="60"/>
    <w:qFormat/>
    <w:rsid w:val="00292463"/>
    <w:pPr>
      <w:spacing w:before="240" w:after="60"/>
      <w:outlineLvl w:val="5"/>
    </w:pPr>
    <w:rPr>
      <w:rFonts w:ascii="Calibri" w:hAnsi="Calibri"/>
      <w:b/>
      <w:bCs/>
      <w:sz w:val="22"/>
      <w:szCs w:val="22"/>
    </w:rPr>
  </w:style>
  <w:style w:type="paragraph" w:styleId="7">
    <w:name w:val="heading 7"/>
    <w:basedOn w:val="a"/>
    <w:next w:val="a"/>
    <w:link w:val="70"/>
    <w:qFormat/>
    <w:rsid w:val="0029246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478"/>
    <w:rPr>
      <w:rFonts w:ascii="Arial Cyr Chuv" w:hAnsi="Arial Cyr Chuv"/>
      <w:sz w:val="32"/>
      <w:szCs w:val="24"/>
    </w:rPr>
  </w:style>
  <w:style w:type="character" w:customStyle="1" w:styleId="20">
    <w:name w:val="Заголовок 2 Знак"/>
    <w:basedOn w:val="a0"/>
    <w:link w:val="2"/>
    <w:uiPriority w:val="9"/>
    <w:rsid w:val="000708A8"/>
    <w:rPr>
      <w:rFonts w:ascii="Arial" w:hAnsi="Arial" w:cs="Arial"/>
      <w:b/>
      <w:bCs/>
      <w:i/>
      <w:iCs/>
      <w:sz w:val="28"/>
      <w:szCs w:val="28"/>
    </w:rPr>
  </w:style>
  <w:style w:type="character" w:customStyle="1" w:styleId="30">
    <w:name w:val="Заголовок 3 Знак"/>
    <w:basedOn w:val="a0"/>
    <w:link w:val="3"/>
    <w:uiPriority w:val="9"/>
    <w:rsid w:val="0011457E"/>
    <w:rPr>
      <w:sz w:val="24"/>
    </w:rPr>
  </w:style>
  <w:style w:type="character" w:customStyle="1" w:styleId="40">
    <w:name w:val="Заголовок 4 Знак"/>
    <w:basedOn w:val="a0"/>
    <w:link w:val="4"/>
    <w:rsid w:val="000708A8"/>
    <w:rPr>
      <w:b/>
      <w:bCs/>
      <w:sz w:val="28"/>
      <w:szCs w:val="28"/>
    </w:rPr>
  </w:style>
  <w:style w:type="character" w:customStyle="1" w:styleId="50">
    <w:name w:val="Заголовок 5 Знак"/>
    <w:link w:val="5"/>
    <w:uiPriority w:val="9"/>
    <w:rsid w:val="0038106A"/>
    <w:rPr>
      <w:rFonts w:ascii="Calibri" w:eastAsia="Times New Roman" w:hAnsi="Calibri" w:cs="Times New Roman"/>
      <w:b/>
      <w:bCs/>
      <w:i/>
      <w:iCs/>
      <w:sz w:val="26"/>
      <w:szCs w:val="26"/>
    </w:rPr>
  </w:style>
  <w:style w:type="paragraph" w:styleId="a3">
    <w:name w:val="caption"/>
    <w:basedOn w:val="a"/>
    <w:next w:val="a"/>
    <w:qFormat/>
    <w:rsid w:val="00FF4526"/>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FF4526"/>
    <w:pPr>
      <w:widowControl w:val="0"/>
    </w:pPr>
    <w:rPr>
      <w:rFonts w:ascii="Arial" w:hAnsi="Arial"/>
      <w:b/>
      <w:snapToGrid w:val="0"/>
    </w:rPr>
  </w:style>
  <w:style w:type="paragraph" w:customStyle="1" w:styleId="11">
    <w:name w:val="Обычный1"/>
    <w:rsid w:val="00FF4526"/>
  </w:style>
  <w:style w:type="paragraph" w:styleId="21">
    <w:name w:val="Body Text 2"/>
    <w:basedOn w:val="a"/>
    <w:link w:val="22"/>
    <w:uiPriority w:val="99"/>
    <w:rsid w:val="00FF4526"/>
    <w:rPr>
      <w:szCs w:val="20"/>
    </w:rPr>
  </w:style>
  <w:style w:type="character" w:customStyle="1" w:styleId="22">
    <w:name w:val="Основной текст 2 Знак"/>
    <w:link w:val="21"/>
    <w:uiPriority w:val="99"/>
    <w:rsid w:val="00292463"/>
    <w:rPr>
      <w:sz w:val="24"/>
    </w:rPr>
  </w:style>
  <w:style w:type="paragraph" w:styleId="a4">
    <w:name w:val="footer"/>
    <w:basedOn w:val="a"/>
    <w:link w:val="a5"/>
    <w:uiPriority w:val="99"/>
    <w:rsid w:val="00FF4526"/>
    <w:pPr>
      <w:tabs>
        <w:tab w:val="center" w:pos="4153"/>
        <w:tab w:val="right" w:pos="8306"/>
      </w:tabs>
    </w:pPr>
    <w:rPr>
      <w:sz w:val="20"/>
      <w:szCs w:val="20"/>
    </w:rPr>
  </w:style>
  <w:style w:type="character" w:customStyle="1" w:styleId="a5">
    <w:name w:val="Нижний колонтитул Знак"/>
    <w:link w:val="a4"/>
    <w:uiPriority w:val="99"/>
    <w:rsid w:val="00292463"/>
  </w:style>
  <w:style w:type="paragraph" w:styleId="a6">
    <w:name w:val="Body Text Indent"/>
    <w:basedOn w:val="a"/>
    <w:link w:val="a7"/>
    <w:rsid w:val="00FF4526"/>
    <w:pPr>
      <w:spacing w:line="360" w:lineRule="auto"/>
      <w:ind w:firstLine="720"/>
      <w:jc w:val="both"/>
    </w:pPr>
  </w:style>
  <w:style w:type="character" w:customStyle="1" w:styleId="a7">
    <w:name w:val="Основной текст с отступом Знак"/>
    <w:link w:val="a6"/>
    <w:rsid w:val="000708A8"/>
    <w:rPr>
      <w:sz w:val="24"/>
      <w:szCs w:val="24"/>
    </w:rPr>
  </w:style>
  <w:style w:type="paragraph" w:styleId="31">
    <w:name w:val="Body Text 3"/>
    <w:basedOn w:val="a"/>
    <w:link w:val="32"/>
    <w:rsid w:val="00FF4526"/>
    <w:pPr>
      <w:jc w:val="both"/>
    </w:pPr>
    <w:rPr>
      <w:rFonts w:eastAsia="Arial Cyr Chuv"/>
      <w:szCs w:val="20"/>
    </w:rPr>
  </w:style>
  <w:style w:type="character" w:customStyle="1" w:styleId="32">
    <w:name w:val="Основной текст 3 Знак"/>
    <w:basedOn w:val="a0"/>
    <w:link w:val="31"/>
    <w:rsid w:val="000708A8"/>
    <w:rPr>
      <w:rFonts w:eastAsia="Arial Cyr Chuv"/>
      <w:sz w:val="24"/>
    </w:rPr>
  </w:style>
  <w:style w:type="paragraph" w:styleId="a8">
    <w:name w:val="Title"/>
    <w:basedOn w:val="a"/>
    <w:link w:val="a9"/>
    <w:qFormat/>
    <w:rsid w:val="00FF4526"/>
    <w:pPr>
      <w:jc w:val="center"/>
    </w:pPr>
    <w:rPr>
      <w:b/>
      <w:sz w:val="22"/>
      <w:szCs w:val="20"/>
    </w:rPr>
  </w:style>
  <w:style w:type="character" w:customStyle="1" w:styleId="a9">
    <w:name w:val="Название Знак"/>
    <w:link w:val="a8"/>
    <w:rsid w:val="00292463"/>
    <w:rPr>
      <w:b/>
      <w:sz w:val="22"/>
    </w:rPr>
  </w:style>
  <w:style w:type="paragraph" w:styleId="aa">
    <w:name w:val="header"/>
    <w:basedOn w:val="a"/>
    <w:link w:val="ab"/>
    <w:uiPriority w:val="99"/>
    <w:rsid w:val="00FF4526"/>
    <w:pPr>
      <w:tabs>
        <w:tab w:val="center" w:pos="4677"/>
        <w:tab w:val="right" w:pos="9355"/>
      </w:tabs>
    </w:pPr>
  </w:style>
  <w:style w:type="character" w:customStyle="1" w:styleId="ab">
    <w:name w:val="Верхний колонтитул Знак"/>
    <w:link w:val="aa"/>
    <w:uiPriority w:val="99"/>
    <w:rsid w:val="00292463"/>
    <w:rPr>
      <w:sz w:val="24"/>
      <w:szCs w:val="24"/>
    </w:rPr>
  </w:style>
  <w:style w:type="paragraph" w:styleId="ac">
    <w:name w:val="Body Text"/>
    <w:aliases w:val="бпОсновной текст"/>
    <w:basedOn w:val="a"/>
    <w:link w:val="ad"/>
    <w:uiPriority w:val="99"/>
    <w:rsid w:val="001630F6"/>
    <w:pPr>
      <w:spacing w:after="120"/>
    </w:pPr>
  </w:style>
  <w:style w:type="character" w:customStyle="1" w:styleId="ad">
    <w:name w:val="Основной текст Знак"/>
    <w:aliases w:val="бпОсновной текст Знак"/>
    <w:basedOn w:val="a0"/>
    <w:link w:val="ac"/>
    <w:uiPriority w:val="99"/>
    <w:rsid w:val="00211689"/>
    <w:rPr>
      <w:sz w:val="24"/>
      <w:szCs w:val="24"/>
    </w:rPr>
  </w:style>
  <w:style w:type="paragraph" w:styleId="23">
    <w:name w:val="Body Text Indent 2"/>
    <w:basedOn w:val="a"/>
    <w:link w:val="24"/>
    <w:rsid w:val="00D65D1B"/>
    <w:pPr>
      <w:spacing w:after="120" w:line="480" w:lineRule="auto"/>
      <w:ind w:left="283"/>
    </w:pPr>
  </w:style>
  <w:style w:type="character" w:customStyle="1" w:styleId="24">
    <w:name w:val="Основной текст с отступом 2 Знак"/>
    <w:link w:val="23"/>
    <w:rsid w:val="00292463"/>
    <w:rPr>
      <w:sz w:val="24"/>
      <w:szCs w:val="24"/>
    </w:rPr>
  </w:style>
  <w:style w:type="paragraph" w:styleId="ae">
    <w:name w:val="Balloon Text"/>
    <w:basedOn w:val="a"/>
    <w:link w:val="af"/>
    <w:uiPriority w:val="99"/>
    <w:semiHidden/>
    <w:rsid w:val="00093296"/>
    <w:rPr>
      <w:rFonts w:ascii="Tahoma" w:hAnsi="Tahoma"/>
      <w:sz w:val="16"/>
      <w:szCs w:val="16"/>
    </w:rPr>
  </w:style>
  <w:style w:type="character" w:customStyle="1" w:styleId="af">
    <w:name w:val="Текст выноски Знак"/>
    <w:link w:val="ae"/>
    <w:uiPriority w:val="99"/>
    <w:semiHidden/>
    <w:rsid w:val="00292463"/>
    <w:rPr>
      <w:rFonts w:ascii="Tahoma" w:hAnsi="Tahoma" w:cs="Tahoma"/>
      <w:sz w:val="16"/>
      <w:szCs w:val="16"/>
    </w:rPr>
  </w:style>
  <w:style w:type="table" w:styleId="af0">
    <w:name w:val="Table Grid"/>
    <w:basedOn w:val="a1"/>
    <w:rsid w:val="000C6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96FE7"/>
    <w:pPr>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0708A8"/>
    <w:rPr>
      <w:rFonts w:ascii="Arial" w:hAnsi="Arial" w:cs="Arial"/>
      <w:lang w:val="ru-RU" w:eastAsia="ru-RU" w:bidi="ar-SA"/>
    </w:rPr>
  </w:style>
  <w:style w:type="paragraph" w:customStyle="1" w:styleId="af1">
    <w:name w:val="Таблицы (моноширинный)"/>
    <w:basedOn w:val="a"/>
    <w:next w:val="a"/>
    <w:uiPriority w:val="99"/>
    <w:rsid w:val="002F347A"/>
    <w:pPr>
      <w:widowControl w:val="0"/>
      <w:autoSpaceDE w:val="0"/>
      <w:autoSpaceDN w:val="0"/>
      <w:adjustRightInd w:val="0"/>
      <w:jc w:val="both"/>
    </w:pPr>
    <w:rPr>
      <w:rFonts w:ascii="Courier New" w:hAnsi="Courier New" w:cs="Courier New"/>
      <w:sz w:val="22"/>
      <w:szCs w:val="22"/>
    </w:rPr>
  </w:style>
  <w:style w:type="paragraph" w:styleId="af2">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3"/>
    <w:uiPriority w:val="99"/>
    <w:qFormat/>
    <w:rsid w:val="00474B6F"/>
    <w:pPr>
      <w:spacing w:before="100" w:beforeAutospacing="1" w:after="100" w:afterAutospacing="1"/>
    </w:pPr>
  </w:style>
  <w:style w:type="character" w:customStyle="1" w:styleId="af3">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292463"/>
    <w:rPr>
      <w:sz w:val="24"/>
      <w:szCs w:val="24"/>
    </w:rPr>
  </w:style>
  <w:style w:type="character" w:customStyle="1" w:styleId="FontStyle76">
    <w:name w:val="Font Style76"/>
    <w:basedOn w:val="a0"/>
    <w:rsid w:val="00A26357"/>
    <w:rPr>
      <w:rFonts w:ascii="Times New Roman" w:hAnsi="Times New Roman" w:cs="Times New Roman"/>
      <w:sz w:val="22"/>
      <w:szCs w:val="22"/>
    </w:rPr>
  </w:style>
  <w:style w:type="paragraph" w:styleId="af4">
    <w:name w:val="Subtitle"/>
    <w:basedOn w:val="a"/>
    <w:link w:val="af5"/>
    <w:qFormat/>
    <w:rsid w:val="008B4EFA"/>
    <w:pPr>
      <w:jc w:val="both"/>
    </w:pPr>
    <w:rPr>
      <w:szCs w:val="20"/>
    </w:rPr>
  </w:style>
  <w:style w:type="character" w:customStyle="1" w:styleId="af5">
    <w:name w:val="Подзаголовок Знак"/>
    <w:basedOn w:val="a0"/>
    <w:link w:val="af4"/>
    <w:rsid w:val="008B4EFA"/>
    <w:rPr>
      <w:sz w:val="24"/>
    </w:rPr>
  </w:style>
  <w:style w:type="paragraph" w:customStyle="1" w:styleId="ConsNormal">
    <w:name w:val="ConsNormal"/>
    <w:rsid w:val="000708A8"/>
    <w:pPr>
      <w:widowControl w:val="0"/>
      <w:autoSpaceDE w:val="0"/>
      <w:autoSpaceDN w:val="0"/>
      <w:adjustRightInd w:val="0"/>
      <w:ind w:right="19772" w:firstLine="720"/>
    </w:pPr>
    <w:rPr>
      <w:rFonts w:ascii="Arial" w:eastAsia="Calibri" w:hAnsi="Arial" w:cs="Arial"/>
    </w:rPr>
  </w:style>
  <w:style w:type="character" w:customStyle="1" w:styleId="af6">
    <w:name w:val="Гипертекстовая ссылка"/>
    <w:uiPriority w:val="99"/>
    <w:rsid w:val="000708A8"/>
    <w:rPr>
      <w:rFonts w:cs="Times New Roman"/>
      <w:color w:val="008000"/>
    </w:rPr>
  </w:style>
  <w:style w:type="character" w:styleId="af7">
    <w:name w:val="Hyperlink"/>
    <w:basedOn w:val="a0"/>
    <w:uiPriority w:val="99"/>
    <w:rsid w:val="000708A8"/>
    <w:rPr>
      <w:color w:val="0000FF"/>
      <w:u w:val="single"/>
    </w:rPr>
  </w:style>
  <w:style w:type="paragraph" w:customStyle="1" w:styleId="ConsPlusTitle">
    <w:name w:val="ConsPlusTitle"/>
    <w:rsid w:val="000708A8"/>
    <w:pPr>
      <w:widowControl w:val="0"/>
      <w:autoSpaceDE w:val="0"/>
      <w:autoSpaceDN w:val="0"/>
      <w:adjustRightInd w:val="0"/>
    </w:pPr>
    <w:rPr>
      <w:rFonts w:ascii="Arial" w:hAnsi="Arial" w:cs="Arial"/>
      <w:b/>
      <w:bCs/>
      <w:sz w:val="24"/>
      <w:szCs w:val="24"/>
    </w:rPr>
  </w:style>
  <w:style w:type="character" w:customStyle="1" w:styleId="33">
    <w:name w:val="Стиль3 Знак"/>
    <w:basedOn w:val="a0"/>
    <w:link w:val="34"/>
    <w:locked/>
    <w:rsid w:val="000708A8"/>
    <w:rPr>
      <w:sz w:val="24"/>
    </w:rPr>
  </w:style>
  <w:style w:type="paragraph" w:customStyle="1" w:styleId="34">
    <w:name w:val="Стиль3"/>
    <w:basedOn w:val="23"/>
    <w:link w:val="33"/>
    <w:rsid w:val="000708A8"/>
    <w:pPr>
      <w:widowControl w:val="0"/>
      <w:tabs>
        <w:tab w:val="num" w:pos="1775"/>
      </w:tabs>
      <w:adjustRightInd w:val="0"/>
      <w:spacing w:after="0" w:line="240" w:lineRule="auto"/>
      <w:ind w:left="1548"/>
      <w:jc w:val="both"/>
    </w:pPr>
    <w:rPr>
      <w:szCs w:val="20"/>
    </w:rPr>
  </w:style>
  <w:style w:type="paragraph" w:customStyle="1" w:styleId="Style3">
    <w:name w:val="Style3"/>
    <w:basedOn w:val="a"/>
    <w:uiPriority w:val="99"/>
    <w:rsid w:val="000708A8"/>
    <w:pPr>
      <w:widowControl w:val="0"/>
      <w:autoSpaceDE w:val="0"/>
      <w:autoSpaceDN w:val="0"/>
      <w:adjustRightInd w:val="0"/>
      <w:spacing w:line="317" w:lineRule="exact"/>
      <w:ind w:firstLine="547"/>
      <w:jc w:val="both"/>
    </w:pPr>
  </w:style>
  <w:style w:type="character" w:customStyle="1" w:styleId="FontStyle12">
    <w:name w:val="Font Style12"/>
    <w:basedOn w:val="a0"/>
    <w:uiPriority w:val="99"/>
    <w:rsid w:val="000708A8"/>
    <w:rPr>
      <w:rFonts w:ascii="Times New Roman" w:hAnsi="Times New Roman" w:cs="Times New Roman"/>
      <w:sz w:val="28"/>
      <w:szCs w:val="28"/>
    </w:rPr>
  </w:style>
  <w:style w:type="paragraph" w:customStyle="1" w:styleId="Style2">
    <w:name w:val="Style2"/>
    <w:basedOn w:val="a"/>
    <w:uiPriority w:val="99"/>
    <w:rsid w:val="000708A8"/>
    <w:pPr>
      <w:widowControl w:val="0"/>
      <w:autoSpaceDE w:val="0"/>
      <w:autoSpaceDN w:val="0"/>
      <w:adjustRightInd w:val="0"/>
      <w:spacing w:line="324" w:lineRule="exact"/>
      <w:ind w:firstLine="547"/>
    </w:pPr>
  </w:style>
  <w:style w:type="paragraph" w:customStyle="1" w:styleId="af8">
    <w:name w:val="Нормальный (таблица)"/>
    <w:basedOn w:val="a"/>
    <w:next w:val="a"/>
    <w:rsid w:val="000708A8"/>
    <w:pPr>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0708A8"/>
    <w:pPr>
      <w:widowControl w:val="0"/>
      <w:autoSpaceDE w:val="0"/>
      <w:autoSpaceDN w:val="0"/>
      <w:adjustRightInd w:val="0"/>
    </w:pPr>
    <w:rPr>
      <w:rFonts w:ascii="Arial" w:hAnsi="Arial" w:cs="Arial"/>
    </w:rPr>
  </w:style>
  <w:style w:type="paragraph" w:customStyle="1" w:styleId="rezul">
    <w:name w:val="rezul"/>
    <w:basedOn w:val="a"/>
    <w:rsid w:val="000708A8"/>
    <w:pPr>
      <w:widowControl w:val="0"/>
      <w:ind w:firstLine="283"/>
      <w:jc w:val="both"/>
    </w:pPr>
    <w:rPr>
      <w:b/>
      <w:sz w:val="22"/>
      <w:szCs w:val="20"/>
      <w:lang w:val="en-US" w:eastAsia="en-US"/>
    </w:rPr>
  </w:style>
  <w:style w:type="character" w:styleId="afa">
    <w:name w:val="Strong"/>
    <w:uiPriority w:val="22"/>
    <w:qFormat/>
    <w:rsid w:val="000708A8"/>
    <w:rPr>
      <w:b/>
      <w:bCs/>
    </w:rPr>
  </w:style>
  <w:style w:type="paragraph" w:styleId="afb">
    <w:name w:val="No Spacing"/>
    <w:link w:val="afc"/>
    <w:uiPriority w:val="1"/>
    <w:qFormat/>
    <w:rsid w:val="000708A8"/>
    <w:rPr>
      <w:sz w:val="24"/>
      <w:szCs w:val="24"/>
    </w:rPr>
  </w:style>
  <w:style w:type="character" w:customStyle="1" w:styleId="afc">
    <w:name w:val="Без интервала Знак"/>
    <w:link w:val="afb"/>
    <w:uiPriority w:val="1"/>
    <w:locked/>
    <w:rsid w:val="00216B50"/>
    <w:rPr>
      <w:sz w:val="24"/>
      <w:szCs w:val="24"/>
      <w:lang w:bidi="ar-SA"/>
    </w:rPr>
  </w:style>
  <w:style w:type="character" w:customStyle="1" w:styleId="afd">
    <w:name w:val="Цветовое выделение"/>
    <w:rsid w:val="000708A8"/>
    <w:rPr>
      <w:b/>
      <w:color w:val="000080"/>
    </w:rPr>
  </w:style>
  <w:style w:type="character" w:customStyle="1" w:styleId="FontStyle14">
    <w:name w:val="Font Style14"/>
    <w:basedOn w:val="a0"/>
    <w:rsid w:val="00E250E3"/>
    <w:rPr>
      <w:rFonts w:ascii="Times New Roman" w:hAnsi="Times New Roman" w:cs="Times New Roman"/>
      <w:sz w:val="22"/>
      <w:szCs w:val="22"/>
    </w:rPr>
  </w:style>
  <w:style w:type="paragraph" w:styleId="afe">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ff"/>
    <w:uiPriority w:val="34"/>
    <w:qFormat/>
    <w:rsid w:val="00EA280D"/>
    <w:pPr>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fe"/>
    <w:uiPriority w:val="34"/>
    <w:locked/>
    <w:rsid w:val="00292463"/>
    <w:rPr>
      <w:rFonts w:ascii="Calibri" w:eastAsia="Calibri" w:hAnsi="Calibri"/>
      <w:sz w:val="22"/>
      <w:szCs w:val="22"/>
      <w:lang w:eastAsia="en-US"/>
    </w:rPr>
  </w:style>
  <w:style w:type="character" w:styleId="aff0">
    <w:name w:val="Emphasis"/>
    <w:basedOn w:val="a0"/>
    <w:qFormat/>
    <w:rsid w:val="00216B50"/>
    <w:rPr>
      <w:i/>
      <w:iCs/>
    </w:rPr>
  </w:style>
  <w:style w:type="paragraph" w:styleId="aff1">
    <w:name w:val="Plain Text"/>
    <w:basedOn w:val="a"/>
    <w:link w:val="aff2"/>
    <w:uiPriority w:val="99"/>
    <w:unhideWhenUsed/>
    <w:rsid w:val="00B4421D"/>
    <w:rPr>
      <w:rFonts w:ascii="Consolas" w:eastAsia="Calibri" w:hAnsi="Consolas"/>
      <w:sz w:val="21"/>
      <w:szCs w:val="21"/>
      <w:lang w:eastAsia="en-US"/>
    </w:rPr>
  </w:style>
  <w:style w:type="character" w:customStyle="1" w:styleId="aff2">
    <w:name w:val="Текст Знак"/>
    <w:basedOn w:val="a0"/>
    <w:link w:val="aff1"/>
    <w:uiPriority w:val="99"/>
    <w:rsid w:val="00B4421D"/>
    <w:rPr>
      <w:rFonts w:ascii="Consolas" w:eastAsia="Calibri" w:hAnsi="Consolas"/>
      <w:sz w:val="21"/>
      <w:szCs w:val="21"/>
      <w:lang w:eastAsia="en-US"/>
    </w:rPr>
  </w:style>
  <w:style w:type="character" w:customStyle="1" w:styleId="60">
    <w:name w:val="Заголовок 6 Знак"/>
    <w:basedOn w:val="a0"/>
    <w:link w:val="6"/>
    <w:rsid w:val="00292463"/>
    <w:rPr>
      <w:rFonts w:ascii="Calibri" w:hAnsi="Calibri"/>
      <w:b/>
      <w:bCs/>
      <w:sz w:val="22"/>
      <w:szCs w:val="22"/>
    </w:rPr>
  </w:style>
  <w:style w:type="character" w:customStyle="1" w:styleId="70">
    <w:name w:val="Заголовок 7 Знак"/>
    <w:basedOn w:val="a0"/>
    <w:link w:val="7"/>
    <w:rsid w:val="00292463"/>
    <w:rPr>
      <w:sz w:val="24"/>
      <w:szCs w:val="24"/>
    </w:rPr>
  </w:style>
  <w:style w:type="character" w:customStyle="1" w:styleId="Normal">
    <w:name w:val="Normal Знак"/>
    <w:link w:val="12"/>
    <w:locked/>
    <w:rsid w:val="00292463"/>
    <w:rPr>
      <w:lang w:val="ru-RU" w:eastAsia="ru-RU" w:bidi="ar-SA"/>
    </w:rPr>
  </w:style>
  <w:style w:type="paragraph" w:customStyle="1" w:styleId="12">
    <w:name w:val="Обычный1"/>
    <w:link w:val="Normal"/>
    <w:rsid w:val="00292463"/>
  </w:style>
  <w:style w:type="character" w:customStyle="1" w:styleId="35">
    <w:name w:val="Основной текст с отступом 3 Знак"/>
    <w:basedOn w:val="a0"/>
    <w:link w:val="36"/>
    <w:rsid w:val="00292463"/>
    <w:rPr>
      <w:sz w:val="16"/>
      <w:szCs w:val="16"/>
    </w:rPr>
  </w:style>
  <w:style w:type="paragraph" w:styleId="36">
    <w:name w:val="Body Text Indent 3"/>
    <w:basedOn w:val="a"/>
    <w:link w:val="35"/>
    <w:rsid w:val="00292463"/>
    <w:pPr>
      <w:spacing w:after="120"/>
      <w:ind w:left="283"/>
    </w:pPr>
    <w:rPr>
      <w:sz w:val="16"/>
      <w:szCs w:val="16"/>
    </w:rPr>
  </w:style>
  <w:style w:type="character" w:customStyle="1" w:styleId="HTML">
    <w:name w:val="Стандартный HTML Знак"/>
    <w:link w:val="HTML0"/>
    <w:uiPriority w:val="99"/>
    <w:rsid w:val="00292463"/>
    <w:rPr>
      <w:rFonts w:ascii="Courier New" w:hAnsi="Courier New" w:cs="Courier New"/>
    </w:rPr>
  </w:style>
  <w:style w:type="paragraph" w:styleId="HTML0">
    <w:name w:val="HTML Preformatted"/>
    <w:basedOn w:val="a"/>
    <w:link w:val="HTML"/>
    <w:uiPriority w:val="99"/>
    <w:unhideWhenUsed/>
    <w:rsid w:val="0029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rsid w:val="00292463"/>
    <w:rPr>
      <w:rFonts w:ascii="Courier New" w:hAnsi="Courier New" w:cs="Courier New"/>
    </w:rPr>
  </w:style>
  <w:style w:type="character" w:customStyle="1" w:styleId="aff3">
    <w:name w:val="Текст концевой сноски Знак"/>
    <w:basedOn w:val="a0"/>
    <w:link w:val="aff4"/>
    <w:rsid w:val="00292463"/>
  </w:style>
  <w:style w:type="paragraph" w:styleId="aff4">
    <w:name w:val="endnote text"/>
    <w:basedOn w:val="a"/>
    <w:link w:val="aff3"/>
    <w:rsid w:val="00292463"/>
    <w:rPr>
      <w:sz w:val="20"/>
      <w:szCs w:val="20"/>
    </w:rPr>
  </w:style>
  <w:style w:type="character" w:customStyle="1" w:styleId="13">
    <w:name w:val="Текст концевой сноски Знак1"/>
    <w:basedOn w:val="a0"/>
    <w:rsid w:val="00292463"/>
  </w:style>
  <w:style w:type="character" w:customStyle="1" w:styleId="aff5">
    <w:name w:val="Основной текст_"/>
    <w:link w:val="14"/>
    <w:locked/>
    <w:rsid w:val="00292463"/>
    <w:rPr>
      <w:sz w:val="27"/>
      <w:szCs w:val="27"/>
      <w:shd w:val="clear" w:color="auto" w:fill="FFFFFF"/>
    </w:rPr>
  </w:style>
  <w:style w:type="paragraph" w:customStyle="1" w:styleId="14">
    <w:name w:val="Основной текст1"/>
    <w:basedOn w:val="a"/>
    <w:link w:val="aff5"/>
    <w:rsid w:val="00292463"/>
    <w:pPr>
      <w:shd w:val="clear" w:color="auto" w:fill="FFFFFF"/>
      <w:spacing w:line="0" w:lineRule="atLeast"/>
    </w:pPr>
    <w:rPr>
      <w:sz w:val="27"/>
      <w:szCs w:val="27"/>
      <w:shd w:val="clear" w:color="auto" w:fill="FFFFFF"/>
    </w:rPr>
  </w:style>
  <w:style w:type="character" w:customStyle="1" w:styleId="aff6">
    <w:name w:val="ГОСТ текст Знак"/>
    <w:basedOn w:val="a0"/>
    <w:link w:val="aff7"/>
    <w:locked/>
    <w:rsid w:val="00292463"/>
    <w:rPr>
      <w:sz w:val="26"/>
      <w:szCs w:val="26"/>
    </w:rPr>
  </w:style>
  <w:style w:type="paragraph" w:customStyle="1" w:styleId="aff7">
    <w:name w:val="ГОСТ текст"/>
    <w:basedOn w:val="a"/>
    <w:link w:val="aff6"/>
    <w:qFormat/>
    <w:rsid w:val="00292463"/>
    <w:pPr>
      <w:spacing w:after="160" w:line="360" w:lineRule="auto"/>
      <w:ind w:firstLine="709"/>
      <w:jc w:val="both"/>
    </w:pPr>
    <w:rPr>
      <w:sz w:val="26"/>
      <w:szCs w:val="26"/>
    </w:rPr>
  </w:style>
  <w:style w:type="character" w:customStyle="1" w:styleId="aff8">
    <w:name w:val="Другое_"/>
    <w:basedOn w:val="a0"/>
    <w:link w:val="aff9"/>
    <w:rsid w:val="00292463"/>
    <w:rPr>
      <w:sz w:val="22"/>
      <w:szCs w:val="22"/>
    </w:rPr>
  </w:style>
  <w:style w:type="paragraph" w:customStyle="1" w:styleId="aff9">
    <w:name w:val="Другое"/>
    <w:basedOn w:val="a"/>
    <w:link w:val="aff8"/>
    <w:qFormat/>
    <w:rsid w:val="00292463"/>
    <w:pPr>
      <w:widowControl w:val="0"/>
      <w:spacing w:line="252" w:lineRule="auto"/>
    </w:pPr>
    <w:rPr>
      <w:sz w:val="22"/>
      <w:szCs w:val="22"/>
    </w:rPr>
  </w:style>
  <w:style w:type="character" w:customStyle="1" w:styleId="37">
    <w:name w:val="Основной текст (3)_"/>
    <w:basedOn w:val="a0"/>
    <w:link w:val="38"/>
    <w:rsid w:val="00292463"/>
    <w:rPr>
      <w:b/>
      <w:bCs/>
      <w:sz w:val="14"/>
      <w:szCs w:val="14"/>
    </w:rPr>
  </w:style>
  <w:style w:type="paragraph" w:customStyle="1" w:styleId="38">
    <w:name w:val="Основной текст (3)"/>
    <w:basedOn w:val="a"/>
    <w:link w:val="37"/>
    <w:rsid w:val="00292463"/>
    <w:pPr>
      <w:widowControl w:val="0"/>
      <w:spacing w:after="210" w:line="252" w:lineRule="auto"/>
      <w:ind w:firstLine="640"/>
    </w:pPr>
    <w:rPr>
      <w:b/>
      <w:bCs/>
      <w:sz w:val="14"/>
      <w:szCs w:val="14"/>
    </w:rPr>
  </w:style>
  <w:style w:type="character" w:customStyle="1" w:styleId="39">
    <w:name w:val="Заголовок №3_"/>
    <w:basedOn w:val="a0"/>
    <w:link w:val="3a"/>
    <w:rsid w:val="00292463"/>
  </w:style>
  <w:style w:type="paragraph" w:customStyle="1" w:styleId="3a">
    <w:name w:val="Заголовок №3"/>
    <w:basedOn w:val="a"/>
    <w:link w:val="39"/>
    <w:rsid w:val="00292463"/>
    <w:pPr>
      <w:widowControl w:val="0"/>
      <w:spacing w:after="1220" w:line="271" w:lineRule="auto"/>
      <w:ind w:firstLine="220"/>
      <w:outlineLvl w:val="2"/>
    </w:pPr>
    <w:rPr>
      <w:sz w:val="20"/>
      <w:szCs w:val="20"/>
    </w:rPr>
  </w:style>
  <w:style w:type="character" w:customStyle="1" w:styleId="41">
    <w:name w:val="Основной текст (4)_"/>
    <w:basedOn w:val="a0"/>
    <w:link w:val="42"/>
    <w:rsid w:val="00292463"/>
  </w:style>
  <w:style w:type="paragraph" w:customStyle="1" w:styleId="42">
    <w:name w:val="Основной текст (4)"/>
    <w:basedOn w:val="a"/>
    <w:link w:val="41"/>
    <w:rsid w:val="00292463"/>
    <w:pPr>
      <w:widowControl w:val="0"/>
      <w:spacing w:line="252" w:lineRule="auto"/>
    </w:pPr>
    <w:rPr>
      <w:sz w:val="20"/>
      <w:szCs w:val="20"/>
    </w:rPr>
  </w:style>
  <w:style w:type="character" w:customStyle="1" w:styleId="25">
    <w:name w:val="Основной текст (2)_"/>
    <w:basedOn w:val="a0"/>
    <w:link w:val="26"/>
    <w:rsid w:val="00292463"/>
    <w:rPr>
      <w:b/>
      <w:bCs/>
      <w:sz w:val="18"/>
      <w:szCs w:val="18"/>
    </w:rPr>
  </w:style>
  <w:style w:type="paragraph" w:customStyle="1" w:styleId="26">
    <w:name w:val="Основной текст (2)"/>
    <w:basedOn w:val="a"/>
    <w:link w:val="25"/>
    <w:rsid w:val="00292463"/>
    <w:pPr>
      <w:widowControl w:val="0"/>
      <w:spacing w:after="180"/>
      <w:jc w:val="center"/>
    </w:pPr>
    <w:rPr>
      <w:b/>
      <w:bCs/>
      <w:sz w:val="18"/>
      <w:szCs w:val="18"/>
    </w:rPr>
  </w:style>
  <w:style w:type="character" w:customStyle="1" w:styleId="27">
    <w:name w:val="Заголовок №2_"/>
    <w:basedOn w:val="a0"/>
    <w:link w:val="28"/>
    <w:rsid w:val="00292463"/>
    <w:rPr>
      <w:b/>
      <w:bCs/>
    </w:rPr>
  </w:style>
  <w:style w:type="paragraph" w:customStyle="1" w:styleId="28">
    <w:name w:val="Заголовок №2"/>
    <w:basedOn w:val="a"/>
    <w:link w:val="27"/>
    <w:rsid w:val="00292463"/>
    <w:pPr>
      <w:widowControl w:val="0"/>
      <w:spacing w:line="266" w:lineRule="auto"/>
      <w:jc w:val="center"/>
      <w:outlineLvl w:val="1"/>
    </w:pPr>
    <w:rPr>
      <w:b/>
      <w:bCs/>
      <w:sz w:val="20"/>
      <w:szCs w:val="20"/>
    </w:rPr>
  </w:style>
  <w:style w:type="character" w:customStyle="1" w:styleId="affa">
    <w:name w:val="Подпись к таблице_"/>
    <w:basedOn w:val="a0"/>
    <w:link w:val="affb"/>
    <w:rsid w:val="00292463"/>
    <w:rPr>
      <w:sz w:val="22"/>
      <w:szCs w:val="22"/>
    </w:rPr>
  </w:style>
  <w:style w:type="paragraph" w:customStyle="1" w:styleId="affb">
    <w:name w:val="Подпись к таблице"/>
    <w:basedOn w:val="a"/>
    <w:link w:val="affa"/>
    <w:rsid w:val="00292463"/>
    <w:pPr>
      <w:widowControl w:val="0"/>
      <w:spacing w:line="247" w:lineRule="auto"/>
      <w:jc w:val="right"/>
    </w:pPr>
    <w:rPr>
      <w:sz w:val="22"/>
      <w:szCs w:val="22"/>
    </w:rPr>
  </w:style>
  <w:style w:type="character" w:customStyle="1" w:styleId="29">
    <w:name w:val="Колонтитул (2)_"/>
    <w:basedOn w:val="a0"/>
    <w:link w:val="2a"/>
    <w:rsid w:val="00292463"/>
  </w:style>
  <w:style w:type="paragraph" w:customStyle="1" w:styleId="2a">
    <w:name w:val="Колонтитул (2)"/>
    <w:basedOn w:val="a"/>
    <w:link w:val="29"/>
    <w:rsid w:val="00292463"/>
    <w:pPr>
      <w:widowControl w:val="0"/>
    </w:pPr>
    <w:rPr>
      <w:sz w:val="20"/>
      <w:szCs w:val="20"/>
    </w:rPr>
  </w:style>
  <w:style w:type="character" w:customStyle="1" w:styleId="affc">
    <w:name w:val="Подпись к картинке_"/>
    <w:basedOn w:val="a0"/>
    <w:link w:val="affd"/>
    <w:rsid w:val="00292463"/>
    <w:rPr>
      <w:b/>
      <w:bCs/>
      <w:sz w:val="17"/>
      <w:szCs w:val="17"/>
    </w:rPr>
  </w:style>
  <w:style w:type="paragraph" w:customStyle="1" w:styleId="affd">
    <w:name w:val="Подпись к картинке"/>
    <w:basedOn w:val="a"/>
    <w:link w:val="affc"/>
    <w:rsid w:val="00292463"/>
    <w:pPr>
      <w:widowControl w:val="0"/>
      <w:jc w:val="center"/>
    </w:pPr>
    <w:rPr>
      <w:b/>
      <w:bCs/>
      <w:sz w:val="17"/>
      <w:szCs w:val="17"/>
    </w:rPr>
  </w:style>
  <w:style w:type="character" w:customStyle="1" w:styleId="15">
    <w:name w:val="Заголовок №1_"/>
    <w:basedOn w:val="a0"/>
    <w:link w:val="16"/>
    <w:rsid w:val="00292463"/>
    <w:rPr>
      <w:b/>
      <w:bCs/>
      <w:sz w:val="30"/>
      <w:szCs w:val="30"/>
    </w:rPr>
  </w:style>
  <w:style w:type="paragraph" w:customStyle="1" w:styleId="16">
    <w:name w:val="Заголовок №1"/>
    <w:basedOn w:val="a"/>
    <w:link w:val="15"/>
    <w:rsid w:val="00292463"/>
    <w:pPr>
      <w:widowControl w:val="0"/>
      <w:spacing w:line="223" w:lineRule="auto"/>
      <w:ind w:firstLine="840"/>
      <w:outlineLvl w:val="0"/>
    </w:pPr>
    <w:rPr>
      <w:b/>
      <w:bCs/>
      <w:sz w:val="30"/>
      <w:szCs w:val="30"/>
      <w:shd w:val="clear" w:color="auto" w:fill="FFFFFF"/>
    </w:rPr>
  </w:style>
  <w:style w:type="character" w:customStyle="1" w:styleId="71">
    <w:name w:val="Основной текст (7)_"/>
    <w:basedOn w:val="a0"/>
    <w:link w:val="72"/>
    <w:rsid w:val="00292463"/>
    <w:rPr>
      <w:rFonts w:ascii="Arial" w:eastAsia="Arial" w:hAnsi="Arial" w:cs="Arial"/>
      <w:sz w:val="15"/>
      <w:szCs w:val="15"/>
    </w:rPr>
  </w:style>
  <w:style w:type="paragraph" w:customStyle="1" w:styleId="72">
    <w:name w:val="Основной текст (7)"/>
    <w:basedOn w:val="a"/>
    <w:link w:val="71"/>
    <w:rsid w:val="00292463"/>
    <w:pPr>
      <w:widowControl w:val="0"/>
      <w:spacing w:after="40" w:line="506" w:lineRule="auto"/>
      <w:ind w:left="1160" w:firstLine="20"/>
    </w:pPr>
    <w:rPr>
      <w:rFonts w:ascii="Arial" w:eastAsia="Arial" w:hAnsi="Arial" w:cs="Arial"/>
      <w:sz w:val="15"/>
      <w:szCs w:val="15"/>
    </w:rPr>
  </w:style>
  <w:style w:type="character" w:customStyle="1" w:styleId="affe">
    <w:name w:val="Колонтитул_"/>
    <w:basedOn w:val="a0"/>
    <w:link w:val="afff"/>
    <w:rsid w:val="00292463"/>
    <w:rPr>
      <w:sz w:val="22"/>
      <w:szCs w:val="22"/>
    </w:rPr>
  </w:style>
  <w:style w:type="paragraph" w:customStyle="1" w:styleId="afff">
    <w:name w:val="Колонтитул"/>
    <w:basedOn w:val="a"/>
    <w:link w:val="affe"/>
    <w:rsid w:val="00292463"/>
    <w:pPr>
      <w:widowControl w:val="0"/>
    </w:pPr>
    <w:rPr>
      <w:sz w:val="22"/>
      <w:szCs w:val="22"/>
    </w:rPr>
  </w:style>
  <w:style w:type="character" w:customStyle="1" w:styleId="afff0">
    <w:name w:val="Текст примечания Знак"/>
    <w:basedOn w:val="a0"/>
    <w:link w:val="afff1"/>
    <w:uiPriority w:val="99"/>
    <w:rsid w:val="00292463"/>
    <w:rPr>
      <w:rFonts w:eastAsia="Calibri"/>
      <w:lang w:eastAsia="en-US"/>
    </w:rPr>
  </w:style>
  <w:style w:type="paragraph" w:styleId="afff1">
    <w:name w:val="annotation text"/>
    <w:basedOn w:val="a"/>
    <w:link w:val="afff0"/>
    <w:uiPriority w:val="99"/>
    <w:unhideWhenUsed/>
    <w:rsid w:val="00292463"/>
    <w:pPr>
      <w:spacing w:after="160"/>
    </w:pPr>
    <w:rPr>
      <w:rFonts w:eastAsia="Calibri"/>
      <w:sz w:val="20"/>
      <w:szCs w:val="20"/>
      <w:lang w:eastAsia="en-US"/>
    </w:rPr>
  </w:style>
  <w:style w:type="character" w:customStyle="1" w:styleId="afff2">
    <w:name w:val="Тема примечания Знак"/>
    <w:basedOn w:val="afff0"/>
    <w:link w:val="afff3"/>
    <w:uiPriority w:val="99"/>
    <w:rsid w:val="00292463"/>
    <w:rPr>
      <w:rFonts w:eastAsia="Calibri"/>
      <w:b/>
      <w:bCs/>
      <w:lang w:eastAsia="en-US"/>
    </w:rPr>
  </w:style>
  <w:style w:type="paragraph" w:styleId="afff3">
    <w:name w:val="annotation subject"/>
    <w:basedOn w:val="afff1"/>
    <w:next w:val="afff1"/>
    <w:link w:val="afff2"/>
    <w:uiPriority w:val="99"/>
    <w:unhideWhenUsed/>
    <w:rsid w:val="00292463"/>
    <w:rPr>
      <w:b/>
      <w:bCs/>
    </w:rPr>
  </w:style>
  <w:style w:type="paragraph" w:customStyle="1" w:styleId="s16">
    <w:name w:val="s_16"/>
    <w:basedOn w:val="a"/>
    <w:rsid w:val="00292463"/>
    <w:pPr>
      <w:spacing w:before="100" w:beforeAutospacing="1" w:after="100" w:afterAutospacing="1"/>
    </w:pPr>
  </w:style>
  <w:style w:type="paragraph" w:customStyle="1" w:styleId="s1">
    <w:name w:val="s_1"/>
    <w:basedOn w:val="a"/>
    <w:rsid w:val="002924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26"/>
    <w:rPr>
      <w:sz w:val="24"/>
      <w:szCs w:val="24"/>
    </w:rPr>
  </w:style>
  <w:style w:type="paragraph" w:styleId="1">
    <w:name w:val="heading 1"/>
    <w:basedOn w:val="a"/>
    <w:next w:val="a"/>
    <w:link w:val="10"/>
    <w:uiPriority w:val="9"/>
    <w:qFormat/>
    <w:rsid w:val="00FF4526"/>
    <w:pPr>
      <w:keepNext/>
      <w:jc w:val="center"/>
      <w:outlineLvl w:val="0"/>
    </w:pPr>
    <w:rPr>
      <w:rFonts w:ascii="Arial Cyr Chuv" w:hAnsi="Arial Cyr Chuv"/>
      <w:sz w:val="32"/>
    </w:rPr>
  </w:style>
  <w:style w:type="paragraph" w:styleId="2">
    <w:name w:val="heading 2"/>
    <w:basedOn w:val="a"/>
    <w:next w:val="a"/>
    <w:link w:val="20"/>
    <w:uiPriority w:val="9"/>
    <w:qFormat/>
    <w:rsid w:val="000708A8"/>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FF4526"/>
    <w:pPr>
      <w:keepNext/>
      <w:jc w:val="both"/>
      <w:outlineLvl w:val="2"/>
    </w:pPr>
    <w:rPr>
      <w:szCs w:val="20"/>
    </w:rPr>
  </w:style>
  <w:style w:type="paragraph" w:styleId="4">
    <w:name w:val="heading 4"/>
    <w:basedOn w:val="a"/>
    <w:next w:val="a"/>
    <w:link w:val="40"/>
    <w:qFormat/>
    <w:rsid w:val="000708A8"/>
    <w:pPr>
      <w:keepNext/>
      <w:spacing w:before="240" w:after="60"/>
      <w:outlineLvl w:val="3"/>
    </w:pPr>
    <w:rPr>
      <w:b/>
      <w:bCs/>
      <w:sz w:val="28"/>
      <w:szCs w:val="28"/>
    </w:rPr>
  </w:style>
  <w:style w:type="paragraph" w:styleId="5">
    <w:name w:val="heading 5"/>
    <w:basedOn w:val="a"/>
    <w:next w:val="a"/>
    <w:link w:val="50"/>
    <w:uiPriority w:val="9"/>
    <w:qFormat/>
    <w:rsid w:val="0038106A"/>
    <w:pPr>
      <w:spacing w:before="240" w:after="60"/>
      <w:outlineLvl w:val="4"/>
    </w:pPr>
    <w:rPr>
      <w:rFonts w:ascii="Calibri" w:hAnsi="Calibri"/>
      <w:b/>
      <w:bCs/>
      <w:i/>
      <w:iCs/>
      <w:sz w:val="26"/>
      <w:szCs w:val="26"/>
    </w:rPr>
  </w:style>
  <w:style w:type="paragraph" w:styleId="6">
    <w:name w:val="heading 6"/>
    <w:basedOn w:val="a"/>
    <w:next w:val="a"/>
    <w:link w:val="60"/>
    <w:qFormat/>
    <w:rsid w:val="00292463"/>
    <w:pPr>
      <w:spacing w:before="240" w:after="60"/>
      <w:outlineLvl w:val="5"/>
    </w:pPr>
    <w:rPr>
      <w:rFonts w:ascii="Calibri" w:hAnsi="Calibri"/>
      <w:b/>
      <w:bCs/>
      <w:sz w:val="22"/>
      <w:szCs w:val="22"/>
    </w:rPr>
  </w:style>
  <w:style w:type="paragraph" w:styleId="7">
    <w:name w:val="heading 7"/>
    <w:basedOn w:val="a"/>
    <w:next w:val="a"/>
    <w:link w:val="70"/>
    <w:qFormat/>
    <w:rsid w:val="0029246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478"/>
    <w:rPr>
      <w:rFonts w:ascii="Arial Cyr Chuv" w:hAnsi="Arial Cyr Chuv"/>
      <w:sz w:val="32"/>
      <w:szCs w:val="24"/>
    </w:rPr>
  </w:style>
  <w:style w:type="character" w:customStyle="1" w:styleId="20">
    <w:name w:val="Заголовок 2 Знак"/>
    <w:basedOn w:val="a0"/>
    <w:link w:val="2"/>
    <w:uiPriority w:val="9"/>
    <w:rsid w:val="000708A8"/>
    <w:rPr>
      <w:rFonts w:ascii="Arial" w:hAnsi="Arial" w:cs="Arial"/>
      <w:b/>
      <w:bCs/>
      <w:i/>
      <w:iCs/>
      <w:sz w:val="28"/>
      <w:szCs w:val="28"/>
    </w:rPr>
  </w:style>
  <w:style w:type="character" w:customStyle="1" w:styleId="30">
    <w:name w:val="Заголовок 3 Знак"/>
    <w:basedOn w:val="a0"/>
    <w:link w:val="3"/>
    <w:uiPriority w:val="9"/>
    <w:rsid w:val="0011457E"/>
    <w:rPr>
      <w:sz w:val="24"/>
    </w:rPr>
  </w:style>
  <w:style w:type="character" w:customStyle="1" w:styleId="40">
    <w:name w:val="Заголовок 4 Знак"/>
    <w:basedOn w:val="a0"/>
    <w:link w:val="4"/>
    <w:rsid w:val="000708A8"/>
    <w:rPr>
      <w:b/>
      <w:bCs/>
      <w:sz w:val="28"/>
      <w:szCs w:val="28"/>
    </w:rPr>
  </w:style>
  <w:style w:type="character" w:customStyle="1" w:styleId="50">
    <w:name w:val="Заголовок 5 Знак"/>
    <w:link w:val="5"/>
    <w:uiPriority w:val="9"/>
    <w:rsid w:val="0038106A"/>
    <w:rPr>
      <w:rFonts w:ascii="Calibri" w:eastAsia="Times New Roman" w:hAnsi="Calibri" w:cs="Times New Roman"/>
      <w:b/>
      <w:bCs/>
      <w:i/>
      <w:iCs/>
      <w:sz w:val="26"/>
      <w:szCs w:val="26"/>
    </w:rPr>
  </w:style>
  <w:style w:type="paragraph" w:styleId="a3">
    <w:name w:val="caption"/>
    <w:basedOn w:val="a"/>
    <w:next w:val="a"/>
    <w:qFormat/>
    <w:rsid w:val="00FF4526"/>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FF4526"/>
    <w:pPr>
      <w:widowControl w:val="0"/>
    </w:pPr>
    <w:rPr>
      <w:rFonts w:ascii="Arial" w:hAnsi="Arial"/>
      <w:b/>
      <w:snapToGrid w:val="0"/>
    </w:rPr>
  </w:style>
  <w:style w:type="paragraph" w:customStyle="1" w:styleId="11">
    <w:name w:val="Обычный1"/>
    <w:rsid w:val="00FF4526"/>
  </w:style>
  <w:style w:type="paragraph" w:styleId="21">
    <w:name w:val="Body Text 2"/>
    <w:basedOn w:val="a"/>
    <w:link w:val="22"/>
    <w:uiPriority w:val="99"/>
    <w:rsid w:val="00FF4526"/>
    <w:rPr>
      <w:szCs w:val="20"/>
    </w:rPr>
  </w:style>
  <w:style w:type="character" w:customStyle="1" w:styleId="22">
    <w:name w:val="Основной текст 2 Знак"/>
    <w:link w:val="21"/>
    <w:uiPriority w:val="99"/>
    <w:rsid w:val="00292463"/>
    <w:rPr>
      <w:sz w:val="24"/>
    </w:rPr>
  </w:style>
  <w:style w:type="paragraph" w:styleId="a4">
    <w:name w:val="footer"/>
    <w:basedOn w:val="a"/>
    <w:link w:val="a5"/>
    <w:uiPriority w:val="99"/>
    <w:rsid w:val="00FF4526"/>
    <w:pPr>
      <w:tabs>
        <w:tab w:val="center" w:pos="4153"/>
        <w:tab w:val="right" w:pos="8306"/>
      </w:tabs>
    </w:pPr>
    <w:rPr>
      <w:sz w:val="20"/>
      <w:szCs w:val="20"/>
    </w:rPr>
  </w:style>
  <w:style w:type="character" w:customStyle="1" w:styleId="a5">
    <w:name w:val="Нижний колонтитул Знак"/>
    <w:link w:val="a4"/>
    <w:uiPriority w:val="99"/>
    <w:rsid w:val="00292463"/>
  </w:style>
  <w:style w:type="paragraph" w:styleId="a6">
    <w:name w:val="Body Text Indent"/>
    <w:basedOn w:val="a"/>
    <w:link w:val="a7"/>
    <w:rsid w:val="00FF4526"/>
    <w:pPr>
      <w:spacing w:line="360" w:lineRule="auto"/>
      <w:ind w:firstLine="720"/>
      <w:jc w:val="both"/>
    </w:pPr>
  </w:style>
  <w:style w:type="character" w:customStyle="1" w:styleId="a7">
    <w:name w:val="Основной текст с отступом Знак"/>
    <w:link w:val="a6"/>
    <w:rsid w:val="000708A8"/>
    <w:rPr>
      <w:sz w:val="24"/>
      <w:szCs w:val="24"/>
    </w:rPr>
  </w:style>
  <w:style w:type="paragraph" w:styleId="31">
    <w:name w:val="Body Text 3"/>
    <w:basedOn w:val="a"/>
    <w:link w:val="32"/>
    <w:rsid w:val="00FF4526"/>
    <w:pPr>
      <w:jc w:val="both"/>
    </w:pPr>
    <w:rPr>
      <w:rFonts w:eastAsia="Arial Cyr Chuv"/>
      <w:szCs w:val="20"/>
    </w:rPr>
  </w:style>
  <w:style w:type="character" w:customStyle="1" w:styleId="32">
    <w:name w:val="Основной текст 3 Знак"/>
    <w:basedOn w:val="a0"/>
    <w:link w:val="31"/>
    <w:rsid w:val="000708A8"/>
    <w:rPr>
      <w:rFonts w:eastAsia="Arial Cyr Chuv"/>
      <w:sz w:val="24"/>
    </w:rPr>
  </w:style>
  <w:style w:type="paragraph" w:styleId="a8">
    <w:name w:val="Title"/>
    <w:basedOn w:val="a"/>
    <w:link w:val="a9"/>
    <w:qFormat/>
    <w:rsid w:val="00FF4526"/>
    <w:pPr>
      <w:jc w:val="center"/>
    </w:pPr>
    <w:rPr>
      <w:b/>
      <w:sz w:val="22"/>
      <w:szCs w:val="20"/>
    </w:rPr>
  </w:style>
  <w:style w:type="character" w:customStyle="1" w:styleId="a9">
    <w:name w:val="Название Знак"/>
    <w:link w:val="a8"/>
    <w:rsid w:val="00292463"/>
    <w:rPr>
      <w:b/>
      <w:sz w:val="22"/>
    </w:rPr>
  </w:style>
  <w:style w:type="paragraph" w:styleId="aa">
    <w:name w:val="header"/>
    <w:basedOn w:val="a"/>
    <w:link w:val="ab"/>
    <w:uiPriority w:val="99"/>
    <w:rsid w:val="00FF4526"/>
    <w:pPr>
      <w:tabs>
        <w:tab w:val="center" w:pos="4677"/>
        <w:tab w:val="right" w:pos="9355"/>
      </w:tabs>
    </w:pPr>
  </w:style>
  <w:style w:type="character" w:customStyle="1" w:styleId="ab">
    <w:name w:val="Верхний колонтитул Знак"/>
    <w:link w:val="aa"/>
    <w:uiPriority w:val="99"/>
    <w:rsid w:val="00292463"/>
    <w:rPr>
      <w:sz w:val="24"/>
      <w:szCs w:val="24"/>
    </w:rPr>
  </w:style>
  <w:style w:type="paragraph" w:styleId="ac">
    <w:name w:val="Body Text"/>
    <w:aliases w:val="бпОсновной текст"/>
    <w:basedOn w:val="a"/>
    <w:link w:val="ad"/>
    <w:uiPriority w:val="99"/>
    <w:rsid w:val="001630F6"/>
    <w:pPr>
      <w:spacing w:after="120"/>
    </w:pPr>
  </w:style>
  <w:style w:type="character" w:customStyle="1" w:styleId="ad">
    <w:name w:val="Основной текст Знак"/>
    <w:aliases w:val="бпОсновной текст Знак"/>
    <w:basedOn w:val="a0"/>
    <w:link w:val="ac"/>
    <w:uiPriority w:val="99"/>
    <w:rsid w:val="00211689"/>
    <w:rPr>
      <w:sz w:val="24"/>
      <w:szCs w:val="24"/>
    </w:rPr>
  </w:style>
  <w:style w:type="paragraph" w:styleId="23">
    <w:name w:val="Body Text Indent 2"/>
    <w:basedOn w:val="a"/>
    <w:link w:val="24"/>
    <w:rsid w:val="00D65D1B"/>
    <w:pPr>
      <w:spacing w:after="120" w:line="480" w:lineRule="auto"/>
      <w:ind w:left="283"/>
    </w:pPr>
  </w:style>
  <w:style w:type="character" w:customStyle="1" w:styleId="24">
    <w:name w:val="Основной текст с отступом 2 Знак"/>
    <w:link w:val="23"/>
    <w:rsid w:val="00292463"/>
    <w:rPr>
      <w:sz w:val="24"/>
      <w:szCs w:val="24"/>
    </w:rPr>
  </w:style>
  <w:style w:type="paragraph" w:styleId="ae">
    <w:name w:val="Balloon Text"/>
    <w:basedOn w:val="a"/>
    <w:link w:val="af"/>
    <w:uiPriority w:val="99"/>
    <w:semiHidden/>
    <w:rsid w:val="00093296"/>
    <w:rPr>
      <w:rFonts w:ascii="Tahoma" w:hAnsi="Tahoma"/>
      <w:sz w:val="16"/>
      <w:szCs w:val="16"/>
    </w:rPr>
  </w:style>
  <w:style w:type="character" w:customStyle="1" w:styleId="af">
    <w:name w:val="Текст выноски Знак"/>
    <w:link w:val="ae"/>
    <w:uiPriority w:val="99"/>
    <w:semiHidden/>
    <w:rsid w:val="00292463"/>
    <w:rPr>
      <w:rFonts w:ascii="Tahoma" w:hAnsi="Tahoma" w:cs="Tahoma"/>
      <w:sz w:val="16"/>
      <w:szCs w:val="16"/>
    </w:rPr>
  </w:style>
  <w:style w:type="table" w:styleId="af0">
    <w:name w:val="Table Grid"/>
    <w:basedOn w:val="a1"/>
    <w:rsid w:val="000C6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96FE7"/>
    <w:pPr>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0708A8"/>
    <w:rPr>
      <w:rFonts w:ascii="Arial" w:hAnsi="Arial" w:cs="Arial"/>
      <w:lang w:val="ru-RU" w:eastAsia="ru-RU" w:bidi="ar-SA"/>
    </w:rPr>
  </w:style>
  <w:style w:type="paragraph" w:customStyle="1" w:styleId="af1">
    <w:name w:val="Таблицы (моноширинный)"/>
    <w:basedOn w:val="a"/>
    <w:next w:val="a"/>
    <w:uiPriority w:val="99"/>
    <w:rsid w:val="002F347A"/>
    <w:pPr>
      <w:widowControl w:val="0"/>
      <w:autoSpaceDE w:val="0"/>
      <w:autoSpaceDN w:val="0"/>
      <w:adjustRightInd w:val="0"/>
      <w:jc w:val="both"/>
    </w:pPr>
    <w:rPr>
      <w:rFonts w:ascii="Courier New" w:hAnsi="Courier New" w:cs="Courier New"/>
      <w:sz w:val="22"/>
      <w:szCs w:val="22"/>
    </w:rPr>
  </w:style>
  <w:style w:type="paragraph" w:styleId="af2">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3"/>
    <w:uiPriority w:val="99"/>
    <w:qFormat/>
    <w:rsid w:val="00474B6F"/>
    <w:pPr>
      <w:spacing w:before="100" w:beforeAutospacing="1" w:after="100" w:afterAutospacing="1"/>
    </w:pPr>
  </w:style>
  <w:style w:type="character" w:customStyle="1" w:styleId="af3">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292463"/>
    <w:rPr>
      <w:sz w:val="24"/>
      <w:szCs w:val="24"/>
    </w:rPr>
  </w:style>
  <w:style w:type="character" w:customStyle="1" w:styleId="FontStyle76">
    <w:name w:val="Font Style76"/>
    <w:basedOn w:val="a0"/>
    <w:rsid w:val="00A26357"/>
    <w:rPr>
      <w:rFonts w:ascii="Times New Roman" w:hAnsi="Times New Roman" w:cs="Times New Roman"/>
      <w:sz w:val="22"/>
      <w:szCs w:val="22"/>
    </w:rPr>
  </w:style>
  <w:style w:type="paragraph" w:styleId="af4">
    <w:name w:val="Subtitle"/>
    <w:basedOn w:val="a"/>
    <w:link w:val="af5"/>
    <w:qFormat/>
    <w:rsid w:val="008B4EFA"/>
    <w:pPr>
      <w:jc w:val="both"/>
    </w:pPr>
    <w:rPr>
      <w:szCs w:val="20"/>
    </w:rPr>
  </w:style>
  <w:style w:type="character" w:customStyle="1" w:styleId="af5">
    <w:name w:val="Подзаголовок Знак"/>
    <w:basedOn w:val="a0"/>
    <w:link w:val="af4"/>
    <w:rsid w:val="008B4EFA"/>
    <w:rPr>
      <w:sz w:val="24"/>
    </w:rPr>
  </w:style>
  <w:style w:type="paragraph" w:customStyle="1" w:styleId="ConsNormal">
    <w:name w:val="ConsNormal"/>
    <w:rsid w:val="000708A8"/>
    <w:pPr>
      <w:widowControl w:val="0"/>
      <w:autoSpaceDE w:val="0"/>
      <w:autoSpaceDN w:val="0"/>
      <w:adjustRightInd w:val="0"/>
      <w:ind w:right="19772" w:firstLine="720"/>
    </w:pPr>
    <w:rPr>
      <w:rFonts w:ascii="Arial" w:eastAsia="Calibri" w:hAnsi="Arial" w:cs="Arial"/>
    </w:rPr>
  </w:style>
  <w:style w:type="character" w:customStyle="1" w:styleId="af6">
    <w:name w:val="Гипертекстовая ссылка"/>
    <w:uiPriority w:val="99"/>
    <w:rsid w:val="000708A8"/>
    <w:rPr>
      <w:rFonts w:cs="Times New Roman"/>
      <w:color w:val="008000"/>
    </w:rPr>
  </w:style>
  <w:style w:type="character" w:styleId="af7">
    <w:name w:val="Hyperlink"/>
    <w:basedOn w:val="a0"/>
    <w:uiPriority w:val="99"/>
    <w:rsid w:val="000708A8"/>
    <w:rPr>
      <w:color w:val="0000FF"/>
      <w:u w:val="single"/>
    </w:rPr>
  </w:style>
  <w:style w:type="paragraph" w:customStyle="1" w:styleId="ConsPlusTitle">
    <w:name w:val="ConsPlusTitle"/>
    <w:rsid w:val="000708A8"/>
    <w:pPr>
      <w:widowControl w:val="0"/>
      <w:autoSpaceDE w:val="0"/>
      <w:autoSpaceDN w:val="0"/>
      <w:adjustRightInd w:val="0"/>
    </w:pPr>
    <w:rPr>
      <w:rFonts w:ascii="Arial" w:hAnsi="Arial" w:cs="Arial"/>
      <w:b/>
      <w:bCs/>
      <w:sz w:val="24"/>
      <w:szCs w:val="24"/>
    </w:rPr>
  </w:style>
  <w:style w:type="character" w:customStyle="1" w:styleId="33">
    <w:name w:val="Стиль3 Знак"/>
    <w:basedOn w:val="a0"/>
    <w:link w:val="34"/>
    <w:locked/>
    <w:rsid w:val="000708A8"/>
    <w:rPr>
      <w:sz w:val="24"/>
    </w:rPr>
  </w:style>
  <w:style w:type="paragraph" w:customStyle="1" w:styleId="34">
    <w:name w:val="Стиль3"/>
    <w:basedOn w:val="23"/>
    <w:link w:val="33"/>
    <w:rsid w:val="000708A8"/>
    <w:pPr>
      <w:widowControl w:val="0"/>
      <w:tabs>
        <w:tab w:val="num" w:pos="1775"/>
      </w:tabs>
      <w:adjustRightInd w:val="0"/>
      <w:spacing w:after="0" w:line="240" w:lineRule="auto"/>
      <w:ind w:left="1548"/>
      <w:jc w:val="both"/>
    </w:pPr>
    <w:rPr>
      <w:szCs w:val="20"/>
    </w:rPr>
  </w:style>
  <w:style w:type="paragraph" w:customStyle="1" w:styleId="Style3">
    <w:name w:val="Style3"/>
    <w:basedOn w:val="a"/>
    <w:uiPriority w:val="99"/>
    <w:rsid w:val="000708A8"/>
    <w:pPr>
      <w:widowControl w:val="0"/>
      <w:autoSpaceDE w:val="0"/>
      <w:autoSpaceDN w:val="0"/>
      <w:adjustRightInd w:val="0"/>
      <w:spacing w:line="317" w:lineRule="exact"/>
      <w:ind w:firstLine="547"/>
      <w:jc w:val="both"/>
    </w:pPr>
  </w:style>
  <w:style w:type="character" w:customStyle="1" w:styleId="FontStyle12">
    <w:name w:val="Font Style12"/>
    <w:basedOn w:val="a0"/>
    <w:uiPriority w:val="99"/>
    <w:rsid w:val="000708A8"/>
    <w:rPr>
      <w:rFonts w:ascii="Times New Roman" w:hAnsi="Times New Roman" w:cs="Times New Roman"/>
      <w:sz w:val="28"/>
      <w:szCs w:val="28"/>
    </w:rPr>
  </w:style>
  <w:style w:type="paragraph" w:customStyle="1" w:styleId="Style2">
    <w:name w:val="Style2"/>
    <w:basedOn w:val="a"/>
    <w:uiPriority w:val="99"/>
    <w:rsid w:val="000708A8"/>
    <w:pPr>
      <w:widowControl w:val="0"/>
      <w:autoSpaceDE w:val="0"/>
      <w:autoSpaceDN w:val="0"/>
      <w:adjustRightInd w:val="0"/>
      <w:spacing w:line="324" w:lineRule="exact"/>
      <w:ind w:firstLine="547"/>
    </w:pPr>
  </w:style>
  <w:style w:type="paragraph" w:customStyle="1" w:styleId="af8">
    <w:name w:val="Нормальный (таблица)"/>
    <w:basedOn w:val="a"/>
    <w:next w:val="a"/>
    <w:rsid w:val="000708A8"/>
    <w:pPr>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0708A8"/>
    <w:pPr>
      <w:widowControl w:val="0"/>
      <w:autoSpaceDE w:val="0"/>
      <w:autoSpaceDN w:val="0"/>
      <w:adjustRightInd w:val="0"/>
    </w:pPr>
    <w:rPr>
      <w:rFonts w:ascii="Arial" w:hAnsi="Arial" w:cs="Arial"/>
    </w:rPr>
  </w:style>
  <w:style w:type="paragraph" w:customStyle="1" w:styleId="rezul">
    <w:name w:val="rezul"/>
    <w:basedOn w:val="a"/>
    <w:rsid w:val="000708A8"/>
    <w:pPr>
      <w:widowControl w:val="0"/>
      <w:ind w:firstLine="283"/>
      <w:jc w:val="both"/>
    </w:pPr>
    <w:rPr>
      <w:b/>
      <w:sz w:val="22"/>
      <w:szCs w:val="20"/>
      <w:lang w:val="en-US" w:eastAsia="en-US"/>
    </w:rPr>
  </w:style>
  <w:style w:type="character" w:styleId="afa">
    <w:name w:val="Strong"/>
    <w:uiPriority w:val="22"/>
    <w:qFormat/>
    <w:rsid w:val="000708A8"/>
    <w:rPr>
      <w:b/>
      <w:bCs/>
    </w:rPr>
  </w:style>
  <w:style w:type="paragraph" w:styleId="afb">
    <w:name w:val="No Spacing"/>
    <w:link w:val="afc"/>
    <w:uiPriority w:val="1"/>
    <w:qFormat/>
    <w:rsid w:val="000708A8"/>
    <w:rPr>
      <w:sz w:val="24"/>
      <w:szCs w:val="24"/>
    </w:rPr>
  </w:style>
  <w:style w:type="character" w:customStyle="1" w:styleId="afc">
    <w:name w:val="Без интервала Знак"/>
    <w:link w:val="afb"/>
    <w:uiPriority w:val="1"/>
    <w:locked/>
    <w:rsid w:val="00216B50"/>
    <w:rPr>
      <w:sz w:val="24"/>
      <w:szCs w:val="24"/>
      <w:lang w:bidi="ar-SA"/>
    </w:rPr>
  </w:style>
  <w:style w:type="character" w:customStyle="1" w:styleId="afd">
    <w:name w:val="Цветовое выделение"/>
    <w:rsid w:val="000708A8"/>
    <w:rPr>
      <w:b/>
      <w:color w:val="000080"/>
    </w:rPr>
  </w:style>
  <w:style w:type="character" w:customStyle="1" w:styleId="FontStyle14">
    <w:name w:val="Font Style14"/>
    <w:basedOn w:val="a0"/>
    <w:rsid w:val="00E250E3"/>
    <w:rPr>
      <w:rFonts w:ascii="Times New Roman" w:hAnsi="Times New Roman" w:cs="Times New Roman"/>
      <w:sz w:val="22"/>
      <w:szCs w:val="22"/>
    </w:rPr>
  </w:style>
  <w:style w:type="paragraph" w:styleId="afe">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ff"/>
    <w:uiPriority w:val="34"/>
    <w:qFormat/>
    <w:rsid w:val="00EA280D"/>
    <w:pPr>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fe"/>
    <w:uiPriority w:val="34"/>
    <w:locked/>
    <w:rsid w:val="00292463"/>
    <w:rPr>
      <w:rFonts w:ascii="Calibri" w:eastAsia="Calibri" w:hAnsi="Calibri"/>
      <w:sz w:val="22"/>
      <w:szCs w:val="22"/>
      <w:lang w:eastAsia="en-US"/>
    </w:rPr>
  </w:style>
  <w:style w:type="character" w:styleId="aff0">
    <w:name w:val="Emphasis"/>
    <w:basedOn w:val="a0"/>
    <w:qFormat/>
    <w:rsid w:val="00216B50"/>
    <w:rPr>
      <w:i/>
      <w:iCs/>
    </w:rPr>
  </w:style>
  <w:style w:type="paragraph" w:styleId="aff1">
    <w:name w:val="Plain Text"/>
    <w:basedOn w:val="a"/>
    <w:link w:val="aff2"/>
    <w:uiPriority w:val="99"/>
    <w:unhideWhenUsed/>
    <w:rsid w:val="00B4421D"/>
    <w:rPr>
      <w:rFonts w:ascii="Consolas" w:eastAsia="Calibri" w:hAnsi="Consolas"/>
      <w:sz w:val="21"/>
      <w:szCs w:val="21"/>
      <w:lang w:eastAsia="en-US"/>
    </w:rPr>
  </w:style>
  <w:style w:type="character" w:customStyle="1" w:styleId="aff2">
    <w:name w:val="Текст Знак"/>
    <w:basedOn w:val="a0"/>
    <w:link w:val="aff1"/>
    <w:uiPriority w:val="99"/>
    <w:rsid w:val="00B4421D"/>
    <w:rPr>
      <w:rFonts w:ascii="Consolas" w:eastAsia="Calibri" w:hAnsi="Consolas"/>
      <w:sz w:val="21"/>
      <w:szCs w:val="21"/>
      <w:lang w:eastAsia="en-US"/>
    </w:rPr>
  </w:style>
  <w:style w:type="character" w:customStyle="1" w:styleId="60">
    <w:name w:val="Заголовок 6 Знак"/>
    <w:basedOn w:val="a0"/>
    <w:link w:val="6"/>
    <w:rsid w:val="00292463"/>
    <w:rPr>
      <w:rFonts w:ascii="Calibri" w:hAnsi="Calibri"/>
      <w:b/>
      <w:bCs/>
      <w:sz w:val="22"/>
      <w:szCs w:val="22"/>
    </w:rPr>
  </w:style>
  <w:style w:type="character" w:customStyle="1" w:styleId="70">
    <w:name w:val="Заголовок 7 Знак"/>
    <w:basedOn w:val="a0"/>
    <w:link w:val="7"/>
    <w:rsid w:val="00292463"/>
    <w:rPr>
      <w:sz w:val="24"/>
      <w:szCs w:val="24"/>
    </w:rPr>
  </w:style>
  <w:style w:type="character" w:customStyle="1" w:styleId="Normal">
    <w:name w:val="Normal Знак"/>
    <w:link w:val="12"/>
    <w:locked/>
    <w:rsid w:val="00292463"/>
    <w:rPr>
      <w:lang w:val="ru-RU" w:eastAsia="ru-RU" w:bidi="ar-SA"/>
    </w:rPr>
  </w:style>
  <w:style w:type="paragraph" w:customStyle="1" w:styleId="12">
    <w:name w:val="Обычный1"/>
    <w:link w:val="Normal"/>
    <w:rsid w:val="00292463"/>
  </w:style>
  <w:style w:type="character" w:customStyle="1" w:styleId="35">
    <w:name w:val="Основной текст с отступом 3 Знак"/>
    <w:basedOn w:val="a0"/>
    <w:link w:val="36"/>
    <w:rsid w:val="00292463"/>
    <w:rPr>
      <w:sz w:val="16"/>
      <w:szCs w:val="16"/>
    </w:rPr>
  </w:style>
  <w:style w:type="paragraph" w:styleId="36">
    <w:name w:val="Body Text Indent 3"/>
    <w:basedOn w:val="a"/>
    <w:link w:val="35"/>
    <w:rsid w:val="00292463"/>
    <w:pPr>
      <w:spacing w:after="120"/>
      <w:ind w:left="283"/>
    </w:pPr>
    <w:rPr>
      <w:sz w:val="16"/>
      <w:szCs w:val="16"/>
    </w:rPr>
  </w:style>
  <w:style w:type="character" w:customStyle="1" w:styleId="HTML">
    <w:name w:val="Стандартный HTML Знак"/>
    <w:link w:val="HTML0"/>
    <w:uiPriority w:val="99"/>
    <w:rsid w:val="00292463"/>
    <w:rPr>
      <w:rFonts w:ascii="Courier New" w:hAnsi="Courier New" w:cs="Courier New"/>
    </w:rPr>
  </w:style>
  <w:style w:type="paragraph" w:styleId="HTML0">
    <w:name w:val="HTML Preformatted"/>
    <w:basedOn w:val="a"/>
    <w:link w:val="HTML"/>
    <w:uiPriority w:val="99"/>
    <w:unhideWhenUsed/>
    <w:rsid w:val="0029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rsid w:val="00292463"/>
    <w:rPr>
      <w:rFonts w:ascii="Courier New" w:hAnsi="Courier New" w:cs="Courier New"/>
    </w:rPr>
  </w:style>
  <w:style w:type="character" w:customStyle="1" w:styleId="aff3">
    <w:name w:val="Текст концевой сноски Знак"/>
    <w:basedOn w:val="a0"/>
    <w:link w:val="aff4"/>
    <w:rsid w:val="00292463"/>
  </w:style>
  <w:style w:type="paragraph" w:styleId="aff4">
    <w:name w:val="endnote text"/>
    <w:basedOn w:val="a"/>
    <w:link w:val="aff3"/>
    <w:rsid w:val="00292463"/>
    <w:rPr>
      <w:sz w:val="20"/>
      <w:szCs w:val="20"/>
    </w:rPr>
  </w:style>
  <w:style w:type="character" w:customStyle="1" w:styleId="13">
    <w:name w:val="Текст концевой сноски Знак1"/>
    <w:basedOn w:val="a0"/>
    <w:rsid w:val="00292463"/>
  </w:style>
  <w:style w:type="character" w:customStyle="1" w:styleId="aff5">
    <w:name w:val="Основной текст_"/>
    <w:link w:val="14"/>
    <w:locked/>
    <w:rsid w:val="00292463"/>
    <w:rPr>
      <w:sz w:val="27"/>
      <w:szCs w:val="27"/>
      <w:shd w:val="clear" w:color="auto" w:fill="FFFFFF"/>
    </w:rPr>
  </w:style>
  <w:style w:type="paragraph" w:customStyle="1" w:styleId="14">
    <w:name w:val="Основной текст1"/>
    <w:basedOn w:val="a"/>
    <w:link w:val="aff5"/>
    <w:rsid w:val="00292463"/>
    <w:pPr>
      <w:shd w:val="clear" w:color="auto" w:fill="FFFFFF"/>
      <w:spacing w:line="0" w:lineRule="atLeast"/>
    </w:pPr>
    <w:rPr>
      <w:sz w:val="27"/>
      <w:szCs w:val="27"/>
      <w:shd w:val="clear" w:color="auto" w:fill="FFFFFF"/>
    </w:rPr>
  </w:style>
  <w:style w:type="character" w:customStyle="1" w:styleId="aff6">
    <w:name w:val="ГОСТ текст Знак"/>
    <w:basedOn w:val="a0"/>
    <w:link w:val="aff7"/>
    <w:locked/>
    <w:rsid w:val="00292463"/>
    <w:rPr>
      <w:sz w:val="26"/>
      <w:szCs w:val="26"/>
    </w:rPr>
  </w:style>
  <w:style w:type="paragraph" w:customStyle="1" w:styleId="aff7">
    <w:name w:val="ГОСТ текст"/>
    <w:basedOn w:val="a"/>
    <w:link w:val="aff6"/>
    <w:qFormat/>
    <w:rsid w:val="00292463"/>
    <w:pPr>
      <w:spacing w:after="160" w:line="360" w:lineRule="auto"/>
      <w:ind w:firstLine="709"/>
      <w:jc w:val="both"/>
    </w:pPr>
    <w:rPr>
      <w:sz w:val="26"/>
      <w:szCs w:val="26"/>
    </w:rPr>
  </w:style>
  <w:style w:type="character" w:customStyle="1" w:styleId="aff8">
    <w:name w:val="Другое_"/>
    <w:basedOn w:val="a0"/>
    <w:link w:val="aff9"/>
    <w:rsid w:val="00292463"/>
    <w:rPr>
      <w:sz w:val="22"/>
      <w:szCs w:val="22"/>
    </w:rPr>
  </w:style>
  <w:style w:type="paragraph" w:customStyle="1" w:styleId="aff9">
    <w:name w:val="Другое"/>
    <w:basedOn w:val="a"/>
    <w:link w:val="aff8"/>
    <w:qFormat/>
    <w:rsid w:val="00292463"/>
    <w:pPr>
      <w:widowControl w:val="0"/>
      <w:spacing w:line="252" w:lineRule="auto"/>
    </w:pPr>
    <w:rPr>
      <w:sz w:val="22"/>
      <w:szCs w:val="22"/>
    </w:rPr>
  </w:style>
  <w:style w:type="character" w:customStyle="1" w:styleId="37">
    <w:name w:val="Основной текст (3)_"/>
    <w:basedOn w:val="a0"/>
    <w:link w:val="38"/>
    <w:rsid w:val="00292463"/>
    <w:rPr>
      <w:b/>
      <w:bCs/>
      <w:sz w:val="14"/>
      <w:szCs w:val="14"/>
    </w:rPr>
  </w:style>
  <w:style w:type="paragraph" w:customStyle="1" w:styleId="38">
    <w:name w:val="Основной текст (3)"/>
    <w:basedOn w:val="a"/>
    <w:link w:val="37"/>
    <w:rsid w:val="00292463"/>
    <w:pPr>
      <w:widowControl w:val="0"/>
      <w:spacing w:after="210" w:line="252" w:lineRule="auto"/>
      <w:ind w:firstLine="640"/>
    </w:pPr>
    <w:rPr>
      <w:b/>
      <w:bCs/>
      <w:sz w:val="14"/>
      <w:szCs w:val="14"/>
    </w:rPr>
  </w:style>
  <w:style w:type="character" w:customStyle="1" w:styleId="39">
    <w:name w:val="Заголовок №3_"/>
    <w:basedOn w:val="a0"/>
    <w:link w:val="3a"/>
    <w:rsid w:val="00292463"/>
  </w:style>
  <w:style w:type="paragraph" w:customStyle="1" w:styleId="3a">
    <w:name w:val="Заголовок №3"/>
    <w:basedOn w:val="a"/>
    <w:link w:val="39"/>
    <w:rsid w:val="00292463"/>
    <w:pPr>
      <w:widowControl w:val="0"/>
      <w:spacing w:after="1220" w:line="271" w:lineRule="auto"/>
      <w:ind w:firstLine="220"/>
      <w:outlineLvl w:val="2"/>
    </w:pPr>
    <w:rPr>
      <w:sz w:val="20"/>
      <w:szCs w:val="20"/>
    </w:rPr>
  </w:style>
  <w:style w:type="character" w:customStyle="1" w:styleId="41">
    <w:name w:val="Основной текст (4)_"/>
    <w:basedOn w:val="a0"/>
    <w:link w:val="42"/>
    <w:rsid w:val="00292463"/>
  </w:style>
  <w:style w:type="paragraph" w:customStyle="1" w:styleId="42">
    <w:name w:val="Основной текст (4)"/>
    <w:basedOn w:val="a"/>
    <w:link w:val="41"/>
    <w:rsid w:val="00292463"/>
    <w:pPr>
      <w:widowControl w:val="0"/>
      <w:spacing w:line="252" w:lineRule="auto"/>
    </w:pPr>
    <w:rPr>
      <w:sz w:val="20"/>
      <w:szCs w:val="20"/>
    </w:rPr>
  </w:style>
  <w:style w:type="character" w:customStyle="1" w:styleId="25">
    <w:name w:val="Основной текст (2)_"/>
    <w:basedOn w:val="a0"/>
    <w:link w:val="26"/>
    <w:rsid w:val="00292463"/>
    <w:rPr>
      <w:b/>
      <w:bCs/>
      <w:sz w:val="18"/>
      <w:szCs w:val="18"/>
    </w:rPr>
  </w:style>
  <w:style w:type="paragraph" w:customStyle="1" w:styleId="26">
    <w:name w:val="Основной текст (2)"/>
    <w:basedOn w:val="a"/>
    <w:link w:val="25"/>
    <w:rsid w:val="00292463"/>
    <w:pPr>
      <w:widowControl w:val="0"/>
      <w:spacing w:after="180"/>
      <w:jc w:val="center"/>
    </w:pPr>
    <w:rPr>
      <w:b/>
      <w:bCs/>
      <w:sz w:val="18"/>
      <w:szCs w:val="18"/>
    </w:rPr>
  </w:style>
  <w:style w:type="character" w:customStyle="1" w:styleId="27">
    <w:name w:val="Заголовок №2_"/>
    <w:basedOn w:val="a0"/>
    <w:link w:val="28"/>
    <w:rsid w:val="00292463"/>
    <w:rPr>
      <w:b/>
      <w:bCs/>
    </w:rPr>
  </w:style>
  <w:style w:type="paragraph" w:customStyle="1" w:styleId="28">
    <w:name w:val="Заголовок №2"/>
    <w:basedOn w:val="a"/>
    <w:link w:val="27"/>
    <w:rsid w:val="00292463"/>
    <w:pPr>
      <w:widowControl w:val="0"/>
      <w:spacing w:line="266" w:lineRule="auto"/>
      <w:jc w:val="center"/>
      <w:outlineLvl w:val="1"/>
    </w:pPr>
    <w:rPr>
      <w:b/>
      <w:bCs/>
      <w:sz w:val="20"/>
      <w:szCs w:val="20"/>
    </w:rPr>
  </w:style>
  <w:style w:type="character" w:customStyle="1" w:styleId="affa">
    <w:name w:val="Подпись к таблице_"/>
    <w:basedOn w:val="a0"/>
    <w:link w:val="affb"/>
    <w:rsid w:val="00292463"/>
    <w:rPr>
      <w:sz w:val="22"/>
      <w:szCs w:val="22"/>
    </w:rPr>
  </w:style>
  <w:style w:type="paragraph" w:customStyle="1" w:styleId="affb">
    <w:name w:val="Подпись к таблице"/>
    <w:basedOn w:val="a"/>
    <w:link w:val="affa"/>
    <w:rsid w:val="00292463"/>
    <w:pPr>
      <w:widowControl w:val="0"/>
      <w:spacing w:line="247" w:lineRule="auto"/>
      <w:jc w:val="right"/>
    </w:pPr>
    <w:rPr>
      <w:sz w:val="22"/>
      <w:szCs w:val="22"/>
    </w:rPr>
  </w:style>
  <w:style w:type="character" w:customStyle="1" w:styleId="29">
    <w:name w:val="Колонтитул (2)_"/>
    <w:basedOn w:val="a0"/>
    <w:link w:val="2a"/>
    <w:rsid w:val="00292463"/>
  </w:style>
  <w:style w:type="paragraph" w:customStyle="1" w:styleId="2a">
    <w:name w:val="Колонтитул (2)"/>
    <w:basedOn w:val="a"/>
    <w:link w:val="29"/>
    <w:rsid w:val="00292463"/>
    <w:pPr>
      <w:widowControl w:val="0"/>
    </w:pPr>
    <w:rPr>
      <w:sz w:val="20"/>
      <w:szCs w:val="20"/>
    </w:rPr>
  </w:style>
  <w:style w:type="character" w:customStyle="1" w:styleId="affc">
    <w:name w:val="Подпись к картинке_"/>
    <w:basedOn w:val="a0"/>
    <w:link w:val="affd"/>
    <w:rsid w:val="00292463"/>
    <w:rPr>
      <w:b/>
      <w:bCs/>
      <w:sz w:val="17"/>
      <w:szCs w:val="17"/>
    </w:rPr>
  </w:style>
  <w:style w:type="paragraph" w:customStyle="1" w:styleId="affd">
    <w:name w:val="Подпись к картинке"/>
    <w:basedOn w:val="a"/>
    <w:link w:val="affc"/>
    <w:rsid w:val="00292463"/>
    <w:pPr>
      <w:widowControl w:val="0"/>
      <w:jc w:val="center"/>
    </w:pPr>
    <w:rPr>
      <w:b/>
      <w:bCs/>
      <w:sz w:val="17"/>
      <w:szCs w:val="17"/>
    </w:rPr>
  </w:style>
  <w:style w:type="character" w:customStyle="1" w:styleId="15">
    <w:name w:val="Заголовок №1_"/>
    <w:basedOn w:val="a0"/>
    <w:link w:val="16"/>
    <w:rsid w:val="00292463"/>
    <w:rPr>
      <w:b/>
      <w:bCs/>
      <w:sz w:val="30"/>
      <w:szCs w:val="30"/>
    </w:rPr>
  </w:style>
  <w:style w:type="paragraph" w:customStyle="1" w:styleId="16">
    <w:name w:val="Заголовок №1"/>
    <w:basedOn w:val="a"/>
    <w:link w:val="15"/>
    <w:rsid w:val="00292463"/>
    <w:pPr>
      <w:widowControl w:val="0"/>
      <w:spacing w:line="223" w:lineRule="auto"/>
      <w:ind w:firstLine="840"/>
      <w:outlineLvl w:val="0"/>
    </w:pPr>
    <w:rPr>
      <w:b/>
      <w:bCs/>
      <w:sz w:val="30"/>
      <w:szCs w:val="30"/>
      <w:shd w:val="clear" w:color="auto" w:fill="FFFFFF"/>
    </w:rPr>
  </w:style>
  <w:style w:type="character" w:customStyle="1" w:styleId="71">
    <w:name w:val="Основной текст (7)_"/>
    <w:basedOn w:val="a0"/>
    <w:link w:val="72"/>
    <w:rsid w:val="00292463"/>
    <w:rPr>
      <w:rFonts w:ascii="Arial" w:eastAsia="Arial" w:hAnsi="Arial" w:cs="Arial"/>
      <w:sz w:val="15"/>
      <w:szCs w:val="15"/>
    </w:rPr>
  </w:style>
  <w:style w:type="paragraph" w:customStyle="1" w:styleId="72">
    <w:name w:val="Основной текст (7)"/>
    <w:basedOn w:val="a"/>
    <w:link w:val="71"/>
    <w:rsid w:val="00292463"/>
    <w:pPr>
      <w:widowControl w:val="0"/>
      <w:spacing w:after="40" w:line="506" w:lineRule="auto"/>
      <w:ind w:left="1160" w:firstLine="20"/>
    </w:pPr>
    <w:rPr>
      <w:rFonts w:ascii="Arial" w:eastAsia="Arial" w:hAnsi="Arial" w:cs="Arial"/>
      <w:sz w:val="15"/>
      <w:szCs w:val="15"/>
    </w:rPr>
  </w:style>
  <w:style w:type="character" w:customStyle="1" w:styleId="affe">
    <w:name w:val="Колонтитул_"/>
    <w:basedOn w:val="a0"/>
    <w:link w:val="afff"/>
    <w:rsid w:val="00292463"/>
    <w:rPr>
      <w:sz w:val="22"/>
      <w:szCs w:val="22"/>
    </w:rPr>
  </w:style>
  <w:style w:type="paragraph" w:customStyle="1" w:styleId="afff">
    <w:name w:val="Колонтитул"/>
    <w:basedOn w:val="a"/>
    <w:link w:val="affe"/>
    <w:rsid w:val="00292463"/>
    <w:pPr>
      <w:widowControl w:val="0"/>
    </w:pPr>
    <w:rPr>
      <w:sz w:val="22"/>
      <w:szCs w:val="22"/>
    </w:rPr>
  </w:style>
  <w:style w:type="character" w:customStyle="1" w:styleId="afff0">
    <w:name w:val="Текст примечания Знак"/>
    <w:basedOn w:val="a0"/>
    <w:link w:val="afff1"/>
    <w:uiPriority w:val="99"/>
    <w:rsid w:val="00292463"/>
    <w:rPr>
      <w:rFonts w:eastAsia="Calibri"/>
      <w:lang w:eastAsia="en-US"/>
    </w:rPr>
  </w:style>
  <w:style w:type="paragraph" w:styleId="afff1">
    <w:name w:val="annotation text"/>
    <w:basedOn w:val="a"/>
    <w:link w:val="afff0"/>
    <w:uiPriority w:val="99"/>
    <w:unhideWhenUsed/>
    <w:rsid w:val="00292463"/>
    <w:pPr>
      <w:spacing w:after="160"/>
    </w:pPr>
    <w:rPr>
      <w:rFonts w:eastAsia="Calibri"/>
      <w:sz w:val="20"/>
      <w:szCs w:val="20"/>
      <w:lang w:eastAsia="en-US"/>
    </w:rPr>
  </w:style>
  <w:style w:type="character" w:customStyle="1" w:styleId="afff2">
    <w:name w:val="Тема примечания Знак"/>
    <w:basedOn w:val="afff0"/>
    <w:link w:val="afff3"/>
    <w:uiPriority w:val="99"/>
    <w:rsid w:val="00292463"/>
    <w:rPr>
      <w:rFonts w:eastAsia="Calibri"/>
      <w:b/>
      <w:bCs/>
      <w:lang w:eastAsia="en-US"/>
    </w:rPr>
  </w:style>
  <w:style w:type="paragraph" w:styleId="afff3">
    <w:name w:val="annotation subject"/>
    <w:basedOn w:val="afff1"/>
    <w:next w:val="afff1"/>
    <w:link w:val="afff2"/>
    <w:uiPriority w:val="99"/>
    <w:unhideWhenUsed/>
    <w:rsid w:val="00292463"/>
    <w:rPr>
      <w:b/>
      <w:bCs/>
    </w:rPr>
  </w:style>
  <w:style w:type="paragraph" w:customStyle="1" w:styleId="s16">
    <w:name w:val="s_16"/>
    <w:basedOn w:val="a"/>
    <w:rsid w:val="00292463"/>
    <w:pPr>
      <w:spacing w:before="100" w:beforeAutospacing="1" w:after="100" w:afterAutospacing="1"/>
    </w:pPr>
  </w:style>
  <w:style w:type="paragraph" w:customStyle="1" w:styleId="s1">
    <w:name w:val="s_1"/>
    <w:basedOn w:val="a"/>
    <w:rsid w:val="002924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4222597">
      <w:bodyDiv w:val="1"/>
      <w:marLeft w:val="0"/>
      <w:marRight w:val="0"/>
      <w:marTop w:val="0"/>
      <w:marBottom w:val="0"/>
      <w:divBdr>
        <w:top w:val="none" w:sz="0" w:space="0" w:color="auto"/>
        <w:left w:val="none" w:sz="0" w:space="0" w:color="auto"/>
        <w:bottom w:val="none" w:sz="0" w:space="0" w:color="auto"/>
        <w:right w:val="none" w:sz="0" w:space="0" w:color="auto"/>
      </w:divBdr>
    </w:div>
    <w:div w:id="245694633">
      <w:bodyDiv w:val="1"/>
      <w:marLeft w:val="0"/>
      <w:marRight w:val="0"/>
      <w:marTop w:val="0"/>
      <w:marBottom w:val="0"/>
      <w:divBdr>
        <w:top w:val="none" w:sz="0" w:space="0" w:color="auto"/>
        <w:left w:val="none" w:sz="0" w:space="0" w:color="auto"/>
        <w:bottom w:val="none" w:sz="0" w:space="0" w:color="auto"/>
        <w:right w:val="none" w:sz="0" w:space="0" w:color="auto"/>
      </w:divBdr>
    </w:div>
    <w:div w:id="250437450">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90961033">
      <w:bodyDiv w:val="1"/>
      <w:marLeft w:val="0"/>
      <w:marRight w:val="0"/>
      <w:marTop w:val="0"/>
      <w:marBottom w:val="0"/>
      <w:divBdr>
        <w:top w:val="none" w:sz="0" w:space="0" w:color="auto"/>
        <w:left w:val="none" w:sz="0" w:space="0" w:color="auto"/>
        <w:bottom w:val="none" w:sz="0" w:space="0" w:color="auto"/>
        <w:right w:val="none" w:sz="0" w:space="0" w:color="auto"/>
      </w:divBdr>
    </w:div>
    <w:div w:id="694960556">
      <w:bodyDiv w:val="1"/>
      <w:marLeft w:val="0"/>
      <w:marRight w:val="0"/>
      <w:marTop w:val="0"/>
      <w:marBottom w:val="0"/>
      <w:divBdr>
        <w:top w:val="none" w:sz="0" w:space="0" w:color="auto"/>
        <w:left w:val="none" w:sz="0" w:space="0" w:color="auto"/>
        <w:bottom w:val="none" w:sz="0" w:space="0" w:color="auto"/>
        <w:right w:val="none" w:sz="0" w:space="0" w:color="auto"/>
      </w:divBdr>
    </w:div>
    <w:div w:id="932662167">
      <w:bodyDiv w:val="1"/>
      <w:marLeft w:val="0"/>
      <w:marRight w:val="0"/>
      <w:marTop w:val="0"/>
      <w:marBottom w:val="0"/>
      <w:divBdr>
        <w:top w:val="none" w:sz="0" w:space="0" w:color="auto"/>
        <w:left w:val="none" w:sz="0" w:space="0" w:color="auto"/>
        <w:bottom w:val="none" w:sz="0" w:space="0" w:color="auto"/>
        <w:right w:val="none" w:sz="0" w:space="0" w:color="auto"/>
      </w:divBdr>
    </w:div>
    <w:div w:id="1044209289">
      <w:bodyDiv w:val="1"/>
      <w:marLeft w:val="0"/>
      <w:marRight w:val="0"/>
      <w:marTop w:val="0"/>
      <w:marBottom w:val="0"/>
      <w:divBdr>
        <w:top w:val="none" w:sz="0" w:space="0" w:color="auto"/>
        <w:left w:val="none" w:sz="0" w:space="0" w:color="auto"/>
        <w:bottom w:val="none" w:sz="0" w:space="0" w:color="auto"/>
        <w:right w:val="none" w:sz="0" w:space="0" w:color="auto"/>
      </w:divBdr>
    </w:div>
    <w:div w:id="1072315376">
      <w:bodyDiv w:val="1"/>
      <w:marLeft w:val="0"/>
      <w:marRight w:val="0"/>
      <w:marTop w:val="0"/>
      <w:marBottom w:val="0"/>
      <w:divBdr>
        <w:top w:val="none" w:sz="0" w:space="0" w:color="auto"/>
        <w:left w:val="none" w:sz="0" w:space="0" w:color="auto"/>
        <w:bottom w:val="none" w:sz="0" w:space="0" w:color="auto"/>
        <w:right w:val="none" w:sz="0" w:space="0" w:color="auto"/>
      </w:divBdr>
    </w:div>
    <w:div w:id="1075199079">
      <w:bodyDiv w:val="1"/>
      <w:marLeft w:val="0"/>
      <w:marRight w:val="0"/>
      <w:marTop w:val="0"/>
      <w:marBottom w:val="0"/>
      <w:divBdr>
        <w:top w:val="none" w:sz="0" w:space="0" w:color="auto"/>
        <w:left w:val="none" w:sz="0" w:space="0" w:color="auto"/>
        <w:bottom w:val="none" w:sz="0" w:space="0" w:color="auto"/>
        <w:right w:val="none" w:sz="0" w:space="0" w:color="auto"/>
      </w:divBdr>
    </w:div>
    <w:div w:id="1144808991">
      <w:bodyDiv w:val="1"/>
      <w:marLeft w:val="0"/>
      <w:marRight w:val="0"/>
      <w:marTop w:val="0"/>
      <w:marBottom w:val="0"/>
      <w:divBdr>
        <w:top w:val="none" w:sz="0" w:space="0" w:color="auto"/>
        <w:left w:val="none" w:sz="0" w:space="0" w:color="auto"/>
        <w:bottom w:val="none" w:sz="0" w:space="0" w:color="auto"/>
        <w:right w:val="none" w:sz="0" w:space="0" w:color="auto"/>
      </w:divBdr>
    </w:div>
    <w:div w:id="1152216011">
      <w:bodyDiv w:val="1"/>
      <w:marLeft w:val="0"/>
      <w:marRight w:val="0"/>
      <w:marTop w:val="0"/>
      <w:marBottom w:val="0"/>
      <w:divBdr>
        <w:top w:val="none" w:sz="0" w:space="0" w:color="auto"/>
        <w:left w:val="none" w:sz="0" w:space="0" w:color="auto"/>
        <w:bottom w:val="none" w:sz="0" w:space="0" w:color="auto"/>
        <w:right w:val="none" w:sz="0" w:space="0" w:color="auto"/>
      </w:divBdr>
    </w:div>
    <w:div w:id="1311397467">
      <w:bodyDiv w:val="1"/>
      <w:marLeft w:val="0"/>
      <w:marRight w:val="0"/>
      <w:marTop w:val="0"/>
      <w:marBottom w:val="0"/>
      <w:divBdr>
        <w:top w:val="none" w:sz="0" w:space="0" w:color="auto"/>
        <w:left w:val="none" w:sz="0" w:space="0" w:color="auto"/>
        <w:bottom w:val="none" w:sz="0" w:space="0" w:color="auto"/>
        <w:right w:val="none" w:sz="0" w:space="0" w:color="auto"/>
      </w:divBdr>
    </w:div>
    <w:div w:id="1319649602">
      <w:bodyDiv w:val="1"/>
      <w:marLeft w:val="0"/>
      <w:marRight w:val="0"/>
      <w:marTop w:val="0"/>
      <w:marBottom w:val="0"/>
      <w:divBdr>
        <w:top w:val="none" w:sz="0" w:space="0" w:color="auto"/>
        <w:left w:val="none" w:sz="0" w:space="0" w:color="auto"/>
        <w:bottom w:val="none" w:sz="0" w:space="0" w:color="auto"/>
        <w:right w:val="none" w:sz="0" w:space="0" w:color="auto"/>
      </w:divBdr>
    </w:div>
    <w:div w:id="1399472857">
      <w:bodyDiv w:val="1"/>
      <w:marLeft w:val="0"/>
      <w:marRight w:val="0"/>
      <w:marTop w:val="0"/>
      <w:marBottom w:val="0"/>
      <w:divBdr>
        <w:top w:val="none" w:sz="0" w:space="0" w:color="auto"/>
        <w:left w:val="none" w:sz="0" w:space="0" w:color="auto"/>
        <w:bottom w:val="none" w:sz="0" w:space="0" w:color="auto"/>
        <w:right w:val="none" w:sz="0" w:space="0" w:color="auto"/>
      </w:divBdr>
    </w:div>
    <w:div w:id="1439911999">
      <w:bodyDiv w:val="1"/>
      <w:marLeft w:val="0"/>
      <w:marRight w:val="0"/>
      <w:marTop w:val="0"/>
      <w:marBottom w:val="0"/>
      <w:divBdr>
        <w:top w:val="none" w:sz="0" w:space="0" w:color="auto"/>
        <w:left w:val="none" w:sz="0" w:space="0" w:color="auto"/>
        <w:bottom w:val="none" w:sz="0" w:space="0" w:color="auto"/>
        <w:right w:val="none" w:sz="0" w:space="0" w:color="auto"/>
      </w:divBdr>
    </w:div>
    <w:div w:id="1559125853">
      <w:bodyDiv w:val="1"/>
      <w:marLeft w:val="0"/>
      <w:marRight w:val="0"/>
      <w:marTop w:val="0"/>
      <w:marBottom w:val="0"/>
      <w:divBdr>
        <w:top w:val="none" w:sz="0" w:space="0" w:color="auto"/>
        <w:left w:val="none" w:sz="0" w:space="0" w:color="auto"/>
        <w:bottom w:val="none" w:sz="0" w:space="0" w:color="auto"/>
        <w:right w:val="none" w:sz="0" w:space="0" w:color="auto"/>
      </w:divBdr>
    </w:div>
    <w:div w:id="1595168429">
      <w:bodyDiv w:val="1"/>
      <w:marLeft w:val="0"/>
      <w:marRight w:val="0"/>
      <w:marTop w:val="0"/>
      <w:marBottom w:val="0"/>
      <w:divBdr>
        <w:top w:val="none" w:sz="0" w:space="0" w:color="auto"/>
        <w:left w:val="none" w:sz="0" w:space="0" w:color="auto"/>
        <w:bottom w:val="none" w:sz="0" w:space="0" w:color="auto"/>
        <w:right w:val="none" w:sz="0" w:space="0" w:color="auto"/>
      </w:divBdr>
    </w:div>
    <w:div w:id="1655988675">
      <w:bodyDiv w:val="1"/>
      <w:marLeft w:val="0"/>
      <w:marRight w:val="0"/>
      <w:marTop w:val="0"/>
      <w:marBottom w:val="0"/>
      <w:divBdr>
        <w:top w:val="none" w:sz="0" w:space="0" w:color="auto"/>
        <w:left w:val="none" w:sz="0" w:space="0" w:color="auto"/>
        <w:bottom w:val="none" w:sz="0" w:space="0" w:color="auto"/>
        <w:right w:val="none" w:sz="0" w:space="0" w:color="auto"/>
      </w:divBdr>
    </w:div>
    <w:div w:id="1704473770">
      <w:bodyDiv w:val="1"/>
      <w:marLeft w:val="0"/>
      <w:marRight w:val="0"/>
      <w:marTop w:val="0"/>
      <w:marBottom w:val="0"/>
      <w:divBdr>
        <w:top w:val="none" w:sz="0" w:space="0" w:color="auto"/>
        <w:left w:val="none" w:sz="0" w:space="0" w:color="auto"/>
        <w:bottom w:val="none" w:sz="0" w:space="0" w:color="auto"/>
        <w:right w:val="none" w:sz="0" w:space="0" w:color="auto"/>
      </w:divBdr>
    </w:div>
    <w:div w:id="1824733164">
      <w:bodyDiv w:val="1"/>
      <w:marLeft w:val="0"/>
      <w:marRight w:val="0"/>
      <w:marTop w:val="0"/>
      <w:marBottom w:val="0"/>
      <w:divBdr>
        <w:top w:val="none" w:sz="0" w:space="0" w:color="auto"/>
        <w:left w:val="none" w:sz="0" w:space="0" w:color="auto"/>
        <w:bottom w:val="none" w:sz="0" w:space="0" w:color="auto"/>
        <w:right w:val="none" w:sz="0" w:space="0" w:color="auto"/>
      </w:divBdr>
    </w:div>
    <w:div w:id="21256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447F6-6CE7-445D-8ED6-10744D35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20</Pages>
  <Words>4658</Words>
  <Characters>38081</Characters>
  <Application>Microsoft Office Word</Application>
  <DocSecurity>0</DocSecurity>
  <Lines>317</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Шумерля</Company>
  <LinksUpToDate>false</LinksUpToDate>
  <CharactersWithSpaces>42654</CharactersWithSpaces>
  <SharedDoc>false</SharedDoc>
  <HLinks>
    <vt:vector size="48" baseType="variant">
      <vt:variant>
        <vt:i4>2752528</vt:i4>
      </vt:variant>
      <vt:variant>
        <vt:i4>21</vt:i4>
      </vt:variant>
      <vt:variant>
        <vt:i4>0</vt:i4>
      </vt:variant>
      <vt:variant>
        <vt:i4>5</vt:i4>
      </vt:variant>
      <vt:variant>
        <vt:lpwstr/>
      </vt:variant>
      <vt:variant>
        <vt:lpwstr>sub_1000</vt:lpwstr>
      </vt:variant>
      <vt:variant>
        <vt:i4>2752528</vt:i4>
      </vt:variant>
      <vt:variant>
        <vt:i4>18</vt:i4>
      </vt:variant>
      <vt:variant>
        <vt:i4>0</vt:i4>
      </vt:variant>
      <vt:variant>
        <vt:i4>5</vt:i4>
      </vt:variant>
      <vt:variant>
        <vt:lpwstr/>
      </vt:variant>
      <vt:variant>
        <vt:lpwstr>sub_1000</vt:lpwstr>
      </vt:variant>
      <vt:variant>
        <vt:i4>2752530</vt:i4>
      </vt:variant>
      <vt:variant>
        <vt:i4>15</vt:i4>
      </vt:variant>
      <vt:variant>
        <vt:i4>0</vt:i4>
      </vt:variant>
      <vt:variant>
        <vt:i4>5</vt:i4>
      </vt:variant>
      <vt:variant>
        <vt:lpwstr/>
      </vt:variant>
      <vt:variant>
        <vt:lpwstr>sub_3000</vt:lpwstr>
      </vt:variant>
      <vt:variant>
        <vt:i4>2752528</vt:i4>
      </vt:variant>
      <vt:variant>
        <vt:i4>12</vt:i4>
      </vt:variant>
      <vt:variant>
        <vt:i4>0</vt:i4>
      </vt:variant>
      <vt:variant>
        <vt:i4>5</vt:i4>
      </vt:variant>
      <vt:variant>
        <vt:lpwstr/>
      </vt:variant>
      <vt:variant>
        <vt:lpwstr>sub_10000</vt:lpwstr>
      </vt:variant>
      <vt:variant>
        <vt:i4>1114149</vt:i4>
      </vt:variant>
      <vt:variant>
        <vt:i4>9</vt:i4>
      </vt:variant>
      <vt:variant>
        <vt:i4>0</vt:i4>
      </vt:variant>
      <vt:variant>
        <vt:i4>5</vt:i4>
      </vt:variant>
      <vt:variant>
        <vt:lpwstr>https://ru.wikipedia.org/wiki/%D0%A0%D0%BE%D1%81%D1%81%D0%B8%D0%B9%D1%81%D0%BA%D0%B0%D1%8F_%D0%B3%D0%BE%D1%81%D1%83%D0%B4%D0%B0%D1%80%D1%81%D1%82%D0%B2%D0%B5%D0%BD%D0%BD%D0%B0%D1%8F_%D0%BF%D1%80%D0%BE%D0%B3%D1%80%D0%B0%D0%BC%D0%BC%D0%B0_%D1%80%D0%B0%D0%B7%D0%B2%D0%B8%D1%82%D0%B8%D1%8F_%D0%B2%D0%BE%D0%BE%D1%80%D1%83%D0%B6%D0%B5%D0%BD%D0%B8%D0%B9_%D0%BD%D0%B0_2007%E2%80%942015_%D0%B3%D0%BE%D0%B4%D1%8B</vt:lpwstr>
      </vt:variant>
      <vt:variant>
        <vt:lpwstr/>
      </vt:variant>
      <vt:variant>
        <vt:i4>3473492</vt:i4>
      </vt:variant>
      <vt:variant>
        <vt:i4>6</vt:i4>
      </vt:variant>
      <vt:variant>
        <vt:i4>0</vt:i4>
      </vt:variant>
      <vt:variant>
        <vt:i4>5</vt:i4>
      </vt:variant>
      <vt:variant>
        <vt:lpwstr>https://ru.wikipedia.org/wiki/%D0%92%D0%A1_%D0%A0%D0%A4</vt:lpwstr>
      </vt:variant>
      <vt:variant>
        <vt:lpwstr/>
      </vt:variant>
      <vt:variant>
        <vt:i4>1114237</vt:i4>
      </vt:variant>
      <vt:variant>
        <vt:i4>3</vt:i4>
      </vt:variant>
      <vt:variant>
        <vt:i4>0</vt:i4>
      </vt:variant>
      <vt:variant>
        <vt:i4>5</vt:i4>
      </vt:variant>
      <vt:variant>
        <vt:lpwstr>https://ru.wikipedia.org/wiki/%D0%9C%D0%92%D0%94_%D0%A0%D0%BE%D1%81%D1%81%D0%B8%D0%B8</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Мартынова</dc:creator>
  <cp:lastModifiedBy>gshum-admohr-trud</cp:lastModifiedBy>
  <cp:revision>15</cp:revision>
  <cp:lastPrinted>2022-11-29T05:22:00Z</cp:lastPrinted>
  <dcterms:created xsi:type="dcterms:W3CDTF">2022-11-15T13:27:00Z</dcterms:created>
  <dcterms:modified xsi:type="dcterms:W3CDTF">2022-12-07T11:05:00Z</dcterms:modified>
</cp:coreProperties>
</file>