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B" w:rsidRDefault="006C6D8B" w:rsidP="006C6D8B">
      <w:pPr>
        <w:jc w:val="center"/>
        <w:rPr>
          <w:b/>
        </w:rPr>
      </w:pPr>
      <w:r>
        <w:rPr>
          <w:b/>
        </w:rPr>
        <w:t xml:space="preserve">Извещение </w:t>
      </w:r>
    </w:p>
    <w:p w:rsidR="006C6D8B" w:rsidRDefault="006C6D8B" w:rsidP="000B6372">
      <w:pPr>
        <w:jc w:val="center"/>
        <w:rPr>
          <w:b/>
        </w:rPr>
      </w:pPr>
      <w:r>
        <w:rPr>
          <w:b/>
        </w:rPr>
        <w:t xml:space="preserve">о проведении публичного </w:t>
      </w:r>
      <w:proofErr w:type="gramStart"/>
      <w:r>
        <w:rPr>
          <w:b/>
        </w:rPr>
        <w:t xml:space="preserve">обсуждения </w:t>
      </w:r>
      <w:r w:rsidRPr="00E92EE4">
        <w:rPr>
          <w:b/>
        </w:rPr>
        <w:t>проект</w:t>
      </w:r>
      <w:r>
        <w:rPr>
          <w:b/>
        </w:rPr>
        <w:t xml:space="preserve">а </w:t>
      </w:r>
      <w:r w:rsidR="000B6372">
        <w:rPr>
          <w:b/>
        </w:rPr>
        <w:t>постановления администрации города</w:t>
      </w:r>
      <w:proofErr w:type="gramEnd"/>
      <w:r w:rsidR="000B6372">
        <w:rPr>
          <w:b/>
        </w:rPr>
        <w:t xml:space="preserve"> Шумерля </w:t>
      </w:r>
      <w:r w:rsidR="000B6372" w:rsidRPr="001C60D4">
        <w:rPr>
          <w:b/>
        </w:rPr>
        <w:t>«</w:t>
      </w:r>
      <w:r w:rsidR="007A712B">
        <w:rPr>
          <w:b/>
        </w:rPr>
        <w:t>О прогнозе социально-экономического развития города Шумерля Чувашской Республики на долгосрочный период до 2028 года</w:t>
      </w:r>
      <w:r w:rsidR="000B6372">
        <w:rPr>
          <w:b/>
        </w:rPr>
        <w:t>»</w:t>
      </w:r>
    </w:p>
    <w:p w:rsidR="000B6372" w:rsidRDefault="000B6372" w:rsidP="000B6372">
      <w:pPr>
        <w:jc w:val="center"/>
        <w:rPr>
          <w:b/>
        </w:rPr>
      </w:pPr>
    </w:p>
    <w:p w:rsidR="007A712B" w:rsidRDefault="000B6372" w:rsidP="000B6372">
      <w:pPr>
        <w:ind w:firstLine="708"/>
        <w:jc w:val="both"/>
      </w:pPr>
      <w:proofErr w:type="gramStart"/>
      <w:r>
        <w:t>П</w:t>
      </w:r>
      <w:r w:rsidRPr="00E92EE4">
        <w:t xml:space="preserve">роект постановления администрации города </w:t>
      </w:r>
      <w:r w:rsidRPr="009E1366">
        <w:t xml:space="preserve">Шумерля </w:t>
      </w:r>
      <w:r w:rsidRPr="007A712B">
        <w:t>«</w:t>
      </w:r>
      <w:r w:rsidR="007A712B" w:rsidRPr="007A712B">
        <w:t>О прогнозе социально-экономического развития города Шумерля Чувашской Республики на долгосрочный период до 2028 года</w:t>
      </w:r>
      <w:r w:rsidRPr="007A712B">
        <w:t>»</w:t>
      </w:r>
      <w:r w:rsidRPr="0033558A">
        <w:t xml:space="preserve"> </w:t>
      </w:r>
      <w:r>
        <w:t>(далее соответственно – проект постановления</w:t>
      </w:r>
      <w:r w:rsidR="00116379" w:rsidRPr="008D3237">
        <w:t>, прогноз на долгосрочный период</w:t>
      </w:r>
      <w:r w:rsidRPr="008D3237">
        <w:t xml:space="preserve">) разработан в соответствии с </w:t>
      </w:r>
      <w:r w:rsidR="007A712B" w:rsidRPr="008D3237">
        <w:t>Решением Собрания депутатов города Шумерля от 8 декабря 2022 года №</w:t>
      </w:r>
      <w:r w:rsidR="008D3237" w:rsidRPr="008D3237">
        <w:t>270</w:t>
      </w:r>
      <w:r w:rsidR="00116379" w:rsidRPr="008D3237">
        <w:t xml:space="preserve"> «</w:t>
      </w:r>
      <w:r w:rsidR="008D3237" w:rsidRPr="008D3237">
        <w:t>О формировании бюджетного прогноза города Шумерля на долгосрочный период</w:t>
      </w:r>
      <w:r w:rsidR="00116379" w:rsidRPr="008D3237">
        <w:t>», Порядком разработки прогнозов социально-экономического развития города Шумерли Чувашской Республики</w:t>
      </w:r>
      <w:proofErr w:type="gramEnd"/>
      <w:r w:rsidR="00116379" w:rsidRPr="008D3237">
        <w:t xml:space="preserve"> на среднесрочный</w:t>
      </w:r>
      <w:r w:rsidR="00116379">
        <w:t xml:space="preserve"> и долгосрочный периоды, утвержденным постановлением администрации города Шумерля от 07.10.2021 года №771.</w:t>
      </w:r>
    </w:p>
    <w:p w:rsidR="006C6D8B" w:rsidRDefault="006C6D8B" w:rsidP="006C6D8B">
      <w:pPr>
        <w:ind w:firstLine="708"/>
        <w:jc w:val="both"/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962"/>
      </w:tblGrid>
      <w:tr w:rsidR="006C6D8B" w:rsidTr="006C6D8B">
        <w:tc>
          <w:tcPr>
            <w:tcW w:w="4077" w:type="dxa"/>
          </w:tcPr>
          <w:p w:rsidR="006C6D8B" w:rsidRPr="006C6D8B" w:rsidRDefault="006C6D8B" w:rsidP="006C6D8B">
            <w:pPr>
              <w:jc w:val="both"/>
            </w:pPr>
            <w:r w:rsidRPr="006C6D8B">
              <w:t>Предмет публичного обсуждения</w:t>
            </w:r>
          </w:p>
        </w:tc>
        <w:tc>
          <w:tcPr>
            <w:tcW w:w="567" w:type="dxa"/>
          </w:tcPr>
          <w:p w:rsidR="006C6D8B" w:rsidRDefault="006C6D8B" w:rsidP="006C6D8B">
            <w:pPr>
              <w:jc w:val="both"/>
            </w:pPr>
            <w:r>
              <w:t>-</w:t>
            </w:r>
          </w:p>
        </w:tc>
        <w:tc>
          <w:tcPr>
            <w:tcW w:w="4962" w:type="dxa"/>
          </w:tcPr>
          <w:p w:rsidR="006C6D8B" w:rsidRDefault="000B6372" w:rsidP="006C6D8B">
            <w:pPr>
              <w:jc w:val="both"/>
            </w:pPr>
            <w:r>
              <w:t>П</w:t>
            </w:r>
            <w:r w:rsidRPr="00E92EE4">
              <w:t xml:space="preserve">роект постановления администрации города </w:t>
            </w:r>
            <w:r w:rsidRPr="009E1366">
              <w:t xml:space="preserve">Шумерля </w:t>
            </w:r>
            <w:r w:rsidRPr="00427DEB">
              <w:t>«</w:t>
            </w:r>
            <w:r w:rsidR="00116379" w:rsidRPr="007A712B">
              <w:t>О прогнозе социально-экономического развития города Шумерля Чувашской Республики на долгосрочный период до 2028 года</w:t>
            </w:r>
            <w:r w:rsidRPr="00427DEB">
              <w:t>»</w:t>
            </w:r>
            <w:r w:rsidRPr="0033558A">
              <w:t xml:space="preserve"> </w:t>
            </w:r>
          </w:p>
          <w:p w:rsidR="000B6372" w:rsidRDefault="000B6372" w:rsidP="006C6D8B">
            <w:pPr>
              <w:jc w:val="both"/>
            </w:pPr>
          </w:p>
        </w:tc>
      </w:tr>
      <w:tr w:rsidR="006C6D8B" w:rsidTr="006C6D8B">
        <w:tc>
          <w:tcPr>
            <w:tcW w:w="4077" w:type="dxa"/>
          </w:tcPr>
          <w:p w:rsidR="006C6D8B" w:rsidRDefault="006C6D8B" w:rsidP="006C6D8B">
            <w:pPr>
              <w:jc w:val="both"/>
            </w:pPr>
            <w:r>
              <w:t>Дата начала публичных обсуждений</w:t>
            </w:r>
          </w:p>
          <w:p w:rsidR="006C6D8B" w:rsidRDefault="006C6D8B" w:rsidP="006C6D8B">
            <w:pPr>
              <w:jc w:val="both"/>
            </w:pPr>
          </w:p>
        </w:tc>
        <w:tc>
          <w:tcPr>
            <w:tcW w:w="567" w:type="dxa"/>
          </w:tcPr>
          <w:p w:rsidR="006C6D8B" w:rsidRDefault="006C6D8B" w:rsidP="006C6D8B">
            <w:pPr>
              <w:jc w:val="both"/>
            </w:pPr>
          </w:p>
        </w:tc>
        <w:tc>
          <w:tcPr>
            <w:tcW w:w="4962" w:type="dxa"/>
          </w:tcPr>
          <w:p w:rsidR="006C6D8B" w:rsidRDefault="00A25A87" w:rsidP="008D3237">
            <w:pPr>
              <w:jc w:val="both"/>
            </w:pPr>
            <w:r>
              <w:t>10</w:t>
            </w:r>
            <w:r w:rsidR="006C6D8B">
              <w:t xml:space="preserve"> </w:t>
            </w:r>
            <w:r w:rsidR="00116379">
              <w:t>декабря</w:t>
            </w:r>
            <w:r w:rsidR="006C6D8B">
              <w:t xml:space="preserve"> 202</w:t>
            </w:r>
            <w:r w:rsidR="000B6372">
              <w:t>2</w:t>
            </w:r>
            <w:r w:rsidR="006C6D8B">
              <w:t xml:space="preserve"> г.</w:t>
            </w:r>
          </w:p>
        </w:tc>
      </w:tr>
      <w:tr w:rsidR="006C6D8B" w:rsidTr="006C6D8B">
        <w:tc>
          <w:tcPr>
            <w:tcW w:w="4077" w:type="dxa"/>
          </w:tcPr>
          <w:p w:rsidR="006C6D8B" w:rsidRDefault="006C6D8B" w:rsidP="006C6D8B">
            <w:pPr>
              <w:jc w:val="both"/>
            </w:pPr>
            <w:r>
              <w:t>Дата окончания публичных обсуждений</w:t>
            </w:r>
          </w:p>
          <w:p w:rsidR="00520341" w:rsidRDefault="00520341" w:rsidP="006C6D8B">
            <w:pPr>
              <w:jc w:val="both"/>
            </w:pPr>
          </w:p>
        </w:tc>
        <w:tc>
          <w:tcPr>
            <w:tcW w:w="567" w:type="dxa"/>
          </w:tcPr>
          <w:p w:rsidR="006C6D8B" w:rsidRDefault="006C6D8B" w:rsidP="006C6D8B">
            <w:pPr>
              <w:jc w:val="both"/>
            </w:pPr>
          </w:p>
        </w:tc>
        <w:tc>
          <w:tcPr>
            <w:tcW w:w="4962" w:type="dxa"/>
          </w:tcPr>
          <w:p w:rsidR="006C6D8B" w:rsidRDefault="00F450EE" w:rsidP="000B6372">
            <w:pPr>
              <w:jc w:val="both"/>
            </w:pPr>
            <w:r>
              <w:t>19</w:t>
            </w:r>
            <w:r w:rsidR="00116379">
              <w:t xml:space="preserve"> декабря</w:t>
            </w:r>
            <w:r w:rsidR="006C6D8B">
              <w:t xml:space="preserve"> 202</w:t>
            </w:r>
            <w:r w:rsidR="000B6372">
              <w:t>2</w:t>
            </w:r>
            <w:r w:rsidR="006C6D8B">
              <w:t xml:space="preserve"> г.</w:t>
            </w:r>
          </w:p>
        </w:tc>
      </w:tr>
      <w:tr w:rsidR="006C6D8B" w:rsidTr="006C6D8B">
        <w:tc>
          <w:tcPr>
            <w:tcW w:w="4077" w:type="dxa"/>
          </w:tcPr>
          <w:p w:rsidR="006C6D8B" w:rsidRDefault="00520341" w:rsidP="00520341">
            <w:pPr>
              <w:jc w:val="both"/>
            </w:pPr>
            <w:r>
              <w:t>О</w:t>
            </w:r>
            <w:r w:rsidRPr="00791F4F">
              <w:t xml:space="preserve">фициальный адрес электронной почты ответственного исполнителя </w:t>
            </w:r>
            <w:r w:rsidR="00116379" w:rsidRPr="008D3237">
              <w:t>прогноза на долгосрочный период</w:t>
            </w:r>
            <w:r w:rsidRPr="008D3237">
              <w:t xml:space="preserve">, по которому направляются в электронной форме замечания и предложения представителей общественности к проекту </w:t>
            </w:r>
            <w:r w:rsidR="00116379" w:rsidRPr="008D3237">
              <w:t>прогноза на долгосрочный период</w:t>
            </w:r>
          </w:p>
        </w:tc>
        <w:tc>
          <w:tcPr>
            <w:tcW w:w="567" w:type="dxa"/>
          </w:tcPr>
          <w:p w:rsidR="006C6D8B" w:rsidRDefault="006C6D8B" w:rsidP="006C6D8B">
            <w:pPr>
              <w:jc w:val="both"/>
            </w:pPr>
          </w:p>
        </w:tc>
        <w:tc>
          <w:tcPr>
            <w:tcW w:w="4962" w:type="dxa"/>
          </w:tcPr>
          <w:p w:rsidR="006C6D8B" w:rsidRPr="000B6372" w:rsidRDefault="008301EE" w:rsidP="006C6D8B">
            <w:pPr>
              <w:jc w:val="both"/>
            </w:pPr>
            <w:hyperlink r:id="rId6" w:history="1">
              <w:r w:rsidR="000B6372" w:rsidRPr="000B6372">
                <w:rPr>
                  <w:rStyle w:val="a6"/>
                  <w:lang w:val="en-US"/>
                </w:rPr>
                <w:t>gshum</w:t>
              </w:r>
              <w:r w:rsidR="000B6372" w:rsidRPr="000B6372">
                <w:rPr>
                  <w:rStyle w:val="a6"/>
                </w:rPr>
                <w:t>-</w:t>
              </w:r>
              <w:r w:rsidR="000B6372" w:rsidRPr="000B6372">
                <w:rPr>
                  <w:rStyle w:val="a6"/>
                  <w:lang w:val="en-US"/>
                </w:rPr>
                <w:t>admgl</w:t>
              </w:r>
              <w:r w:rsidR="000B6372" w:rsidRPr="000B6372">
                <w:rPr>
                  <w:rStyle w:val="a6"/>
                </w:rPr>
                <w:t>_</w:t>
              </w:r>
              <w:r w:rsidR="000B6372" w:rsidRPr="000B6372">
                <w:rPr>
                  <w:rStyle w:val="a6"/>
                  <w:lang w:val="en-US"/>
                </w:rPr>
                <w:t>econom</w:t>
              </w:r>
              <w:r w:rsidR="000B6372" w:rsidRPr="000B6372">
                <w:rPr>
                  <w:rStyle w:val="a6"/>
                </w:rPr>
                <w:t>@</w:t>
              </w:r>
              <w:r w:rsidR="000B6372" w:rsidRPr="000B6372">
                <w:rPr>
                  <w:rStyle w:val="a6"/>
                  <w:lang w:val="en-US"/>
                </w:rPr>
                <w:t>cap</w:t>
              </w:r>
              <w:r w:rsidR="000B6372" w:rsidRPr="000B6372">
                <w:rPr>
                  <w:rStyle w:val="a6"/>
                </w:rPr>
                <w:t>.</w:t>
              </w:r>
              <w:r w:rsidR="000B6372" w:rsidRPr="000B637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C6D8B" w:rsidTr="006C6D8B">
        <w:tc>
          <w:tcPr>
            <w:tcW w:w="4077" w:type="dxa"/>
          </w:tcPr>
          <w:p w:rsidR="006C6D8B" w:rsidRDefault="006C6D8B" w:rsidP="006C6D8B">
            <w:pPr>
              <w:jc w:val="both"/>
            </w:pPr>
          </w:p>
        </w:tc>
        <w:tc>
          <w:tcPr>
            <w:tcW w:w="567" w:type="dxa"/>
          </w:tcPr>
          <w:p w:rsidR="006C6D8B" w:rsidRDefault="006C6D8B" w:rsidP="006C6D8B">
            <w:pPr>
              <w:jc w:val="both"/>
            </w:pPr>
          </w:p>
        </w:tc>
        <w:tc>
          <w:tcPr>
            <w:tcW w:w="4962" w:type="dxa"/>
          </w:tcPr>
          <w:p w:rsidR="006C6D8B" w:rsidRDefault="006C6D8B" w:rsidP="006C6D8B">
            <w:pPr>
              <w:jc w:val="both"/>
            </w:pPr>
          </w:p>
        </w:tc>
      </w:tr>
    </w:tbl>
    <w:p w:rsidR="006C6D8B" w:rsidRDefault="006C6D8B" w:rsidP="006C6D8B">
      <w:pPr>
        <w:ind w:firstLine="708"/>
        <w:jc w:val="both"/>
      </w:pPr>
    </w:p>
    <w:p w:rsidR="006C6D8B" w:rsidRPr="006C6D8B" w:rsidRDefault="006C6D8B" w:rsidP="00520341">
      <w:pPr>
        <w:jc w:val="both"/>
      </w:pPr>
    </w:p>
    <w:p w:rsidR="006C6D8B" w:rsidRPr="006C6D8B" w:rsidRDefault="006C6D8B" w:rsidP="006C6D8B">
      <w:pPr>
        <w:ind w:firstLine="708"/>
        <w:jc w:val="both"/>
        <w:rPr>
          <w:b/>
        </w:rPr>
      </w:pPr>
    </w:p>
    <w:p w:rsidR="006C6D8B" w:rsidRPr="006C6D8B" w:rsidRDefault="006C6D8B" w:rsidP="009440F6">
      <w:pPr>
        <w:rPr>
          <w:rFonts w:ascii="Time Roman" w:hAnsi="Time Roman"/>
          <w:b/>
        </w:rPr>
      </w:pPr>
    </w:p>
    <w:p w:rsidR="006C6D8B" w:rsidRDefault="006C6D8B" w:rsidP="009440F6">
      <w:pPr>
        <w:rPr>
          <w:rFonts w:ascii="Time Roman" w:hAnsi="Time Roman"/>
        </w:rPr>
      </w:pPr>
    </w:p>
    <w:p w:rsidR="006C6D8B" w:rsidRDefault="006C6D8B" w:rsidP="009440F6">
      <w:pPr>
        <w:rPr>
          <w:rFonts w:ascii="Time Roman" w:hAnsi="Time Roman"/>
        </w:rPr>
      </w:pPr>
    </w:p>
    <w:p w:rsidR="006C6D8B" w:rsidRDefault="006C6D8B" w:rsidP="009440F6">
      <w:pPr>
        <w:rPr>
          <w:rFonts w:ascii="Time Roman" w:hAnsi="Time Roman"/>
        </w:rPr>
      </w:pPr>
    </w:p>
    <w:p w:rsidR="006C6D8B" w:rsidRDefault="006C6D8B" w:rsidP="009440F6">
      <w:pPr>
        <w:rPr>
          <w:rFonts w:ascii="Time Roman" w:hAnsi="Time Roman"/>
        </w:rPr>
      </w:pPr>
    </w:p>
    <w:p w:rsidR="006C6D8B" w:rsidRDefault="006C6D8B" w:rsidP="009440F6">
      <w:pPr>
        <w:rPr>
          <w:rFonts w:ascii="Time Roman" w:hAnsi="Time Roman"/>
        </w:rPr>
      </w:pPr>
    </w:p>
    <w:p w:rsidR="006C6D8B" w:rsidRDefault="006C6D8B" w:rsidP="009440F6">
      <w:pPr>
        <w:rPr>
          <w:rFonts w:ascii="Time Roman" w:hAnsi="Time Roman"/>
        </w:rPr>
      </w:pPr>
    </w:p>
    <w:p w:rsidR="006C6D8B" w:rsidRPr="000B324A" w:rsidRDefault="006C6D8B" w:rsidP="009440F6">
      <w:pPr>
        <w:rPr>
          <w:rFonts w:ascii="Time Roman" w:hAnsi="Time Roman"/>
        </w:rPr>
      </w:pPr>
    </w:p>
    <w:sectPr w:rsidR="006C6D8B" w:rsidRPr="000B324A" w:rsidSect="0083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092"/>
    <w:multiLevelType w:val="hybridMultilevel"/>
    <w:tmpl w:val="8EBE8906"/>
    <w:lvl w:ilvl="0" w:tplc="C36A55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275CC"/>
    <w:multiLevelType w:val="hybridMultilevel"/>
    <w:tmpl w:val="960236CA"/>
    <w:lvl w:ilvl="0" w:tplc="C53403BC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F5A"/>
    <w:rsid w:val="0003182C"/>
    <w:rsid w:val="000B6372"/>
    <w:rsid w:val="000F225A"/>
    <w:rsid w:val="00116379"/>
    <w:rsid w:val="00177D52"/>
    <w:rsid w:val="002F6DE5"/>
    <w:rsid w:val="003329F7"/>
    <w:rsid w:val="0033558A"/>
    <w:rsid w:val="003D6357"/>
    <w:rsid w:val="003F1F56"/>
    <w:rsid w:val="00421368"/>
    <w:rsid w:val="00427BA6"/>
    <w:rsid w:val="00467CA9"/>
    <w:rsid w:val="004F556B"/>
    <w:rsid w:val="00520341"/>
    <w:rsid w:val="00544372"/>
    <w:rsid w:val="0055272E"/>
    <w:rsid w:val="005D0AA1"/>
    <w:rsid w:val="005E2815"/>
    <w:rsid w:val="005E57AF"/>
    <w:rsid w:val="00600BBF"/>
    <w:rsid w:val="006C6D8B"/>
    <w:rsid w:val="00794847"/>
    <w:rsid w:val="007A712B"/>
    <w:rsid w:val="00811F3B"/>
    <w:rsid w:val="00815D6B"/>
    <w:rsid w:val="008301EE"/>
    <w:rsid w:val="00833A0C"/>
    <w:rsid w:val="008D3237"/>
    <w:rsid w:val="008D5457"/>
    <w:rsid w:val="009440F6"/>
    <w:rsid w:val="009D42EA"/>
    <w:rsid w:val="00A25A87"/>
    <w:rsid w:val="00A7461C"/>
    <w:rsid w:val="00AA2868"/>
    <w:rsid w:val="00B12114"/>
    <w:rsid w:val="00B136D8"/>
    <w:rsid w:val="00E05D8F"/>
    <w:rsid w:val="00E26D46"/>
    <w:rsid w:val="00E92EE4"/>
    <w:rsid w:val="00EA3F5A"/>
    <w:rsid w:val="00F35D73"/>
    <w:rsid w:val="00F450EE"/>
    <w:rsid w:val="00F7346F"/>
    <w:rsid w:val="00FB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136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a4">
    <w:name w:val="Прижатый влево"/>
    <w:basedOn w:val="a"/>
    <w:next w:val="a"/>
    <w:uiPriority w:val="99"/>
    <w:rsid w:val="002F6D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6C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64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45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hum-admgl_econom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2DE3-80C7-4FE5-BA17-46FFEF77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gl_econom</dc:creator>
  <cp:lastModifiedBy>gshum-admeconom2</cp:lastModifiedBy>
  <cp:revision>5</cp:revision>
  <cp:lastPrinted>2022-12-09T12:01:00Z</cp:lastPrinted>
  <dcterms:created xsi:type="dcterms:W3CDTF">2022-12-09T07:12:00Z</dcterms:created>
  <dcterms:modified xsi:type="dcterms:W3CDTF">2022-12-09T12:19:00Z</dcterms:modified>
</cp:coreProperties>
</file>