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59" w:rsidRPr="002D2C59" w:rsidRDefault="002D2C59" w:rsidP="00D1533B">
      <w:pPr>
        <w:pStyle w:val="ConsPlusTitle"/>
        <w:jc w:val="center"/>
        <w:rPr>
          <w:rFonts w:ascii="Times New Roman" w:hAnsi="Times New Roman" w:cs="Times New Roman"/>
          <w:b w:val="0"/>
          <w:i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/>
          <w:sz w:val="26"/>
          <w:szCs w:val="26"/>
        </w:rPr>
        <w:t xml:space="preserve">                                                   </w:t>
      </w:r>
      <w:r w:rsidRPr="002D2C59">
        <w:rPr>
          <w:rFonts w:ascii="Times New Roman" w:hAnsi="Times New Roman" w:cs="Times New Roman"/>
          <w:b w:val="0"/>
          <w:i/>
          <w:sz w:val="26"/>
          <w:szCs w:val="26"/>
        </w:rPr>
        <w:t>Приказ Гостехнадзора Чувашии</w:t>
      </w:r>
    </w:p>
    <w:p w:rsidR="00D1533B" w:rsidRPr="002D2C59" w:rsidRDefault="002D2C59" w:rsidP="00D1533B">
      <w:pPr>
        <w:pStyle w:val="ConsPlusTitle"/>
        <w:jc w:val="center"/>
        <w:rPr>
          <w:rFonts w:ascii="Times New Roman" w:hAnsi="Times New Roman" w:cs="Times New Roman"/>
          <w:b w:val="0"/>
          <w:i/>
          <w:sz w:val="26"/>
          <w:szCs w:val="26"/>
        </w:rPr>
      </w:pPr>
      <w:r w:rsidRPr="002D2C59">
        <w:rPr>
          <w:rFonts w:ascii="Times New Roman" w:hAnsi="Times New Roman" w:cs="Times New Roman"/>
          <w:b w:val="0"/>
          <w:i/>
          <w:sz w:val="26"/>
          <w:szCs w:val="26"/>
        </w:rPr>
        <w:t xml:space="preserve">                                                  от 22.01.2019 г. № 10-од</w:t>
      </w:r>
    </w:p>
    <w:p w:rsidR="00964985" w:rsidRPr="002D2C59" w:rsidRDefault="00964985" w:rsidP="00D1533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1533B" w:rsidRPr="002D2C59" w:rsidRDefault="00D1533B" w:rsidP="00D1533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1533B" w:rsidRPr="002D2C59" w:rsidRDefault="00D1533B" w:rsidP="00D1533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1533B" w:rsidRPr="002D2C59" w:rsidRDefault="00D1533B" w:rsidP="00D1533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1533B" w:rsidRPr="002D2C59" w:rsidRDefault="00D1533B" w:rsidP="00D1533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31BA7" w:rsidRPr="002D2C59" w:rsidRDefault="00964985" w:rsidP="00D1533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D2C59">
        <w:rPr>
          <w:rFonts w:ascii="Times New Roman" w:hAnsi="Times New Roman" w:cs="Times New Roman"/>
          <w:b w:val="0"/>
          <w:sz w:val="26"/>
          <w:szCs w:val="26"/>
        </w:rPr>
        <w:br/>
      </w:r>
    </w:p>
    <w:p w:rsidR="00D1533B" w:rsidRPr="002D2C59" w:rsidRDefault="00FB6648" w:rsidP="00D1533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D2C59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D1533B" w:rsidRPr="002D2C59">
        <w:rPr>
          <w:rFonts w:ascii="Times New Roman" w:hAnsi="Times New Roman" w:cs="Times New Roman"/>
          <w:b w:val="0"/>
          <w:sz w:val="26"/>
          <w:szCs w:val="26"/>
        </w:rPr>
        <w:t xml:space="preserve">системе внутреннего обеспечения соответствия требованиям антимонопольного законодательства в </w:t>
      </w:r>
      <w:r w:rsidR="00FB0400" w:rsidRPr="002D2C59">
        <w:rPr>
          <w:rFonts w:ascii="Times New Roman" w:hAnsi="Times New Roman" w:cs="Times New Roman"/>
          <w:b w:val="0"/>
          <w:sz w:val="26"/>
          <w:szCs w:val="26"/>
        </w:rPr>
        <w:t>Государственной инспекции по надзору за техническим состоянием самоходных машин и других видов техники</w:t>
      </w:r>
      <w:r w:rsidR="008B7BB5" w:rsidRPr="002D2C59">
        <w:rPr>
          <w:rFonts w:ascii="Times New Roman" w:hAnsi="Times New Roman" w:cs="Times New Roman"/>
          <w:b w:val="0"/>
          <w:sz w:val="26"/>
          <w:szCs w:val="26"/>
        </w:rPr>
        <w:t xml:space="preserve"> Чувашской Р</w:t>
      </w:r>
      <w:r w:rsidR="00D1533B" w:rsidRPr="002D2C59">
        <w:rPr>
          <w:rFonts w:ascii="Times New Roman" w:hAnsi="Times New Roman" w:cs="Times New Roman"/>
          <w:b w:val="0"/>
          <w:sz w:val="26"/>
          <w:szCs w:val="26"/>
        </w:rPr>
        <w:t>еспублики (</w:t>
      </w:r>
      <w:proofErr w:type="gramStart"/>
      <w:r w:rsidR="00D1533B" w:rsidRPr="002D2C59">
        <w:rPr>
          <w:rFonts w:ascii="Times New Roman" w:hAnsi="Times New Roman" w:cs="Times New Roman"/>
          <w:b w:val="0"/>
          <w:sz w:val="26"/>
          <w:szCs w:val="26"/>
        </w:rPr>
        <w:t>антимонопольном</w:t>
      </w:r>
      <w:proofErr w:type="gramEnd"/>
      <w:r w:rsidR="00D1533B" w:rsidRPr="002D2C5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D1533B" w:rsidRPr="002D2C59">
        <w:rPr>
          <w:rFonts w:ascii="Times New Roman" w:hAnsi="Times New Roman" w:cs="Times New Roman"/>
          <w:b w:val="0"/>
          <w:sz w:val="26"/>
          <w:szCs w:val="26"/>
        </w:rPr>
        <w:t>комплаенсе</w:t>
      </w:r>
      <w:proofErr w:type="spellEnd"/>
      <w:r w:rsidR="00D1533B" w:rsidRPr="002D2C59">
        <w:rPr>
          <w:rFonts w:ascii="Times New Roman" w:hAnsi="Times New Roman" w:cs="Times New Roman"/>
          <w:b w:val="0"/>
          <w:sz w:val="26"/>
          <w:szCs w:val="26"/>
        </w:rPr>
        <w:t>)</w:t>
      </w:r>
    </w:p>
    <w:p w:rsidR="00FB6648" w:rsidRPr="002D2C59" w:rsidRDefault="00FB6648" w:rsidP="00D1533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B6648" w:rsidRPr="002D2C59" w:rsidRDefault="00FB6648" w:rsidP="00D15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6648" w:rsidRPr="002D2C59" w:rsidRDefault="00FB6648" w:rsidP="008E75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C0714" w:rsidRPr="002D2C59">
        <w:rPr>
          <w:rFonts w:ascii="Times New Roman" w:hAnsi="Times New Roman" w:cs="Times New Roman"/>
          <w:sz w:val="26"/>
          <w:szCs w:val="26"/>
        </w:rPr>
        <w:t xml:space="preserve">пунктом «е» </w:t>
      </w:r>
      <w:r w:rsidR="009A190F" w:rsidRPr="002D2C59">
        <w:rPr>
          <w:rFonts w:ascii="Times New Roman" w:hAnsi="Times New Roman" w:cs="Times New Roman"/>
          <w:sz w:val="26"/>
          <w:szCs w:val="26"/>
        </w:rPr>
        <w:t>Национальн</w:t>
      </w:r>
      <w:r w:rsidR="001C0714" w:rsidRPr="002D2C59">
        <w:rPr>
          <w:rFonts w:ascii="Times New Roman" w:hAnsi="Times New Roman" w:cs="Times New Roman"/>
          <w:sz w:val="26"/>
          <w:szCs w:val="26"/>
        </w:rPr>
        <w:t>ого плана развития конкуренции в Российской Федерации на 2018-2020 годы, утвержденного Указом Президента Российской Федерации от 21 декабря 2018 г. № 618</w:t>
      </w:r>
      <w:r w:rsidRPr="002D2C59">
        <w:rPr>
          <w:rFonts w:ascii="Times New Roman" w:hAnsi="Times New Roman" w:cs="Times New Roman"/>
          <w:sz w:val="26"/>
          <w:szCs w:val="26"/>
        </w:rPr>
        <w:t>, приказываю:</w:t>
      </w:r>
    </w:p>
    <w:p w:rsidR="00FB6648" w:rsidRPr="002D2C59" w:rsidRDefault="00FB6648" w:rsidP="008E75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D2C59">
        <w:rPr>
          <w:rFonts w:ascii="Times New Roman" w:hAnsi="Times New Roman" w:cs="Times New Roman"/>
          <w:sz w:val="26"/>
          <w:szCs w:val="26"/>
        </w:rPr>
        <w:t xml:space="preserve">Создать в </w:t>
      </w:r>
      <w:r w:rsidR="00FB0400" w:rsidRPr="002D2C59">
        <w:rPr>
          <w:rFonts w:ascii="Times New Roman" w:hAnsi="Times New Roman" w:cs="Times New Roman"/>
          <w:sz w:val="26"/>
          <w:szCs w:val="26"/>
        </w:rPr>
        <w:t xml:space="preserve">Государственной инспекции по надзору за техническим состоянием самоходных машин и других видов техники Чувашской Республики </w:t>
      </w:r>
      <w:r w:rsidRPr="002D2C59">
        <w:rPr>
          <w:rFonts w:ascii="Times New Roman" w:hAnsi="Times New Roman" w:cs="Times New Roman"/>
          <w:sz w:val="26"/>
          <w:szCs w:val="26"/>
        </w:rPr>
        <w:t xml:space="preserve">систему внутреннего обеспечения соответствия требованиям антимонопольного законодательства (антимонопольный </w:t>
      </w: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2D2C59">
        <w:rPr>
          <w:rFonts w:ascii="Times New Roman" w:hAnsi="Times New Roman" w:cs="Times New Roman"/>
          <w:sz w:val="26"/>
          <w:szCs w:val="26"/>
        </w:rPr>
        <w:t xml:space="preserve">) в соответствии с </w:t>
      </w:r>
      <w:r w:rsidR="008E75C9" w:rsidRPr="002D2C59">
        <w:rPr>
          <w:rFonts w:ascii="Times New Roman" w:hAnsi="Times New Roman" w:cs="Times New Roman"/>
          <w:sz w:val="26"/>
          <w:szCs w:val="26"/>
        </w:rPr>
        <w:t xml:space="preserve">Положением </w:t>
      </w:r>
      <w:r w:rsidRPr="002D2C59">
        <w:rPr>
          <w:rFonts w:ascii="Times New Roman" w:hAnsi="Times New Roman" w:cs="Times New Roman"/>
          <w:sz w:val="26"/>
          <w:szCs w:val="26"/>
        </w:rPr>
        <w:t xml:space="preserve">об организации в </w:t>
      </w:r>
      <w:r w:rsidR="00FB0400" w:rsidRPr="002D2C59">
        <w:rPr>
          <w:rFonts w:ascii="Times New Roman" w:hAnsi="Times New Roman" w:cs="Times New Roman"/>
          <w:sz w:val="26"/>
          <w:szCs w:val="26"/>
        </w:rPr>
        <w:t xml:space="preserve">Государственной инспекции по надзору за техническим состоянием самоходных машин и других видов техники Чувашской Республики </w:t>
      </w:r>
      <w:r w:rsidRPr="002D2C59">
        <w:rPr>
          <w:rFonts w:ascii="Times New Roman" w:hAnsi="Times New Roman" w:cs="Times New Roman"/>
          <w:sz w:val="26"/>
          <w:szCs w:val="26"/>
        </w:rPr>
        <w:t>системы внутреннего обеспечения соответствия требованиям антимонопольного законодательства</w:t>
      </w:r>
      <w:r w:rsidR="006649CB" w:rsidRPr="002D2C59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Инспекция</w:t>
      </w:r>
      <w:r w:rsidR="006649CB" w:rsidRPr="002D2C59">
        <w:rPr>
          <w:rFonts w:ascii="Times New Roman" w:hAnsi="Times New Roman" w:cs="Times New Roman"/>
          <w:sz w:val="26"/>
          <w:szCs w:val="26"/>
        </w:rPr>
        <w:t>)</w:t>
      </w:r>
      <w:r w:rsidRPr="002D2C59">
        <w:rPr>
          <w:rFonts w:ascii="Times New Roman" w:hAnsi="Times New Roman" w:cs="Times New Roman"/>
          <w:sz w:val="26"/>
          <w:szCs w:val="26"/>
        </w:rPr>
        <w:t xml:space="preserve"> (приложение к настоящему</w:t>
      </w:r>
      <w:proofErr w:type="gramEnd"/>
      <w:r w:rsidRPr="002D2C59">
        <w:rPr>
          <w:rFonts w:ascii="Times New Roman" w:hAnsi="Times New Roman" w:cs="Times New Roman"/>
          <w:sz w:val="26"/>
          <w:szCs w:val="26"/>
        </w:rPr>
        <w:t xml:space="preserve"> приказу).</w:t>
      </w:r>
    </w:p>
    <w:p w:rsidR="008E75C9" w:rsidRPr="002D2C59" w:rsidRDefault="00FB6648" w:rsidP="008E75C9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2D2C59">
        <w:rPr>
          <w:rFonts w:ascii="Times New Roman" w:hAnsi="Times New Roman" w:cs="Times New Roman"/>
          <w:sz w:val="26"/>
          <w:szCs w:val="26"/>
        </w:rPr>
        <w:t xml:space="preserve">2. </w:t>
      </w:r>
      <w:r w:rsidR="00FB0400" w:rsidRPr="002D2C59">
        <w:rPr>
          <w:rFonts w:ascii="Times New Roman" w:hAnsi="Times New Roman" w:cs="Times New Roman"/>
          <w:sz w:val="26"/>
          <w:szCs w:val="26"/>
        </w:rPr>
        <w:t>Сектору контрольно-надзорной и правовой деятельности</w:t>
      </w:r>
      <w:r w:rsidR="007A2FE8" w:rsidRPr="002D2C59">
        <w:rPr>
          <w:rFonts w:ascii="Times New Roman" w:hAnsi="Times New Roman" w:cs="Times New Roman"/>
          <w:sz w:val="26"/>
          <w:szCs w:val="26"/>
        </w:rPr>
        <w:t xml:space="preserve"> обеспечить ознакомление государственных служащих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7A2FE8" w:rsidRPr="002D2C59">
        <w:rPr>
          <w:rFonts w:ascii="Times New Roman" w:hAnsi="Times New Roman" w:cs="Times New Roman"/>
          <w:sz w:val="26"/>
          <w:szCs w:val="26"/>
        </w:rPr>
        <w:t xml:space="preserve"> с настоящим приказом.</w:t>
      </w:r>
    </w:p>
    <w:p w:rsidR="00FB6648" w:rsidRPr="002D2C59" w:rsidRDefault="007A2FE8" w:rsidP="008E75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3</w:t>
      </w:r>
      <w:r w:rsidR="00FB6648" w:rsidRPr="002D2C59">
        <w:rPr>
          <w:rFonts w:ascii="Times New Roman" w:hAnsi="Times New Roman" w:cs="Times New Roman"/>
          <w:sz w:val="26"/>
          <w:szCs w:val="26"/>
        </w:rPr>
        <w:t>. Контроль за исполнением приказа оставляю за собой.</w:t>
      </w:r>
    </w:p>
    <w:p w:rsidR="00FB6648" w:rsidRPr="002D2C59" w:rsidRDefault="00FB6648" w:rsidP="00D15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7187" w:rsidRPr="002D2C59" w:rsidRDefault="00157187" w:rsidP="00D15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7187" w:rsidRPr="002D2C59" w:rsidRDefault="00157187" w:rsidP="00D15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6648" w:rsidRPr="002D2C59" w:rsidRDefault="00FB0400" w:rsidP="001571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Начальник инспекции</w:t>
      </w:r>
      <w:r w:rsidRPr="002D2C59">
        <w:rPr>
          <w:rFonts w:ascii="Times New Roman" w:hAnsi="Times New Roman" w:cs="Times New Roman"/>
          <w:sz w:val="26"/>
          <w:szCs w:val="26"/>
        </w:rPr>
        <w:tab/>
      </w:r>
      <w:r w:rsidRPr="002D2C59">
        <w:rPr>
          <w:rFonts w:ascii="Times New Roman" w:hAnsi="Times New Roman" w:cs="Times New Roman"/>
          <w:sz w:val="26"/>
          <w:szCs w:val="26"/>
        </w:rPr>
        <w:tab/>
      </w:r>
      <w:r w:rsidRPr="002D2C59">
        <w:rPr>
          <w:rFonts w:ascii="Times New Roman" w:hAnsi="Times New Roman" w:cs="Times New Roman"/>
          <w:sz w:val="26"/>
          <w:szCs w:val="26"/>
        </w:rPr>
        <w:tab/>
      </w:r>
      <w:r w:rsidRPr="002D2C59">
        <w:rPr>
          <w:rFonts w:ascii="Times New Roman" w:hAnsi="Times New Roman" w:cs="Times New Roman"/>
          <w:sz w:val="26"/>
          <w:szCs w:val="26"/>
        </w:rPr>
        <w:tab/>
      </w:r>
      <w:r w:rsidRPr="002D2C59">
        <w:rPr>
          <w:rFonts w:ascii="Times New Roman" w:hAnsi="Times New Roman" w:cs="Times New Roman"/>
          <w:sz w:val="26"/>
          <w:szCs w:val="26"/>
        </w:rPr>
        <w:tab/>
      </w:r>
      <w:r w:rsidRPr="002D2C59">
        <w:rPr>
          <w:rFonts w:ascii="Times New Roman" w:hAnsi="Times New Roman" w:cs="Times New Roman"/>
          <w:sz w:val="26"/>
          <w:szCs w:val="26"/>
        </w:rPr>
        <w:tab/>
      </w:r>
      <w:r w:rsidRPr="002D2C59">
        <w:rPr>
          <w:rFonts w:ascii="Times New Roman" w:hAnsi="Times New Roman" w:cs="Times New Roman"/>
          <w:sz w:val="26"/>
          <w:szCs w:val="26"/>
        </w:rPr>
        <w:tab/>
      </w:r>
      <w:r w:rsidR="00157187" w:rsidRPr="002D2C59">
        <w:rPr>
          <w:rFonts w:ascii="Times New Roman" w:hAnsi="Times New Roman" w:cs="Times New Roman"/>
          <w:sz w:val="26"/>
          <w:szCs w:val="26"/>
        </w:rPr>
        <w:t xml:space="preserve">   </w:t>
      </w:r>
      <w:r w:rsidRPr="002D2C59">
        <w:rPr>
          <w:rFonts w:ascii="Times New Roman" w:hAnsi="Times New Roman" w:cs="Times New Roman"/>
          <w:sz w:val="26"/>
          <w:szCs w:val="26"/>
        </w:rPr>
        <w:t>С.Ю. Вязовский</w:t>
      </w:r>
    </w:p>
    <w:p w:rsidR="00FB6648" w:rsidRPr="002D2C59" w:rsidRDefault="00FB6648" w:rsidP="00D15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6648" w:rsidRPr="002D2C59" w:rsidRDefault="00FB6648" w:rsidP="00D15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7187" w:rsidRPr="002D2C59" w:rsidRDefault="0015718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2D2C59">
        <w:rPr>
          <w:rFonts w:ascii="Times New Roman" w:hAnsi="Times New Roman" w:cs="Times New Roman"/>
          <w:sz w:val="26"/>
          <w:szCs w:val="26"/>
        </w:rPr>
        <w:br w:type="page"/>
      </w:r>
    </w:p>
    <w:p w:rsidR="00FB6648" w:rsidRPr="002D2C59" w:rsidRDefault="00FB6648" w:rsidP="00157187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B6648" w:rsidRPr="002D2C59" w:rsidRDefault="00FB6648" w:rsidP="00FB0400">
      <w:pPr>
        <w:pStyle w:val="ConsPlusNormal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 xml:space="preserve">к приказу </w:t>
      </w:r>
      <w:r w:rsidR="00FB0400" w:rsidRPr="002D2C59">
        <w:rPr>
          <w:rFonts w:ascii="Times New Roman" w:hAnsi="Times New Roman" w:cs="Times New Roman"/>
          <w:sz w:val="26"/>
          <w:szCs w:val="26"/>
        </w:rPr>
        <w:t>Государственной инспекции по надзору за техническим состоянием самоходных машин и других видов техники Чувашской Республики</w:t>
      </w:r>
    </w:p>
    <w:p w:rsidR="00FB0400" w:rsidRPr="002D2C59" w:rsidRDefault="00FB0400" w:rsidP="00FB0400">
      <w:pPr>
        <w:pStyle w:val="ConsPlusNormal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FB0400" w:rsidRPr="002D2C59" w:rsidRDefault="00FB0400" w:rsidP="00FB0400">
      <w:pPr>
        <w:pStyle w:val="ConsPlusNormal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A8328C" w:rsidRPr="002D2C59" w:rsidRDefault="00157187" w:rsidP="00A8328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7"/>
      <w:bookmarkEnd w:id="1"/>
      <w:r w:rsidRPr="002D2C59">
        <w:rPr>
          <w:rFonts w:ascii="Times New Roman" w:hAnsi="Times New Roman" w:cs="Times New Roman"/>
          <w:sz w:val="26"/>
          <w:szCs w:val="26"/>
        </w:rPr>
        <w:t>Положение</w:t>
      </w:r>
    </w:p>
    <w:p w:rsidR="00A8328C" w:rsidRPr="002D2C59" w:rsidRDefault="00A80A29" w:rsidP="00D1533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D2C59">
        <w:rPr>
          <w:rFonts w:ascii="Times New Roman" w:hAnsi="Times New Roman" w:cs="Times New Roman"/>
          <w:b w:val="0"/>
          <w:sz w:val="26"/>
          <w:szCs w:val="26"/>
        </w:rPr>
        <w:t xml:space="preserve">об организации в </w:t>
      </w:r>
      <w:r w:rsidR="00FB0400" w:rsidRPr="002D2C59">
        <w:rPr>
          <w:rFonts w:ascii="Times New Roman" w:hAnsi="Times New Roman" w:cs="Times New Roman"/>
          <w:b w:val="0"/>
          <w:sz w:val="26"/>
          <w:szCs w:val="26"/>
        </w:rPr>
        <w:t xml:space="preserve">Государственной инспекции по надзору за техническим состоянием самоходных машин и других видов техники Чувашской Республики </w:t>
      </w:r>
      <w:r w:rsidRPr="002D2C59">
        <w:rPr>
          <w:rFonts w:ascii="Times New Roman" w:hAnsi="Times New Roman" w:cs="Times New Roman"/>
          <w:b w:val="0"/>
          <w:sz w:val="26"/>
          <w:szCs w:val="26"/>
        </w:rPr>
        <w:t>системы внутреннего обеспечения соответствия требованиям антимонопольного законодательства</w:t>
      </w:r>
    </w:p>
    <w:p w:rsidR="00A80A29" w:rsidRPr="002D2C59" w:rsidRDefault="00A80A29" w:rsidP="00D1533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FB6648" w:rsidRPr="002D2C59" w:rsidRDefault="00FB6648" w:rsidP="00D1533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D2C59">
        <w:rPr>
          <w:rFonts w:ascii="Times New Roman" w:hAnsi="Times New Roman" w:cs="Times New Roman"/>
          <w:b w:val="0"/>
          <w:sz w:val="26"/>
          <w:szCs w:val="26"/>
        </w:rPr>
        <w:t>I. Общие положения</w:t>
      </w:r>
    </w:p>
    <w:p w:rsidR="00FB6648" w:rsidRPr="002D2C59" w:rsidRDefault="00FB6648" w:rsidP="00D15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6648" w:rsidRPr="002D2C59" w:rsidRDefault="00FB6648" w:rsidP="005D7B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2C59">
        <w:rPr>
          <w:rFonts w:ascii="Times New Roman" w:hAnsi="Times New Roman" w:cs="Times New Roman"/>
          <w:b w:val="0"/>
          <w:sz w:val="26"/>
          <w:szCs w:val="26"/>
        </w:rPr>
        <w:t>1</w:t>
      </w:r>
      <w:r w:rsidR="00A972F2" w:rsidRPr="002D2C59">
        <w:rPr>
          <w:rFonts w:ascii="Times New Roman" w:hAnsi="Times New Roman" w:cs="Times New Roman"/>
          <w:b w:val="0"/>
          <w:sz w:val="26"/>
          <w:szCs w:val="26"/>
        </w:rPr>
        <w:t>.1</w:t>
      </w:r>
      <w:r w:rsidRPr="002D2C59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gramStart"/>
      <w:r w:rsidRPr="002D2C59">
        <w:rPr>
          <w:rFonts w:ascii="Times New Roman" w:hAnsi="Times New Roman" w:cs="Times New Roman"/>
          <w:b w:val="0"/>
          <w:sz w:val="26"/>
          <w:szCs w:val="26"/>
        </w:rPr>
        <w:t>Положение</w:t>
      </w:r>
      <w:r w:rsidR="00A8328C" w:rsidRPr="002D2C59">
        <w:rPr>
          <w:rFonts w:ascii="Times New Roman" w:hAnsi="Times New Roman" w:cs="Times New Roman"/>
          <w:b w:val="0"/>
          <w:sz w:val="26"/>
          <w:szCs w:val="26"/>
        </w:rPr>
        <w:t xml:space="preserve"> о системе внутреннего обеспечения соответствия требованиям антимонопольного законодательства в </w:t>
      </w:r>
      <w:r w:rsidR="00FB0400" w:rsidRPr="002D2C59">
        <w:rPr>
          <w:rFonts w:ascii="Times New Roman" w:hAnsi="Times New Roman" w:cs="Times New Roman"/>
          <w:b w:val="0"/>
          <w:sz w:val="26"/>
          <w:szCs w:val="26"/>
        </w:rPr>
        <w:t xml:space="preserve">Государственной инспекции по надзору за техническим состоянием самоходных машин и других видов техники Чувашской Республики </w:t>
      </w:r>
      <w:r w:rsidR="00A80A29" w:rsidRPr="002D2C59">
        <w:rPr>
          <w:rFonts w:ascii="Times New Roman" w:hAnsi="Times New Roman" w:cs="Times New Roman"/>
          <w:b w:val="0"/>
          <w:sz w:val="26"/>
          <w:szCs w:val="26"/>
        </w:rPr>
        <w:t xml:space="preserve">(далее – </w:t>
      </w:r>
      <w:r w:rsidR="00FB0400" w:rsidRPr="002D2C59">
        <w:rPr>
          <w:rFonts w:ascii="Times New Roman" w:hAnsi="Times New Roman" w:cs="Times New Roman"/>
          <w:b w:val="0"/>
          <w:sz w:val="26"/>
          <w:szCs w:val="26"/>
        </w:rPr>
        <w:t>Инспекция</w:t>
      </w:r>
      <w:r w:rsidR="000439EA" w:rsidRPr="002D2C59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A8328C" w:rsidRPr="002D2C59">
        <w:rPr>
          <w:rFonts w:ascii="Times New Roman" w:hAnsi="Times New Roman" w:cs="Times New Roman"/>
          <w:b w:val="0"/>
          <w:sz w:val="26"/>
          <w:szCs w:val="26"/>
        </w:rPr>
        <w:t>антимонопольн</w:t>
      </w:r>
      <w:r w:rsidR="000439EA" w:rsidRPr="002D2C59">
        <w:rPr>
          <w:rFonts w:ascii="Times New Roman" w:hAnsi="Times New Roman" w:cs="Times New Roman"/>
          <w:b w:val="0"/>
          <w:sz w:val="26"/>
          <w:szCs w:val="26"/>
        </w:rPr>
        <w:t>ый</w:t>
      </w:r>
      <w:r w:rsidR="00A8328C" w:rsidRPr="002D2C5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A8328C" w:rsidRPr="002D2C59">
        <w:rPr>
          <w:rFonts w:ascii="Times New Roman" w:hAnsi="Times New Roman" w:cs="Times New Roman"/>
          <w:b w:val="0"/>
          <w:sz w:val="26"/>
          <w:szCs w:val="26"/>
        </w:rPr>
        <w:t>комплаенс</w:t>
      </w:r>
      <w:proofErr w:type="spellEnd"/>
      <w:r w:rsidR="00A80A29" w:rsidRPr="002D2C59">
        <w:rPr>
          <w:rFonts w:ascii="Times New Roman" w:hAnsi="Times New Roman" w:cs="Times New Roman"/>
          <w:b w:val="0"/>
          <w:sz w:val="26"/>
          <w:szCs w:val="26"/>
        </w:rPr>
        <w:t>,</w:t>
      </w:r>
      <w:r w:rsidRPr="002D2C59">
        <w:rPr>
          <w:rFonts w:ascii="Times New Roman" w:hAnsi="Times New Roman" w:cs="Times New Roman"/>
          <w:b w:val="0"/>
          <w:sz w:val="26"/>
          <w:szCs w:val="26"/>
        </w:rPr>
        <w:t xml:space="preserve"> Положение) разработано </w:t>
      </w:r>
      <w:r w:rsidR="00A8328C" w:rsidRPr="002D2C59">
        <w:rPr>
          <w:rFonts w:ascii="Times New Roman" w:hAnsi="Times New Roman" w:cs="Times New Roman"/>
          <w:b w:val="0"/>
          <w:sz w:val="26"/>
          <w:szCs w:val="26"/>
        </w:rPr>
        <w:t>в соответствии</w:t>
      </w:r>
      <w:r w:rsidR="00A8328C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A8328C" w:rsidRPr="002D2C59">
        <w:rPr>
          <w:rFonts w:ascii="Times New Roman" w:hAnsi="Times New Roman" w:cs="Times New Roman"/>
          <w:b w:val="0"/>
          <w:sz w:val="26"/>
          <w:szCs w:val="26"/>
        </w:rPr>
        <w:t>с пунктом «е» Национального плана развития конкуренции в Российской Федерации на 2018-2020 годы, утвержденного Указом Президента Российской Федерации от 21 декабря 2018 г. № 618,</w:t>
      </w:r>
      <w:r w:rsidR="00A8328C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Pr="002D2C59">
        <w:rPr>
          <w:rFonts w:ascii="Times New Roman" w:hAnsi="Times New Roman" w:cs="Times New Roman"/>
          <w:b w:val="0"/>
          <w:sz w:val="26"/>
          <w:szCs w:val="26"/>
        </w:rPr>
        <w:t>в целях обеспечения</w:t>
      </w:r>
      <w:proofErr w:type="gramEnd"/>
      <w:r w:rsidRPr="002D2C59">
        <w:rPr>
          <w:rFonts w:ascii="Times New Roman" w:hAnsi="Times New Roman" w:cs="Times New Roman"/>
          <w:b w:val="0"/>
          <w:sz w:val="26"/>
          <w:szCs w:val="26"/>
        </w:rPr>
        <w:t xml:space="preserve"> соответствия деятельности </w:t>
      </w:r>
      <w:r w:rsidR="00FB0400" w:rsidRPr="002D2C59">
        <w:rPr>
          <w:rFonts w:ascii="Times New Roman" w:hAnsi="Times New Roman" w:cs="Times New Roman"/>
          <w:b w:val="0"/>
          <w:sz w:val="26"/>
          <w:szCs w:val="26"/>
        </w:rPr>
        <w:t>Инспекции</w:t>
      </w:r>
      <w:r w:rsidR="00A8328C" w:rsidRPr="002D2C5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D2C59">
        <w:rPr>
          <w:rFonts w:ascii="Times New Roman" w:hAnsi="Times New Roman" w:cs="Times New Roman"/>
          <w:b w:val="0"/>
          <w:sz w:val="26"/>
          <w:szCs w:val="26"/>
        </w:rPr>
        <w:t>требованиям антимонопольного законодательства и профилактики нарушений требований антимонопольного законодательства в деятельности</w:t>
      </w:r>
      <w:r w:rsidR="00A80A29" w:rsidRPr="002D2C5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B0400" w:rsidRPr="002D2C59">
        <w:rPr>
          <w:rFonts w:ascii="Times New Roman" w:hAnsi="Times New Roman" w:cs="Times New Roman"/>
          <w:b w:val="0"/>
          <w:sz w:val="26"/>
          <w:szCs w:val="26"/>
        </w:rPr>
        <w:t>Инспекции</w:t>
      </w:r>
      <w:r w:rsidRPr="002D2C59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1.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2. Для целей Положения используются </w:t>
      </w:r>
      <w:r w:rsidR="00A8328C" w:rsidRPr="002D2C59">
        <w:rPr>
          <w:rFonts w:ascii="Times New Roman" w:hAnsi="Times New Roman" w:cs="Times New Roman"/>
          <w:sz w:val="26"/>
          <w:szCs w:val="26"/>
        </w:rPr>
        <w:t xml:space="preserve">понятия, </w:t>
      </w:r>
      <w:r w:rsidR="00ED6504" w:rsidRPr="002D2C59">
        <w:rPr>
          <w:rFonts w:ascii="Times New Roman" w:hAnsi="Times New Roman" w:cs="Times New Roman"/>
          <w:sz w:val="26"/>
          <w:szCs w:val="26"/>
        </w:rPr>
        <w:t>цели, задачи и принципы, установленные</w:t>
      </w:r>
      <w:r w:rsidR="00A8328C" w:rsidRPr="002D2C59">
        <w:rPr>
          <w:rFonts w:ascii="Times New Roman" w:hAnsi="Times New Roman" w:cs="Times New Roman"/>
          <w:sz w:val="26"/>
          <w:szCs w:val="26"/>
        </w:rPr>
        <w:t xml:space="preserve"> распоряжением Правитель</w:t>
      </w:r>
      <w:r w:rsidR="00ED6504" w:rsidRPr="002D2C59">
        <w:rPr>
          <w:rFonts w:ascii="Times New Roman" w:hAnsi="Times New Roman" w:cs="Times New Roman"/>
          <w:sz w:val="26"/>
          <w:szCs w:val="26"/>
        </w:rPr>
        <w:t>ства Российской Федерации от 18 </w:t>
      </w:r>
      <w:r w:rsidR="00A8328C" w:rsidRPr="002D2C59">
        <w:rPr>
          <w:rFonts w:ascii="Times New Roman" w:hAnsi="Times New Roman" w:cs="Times New Roman"/>
          <w:sz w:val="26"/>
          <w:szCs w:val="26"/>
        </w:rPr>
        <w:t>октября 2018 г. № 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</w:t>
      </w:r>
      <w:r w:rsidR="00DE004F" w:rsidRPr="002D2C59">
        <w:rPr>
          <w:rFonts w:ascii="Times New Roman" w:hAnsi="Times New Roman" w:cs="Times New Roman"/>
          <w:sz w:val="26"/>
          <w:szCs w:val="26"/>
        </w:rPr>
        <w:t>имонопольного законодательства»</w:t>
      </w:r>
      <w:r w:rsidR="008A239D" w:rsidRPr="002D2C59">
        <w:rPr>
          <w:rFonts w:ascii="Times New Roman" w:hAnsi="Times New Roman" w:cs="Times New Roman"/>
          <w:sz w:val="26"/>
          <w:szCs w:val="26"/>
        </w:rPr>
        <w:t>.</w:t>
      </w:r>
    </w:p>
    <w:p w:rsidR="00FB6648" w:rsidRPr="002D2C59" w:rsidRDefault="00FB6648" w:rsidP="00D15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6648" w:rsidRPr="002D2C59" w:rsidRDefault="00FB6648" w:rsidP="00D1533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 xml:space="preserve">II. Организация </w:t>
      </w:r>
      <w:proofErr w:type="gramStart"/>
      <w:r w:rsidRPr="002D2C59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Pr="002D2C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</w:p>
    <w:p w:rsidR="00FB6648" w:rsidRPr="002D2C59" w:rsidRDefault="00FB6648" w:rsidP="00D15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39EA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2.1.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Функции уполномоченного подразделения, связанные с организацией и функционированием антимонопольного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, </w:t>
      </w:r>
      <w:r w:rsidR="00C76EC0" w:rsidRPr="002D2C59">
        <w:rPr>
          <w:rFonts w:ascii="Times New Roman" w:hAnsi="Times New Roman" w:cs="Times New Roman"/>
          <w:sz w:val="26"/>
          <w:szCs w:val="26"/>
        </w:rPr>
        <w:t xml:space="preserve">распределяются между сектором контрольно-надзорной и правовой деятельности Инспекции и </w:t>
      </w:r>
      <w:r w:rsidR="00FB0400" w:rsidRPr="002D2C59">
        <w:rPr>
          <w:rFonts w:ascii="Times New Roman" w:hAnsi="Times New Roman" w:cs="Times New Roman"/>
          <w:sz w:val="26"/>
          <w:szCs w:val="26"/>
        </w:rPr>
        <w:t xml:space="preserve"> сектор</w:t>
      </w:r>
      <w:r w:rsidR="00C76EC0" w:rsidRPr="002D2C59">
        <w:rPr>
          <w:rFonts w:ascii="Times New Roman" w:hAnsi="Times New Roman" w:cs="Times New Roman"/>
          <w:sz w:val="26"/>
          <w:szCs w:val="26"/>
        </w:rPr>
        <w:t>ом</w:t>
      </w:r>
      <w:r w:rsidR="00FB0400" w:rsidRPr="002D2C59">
        <w:rPr>
          <w:rFonts w:ascii="Times New Roman" w:hAnsi="Times New Roman" w:cs="Times New Roman"/>
          <w:sz w:val="26"/>
          <w:szCs w:val="26"/>
        </w:rPr>
        <w:t xml:space="preserve"> бухгалтерского учета, отчетности и администрирования платежей</w:t>
      </w:r>
      <w:r w:rsidR="00A80A29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0439EA" w:rsidRPr="002D2C59">
        <w:rPr>
          <w:rFonts w:ascii="Times New Roman" w:hAnsi="Times New Roman" w:cs="Times New Roman"/>
          <w:sz w:val="26"/>
          <w:szCs w:val="26"/>
        </w:rPr>
        <w:t>.</w:t>
      </w: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2.2.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К компетенции </w:t>
      </w:r>
      <w:r w:rsidR="00FB0400" w:rsidRPr="002D2C59">
        <w:rPr>
          <w:rFonts w:ascii="Times New Roman" w:hAnsi="Times New Roman" w:cs="Times New Roman"/>
          <w:bCs/>
          <w:sz w:val="26"/>
          <w:szCs w:val="26"/>
        </w:rPr>
        <w:t xml:space="preserve">сектора </w:t>
      </w:r>
      <w:r w:rsidR="00C76EC0" w:rsidRPr="002D2C59">
        <w:rPr>
          <w:rFonts w:ascii="Times New Roman" w:hAnsi="Times New Roman" w:cs="Times New Roman"/>
          <w:bCs/>
          <w:sz w:val="26"/>
          <w:szCs w:val="26"/>
        </w:rPr>
        <w:t>контрольно-надзорной и правовой деятельности</w:t>
      </w:r>
      <w:r w:rsidR="00FB0400" w:rsidRPr="002D2C59">
        <w:rPr>
          <w:rFonts w:ascii="Times New Roman" w:hAnsi="Times New Roman" w:cs="Times New Roman"/>
          <w:sz w:val="26"/>
          <w:szCs w:val="26"/>
        </w:rPr>
        <w:t xml:space="preserve"> Инспекции</w:t>
      </w:r>
      <w:r w:rsidR="000439EA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>относятся следующие функции уполномоченного подразделения:</w:t>
      </w:r>
    </w:p>
    <w:p w:rsidR="00F67B37" w:rsidRPr="002D2C59" w:rsidRDefault="00F67B37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 xml:space="preserve">а) подготовка и представление начальнику Инспекции проекта приказа об антимонопольном </w:t>
      </w: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2D2C59">
        <w:rPr>
          <w:rFonts w:ascii="Times New Roman" w:hAnsi="Times New Roman" w:cs="Times New Roman"/>
          <w:sz w:val="26"/>
          <w:szCs w:val="26"/>
        </w:rPr>
        <w:t xml:space="preserve"> (внесении изменений в </w:t>
      </w:r>
      <w:proofErr w:type="gramStart"/>
      <w:r w:rsidRPr="002D2C59">
        <w:rPr>
          <w:rFonts w:ascii="Times New Roman" w:hAnsi="Times New Roman" w:cs="Times New Roman"/>
          <w:sz w:val="26"/>
          <w:szCs w:val="26"/>
        </w:rPr>
        <w:t>антимонопольный</w:t>
      </w:r>
      <w:proofErr w:type="gramEnd"/>
      <w:r w:rsidRPr="002D2C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2D2C59">
        <w:rPr>
          <w:rFonts w:ascii="Times New Roman" w:hAnsi="Times New Roman" w:cs="Times New Roman"/>
          <w:sz w:val="26"/>
          <w:szCs w:val="26"/>
        </w:rPr>
        <w:t>);</w:t>
      </w:r>
      <w:proofErr w:type="gramEnd"/>
    </w:p>
    <w:p w:rsidR="00FB6648" w:rsidRPr="002D2C59" w:rsidRDefault="00182E66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б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) организация взаимодействия с другими структурными подразделениями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0439EA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по вопросам, связанным с антимонопольным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комплаенсом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>;</w:t>
      </w:r>
    </w:p>
    <w:p w:rsidR="00FB6648" w:rsidRPr="002D2C59" w:rsidRDefault="00182E66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в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) инициирование проверок, связанных с нарушениями, выявленными в ходе контроля соответствия деятельности гражданских служащих требованиям антимонопольного законодательства и участие в них в порядке, установленном </w:t>
      </w:r>
      <w:r w:rsidR="00FB6648" w:rsidRPr="002D2C59">
        <w:rPr>
          <w:rFonts w:ascii="Times New Roman" w:hAnsi="Times New Roman" w:cs="Times New Roman"/>
          <w:sz w:val="26"/>
          <w:szCs w:val="26"/>
        </w:rPr>
        <w:lastRenderedPageBreak/>
        <w:t>действующим законодательством и приказ</w:t>
      </w:r>
      <w:r w:rsidR="00AB36BC" w:rsidRPr="002D2C59">
        <w:rPr>
          <w:rFonts w:ascii="Times New Roman" w:hAnsi="Times New Roman" w:cs="Times New Roman"/>
          <w:sz w:val="26"/>
          <w:szCs w:val="26"/>
        </w:rPr>
        <w:t>ом</w:t>
      </w:r>
      <w:r w:rsidR="00A80A29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FB6648" w:rsidRPr="002D2C59">
        <w:rPr>
          <w:rFonts w:ascii="Times New Roman" w:hAnsi="Times New Roman" w:cs="Times New Roman"/>
          <w:sz w:val="26"/>
          <w:szCs w:val="26"/>
        </w:rPr>
        <w:t>;</w:t>
      </w:r>
    </w:p>
    <w:p w:rsidR="00FB6648" w:rsidRPr="002D2C59" w:rsidRDefault="00182E66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г</w:t>
      </w:r>
      <w:r w:rsidR="000F7297" w:rsidRPr="002D2C59">
        <w:rPr>
          <w:rFonts w:ascii="Times New Roman" w:hAnsi="Times New Roman" w:cs="Times New Roman"/>
          <w:sz w:val="26"/>
          <w:szCs w:val="26"/>
        </w:rPr>
        <w:t xml:space="preserve">) 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выявление конфликта интересов в деятельности служащих и структурных подразделений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FB6648" w:rsidRPr="002D2C59">
        <w:rPr>
          <w:rFonts w:ascii="Times New Roman" w:hAnsi="Times New Roman" w:cs="Times New Roman"/>
          <w:sz w:val="26"/>
          <w:szCs w:val="26"/>
        </w:rPr>
        <w:t>, разработка предложений по их исключению;</w:t>
      </w:r>
    </w:p>
    <w:p w:rsidR="00FB6648" w:rsidRPr="002D2C59" w:rsidRDefault="00182E66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д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) проведение проверок в случаях, предусмотренных </w:t>
      </w:r>
      <w:hyperlink w:anchor="P137" w:history="1">
        <w:r w:rsidR="00FB6648" w:rsidRPr="002D2C59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8A239D" w:rsidRPr="002D2C59">
          <w:rPr>
            <w:rFonts w:ascii="Times New Roman" w:hAnsi="Times New Roman" w:cs="Times New Roman"/>
            <w:sz w:val="26"/>
            <w:szCs w:val="26"/>
          </w:rPr>
          <w:t>3.1</w:t>
        </w:r>
        <w:r w:rsidR="009F1D55" w:rsidRPr="002D2C59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Положения;</w:t>
      </w:r>
    </w:p>
    <w:p w:rsidR="00FB6648" w:rsidRPr="002D2C59" w:rsidRDefault="00182E66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е</w:t>
      </w:r>
      <w:r w:rsidR="00FB6648" w:rsidRPr="002D2C59">
        <w:rPr>
          <w:rFonts w:ascii="Times New Roman" w:hAnsi="Times New Roman" w:cs="Times New Roman"/>
          <w:sz w:val="26"/>
          <w:szCs w:val="26"/>
        </w:rPr>
        <w:t>) ознакомление гражданина Российской Федерации с Положением при поступлении на государственную службу в</w:t>
      </w:r>
      <w:r w:rsidR="00A80A29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C76EC0" w:rsidRPr="002D2C59">
        <w:rPr>
          <w:rFonts w:ascii="Times New Roman" w:hAnsi="Times New Roman" w:cs="Times New Roman"/>
          <w:sz w:val="26"/>
          <w:szCs w:val="26"/>
        </w:rPr>
        <w:t>Инспекцию</w:t>
      </w:r>
      <w:r w:rsidR="00FB6648" w:rsidRPr="002D2C59">
        <w:rPr>
          <w:rFonts w:ascii="Times New Roman" w:hAnsi="Times New Roman" w:cs="Times New Roman"/>
          <w:sz w:val="26"/>
          <w:szCs w:val="26"/>
        </w:rPr>
        <w:t>;</w:t>
      </w:r>
    </w:p>
    <w:p w:rsidR="009C7FFA" w:rsidRPr="002D2C59" w:rsidRDefault="00182E66" w:rsidP="005D7BA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ж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) координация взаимодействия с </w:t>
      </w:r>
      <w:r w:rsidR="001C38CD" w:rsidRPr="002D2C59">
        <w:rPr>
          <w:rFonts w:ascii="Times New Roman" w:hAnsi="Times New Roman" w:cs="Times New Roman"/>
          <w:sz w:val="26"/>
          <w:szCs w:val="26"/>
        </w:rPr>
        <w:t>Коллегиальным органом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, а также функции по обеспечению </w:t>
      </w:r>
      <w:r w:rsidR="001C38CD" w:rsidRPr="002D2C59">
        <w:rPr>
          <w:rFonts w:ascii="Times New Roman" w:hAnsi="Times New Roman" w:cs="Times New Roman"/>
          <w:sz w:val="26"/>
          <w:szCs w:val="26"/>
        </w:rPr>
        <w:t>работы Коллегиального органа</w:t>
      </w:r>
      <w:r w:rsidR="00FB6648" w:rsidRPr="002D2C59">
        <w:rPr>
          <w:rFonts w:ascii="Times New Roman" w:hAnsi="Times New Roman" w:cs="Times New Roman"/>
          <w:sz w:val="26"/>
          <w:szCs w:val="26"/>
        </w:rPr>
        <w:t>;</w:t>
      </w:r>
    </w:p>
    <w:p w:rsidR="00FB6648" w:rsidRPr="002D2C59" w:rsidRDefault="00182E66" w:rsidP="005D7BA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2D2C59">
        <w:rPr>
          <w:rFonts w:ascii="Times New Roman" w:eastAsiaTheme="minorHAnsi" w:hAnsi="Times New Roman" w:cs="Times New Roman"/>
          <w:sz w:val="26"/>
          <w:szCs w:val="26"/>
        </w:rPr>
        <w:t>з</w:t>
      </w:r>
      <w:r w:rsidR="00A972F2" w:rsidRPr="002D2C59">
        <w:rPr>
          <w:rFonts w:ascii="Times New Roman" w:eastAsiaTheme="minorHAnsi" w:hAnsi="Times New Roman" w:cs="Times New Roman"/>
          <w:sz w:val="26"/>
          <w:szCs w:val="26"/>
        </w:rPr>
        <w:t xml:space="preserve">) </w:t>
      </w:r>
      <w:r w:rsidR="009C7FFA" w:rsidRPr="002D2C59">
        <w:rPr>
          <w:rFonts w:ascii="Times New Roman" w:eastAsiaTheme="minorHAnsi" w:hAnsi="Times New Roman" w:cs="Times New Roman"/>
          <w:sz w:val="26"/>
          <w:szCs w:val="26"/>
        </w:rPr>
        <w:t>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1C6493" w:rsidRPr="002D2C59" w:rsidRDefault="00182E66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и) информирование</w:t>
      </w:r>
      <w:r w:rsidR="001C6493" w:rsidRPr="002D2C59">
        <w:rPr>
          <w:rFonts w:ascii="Times New Roman" w:hAnsi="Times New Roman" w:cs="Times New Roman"/>
          <w:sz w:val="26"/>
          <w:szCs w:val="26"/>
        </w:rPr>
        <w:t xml:space="preserve"> начальника Инспекции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="001C6493" w:rsidRPr="002D2C59">
        <w:rPr>
          <w:rFonts w:ascii="Times New Roman" w:hAnsi="Times New Roman" w:cs="Times New Roman"/>
          <w:sz w:val="26"/>
          <w:szCs w:val="26"/>
        </w:rPr>
        <w:t>комплаенсу</w:t>
      </w:r>
      <w:proofErr w:type="spellEnd"/>
      <w:r w:rsidRPr="002D2C59">
        <w:rPr>
          <w:rFonts w:ascii="Times New Roman" w:hAnsi="Times New Roman" w:cs="Times New Roman"/>
          <w:sz w:val="26"/>
          <w:szCs w:val="26"/>
        </w:rPr>
        <w:t>.</w:t>
      </w:r>
    </w:p>
    <w:p w:rsidR="00791C37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2.3.</w:t>
      </w:r>
      <w:r w:rsidR="00675253" w:rsidRPr="002D2C59">
        <w:rPr>
          <w:rFonts w:ascii="Times New Roman" w:hAnsi="Times New Roman" w:cs="Times New Roman"/>
          <w:sz w:val="26"/>
          <w:szCs w:val="26"/>
        </w:rPr>
        <w:t xml:space="preserve"> К компетенции </w:t>
      </w:r>
      <w:r w:rsidR="002E57A9" w:rsidRPr="002D2C59">
        <w:rPr>
          <w:rFonts w:ascii="Times New Roman" w:hAnsi="Times New Roman" w:cs="Times New Roman"/>
          <w:sz w:val="26"/>
          <w:szCs w:val="26"/>
        </w:rPr>
        <w:t>сектором бухгалтерского учета, отчетности и администрирования платежей Инспекции</w:t>
      </w:r>
      <w:r w:rsidR="008A239D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675253" w:rsidRPr="002D2C59">
        <w:rPr>
          <w:rFonts w:ascii="Times New Roman" w:hAnsi="Times New Roman" w:cs="Times New Roman"/>
          <w:sz w:val="26"/>
          <w:szCs w:val="26"/>
        </w:rPr>
        <w:t>относятся следующие функции уполномоченного подразделения:</w:t>
      </w:r>
    </w:p>
    <w:p w:rsidR="000F7297" w:rsidRPr="002D2C59" w:rsidRDefault="00182E66" w:rsidP="000F72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а</w:t>
      </w:r>
      <w:r w:rsidR="000F7297" w:rsidRPr="002D2C59">
        <w:rPr>
          <w:rFonts w:ascii="Times New Roman" w:hAnsi="Times New Roman" w:cs="Times New Roman"/>
          <w:sz w:val="26"/>
          <w:szCs w:val="26"/>
        </w:rPr>
        <w:t xml:space="preserve">) организация систематического обучения работников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0F7297" w:rsidRPr="002D2C59">
        <w:rPr>
          <w:rFonts w:ascii="Times New Roman" w:hAnsi="Times New Roman" w:cs="Times New Roman"/>
          <w:sz w:val="26"/>
          <w:szCs w:val="26"/>
        </w:rPr>
        <w:t xml:space="preserve"> требованиям антимонопольного законодательства и антимонопольного </w:t>
      </w:r>
      <w:proofErr w:type="spellStart"/>
      <w:r w:rsidR="000F7297" w:rsidRPr="002D2C59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DD4A3B" w:rsidRPr="002D2C59">
        <w:rPr>
          <w:rFonts w:ascii="Times New Roman" w:hAnsi="Times New Roman" w:cs="Times New Roman"/>
          <w:sz w:val="26"/>
          <w:szCs w:val="26"/>
        </w:rPr>
        <w:t>;</w:t>
      </w:r>
    </w:p>
    <w:p w:rsidR="00F67B37" w:rsidRPr="002D2C59" w:rsidRDefault="00182E66" w:rsidP="00F67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eastAsiaTheme="minorHAnsi" w:hAnsi="Times New Roman" w:cs="Times New Roman"/>
          <w:sz w:val="26"/>
          <w:szCs w:val="26"/>
        </w:rPr>
        <w:t>б</w:t>
      </w:r>
      <w:r w:rsidR="00F67B37" w:rsidRPr="002D2C59">
        <w:rPr>
          <w:rFonts w:ascii="Times New Roman" w:eastAsiaTheme="minorHAnsi" w:hAnsi="Times New Roman" w:cs="Times New Roman"/>
          <w:sz w:val="26"/>
          <w:szCs w:val="26"/>
        </w:rPr>
        <w:t xml:space="preserve">) </w:t>
      </w:r>
      <w:r w:rsidR="00F67B37" w:rsidRPr="002D2C59">
        <w:rPr>
          <w:rFonts w:ascii="Times New Roman" w:hAnsi="Times New Roman" w:cs="Times New Roman"/>
          <w:sz w:val="26"/>
          <w:szCs w:val="26"/>
        </w:rPr>
        <w:t xml:space="preserve">выявление </w:t>
      </w:r>
      <w:proofErr w:type="spellStart"/>
      <w:r w:rsidR="00F67B37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67B37" w:rsidRPr="002D2C59">
        <w:rPr>
          <w:rFonts w:ascii="Times New Roman" w:hAnsi="Times New Roman" w:cs="Times New Roman"/>
          <w:sz w:val="26"/>
          <w:szCs w:val="26"/>
        </w:rPr>
        <w:t xml:space="preserve">-рисков, учет обстоятельств, связанных с </w:t>
      </w:r>
      <w:proofErr w:type="spellStart"/>
      <w:r w:rsidR="00F67B37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67B37" w:rsidRPr="002D2C59">
        <w:rPr>
          <w:rFonts w:ascii="Times New Roman" w:hAnsi="Times New Roman" w:cs="Times New Roman"/>
          <w:sz w:val="26"/>
          <w:szCs w:val="26"/>
        </w:rPr>
        <w:t xml:space="preserve">-рисками, определение вероятности возникновения </w:t>
      </w:r>
      <w:proofErr w:type="spellStart"/>
      <w:r w:rsidR="00F67B37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67B37" w:rsidRPr="002D2C59">
        <w:rPr>
          <w:rFonts w:ascii="Times New Roman" w:hAnsi="Times New Roman" w:cs="Times New Roman"/>
          <w:sz w:val="26"/>
          <w:szCs w:val="26"/>
        </w:rPr>
        <w:t>-рисков;</w:t>
      </w:r>
    </w:p>
    <w:p w:rsidR="00F67B37" w:rsidRPr="002D2C59" w:rsidRDefault="00182E66" w:rsidP="00F67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в</w:t>
      </w:r>
      <w:r w:rsidR="00F67B37" w:rsidRPr="002D2C59">
        <w:rPr>
          <w:rFonts w:ascii="Times New Roman" w:hAnsi="Times New Roman" w:cs="Times New Roman"/>
          <w:sz w:val="26"/>
          <w:szCs w:val="26"/>
        </w:rPr>
        <w:t xml:space="preserve">) консультирование служащих Инспекции по вопросам, связанным с соблюдением антимонопольного законодательства и антимонопольным </w:t>
      </w:r>
      <w:proofErr w:type="spellStart"/>
      <w:r w:rsidR="00F67B37" w:rsidRPr="002D2C59">
        <w:rPr>
          <w:rFonts w:ascii="Times New Roman" w:hAnsi="Times New Roman" w:cs="Times New Roman"/>
          <w:sz w:val="26"/>
          <w:szCs w:val="26"/>
        </w:rPr>
        <w:t>комплаенсом</w:t>
      </w:r>
      <w:proofErr w:type="spellEnd"/>
      <w:r w:rsidR="00F67B37" w:rsidRPr="002D2C59">
        <w:rPr>
          <w:rFonts w:ascii="Times New Roman" w:hAnsi="Times New Roman" w:cs="Times New Roman"/>
          <w:sz w:val="26"/>
          <w:szCs w:val="26"/>
        </w:rPr>
        <w:t>;</w:t>
      </w:r>
    </w:p>
    <w:p w:rsidR="00F67B37" w:rsidRPr="002D2C59" w:rsidRDefault="00182E66" w:rsidP="00F67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г</w:t>
      </w:r>
      <w:r w:rsidR="00F67B37" w:rsidRPr="002D2C59">
        <w:rPr>
          <w:rFonts w:ascii="Times New Roman" w:hAnsi="Times New Roman" w:cs="Times New Roman"/>
          <w:sz w:val="26"/>
          <w:szCs w:val="26"/>
        </w:rPr>
        <w:t xml:space="preserve">) информирование начальника Инспекции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="00F67B37" w:rsidRPr="002D2C59">
        <w:rPr>
          <w:rFonts w:ascii="Times New Roman" w:hAnsi="Times New Roman" w:cs="Times New Roman"/>
          <w:sz w:val="26"/>
          <w:szCs w:val="26"/>
        </w:rPr>
        <w:t>комплаенсу</w:t>
      </w:r>
      <w:proofErr w:type="spellEnd"/>
      <w:r w:rsidR="00F67B37" w:rsidRPr="002D2C59">
        <w:rPr>
          <w:rFonts w:ascii="Times New Roman" w:hAnsi="Times New Roman" w:cs="Times New Roman"/>
          <w:sz w:val="26"/>
          <w:szCs w:val="26"/>
        </w:rPr>
        <w:t>;</w:t>
      </w:r>
    </w:p>
    <w:p w:rsidR="00F67B37" w:rsidRPr="002D2C59" w:rsidRDefault="00182E66" w:rsidP="00F67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д</w:t>
      </w:r>
      <w:r w:rsidR="00F67B37" w:rsidRPr="002D2C59">
        <w:rPr>
          <w:rFonts w:ascii="Times New Roman" w:hAnsi="Times New Roman" w:cs="Times New Roman"/>
          <w:sz w:val="26"/>
          <w:szCs w:val="26"/>
        </w:rPr>
        <w:t xml:space="preserve">) подготовка и внесение на утверждение начальника Инспекции карты </w:t>
      </w:r>
      <w:proofErr w:type="spellStart"/>
      <w:r w:rsidR="00F67B37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67B37" w:rsidRPr="002D2C59">
        <w:rPr>
          <w:rFonts w:ascii="Times New Roman" w:hAnsi="Times New Roman" w:cs="Times New Roman"/>
          <w:sz w:val="26"/>
          <w:szCs w:val="26"/>
        </w:rPr>
        <w:t>-рисков Инспекции;</w:t>
      </w:r>
    </w:p>
    <w:p w:rsidR="00F67B37" w:rsidRPr="002D2C59" w:rsidRDefault="00182E66" w:rsidP="00F67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е</w:t>
      </w:r>
      <w:r w:rsidR="00F67B37" w:rsidRPr="002D2C59">
        <w:rPr>
          <w:rFonts w:ascii="Times New Roman" w:hAnsi="Times New Roman" w:cs="Times New Roman"/>
          <w:sz w:val="26"/>
          <w:szCs w:val="26"/>
        </w:rPr>
        <w:t xml:space="preserve">) определение и внесение на утверждение начальника Инспекции ключевых показателей эффективности антимонопольного </w:t>
      </w:r>
      <w:proofErr w:type="spellStart"/>
      <w:r w:rsidR="00F67B37" w:rsidRPr="002D2C59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F67B37" w:rsidRPr="002D2C59">
        <w:rPr>
          <w:rFonts w:ascii="Times New Roman" w:hAnsi="Times New Roman" w:cs="Times New Roman"/>
          <w:sz w:val="26"/>
          <w:szCs w:val="26"/>
        </w:rPr>
        <w:t>;</w:t>
      </w:r>
    </w:p>
    <w:p w:rsidR="00F67B37" w:rsidRPr="002D2C59" w:rsidRDefault="00182E66" w:rsidP="00F67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ж</w:t>
      </w:r>
      <w:r w:rsidR="00F67B37" w:rsidRPr="002D2C59">
        <w:rPr>
          <w:rFonts w:ascii="Times New Roman" w:hAnsi="Times New Roman" w:cs="Times New Roman"/>
          <w:sz w:val="26"/>
          <w:szCs w:val="26"/>
        </w:rPr>
        <w:t xml:space="preserve">) подготовка и внесение на утверждение начальника Инспекции плана мероприятий («дорожной карты») по снижению </w:t>
      </w:r>
      <w:proofErr w:type="spellStart"/>
      <w:r w:rsidR="00F67B37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67B37" w:rsidRPr="002D2C59">
        <w:rPr>
          <w:rFonts w:ascii="Times New Roman" w:hAnsi="Times New Roman" w:cs="Times New Roman"/>
          <w:sz w:val="26"/>
          <w:szCs w:val="26"/>
        </w:rPr>
        <w:t>-рисков Инспекции;</w:t>
      </w:r>
    </w:p>
    <w:p w:rsidR="00DD4A3B" w:rsidRPr="002D2C59" w:rsidRDefault="00182E66" w:rsidP="00182E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з</w:t>
      </w:r>
      <w:r w:rsidR="00F67B37" w:rsidRPr="002D2C59">
        <w:rPr>
          <w:rFonts w:ascii="Times New Roman" w:hAnsi="Times New Roman" w:cs="Times New Roman"/>
          <w:sz w:val="26"/>
          <w:szCs w:val="26"/>
        </w:rPr>
        <w:t>) подготовка для подписания начальника Инспекции и утверждения Коллегиальным органом проекта доклад</w:t>
      </w:r>
      <w:r w:rsidRPr="002D2C59">
        <w:rPr>
          <w:rFonts w:ascii="Times New Roman" w:hAnsi="Times New Roman" w:cs="Times New Roman"/>
          <w:sz w:val="26"/>
          <w:szCs w:val="26"/>
        </w:rPr>
        <w:t xml:space="preserve">а об </w:t>
      </w:r>
      <w:proofErr w:type="gramStart"/>
      <w:r w:rsidRPr="002D2C59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Pr="002D2C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2D2C59">
        <w:rPr>
          <w:rFonts w:ascii="Times New Roman" w:hAnsi="Times New Roman" w:cs="Times New Roman"/>
          <w:sz w:val="26"/>
          <w:szCs w:val="26"/>
        </w:rPr>
        <w:t>.</w:t>
      </w: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2.</w:t>
      </w:r>
      <w:r w:rsidR="00182E66" w:rsidRPr="002D2C59">
        <w:rPr>
          <w:rFonts w:ascii="Times New Roman" w:hAnsi="Times New Roman" w:cs="Times New Roman"/>
          <w:sz w:val="26"/>
          <w:szCs w:val="26"/>
        </w:rPr>
        <w:t>4</w:t>
      </w:r>
      <w:r w:rsidRPr="002D2C59">
        <w:rPr>
          <w:rFonts w:ascii="Times New Roman" w:hAnsi="Times New Roman" w:cs="Times New Roman"/>
          <w:sz w:val="26"/>
          <w:szCs w:val="26"/>
        </w:rPr>
        <w:t>.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Функции коллегиального органа, осуществляющего оценку эффективности организации и функционирования антимонопольного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>, возлагаются на Общественный совет</w:t>
      </w:r>
      <w:r w:rsidR="00675253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FB6648" w:rsidRPr="002D2C59">
        <w:rPr>
          <w:rFonts w:ascii="Times New Roman" w:hAnsi="Times New Roman" w:cs="Times New Roman"/>
          <w:sz w:val="26"/>
          <w:szCs w:val="26"/>
        </w:rPr>
        <w:t>.</w:t>
      </w: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2.</w:t>
      </w:r>
      <w:r w:rsidR="00182E66" w:rsidRPr="002D2C59">
        <w:rPr>
          <w:rFonts w:ascii="Times New Roman" w:hAnsi="Times New Roman" w:cs="Times New Roman"/>
          <w:sz w:val="26"/>
          <w:szCs w:val="26"/>
        </w:rPr>
        <w:t>5</w:t>
      </w:r>
      <w:r w:rsidRPr="002D2C59">
        <w:rPr>
          <w:rFonts w:ascii="Times New Roman" w:hAnsi="Times New Roman" w:cs="Times New Roman"/>
          <w:sz w:val="26"/>
          <w:szCs w:val="26"/>
        </w:rPr>
        <w:t>.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К функциям </w:t>
      </w:r>
      <w:r w:rsidR="00AA689C" w:rsidRPr="002D2C59">
        <w:rPr>
          <w:rFonts w:ascii="Times New Roman" w:hAnsi="Times New Roman" w:cs="Times New Roman"/>
          <w:sz w:val="26"/>
          <w:szCs w:val="26"/>
        </w:rPr>
        <w:t xml:space="preserve">Общественного совета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AA689C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>относятся: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а) рассмотрен</w:t>
      </w:r>
      <w:r w:rsidR="00675253" w:rsidRPr="002D2C59">
        <w:rPr>
          <w:rFonts w:ascii="Times New Roman" w:hAnsi="Times New Roman" w:cs="Times New Roman"/>
          <w:sz w:val="26"/>
          <w:szCs w:val="26"/>
        </w:rPr>
        <w:t>ие и оценка плана мероприятий («дорожной карты»</w:t>
      </w:r>
      <w:r w:rsidRPr="002D2C59">
        <w:rPr>
          <w:rFonts w:ascii="Times New Roman" w:hAnsi="Times New Roman" w:cs="Times New Roman"/>
          <w:sz w:val="26"/>
          <w:szCs w:val="26"/>
        </w:rPr>
        <w:t xml:space="preserve">) по снижению </w:t>
      </w: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2D2C59">
        <w:rPr>
          <w:rFonts w:ascii="Times New Roman" w:hAnsi="Times New Roman" w:cs="Times New Roman"/>
          <w:sz w:val="26"/>
          <w:szCs w:val="26"/>
        </w:rPr>
        <w:t xml:space="preserve">-рисков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Pr="002D2C59">
        <w:rPr>
          <w:rFonts w:ascii="Times New Roman" w:hAnsi="Times New Roman" w:cs="Times New Roman"/>
          <w:sz w:val="26"/>
          <w:szCs w:val="26"/>
        </w:rPr>
        <w:t xml:space="preserve"> в части, касающейся функционирования антимонопольного </w:t>
      </w: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2D2C59">
        <w:rPr>
          <w:rFonts w:ascii="Times New Roman" w:hAnsi="Times New Roman" w:cs="Times New Roman"/>
          <w:sz w:val="26"/>
          <w:szCs w:val="26"/>
        </w:rPr>
        <w:t>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 xml:space="preserve">б) рассмотрение и утверждение доклада об </w:t>
      </w:r>
      <w:proofErr w:type="gramStart"/>
      <w:r w:rsidRPr="002D2C59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Pr="002D2C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2D2C59">
        <w:rPr>
          <w:rFonts w:ascii="Times New Roman" w:hAnsi="Times New Roman" w:cs="Times New Roman"/>
          <w:sz w:val="26"/>
          <w:szCs w:val="26"/>
        </w:rPr>
        <w:t>.</w:t>
      </w:r>
    </w:p>
    <w:p w:rsidR="00FB6648" w:rsidRPr="002D2C59" w:rsidRDefault="00182E66" w:rsidP="00D15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br/>
      </w:r>
    </w:p>
    <w:p w:rsidR="00FB6648" w:rsidRPr="002D2C59" w:rsidRDefault="00FB6648" w:rsidP="00D1533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D2C59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III. Выявление и оценка рисков нарушения </w:t>
      </w:r>
      <w:r w:rsidR="00FB0400" w:rsidRPr="002D2C59">
        <w:rPr>
          <w:rFonts w:ascii="Times New Roman" w:hAnsi="Times New Roman" w:cs="Times New Roman"/>
          <w:b w:val="0"/>
          <w:sz w:val="26"/>
          <w:szCs w:val="26"/>
        </w:rPr>
        <w:t>Инспекции</w:t>
      </w:r>
    </w:p>
    <w:p w:rsidR="00FB6648" w:rsidRPr="002D2C59" w:rsidRDefault="00FB6648" w:rsidP="00D1533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D2C59">
        <w:rPr>
          <w:rFonts w:ascii="Times New Roman" w:hAnsi="Times New Roman" w:cs="Times New Roman"/>
          <w:b w:val="0"/>
          <w:sz w:val="26"/>
          <w:szCs w:val="26"/>
        </w:rPr>
        <w:t>антимонопольного законодательства (</w:t>
      </w:r>
      <w:proofErr w:type="spellStart"/>
      <w:r w:rsidRPr="002D2C59">
        <w:rPr>
          <w:rFonts w:ascii="Times New Roman" w:hAnsi="Times New Roman" w:cs="Times New Roman"/>
          <w:b w:val="0"/>
          <w:sz w:val="26"/>
          <w:szCs w:val="26"/>
        </w:rPr>
        <w:t>комплаенс</w:t>
      </w:r>
      <w:proofErr w:type="spellEnd"/>
      <w:r w:rsidRPr="002D2C59">
        <w:rPr>
          <w:rFonts w:ascii="Times New Roman" w:hAnsi="Times New Roman" w:cs="Times New Roman"/>
          <w:b w:val="0"/>
          <w:sz w:val="26"/>
          <w:szCs w:val="26"/>
        </w:rPr>
        <w:t>-рисков)</w:t>
      </w:r>
    </w:p>
    <w:p w:rsidR="00FB6648" w:rsidRPr="002D2C59" w:rsidRDefault="00FB6648" w:rsidP="00D15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3.1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. Выявление и оценка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-рисков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791C37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>осуществляется</w:t>
      </w:r>
      <w:r w:rsidR="00791C37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132D2E" w:rsidRPr="002D2C59">
        <w:rPr>
          <w:rFonts w:ascii="Times New Roman" w:hAnsi="Times New Roman" w:cs="Times New Roman"/>
          <w:sz w:val="26"/>
          <w:szCs w:val="26"/>
        </w:rPr>
        <w:t>сектором бухгалтерского учета, отчетности и администрирования платежей Инспекции</w:t>
      </w:r>
      <w:r w:rsidR="003575EA" w:rsidRPr="002D2C59">
        <w:rPr>
          <w:rFonts w:ascii="Times New Roman" w:hAnsi="Times New Roman" w:cs="Times New Roman"/>
          <w:sz w:val="26"/>
          <w:szCs w:val="26"/>
        </w:rPr>
        <w:t xml:space="preserve"> совместно с </w:t>
      </w:r>
      <w:r w:rsidR="003575EA" w:rsidRPr="002D2C59">
        <w:rPr>
          <w:rFonts w:ascii="Times New Roman" w:hAnsi="Times New Roman" w:cs="Times New Roman"/>
          <w:bCs/>
          <w:sz w:val="26"/>
          <w:szCs w:val="26"/>
        </w:rPr>
        <w:t>сектором контрольно-надзорной и правовой деятельности</w:t>
      </w:r>
      <w:r w:rsidR="003575EA" w:rsidRPr="002D2C59">
        <w:rPr>
          <w:rFonts w:ascii="Times New Roman" w:hAnsi="Times New Roman" w:cs="Times New Roman"/>
          <w:sz w:val="26"/>
          <w:szCs w:val="26"/>
        </w:rPr>
        <w:t xml:space="preserve"> Инспекции</w:t>
      </w:r>
      <w:r w:rsidR="00FB6648" w:rsidRPr="002D2C59">
        <w:rPr>
          <w:rFonts w:ascii="Times New Roman" w:hAnsi="Times New Roman" w:cs="Times New Roman"/>
          <w:sz w:val="26"/>
          <w:szCs w:val="26"/>
        </w:rPr>
        <w:t>.</w:t>
      </w: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98"/>
      <w:bookmarkEnd w:id="2"/>
      <w:r w:rsidRPr="002D2C59">
        <w:rPr>
          <w:rFonts w:ascii="Times New Roman" w:hAnsi="Times New Roman" w:cs="Times New Roman"/>
          <w:sz w:val="26"/>
          <w:szCs w:val="26"/>
        </w:rPr>
        <w:t>3.2.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В целях выявления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-рисков </w:t>
      </w:r>
      <w:r w:rsidR="003575EA" w:rsidRPr="002D2C59">
        <w:rPr>
          <w:rFonts w:ascii="Times New Roman" w:hAnsi="Times New Roman" w:cs="Times New Roman"/>
          <w:sz w:val="26"/>
          <w:szCs w:val="26"/>
        </w:rPr>
        <w:t xml:space="preserve">сектором бухгалтерского учета, отчетности и администрирования платежей Инспекции совместно с </w:t>
      </w:r>
      <w:r w:rsidR="003575EA" w:rsidRPr="002D2C59">
        <w:rPr>
          <w:rFonts w:ascii="Times New Roman" w:hAnsi="Times New Roman" w:cs="Times New Roman"/>
          <w:bCs/>
          <w:sz w:val="26"/>
          <w:szCs w:val="26"/>
        </w:rPr>
        <w:t>сектором контрольно-надзорной и правовой деятельности</w:t>
      </w:r>
      <w:r w:rsidR="003575EA" w:rsidRPr="002D2C59">
        <w:rPr>
          <w:rFonts w:ascii="Times New Roman" w:hAnsi="Times New Roman" w:cs="Times New Roman"/>
          <w:sz w:val="26"/>
          <w:szCs w:val="26"/>
        </w:rPr>
        <w:t xml:space="preserve"> Инспекции</w:t>
      </w:r>
      <w:r w:rsidR="00F501A4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в срок не позднее 1 февраля года, следующего </w:t>
      </w:r>
      <w:proofErr w:type="gramStart"/>
      <w:r w:rsidR="00FB6648" w:rsidRPr="002D2C5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отчетным, проводятся: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а) анализ выявленных нарушений антимонопольного законодательства в деятельности</w:t>
      </w:r>
      <w:r w:rsidR="00A80A29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Pr="002D2C59">
        <w:rPr>
          <w:rFonts w:ascii="Times New Roman" w:hAnsi="Times New Roman" w:cs="Times New Roman"/>
          <w:sz w:val="26"/>
          <w:szCs w:val="26"/>
        </w:rPr>
        <w:t>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б) анализ нормативных правовых актов</w:t>
      </w:r>
      <w:r w:rsidR="00A80A29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Pr="002D2C59">
        <w:rPr>
          <w:rFonts w:ascii="Times New Roman" w:hAnsi="Times New Roman" w:cs="Times New Roman"/>
          <w:sz w:val="26"/>
          <w:szCs w:val="26"/>
        </w:rPr>
        <w:t>, а также правовых актов,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лиц, которые могут иметь признаки нарушения антимонопольного законодательства (публичные заявления, письма, консультации и т.д.);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в) анализ проектов нормативных правовых актов</w:t>
      </w:r>
      <w:r w:rsidR="00B156EF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Pr="002D2C59">
        <w:rPr>
          <w:rFonts w:ascii="Times New Roman" w:hAnsi="Times New Roman" w:cs="Times New Roman"/>
          <w:sz w:val="26"/>
          <w:szCs w:val="26"/>
        </w:rPr>
        <w:t>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 xml:space="preserve">г) мониторинг и анализ практики применения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Инспекция</w:t>
      </w:r>
      <w:r w:rsidR="00B156EF" w:rsidRPr="002D2C59">
        <w:rPr>
          <w:rFonts w:ascii="Times New Roman" w:hAnsi="Times New Roman" w:cs="Times New Roman"/>
          <w:sz w:val="26"/>
          <w:szCs w:val="26"/>
        </w:rPr>
        <w:t xml:space="preserve">м </w:t>
      </w:r>
      <w:r w:rsidRPr="002D2C59">
        <w:rPr>
          <w:rFonts w:ascii="Times New Roman" w:hAnsi="Times New Roman" w:cs="Times New Roman"/>
          <w:sz w:val="26"/>
          <w:szCs w:val="26"/>
        </w:rPr>
        <w:t xml:space="preserve">антимонопольного законодательства (в части соответствующих обзоров и обобщений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Pr="002D2C59">
        <w:rPr>
          <w:rFonts w:ascii="Times New Roman" w:hAnsi="Times New Roman" w:cs="Times New Roman"/>
          <w:sz w:val="26"/>
          <w:szCs w:val="26"/>
        </w:rPr>
        <w:t>);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 xml:space="preserve">д) систематическая оценка эффективности разработанных и реализуемых мероприятий по снижению </w:t>
      </w: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2D2C59">
        <w:rPr>
          <w:rFonts w:ascii="Times New Roman" w:hAnsi="Times New Roman" w:cs="Times New Roman"/>
          <w:sz w:val="26"/>
          <w:szCs w:val="26"/>
        </w:rPr>
        <w:t>-рисков.</w:t>
      </w:r>
    </w:p>
    <w:p w:rsidR="00FB6648" w:rsidRPr="002D2C59" w:rsidRDefault="00A972F2" w:rsidP="00F501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3.3.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При проведении мероприятий, предусмотренных </w:t>
      </w:r>
      <w:r w:rsidR="00F501A4" w:rsidRPr="002D2C59">
        <w:rPr>
          <w:rFonts w:ascii="Times New Roman" w:hAnsi="Times New Roman" w:cs="Times New Roman"/>
          <w:sz w:val="26"/>
          <w:szCs w:val="26"/>
        </w:rPr>
        <w:t>пунктом 3.2</w:t>
      </w:r>
      <w:r w:rsidR="00B156EF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Положения, </w:t>
      </w:r>
      <w:r w:rsidR="003575EA" w:rsidRPr="002D2C59">
        <w:rPr>
          <w:rFonts w:ascii="Times New Roman" w:hAnsi="Times New Roman" w:cs="Times New Roman"/>
          <w:sz w:val="26"/>
          <w:szCs w:val="26"/>
        </w:rPr>
        <w:t xml:space="preserve">сектором бухгалтерского учета, отчетности и администрирования платежей Инспекции совместно с </w:t>
      </w:r>
      <w:r w:rsidR="003575EA" w:rsidRPr="002D2C59">
        <w:rPr>
          <w:rFonts w:ascii="Times New Roman" w:hAnsi="Times New Roman" w:cs="Times New Roman"/>
          <w:bCs/>
          <w:sz w:val="26"/>
          <w:szCs w:val="26"/>
        </w:rPr>
        <w:t>сектором контрольно-надзорной и правовой деятельности</w:t>
      </w:r>
      <w:r w:rsidR="003575EA" w:rsidRPr="002D2C59">
        <w:rPr>
          <w:rFonts w:ascii="Times New Roman" w:hAnsi="Times New Roman" w:cs="Times New Roman"/>
          <w:sz w:val="26"/>
          <w:szCs w:val="26"/>
        </w:rPr>
        <w:t xml:space="preserve"> Инспекции </w:t>
      </w:r>
      <w:r w:rsidR="00FB6648" w:rsidRPr="002D2C59">
        <w:rPr>
          <w:rFonts w:ascii="Times New Roman" w:hAnsi="Times New Roman" w:cs="Times New Roman"/>
          <w:sz w:val="26"/>
          <w:szCs w:val="26"/>
        </w:rPr>
        <w:t>осуществляет сбор сведений в структурных подразделениях</w:t>
      </w:r>
      <w:r w:rsidR="00A80A29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FB6648" w:rsidRPr="002D2C59">
        <w:rPr>
          <w:rFonts w:ascii="Times New Roman" w:hAnsi="Times New Roman" w:cs="Times New Roman"/>
          <w:sz w:val="26"/>
          <w:szCs w:val="26"/>
        </w:rPr>
        <w:t>.</w:t>
      </w:r>
    </w:p>
    <w:p w:rsidR="00FB6648" w:rsidRPr="002D2C59" w:rsidRDefault="00182E66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10"/>
      <w:bookmarkEnd w:id="3"/>
      <w:r w:rsidRPr="002D2C59">
        <w:rPr>
          <w:rFonts w:ascii="Times New Roman" w:hAnsi="Times New Roman" w:cs="Times New Roman"/>
          <w:sz w:val="26"/>
          <w:szCs w:val="26"/>
        </w:rPr>
        <w:t>С</w:t>
      </w:r>
      <w:r w:rsidR="00B156EF" w:rsidRPr="002D2C59">
        <w:rPr>
          <w:rFonts w:ascii="Times New Roman" w:hAnsi="Times New Roman" w:cs="Times New Roman"/>
          <w:sz w:val="26"/>
          <w:szCs w:val="26"/>
        </w:rPr>
        <w:t>труктурн</w:t>
      </w:r>
      <w:r w:rsidRPr="002D2C59">
        <w:rPr>
          <w:rFonts w:ascii="Times New Roman" w:hAnsi="Times New Roman" w:cs="Times New Roman"/>
          <w:sz w:val="26"/>
          <w:szCs w:val="26"/>
        </w:rPr>
        <w:t>ые</w:t>
      </w:r>
      <w:r w:rsidR="00B156EF" w:rsidRPr="002D2C59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Pr="002D2C59">
        <w:rPr>
          <w:rFonts w:ascii="Times New Roman" w:hAnsi="Times New Roman" w:cs="Times New Roman"/>
          <w:sz w:val="26"/>
          <w:szCs w:val="26"/>
        </w:rPr>
        <w:t>я</w:t>
      </w:r>
      <w:r w:rsidR="00B156EF" w:rsidRPr="002D2C59">
        <w:rPr>
          <w:rFonts w:ascii="Times New Roman" w:hAnsi="Times New Roman" w:cs="Times New Roman"/>
          <w:sz w:val="26"/>
          <w:szCs w:val="26"/>
        </w:rPr>
        <w:t xml:space="preserve"> обеспечива</w:t>
      </w:r>
      <w:r w:rsidR="00AA689C" w:rsidRPr="002D2C59">
        <w:rPr>
          <w:rFonts w:ascii="Times New Roman" w:hAnsi="Times New Roman" w:cs="Times New Roman"/>
          <w:sz w:val="26"/>
          <w:szCs w:val="26"/>
        </w:rPr>
        <w:t>ю</w:t>
      </w:r>
      <w:r w:rsidR="00B156EF" w:rsidRPr="002D2C59">
        <w:rPr>
          <w:rFonts w:ascii="Times New Roman" w:hAnsi="Times New Roman" w:cs="Times New Roman"/>
          <w:sz w:val="26"/>
          <w:szCs w:val="26"/>
        </w:rPr>
        <w:t xml:space="preserve">т предоставление </w:t>
      </w:r>
      <w:r w:rsidR="00AE61EB" w:rsidRPr="002D2C59">
        <w:rPr>
          <w:rFonts w:ascii="Times New Roman" w:hAnsi="Times New Roman" w:cs="Times New Roman"/>
          <w:sz w:val="26"/>
          <w:szCs w:val="26"/>
        </w:rPr>
        <w:t xml:space="preserve">необходимых 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документов, в срок не позднее 1 февраля года, следующего за </w:t>
      </w:r>
      <w:proofErr w:type="gramStart"/>
      <w:r w:rsidR="00FB6648" w:rsidRPr="002D2C59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="00FB6648" w:rsidRPr="002D2C59">
        <w:rPr>
          <w:rFonts w:ascii="Times New Roman" w:hAnsi="Times New Roman" w:cs="Times New Roman"/>
          <w:sz w:val="26"/>
          <w:szCs w:val="26"/>
        </w:rPr>
        <w:t>.</w:t>
      </w: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3.</w:t>
      </w:r>
      <w:r w:rsidR="00AE61EB" w:rsidRPr="002D2C59">
        <w:rPr>
          <w:rFonts w:ascii="Times New Roman" w:hAnsi="Times New Roman" w:cs="Times New Roman"/>
          <w:sz w:val="26"/>
          <w:szCs w:val="26"/>
        </w:rPr>
        <w:t>4</w:t>
      </w:r>
      <w:r w:rsidRPr="002D2C59">
        <w:rPr>
          <w:rFonts w:ascii="Times New Roman" w:hAnsi="Times New Roman" w:cs="Times New Roman"/>
          <w:sz w:val="26"/>
          <w:szCs w:val="26"/>
        </w:rPr>
        <w:t>.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На основе анализа, проведенного в соответствии с </w:t>
      </w:r>
      <w:r w:rsidR="00AA689C" w:rsidRPr="002D2C59">
        <w:rPr>
          <w:rFonts w:ascii="Times New Roman" w:hAnsi="Times New Roman" w:cs="Times New Roman"/>
          <w:sz w:val="26"/>
          <w:szCs w:val="26"/>
        </w:rPr>
        <w:t>пунктом</w:t>
      </w:r>
      <w:hyperlink w:anchor="P98" w:history="1"/>
      <w:r w:rsidR="00AA689C" w:rsidRPr="002D2C59">
        <w:rPr>
          <w:rFonts w:ascii="Times New Roman" w:hAnsi="Times New Roman" w:cs="Times New Roman"/>
          <w:sz w:val="26"/>
          <w:szCs w:val="26"/>
        </w:rPr>
        <w:t xml:space="preserve"> 3.2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Положения, и сведений, представленных руководителями </w:t>
      </w:r>
      <w:r w:rsidR="00EB281F" w:rsidRPr="002D2C59">
        <w:rPr>
          <w:rFonts w:ascii="Times New Roman" w:hAnsi="Times New Roman" w:cs="Times New Roman"/>
          <w:sz w:val="26"/>
          <w:szCs w:val="26"/>
        </w:rPr>
        <w:t xml:space="preserve">структурных подразделений 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P106" w:history="1">
        <w:r w:rsidR="00FB6648" w:rsidRPr="002D2C5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</w:t>
        </w:r>
        <w:r w:rsidR="00EB281F" w:rsidRPr="002D2C59">
          <w:rPr>
            <w:rFonts w:ascii="Times New Roman" w:hAnsi="Times New Roman" w:cs="Times New Roman"/>
            <w:color w:val="000000" w:themeColor="text1"/>
            <w:sz w:val="26"/>
            <w:szCs w:val="26"/>
          </w:rPr>
          <w:t>ом</w:t>
        </w:r>
      </w:hyperlink>
      <w:r w:rsidR="00EB281F" w:rsidRPr="002D2C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3.</w:t>
      </w:r>
      <w:r w:rsidR="00AE61EB" w:rsidRPr="002D2C59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FB6648" w:rsidRPr="002D2C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>Положения</w:t>
      </w:r>
      <w:r w:rsidR="00701C59" w:rsidRPr="002D2C59">
        <w:rPr>
          <w:rFonts w:ascii="Times New Roman" w:hAnsi="Times New Roman" w:cs="Times New Roman"/>
          <w:sz w:val="26"/>
          <w:szCs w:val="26"/>
        </w:rPr>
        <w:t>,</w:t>
      </w:r>
      <w:r w:rsidR="00BE31EF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E12180" w:rsidRPr="002D2C59">
        <w:rPr>
          <w:rFonts w:ascii="Times New Roman" w:hAnsi="Times New Roman" w:cs="Times New Roman"/>
          <w:sz w:val="26"/>
          <w:szCs w:val="26"/>
        </w:rPr>
        <w:t>сектор бухгалтерского учета, отчетности и администрирования платежей Инспекции</w:t>
      </w:r>
      <w:r w:rsidR="00BE31EF" w:rsidRPr="002D2C59">
        <w:rPr>
          <w:rFonts w:ascii="Times New Roman" w:hAnsi="Times New Roman" w:cs="Times New Roman"/>
          <w:sz w:val="26"/>
          <w:szCs w:val="26"/>
        </w:rPr>
        <w:t xml:space="preserve"> в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срок не позднее 15 февраля года, следующего </w:t>
      </w:r>
      <w:proofErr w:type="gramStart"/>
      <w:r w:rsidR="00FB6648" w:rsidRPr="002D2C5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отчетным, готовит: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а) аналитическую справку, содержащую результаты проведенного анализа;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 xml:space="preserve">б) проект карты </w:t>
      </w: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2D2C59">
        <w:rPr>
          <w:rFonts w:ascii="Times New Roman" w:hAnsi="Times New Roman" w:cs="Times New Roman"/>
          <w:sz w:val="26"/>
          <w:szCs w:val="26"/>
        </w:rPr>
        <w:t>-рисков</w:t>
      </w:r>
      <w:r w:rsidR="00A80A29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Pr="002D2C59">
        <w:rPr>
          <w:rFonts w:ascii="Times New Roman" w:hAnsi="Times New Roman" w:cs="Times New Roman"/>
          <w:sz w:val="26"/>
          <w:szCs w:val="26"/>
        </w:rPr>
        <w:t xml:space="preserve">, подготовленной в соответствии с требованиями, установленными </w:t>
      </w:r>
      <w:hyperlink w:anchor="P141" w:history="1">
        <w:r w:rsidRPr="002D2C59">
          <w:rPr>
            <w:rFonts w:ascii="Times New Roman" w:hAnsi="Times New Roman" w:cs="Times New Roman"/>
            <w:sz w:val="26"/>
            <w:szCs w:val="26"/>
          </w:rPr>
          <w:t>разделом IV</w:t>
        </w:r>
      </w:hyperlink>
      <w:r w:rsidRPr="002D2C59">
        <w:rPr>
          <w:rFonts w:ascii="Times New Roman" w:hAnsi="Times New Roman" w:cs="Times New Roman"/>
          <w:sz w:val="26"/>
          <w:szCs w:val="26"/>
        </w:rPr>
        <w:t xml:space="preserve"> Положения;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2C59">
        <w:rPr>
          <w:rFonts w:ascii="Times New Roman" w:hAnsi="Times New Roman" w:cs="Times New Roman"/>
          <w:sz w:val="26"/>
          <w:szCs w:val="26"/>
        </w:rPr>
        <w:t xml:space="preserve">в) проект ключевых показателей эффективности антимонопольного </w:t>
      </w: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2D2C59">
        <w:rPr>
          <w:rFonts w:ascii="Times New Roman" w:hAnsi="Times New Roman" w:cs="Times New Roman"/>
          <w:sz w:val="26"/>
          <w:szCs w:val="26"/>
        </w:rPr>
        <w:t xml:space="preserve"> в</w:t>
      </w:r>
      <w:r w:rsidR="00A80A29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E1218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Pr="002D2C59">
        <w:rPr>
          <w:rFonts w:ascii="Times New Roman" w:hAnsi="Times New Roman" w:cs="Times New Roman"/>
          <w:sz w:val="26"/>
          <w:szCs w:val="26"/>
        </w:rPr>
        <w:t xml:space="preserve">, разработанных в соответствии с требованиями, установленными </w:t>
      </w:r>
      <w:hyperlink w:anchor="P169" w:history="1">
        <w:r w:rsidRPr="002D2C59">
          <w:rPr>
            <w:rFonts w:ascii="Times New Roman" w:hAnsi="Times New Roman" w:cs="Times New Roman"/>
            <w:sz w:val="26"/>
            <w:szCs w:val="26"/>
          </w:rPr>
          <w:t>разделом VI</w:t>
        </w:r>
      </w:hyperlink>
      <w:r w:rsidRPr="002D2C59">
        <w:rPr>
          <w:rFonts w:ascii="Times New Roman" w:hAnsi="Times New Roman" w:cs="Times New Roman"/>
          <w:sz w:val="26"/>
          <w:szCs w:val="26"/>
        </w:rPr>
        <w:t xml:space="preserve"> Положения;</w:t>
      </w:r>
      <w:proofErr w:type="gramEnd"/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2C59">
        <w:rPr>
          <w:rFonts w:ascii="Times New Roman" w:hAnsi="Times New Roman" w:cs="Times New Roman"/>
          <w:sz w:val="26"/>
          <w:szCs w:val="26"/>
        </w:rPr>
        <w:t xml:space="preserve">г) проект доклада об антимонопольном </w:t>
      </w: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2D2C59">
        <w:rPr>
          <w:rFonts w:ascii="Times New Roman" w:hAnsi="Times New Roman" w:cs="Times New Roman"/>
          <w:sz w:val="26"/>
          <w:szCs w:val="26"/>
        </w:rPr>
        <w:t xml:space="preserve">, подготовленный в соответствии с требованиями, установленными </w:t>
      </w:r>
      <w:hyperlink w:anchor="P186" w:history="1">
        <w:r w:rsidRPr="002D2C59">
          <w:rPr>
            <w:rFonts w:ascii="Times New Roman" w:hAnsi="Times New Roman" w:cs="Times New Roman"/>
            <w:sz w:val="26"/>
            <w:szCs w:val="26"/>
          </w:rPr>
          <w:t>разделом VIII</w:t>
        </w:r>
      </w:hyperlink>
      <w:r w:rsidRPr="002D2C59">
        <w:rPr>
          <w:rFonts w:ascii="Times New Roman" w:hAnsi="Times New Roman" w:cs="Times New Roman"/>
          <w:sz w:val="26"/>
          <w:szCs w:val="26"/>
        </w:rPr>
        <w:t xml:space="preserve"> Положения.</w:t>
      </w:r>
      <w:proofErr w:type="gramEnd"/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3.</w:t>
      </w:r>
      <w:r w:rsidR="00AE61EB" w:rsidRPr="002D2C59">
        <w:rPr>
          <w:rFonts w:ascii="Times New Roman" w:hAnsi="Times New Roman" w:cs="Times New Roman"/>
          <w:sz w:val="26"/>
          <w:szCs w:val="26"/>
        </w:rPr>
        <w:t>5</w:t>
      </w:r>
      <w:r w:rsidRPr="002D2C59">
        <w:rPr>
          <w:rFonts w:ascii="Times New Roman" w:hAnsi="Times New Roman" w:cs="Times New Roman"/>
          <w:sz w:val="26"/>
          <w:szCs w:val="26"/>
        </w:rPr>
        <w:t>.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При проведении (не реже одного раза в год) </w:t>
      </w:r>
      <w:r w:rsidR="00E12180" w:rsidRPr="002D2C59">
        <w:rPr>
          <w:rFonts w:ascii="Times New Roman" w:hAnsi="Times New Roman" w:cs="Times New Roman"/>
          <w:sz w:val="26"/>
          <w:szCs w:val="26"/>
        </w:rPr>
        <w:t xml:space="preserve">сектором бухгалтерского учета, отчетности и администрирования платежей Инспекции совместно с </w:t>
      </w:r>
      <w:r w:rsidR="00E12180" w:rsidRPr="002D2C59">
        <w:rPr>
          <w:rFonts w:ascii="Times New Roman" w:hAnsi="Times New Roman" w:cs="Times New Roman"/>
          <w:bCs/>
          <w:sz w:val="26"/>
          <w:szCs w:val="26"/>
        </w:rPr>
        <w:t>сектором контрольно-надзорной и правовой деятельности</w:t>
      </w:r>
      <w:r w:rsidR="00E12180" w:rsidRPr="002D2C59">
        <w:rPr>
          <w:rFonts w:ascii="Times New Roman" w:hAnsi="Times New Roman" w:cs="Times New Roman"/>
          <w:sz w:val="26"/>
          <w:szCs w:val="26"/>
        </w:rPr>
        <w:t xml:space="preserve"> Инспекции</w:t>
      </w:r>
      <w:r w:rsidR="00BE31EF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анализа </w:t>
      </w:r>
      <w:r w:rsidR="00FB6648" w:rsidRPr="002D2C59">
        <w:rPr>
          <w:rFonts w:ascii="Times New Roman" w:hAnsi="Times New Roman" w:cs="Times New Roman"/>
          <w:sz w:val="26"/>
          <w:szCs w:val="26"/>
        </w:rPr>
        <w:lastRenderedPageBreak/>
        <w:t>выявленных нарушений антимонопольного законодательства реализуются мероприятия: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 xml:space="preserve">а) сбор в структурных подразделениях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BE31EF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Pr="002D2C59">
        <w:rPr>
          <w:rFonts w:ascii="Times New Roman" w:hAnsi="Times New Roman" w:cs="Times New Roman"/>
          <w:sz w:val="26"/>
          <w:szCs w:val="26"/>
        </w:rPr>
        <w:t>сведений о наличии нарушений антимонопольного законодательства;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2C59">
        <w:rPr>
          <w:rFonts w:ascii="Times New Roman" w:hAnsi="Times New Roman" w:cs="Times New Roman"/>
          <w:sz w:val="26"/>
          <w:szCs w:val="26"/>
        </w:rPr>
        <w:t>б) составление перечня нарушений антимонопольного законодательства в</w:t>
      </w:r>
      <w:r w:rsidR="00BE31EF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182E66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Pr="002D2C59">
        <w:rPr>
          <w:rFonts w:ascii="Times New Roman" w:hAnsi="Times New Roman" w:cs="Times New Roman"/>
          <w:sz w:val="26"/>
          <w:szCs w:val="26"/>
        </w:rPr>
        <w:t xml:space="preserve">, который содержит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</w:t>
      </w:r>
      <w:r w:rsidR="00B22CF8" w:rsidRPr="002D2C59">
        <w:rPr>
          <w:rFonts w:ascii="Times New Roman" w:hAnsi="Times New Roman" w:cs="Times New Roman"/>
          <w:sz w:val="26"/>
          <w:szCs w:val="26"/>
        </w:rPr>
        <w:t xml:space="preserve">Чувашского </w:t>
      </w:r>
      <w:r w:rsidR="00AE61EB" w:rsidRPr="002D2C59">
        <w:rPr>
          <w:rFonts w:ascii="Times New Roman" w:hAnsi="Times New Roman" w:cs="Times New Roman"/>
          <w:sz w:val="26"/>
          <w:szCs w:val="26"/>
        </w:rPr>
        <w:t>У</w:t>
      </w:r>
      <w:r w:rsidRPr="002D2C59">
        <w:rPr>
          <w:rFonts w:ascii="Times New Roman" w:hAnsi="Times New Roman" w:cs="Times New Roman"/>
          <w:sz w:val="26"/>
          <w:szCs w:val="26"/>
        </w:rPr>
        <w:t xml:space="preserve">ФАС России, сведения о мерах по устранению нарушения, сведения о мерах, направленных </w:t>
      </w:r>
      <w:r w:rsidR="00182E66" w:rsidRPr="002D2C59">
        <w:rPr>
          <w:rFonts w:ascii="Times New Roman" w:hAnsi="Times New Roman" w:cs="Times New Roman"/>
          <w:sz w:val="26"/>
          <w:szCs w:val="26"/>
        </w:rPr>
        <w:t>структурным подразделениям</w:t>
      </w:r>
      <w:r w:rsidR="00B22CF8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Pr="002D2C59">
        <w:rPr>
          <w:rFonts w:ascii="Times New Roman" w:hAnsi="Times New Roman" w:cs="Times New Roman"/>
          <w:sz w:val="26"/>
          <w:szCs w:val="26"/>
        </w:rPr>
        <w:t>на недопущение повторения нарушения.</w:t>
      </w:r>
      <w:proofErr w:type="gramEnd"/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3.</w:t>
      </w:r>
      <w:r w:rsidR="00AE61EB" w:rsidRPr="002D2C59">
        <w:rPr>
          <w:rFonts w:ascii="Times New Roman" w:hAnsi="Times New Roman" w:cs="Times New Roman"/>
          <w:sz w:val="26"/>
          <w:szCs w:val="26"/>
        </w:rPr>
        <w:t>6</w:t>
      </w:r>
      <w:r w:rsidRPr="002D2C59">
        <w:rPr>
          <w:rFonts w:ascii="Times New Roman" w:hAnsi="Times New Roman" w:cs="Times New Roman"/>
          <w:sz w:val="26"/>
          <w:szCs w:val="26"/>
        </w:rPr>
        <w:t>.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При проведении </w:t>
      </w:r>
      <w:r w:rsidR="00E12180" w:rsidRPr="002D2C59">
        <w:rPr>
          <w:rFonts w:ascii="Times New Roman" w:hAnsi="Times New Roman" w:cs="Times New Roman"/>
          <w:bCs/>
          <w:sz w:val="26"/>
          <w:szCs w:val="26"/>
        </w:rPr>
        <w:t>сектором контрольно-надзорной и правовой деятельности</w:t>
      </w:r>
      <w:r w:rsidR="00E12180" w:rsidRPr="002D2C59">
        <w:rPr>
          <w:rFonts w:ascii="Times New Roman" w:hAnsi="Times New Roman" w:cs="Times New Roman"/>
          <w:sz w:val="26"/>
          <w:szCs w:val="26"/>
        </w:rPr>
        <w:t xml:space="preserve"> Инспекции </w:t>
      </w:r>
      <w:r w:rsidR="00FB6648" w:rsidRPr="002D2C59">
        <w:rPr>
          <w:rFonts w:ascii="Times New Roman" w:hAnsi="Times New Roman" w:cs="Times New Roman"/>
          <w:sz w:val="26"/>
          <w:szCs w:val="26"/>
        </w:rPr>
        <w:t>реализуются мероприятия: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 xml:space="preserve">а) разработка исчерпывающего перечня нормативных правовых актов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D069EE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Pr="002D2C59">
        <w:rPr>
          <w:rFonts w:ascii="Times New Roman" w:hAnsi="Times New Roman" w:cs="Times New Roman"/>
          <w:sz w:val="26"/>
          <w:szCs w:val="26"/>
        </w:rPr>
        <w:t>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тайне, который размещается на официальном сайте (в срок не позднее мая отчетного года);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 xml:space="preserve">б) размещение на официальном сайте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AE61EB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Pr="002D2C59">
        <w:rPr>
          <w:rFonts w:ascii="Times New Roman" w:hAnsi="Times New Roman" w:cs="Times New Roman"/>
          <w:sz w:val="26"/>
          <w:szCs w:val="26"/>
        </w:rPr>
        <w:t>уведомления о начале сбора замечаний и предложений организаций и граждан по перечню актов (в срок не позднее мая отчетного года);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в) сбор и анализ представленных замечаний и предложений организаций и граждан по перечню актов (в период с мая по август отчетного года);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 xml:space="preserve">г) представление </w:t>
      </w:r>
      <w:r w:rsidR="00E12180" w:rsidRPr="002D2C59">
        <w:rPr>
          <w:rFonts w:ascii="Times New Roman" w:hAnsi="Times New Roman" w:cs="Times New Roman"/>
          <w:sz w:val="26"/>
          <w:szCs w:val="26"/>
        </w:rPr>
        <w:t>начальнику Инспекции</w:t>
      </w:r>
      <w:r w:rsidR="003070CF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Pr="002D2C59">
        <w:rPr>
          <w:rFonts w:ascii="Times New Roman" w:hAnsi="Times New Roman" w:cs="Times New Roman"/>
          <w:sz w:val="26"/>
          <w:szCs w:val="26"/>
        </w:rPr>
        <w:t xml:space="preserve">сводного доклада с обоснованием целесообразности (нецелесообразности) внесения изменений в нормативные правовые акты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3070CF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Pr="002D2C59">
        <w:rPr>
          <w:rFonts w:ascii="Times New Roman" w:hAnsi="Times New Roman" w:cs="Times New Roman"/>
          <w:sz w:val="26"/>
          <w:szCs w:val="26"/>
        </w:rPr>
        <w:t>(в срок не позднее сентября отчетного года).</w:t>
      </w: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3.</w:t>
      </w:r>
      <w:r w:rsidR="00AE61EB" w:rsidRPr="002D2C59">
        <w:rPr>
          <w:rFonts w:ascii="Times New Roman" w:hAnsi="Times New Roman" w:cs="Times New Roman"/>
          <w:sz w:val="26"/>
          <w:szCs w:val="26"/>
        </w:rPr>
        <w:t>7</w:t>
      </w:r>
      <w:r w:rsidRPr="002D2C59">
        <w:rPr>
          <w:rFonts w:ascii="Times New Roman" w:hAnsi="Times New Roman" w:cs="Times New Roman"/>
          <w:sz w:val="26"/>
          <w:szCs w:val="26"/>
        </w:rPr>
        <w:t>.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При проведении анализа проектов нормативных правовых актов реализуются мероприятия (в течение отчетного года):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а) размещение н</w:t>
      </w:r>
      <w:r w:rsidR="00BF0C0E" w:rsidRPr="002D2C59">
        <w:rPr>
          <w:rFonts w:ascii="Times New Roman" w:hAnsi="Times New Roman" w:cs="Times New Roman"/>
          <w:sz w:val="26"/>
          <w:szCs w:val="26"/>
        </w:rPr>
        <w:t xml:space="preserve">а официальном сайте </w:t>
      </w:r>
      <w:proofErr w:type="spellStart"/>
      <w:r w:rsidR="00BF0C0E" w:rsidRPr="002D2C59">
        <w:rPr>
          <w:rFonts w:ascii="Times New Roman" w:hAnsi="Times New Roman" w:cs="Times New Roman"/>
          <w:sz w:val="26"/>
          <w:szCs w:val="26"/>
        </w:rPr>
        <w:t>regulation</w:t>
      </w:r>
      <w:proofErr w:type="spellEnd"/>
      <w:r w:rsidR="00BF0C0E" w:rsidRPr="002D2C59">
        <w:rPr>
          <w:rFonts w:ascii="Times New Roman" w:hAnsi="Times New Roman" w:cs="Times New Roman"/>
          <w:sz w:val="26"/>
          <w:szCs w:val="26"/>
        </w:rPr>
        <w:t>.</w:t>
      </w:r>
      <w:r w:rsidR="00BF0C0E" w:rsidRPr="002D2C59">
        <w:rPr>
          <w:rFonts w:ascii="Times New Roman" w:hAnsi="Times New Roman" w:cs="Times New Roman"/>
          <w:sz w:val="26"/>
          <w:szCs w:val="26"/>
          <w:lang w:val="en-US"/>
        </w:rPr>
        <w:t>cap</w:t>
      </w:r>
      <w:r w:rsidRPr="002D2C5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D2C59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2D2C59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 w:rsidR="00BF0C0E" w:rsidRPr="002D2C59">
        <w:rPr>
          <w:rFonts w:ascii="Times New Roman" w:hAnsi="Times New Roman" w:cs="Times New Roman"/>
          <w:sz w:val="26"/>
          <w:szCs w:val="26"/>
        </w:rPr>
        <w:t>«</w:t>
      </w:r>
      <w:r w:rsidRPr="002D2C59">
        <w:rPr>
          <w:rFonts w:ascii="Times New Roman" w:hAnsi="Times New Roman" w:cs="Times New Roman"/>
          <w:sz w:val="26"/>
          <w:szCs w:val="26"/>
        </w:rPr>
        <w:t>Интернет</w:t>
      </w:r>
      <w:r w:rsidR="00BF0C0E" w:rsidRPr="002D2C59">
        <w:rPr>
          <w:rFonts w:ascii="Times New Roman" w:hAnsi="Times New Roman" w:cs="Times New Roman"/>
          <w:sz w:val="26"/>
          <w:szCs w:val="26"/>
        </w:rPr>
        <w:t>»</w:t>
      </w:r>
      <w:r w:rsidRPr="002D2C59">
        <w:rPr>
          <w:rFonts w:ascii="Times New Roman" w:hAnsi="Times New Roman" w:cs="Times New Roman"/>
          <w:sz w:val="26"/>
          <w:szCs w:val="26"/>
        </w:rPr>
        <w:t xml:space="preserve">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б) сбор и оценка поступивших замечаний и предложений организаций и граждан по проекту нормативного правового акта.</w:t>
      </w: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28"/>
      <w:bookmarkEnd w:id="4"/>
      <w:r w:rsidRPr="002D2C59">
        <w:rPr>
          <w:rFonts w:ascii="Times New Roman" w:hAnsi="Times New Roman" w:cs="Times New Roman"/>
          <w:sz w:val="26"/>
          <w:szCs w:val="26"/>
        </w:rPr>
        <w:t>3.</w:t>
      </w:r>
      <w:r w:rsidR="00AE61EB" w:rsidRPr="002D2C59">
        <w:rPr>
          <w:rFonts w:ascii="Times New Roman" w:hAnsi="Times New Roman" w:cs="Times New Roman"/>
          <w:sz w:val="26"/>
          <w:szCs w:val="26"/>
        </w:rPr>
        <w:t>8</w:t>
      </w:r>
      <w:r w:rsidRPr="002D2C59">
        <w:rPr>
          <w:rFonts w:ascii="Times New Roman" w:hAnsi="Times New Roman" w:cs="Times New Roman"/>
          <w:sz w:val="26"/>
          <w:szCs w:val="26"/>
        </w:rPr>
        <w:t>.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При проведении мониторинга и анализа практики применения антимонопольного законодательства реализуются мероприятия: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29"/>
      <w:bookmarkEnd w:id="5"/>
      <w:r w:rsidRPr="002D2C59">
        <w:rPr>
          <w:rFonts w:ascii="Times New Roman" w:hAnsi="Times New Roman" w:cs="Times New Roman"/>
          <w:sz w:val="26"/>
          <w:szCs w:val="26"/>
        </w:rPr>
        <w:t xml:space="preserve">а) сбор на постоянной основе сведений о правоприменительной практике в </w:t>
      </w:r>
      <w:r w:rsidR="00E1218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Pr="002D2C59">
        <w:rPr>
          <w:rFonts w:ascii="Times New Roman" w:hAnsi="Times New Roman" w:cs="Times New Roman"/>
          <w:sz w:val="26"/>
          <w:szCs w:val="26"/>
        </w:rPr>
        <w:t xml:space="preserve"> (в части соответствующих обзоров и обобщений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Pr="002D2C59">
        <w:rPr>
          <w:rFonts w:ascii="Times New Roman" w:hAnsi="Times New Roman" w:cs="Times New Roman"/>
          <w:sz w:val="26"/>
          <w:szCs w:val="26"/>
        </w:rPr>
        <w:t>);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 xml:space="preserve">б) подготовка по итогам сбора информации, предусмотренной </w:t>
      </w:r>
      <w:hyperlink w:anchor="P129" w:history="1">
        <w:r w:rsidRPr="002D2C59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  <w:r w:rsidR="00AE61EB" w:rsidRPr="002D2C59">
          <w:rPr>
            <w:rFonts w:ascii="Times New Roman" w:hAnsi="Times New Roman" w:cs="Times New Roman"/>
            <w:sz w:val="26"/>
            <w:szCs w:val="26"/>
          </w:rPr>
          <w:t>«</w:t>
        </w:r>
        <w:r w:rsidRPr="002D2C59">
          <w:rPr>
            <w:rFonts w:ascii="Times New Roman" w:hAnsi="Times New Roman" w:cs="Times New Roman"/>
            <w:sz w:val="26"/>
            <w:szCs w:val="26"/>
          </w:rPr>
          <w:t>а</w:t>
        </w:r>
        <w:r w:rsidR="00AE61EB" w:rsidRPr="002D2C59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2D2C59">
        <w:rPr>
          <w:rFonts w:ascii="Times New Roman" w:hAnsi="Times New Roman" w:cs="Times New Roman"/>
          <w:sz w:val="26"/>
          <w:szCs w:val="26"/>
        </w:rPr>
        <w:t xml:space="preserve"> настоящего пункта, аналитической справки об изменениях и основных аспектах правоприменительной практики в </w:t>
      </w:r>
      <w:r w:rsidR="00E1218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Pr="002D2C59">
        <w:rPr>
          <w:rFonts w:ascii="Times New Roman" w:hAnsi="Times New Roman" w:cs="Times New Roman"/>
          <w:sz w:val="26"/>
          <w:szCs w:val="26"/>
        </w:rPr>
        <w:t>.</w:t>
      </w: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3.</w:t>
      </w:r>
      <w:r w:rsidR="00701C59" w:rsidRPr="002D2C59">
        <w:rPr>
          <w:rFonts w:ascii="Times New Roman" w:hAnsi="Times New Roman" w:cs="Times New Roman"/>
          <w:sz w:val="26"/>
          <w:szCs w:val="26"/>
        </w:rPr>
        <w:t>9</w:t>
      </w:r>
      <w:r w:rsidRPr="002D2C59">
        <w:rPr>
          <w:rFonts w:ascii="Times New Roman" w:hAnsi="Times New Roman" w:cs="Times New Roman"/>
          <w:sz w:val="26"/>
          <w:szCs w:val="26"/>
        </w:rPr>
        <w:t>.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Выявленные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>-риски отражают</w:t>
      </w:r>
      <w:r w:rsidR="00A80A29" w:rsidRPr="002D2C59">
        <w:rPr>
          <w:rFonts w:ascii="Times New Roman" w:hAnsi="Times New Roman" w:cs="Times New Roman"/>
          <w:sz w:val="26"/>
          <w:szCs w:val="26"/>
        </w:rPr>
        <w:t xml:space="preserve">ся в карте </w:t>
      </w:r>
      <w:proofErr w:type="spellStart"/>
      <w:r w:rsidR="00A80A29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A80A29" w:rsidRPr="002D2C59">
        <w:rPr>
          <w:rFonts w:ascii="Times New Roman" w:hAnsi="Times New Roman" w:cs="Times New Roman"/>
          <w:sz w:val="26"/>
          <w:szCs w:val="26"/>
        </w:rPr>
        <w:t xml:space="preserve">-рисков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согласно </w:t>
      </w:r>
      <w:hyperlink w:anchor="P141" w:history="1">
        <w:r w:rsidR="00FB6648" w:rsidRPr="002D2C59">
          <w:rPr>
            <w:rFonts w:ascii="Times New Roman" w:hAnsi="Times New Roman" w:cs="Times New Roman"/>
            <w:sz w:val="26"/>
            <w:szCs w:val="26"/>
          </w:rPr>
          <w:t>разделу IV</w:t>
        </w:r>
      </w:hyperlink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Положения.</w:t>
      </w: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3.1</w:t>
      </w:r>
      <w:r w:rsidR="00701C59" w:rsidRPr="002D2C59">
        <w:rPr>
          <w:rFonts w:ascii="Times New Roman" w:hAnsi="Times New Roman" w:cs="Times New Roman"/>
          <w:sz w:val="26"/>
          <w:szCs w:val="26"/>
        </w:rPr>
        <w:t>0</w:t>
      </w:r>
      <w:r w:rsidRPr="002D2C59">
        <w:rPr>
          <w:rFonts w:ascii="Times New Roman" w:hAnsi="Times New Roman" w:cs="Times New Roman"/>
          <w:sz w:val="26"/>
          <w:szCs w:val="26"/>
        </w:rPr>
        <w:t>.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Выявление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-рисков и присвоение каждому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-риску соответствующего уровня риска осуществляется </w:t>
      </w:r>
      <w:r w:rsidR="00E12180" w:rsidRPr="002D2C59">
        <w:rPr>
          <w:rFonts w:ascii="Times New Roman" w:hAnsi="Times New Roman" w:cs="Times New Roman"/>
          <w:sz w:val="26"/>
          <w:szCs w:val="26"/>
        </w:rPr>
        <w:t xml:space="preserve">сектором бухгалтерского учета, отчетности и администрирования платежей Инспекции совместно с </w:t>
      </w:r>
      <w:r w:rsidR="00E12180" w:rsidRPr="002D2C59">
        <w:rPr>
          <w:rFonts w:ascii="Times New Roman" w:hAnsi="Times New Roman" w:cs="Times New Roman"/>
          <w:bCs/>
          <w:sz w:val="26"/>
          <w:szCs w:val="26"/>
        </w:rPr>
        <w:t>сектором контрольно-надзорной и правовой деятельности</w:t>
      </w:r>
      <w:r w:rsidR="00E12180" w:rsidRPr="002D2C59">
        <w:rPr>
          <w:rFonts w:ascii="Times New Roman" w:hAnsi="Times New Roman" w:cs="Times New Roman"/>
          <w:sz w:val="26"/>
          <w:szCs w:val="26"/>
        </w:rPr>
        <w:t xml:space="preserve"> Инспекции</w:t>
      </w:r>
      <w:r w:rsidR="00BF0C0E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по результатам оценки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lastRenderedPageBreak/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-рисков, включающей в себя этапы: идентификации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-риска, анализа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-риска и сравнительной оценки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>-риска.</w:t>
      </w: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3.1</w:t>
      </w:r>
      <w:r w:rsidR="00701C59" w:rsidRPr="002D2C59">
        <w:rPr>
          <w:rFonts w:ascii="Times New Roman" w:hAnsi="Times New Roman" w:cs="Times New Roman"/>
          <w:sz w:val="26"/>
          <w:szCs w:val="26"/>
        </w:rPr>
        <w:t>1</w:t>
      </w:r>
      <w:r w:rsidRPr="002D2C59">
        <w:rPr>
          <w:rFonts w:ascii="Times New Roman" w:hAnsi="Times New Roman" w:cs="Times New Roman"/>
          <w:sz w:val="26"/>
          <w:szCs w:val="26"/>
        </w:rPr>
        <w:t>.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Распределение выявленных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-рисков по уровням осуществляется в соответствии с методическими </w:t>
      </w:r>
      <w:hyperlink r:id="rId5" w:history="1">
        <w:r w:rsidR="00FB6648" w:rsidRPr="002D2C59">
          <w:rPr>
            <w:rFonts w:ascii="Times New Roman" w:hAnsi="Times New Roman" w:cs="Times New Roman"/>
            <w:sz w:val="26"/>
            <w:szCs w:val="26"/>
          </w:rPr>
          <w:t>рекомендациями</w:t>
        </w:r>
      </w:hyperlink>
      <w:r w:rsidR="00FB6648" w:rsidRPr="002D2C59">
        <w:rPr>
          <w:rFonts w:ascii="Times New Roman" w:hAnsi="Times New Roman" w:cs="Times New Roman"/>
          <w:sz w:val="26"/>
          <w:szCs w:val="26"/>
        </w:rPr>
        <w:t>, утвержденными распоряжением Правительства Российской Федерации от 18</w:t>
      </w:r>
      <w:r w:rsidR="00840453" w:rsidRPr="002D2C59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2018 </w:t>
      </w:r>
      <w:r w:rsidR="00840453" w:rsidRPr="002D2C59">
        <w:rPr>
          <w:rFonts w:ascii="Times New Roman" w:hAnsi="Times New Roman" w:cs="Times New Roman"/>
          <w:sz w:val="26"/>
          <w:szCs w:val="26"/>
        </w:rPr>
        <w:t>г.           №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2258-р.</w:t>
      </w: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37"/>
      <w:bookmarkEnd w:id="6"/>
      <w:r w:rsidRPr="002D2C59">
        <w:rPr>
          <w:rFonts w:ascii="Times New Roman" w:hAnsi="Times New Roman" w:cs="Times New Roman"/>
          <w:sz w:val="26"/>
          <w:szCs w:val="26"/>
        </w:rPr>
        <w:t>3.1</w:t>
      </w:r>
      <w:r w:rsidR="00701C59" w:rsidRPr="002D2C59">
        <w:rPr>
          <w:rFonts w:ascii="Times New Roman" w:hAnsi="Times New Roman" w:cs="Times New Roman"/>
          <w:sz w:val="26"/>
          <w:szCs w:val="26"/>
        </w:rPr>
        <w:t>2</w:t>
      </w:r>
      <w:r w:rsidRPr="002D2C59">
        <w:rPr>
          <w:rFonts w:ascii="Times New Roman" w:hAnsi="Times New Roman" w:cs="Times New Roman"/>
          <w:sz w:val="26"/>
          <w:szCs w:val="26"/>
        </w:rPr>
        <w:t>.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В случае если в ходе выявления и оценки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-рисков </w:t>
      </w:r>
      <w:r w:rsidR="00E12180" w:rsidRPr="002D2C59">
        <w:rPr>
          <w:rFonts w:ascii="Times New Roman" w:hAnsi="Times New Roman" w:cs="Times New Roman"/>
          <w:bCs/>
          <w:sz w:val="26"/>
          <w:szCs w:val="26"/>
        </w:rPr>
        <w:t>сектором контрольно-надзорной и правовой деятельности</w:t>
      </w:r>
      <w:r w:rsidR="00E12180" w:rsidRPr="002D2C59">
        <w:rPr>
          <w:rFonts w:ascii="Times New Roman" w:hAnsi="Times New Roman" w:cs="Times New Roman"/>
          <w:sz w:val="26"/>
          <w:szCs w:val="26"/>
        </w:rPr>
        <w:t xml:space="preserve"> Инспекции</w:t>
      </w:r>
      <w:r w:rsidR="000748B8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обнаруживаются признаки коррупционных рисков, наличия конфликта интересов либо нарушения правил служебного поведения при осуществлении гражданскими служащими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0748B8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контрольно-надзорных функций, указанные материалы подлежат </w:t>
      </w:r>
      <w:r w:rsidR="00840453" w:rsidRPr="002D2C59">
        <w:rPr>
          <w:rFonts w:ascii="Times New Roman" w:hAnsi="Times New Roman" w:cs="Times New Roman"/>
          <w:sz w:val="26"/>
          <w:szCs w:val="26"/>
        </w:rPr>
        <w:t xml:space="preserve">дополнительному рассмотрению </w:t>
      </w:r>
      <w:r w:rsidR="00FB6648" w:rsidRPr="002D2C59">
        <w:rPr>
          <w:rFonts w:ascii="Times New Roman" w:hAnsi="Times New Roman" w:cs="Times New Roman"/>
          <w:sz w:val="26"/>
          <w:szCs w:val="26"/>
        </w:rPr>
        <w:t>в порядке, установленном внутренними документами</w:t>
      </w:r>
      <w:r w:rsidR="000748B8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FB6648" w:rsidRPr="002D2C59">
        <w:rPr>
          <w:rFonts w:ascii="Times New Roman" w:hAnsi="Times New Roman" w:cs="Times New Roman"/>
          <w:sz w:val="26"/>
          <w:szCs w:val="26"/>
        </w:rPr>
        <w:t>.</w:t>
      </w: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3.1</w:t>
      </w:r>
      <w:r w:rsidR="00701C59" w:rsidRPr="002D2C59">
        <w:rPr>
          <w:rFonts w:ascii="Times New Roman" w:hAnsi="Times New Roman" w:cs="Times New Roman"/>
          <w:sz w:val="26"/>
          <w:szCs w:val="26"/>
        </w:rPr>
        <w:t>3</w:t>
      </w:r>
      <w:r w:rsidRPr="002D2C59">
        <w:rPr>
          <w:rFonts w:ascii="Times New Roman" w:hAnsi="Times New Roman" w:cs="Times New Roman"/>
          <w:sz w:val="26"/>
          <w:szCs w:val="26"/>
        </w:rPr>
        <w:t>.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Выявленные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-риски отражаются в карте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-рисков в порядке убывания уровня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>-рисков.</w:t>
      </w: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3.1</w:t>
      </w:r>
      <w:r w:rsidR="00701C59" w:rsidRPr="002D2C59">
        <w:rPr>
          <w:rFonts w:ascii="Times New Roman" w:hAnsi="Times New Roman" w:cs="Times New Roman"/>
          <w:sz w:val="26"/>
          <w:szCs w:val="26"/>
        </w:rPr>
        <w:t>4</w:t>
      </w:r>
      <w:r w:rsidRPr="002D2C59">
        <w:rPr>
          <w:rFonts w:ascii="Times New Roman" w:hAnsi="Times New Roman" w:cs="Times New Roman"/>
          <w:sz w:val="26"/>
          <w:szCs w:val="26"/>
        </w:rPr>
        <w:t>.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Информация о проведении выявления и оценки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-рисков включается в доклад </w:t>
      </w:r>
      <w:proofErr w:type="gramStart"/>
      <w:r w:rsidR="00FB6648" w:rsidRPr="002D2C59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антимонопольном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>.</w:t>
      </w:r>
    </w:p>
    <w:p w:rsidR="00FB6648" w:rsidRPr="002D2C59" w:rsidRDefault="00FB6648" w:rsidP="00D15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6648" w:rsidRPr="002D2C59" w:rsidRDefault="00FB6648" w:rsidP="00D1533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141"/>
      <w:bookmarkEnd w:id="7"/>
      <w:r w:rsidRPr="002D2C59">
        <w:rPr>
          <w:rFonts w:ascii="Times New Roman" w:hAnsi="Times New Roman" w:cs="Times New Roman"/>
          <w:sz w:val="26"/>
          <w:szCs w:val="26"/>
        </w:rPr>
        <w:t xml:space="preserve">IV. Карта </w:t>
      </w: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2D2C59">
        <w:rPr>
          <w:rFonts w:ascii="Times New Roman" w:hAnsi="Times New Roman" w:cs="Times New Roman"/>
          <w:sz w:val="26"/>
          <w:szCs w:val="26"/>
        </w:rPr>
        <w:t xml:space="preserve">-рисков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</w:p>
    <w:p w:rsidR="00FB6648" w:rsidRPr="002D2C59" w:rsidRDefault="00FB6648" w:rsidP="00D15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4.1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. В карту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>-рисков включаются: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- выявленные риски (их описание);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- описание причин возникновения рисков;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- описание условий возникновения рисков.</w:t>
      </w: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4.2.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Карта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-рисков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840453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утверждается </w:t>
      </w:r>
      <w:r w:rsidR="00DC4617" w:rsidRPr="002D2C59">
        <w:rPr>
          <w:rFonts w:ascii="Times New Roman" w:hAnsi="Times New Roman" w:cs="Times New Roman"/>
          <w:sz w:val="26"/>
          <w:szCs w:val="26"/>
        </w:rPr>
        <w:t>начальником Инспекции</w:t>
      </w:r>
      <w:r w:rsidR="005004AB" w:rsidRPr="002D2C59">
        <w:rPr>
          <w:rFonts w:ascii="Times New Roman" w:hAnsi="Times New Roman" w:cs="Times New Roman"/>
          <w:sz w:val="26"/>
          <w:szCs w:val="26"/>
        </w:rPr>
        <w:t xml:space="preserve"> и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размещается на официальном сайте в информационно-телекоммуникационной сети </w:t>
      </w:r>
      <w:r w:rsidR="005004AB" w:rsidRPr="002D2C59">
        <w:rPr>
          <w:rFonts w:ascii="Times New Roman" w:hAnsi="Times New Roman" w:cs="Times New Roman"/>
          <w:sz w:val="26"/>
          <w:szCs w:val="26"/>
        </w:rPr>
        <w:t>«</w:t>
      </w:r>
      <w:r w:rsidR="00FB6648" w:rsidRPr="002D2C59">
        <w:rPr>
          <w:rFonts w:ascii="Times New Roman" w:hAnsi="Times New Roman" w:cs="Times New Roman"/>
          <w:sz w:val="26"/>
          <w:szCs w:val="26"/>
        </w:rPr>
        <w:t>Интернет</w:t>
      </w:r>
      <w:r w:rsidR="005004AB" w:rsidRPr="002D2C59">
        <w:rPr>
          <w:rFonts w:ascii="Times New Roman" w:hAnsi="Times New Roman" w:cs="Times New Roman"/>
          <w:sz w:val="26"/>
          <w:szCs w:val="26"/>
        </w:rPr>
        <w:t>»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в срок не позднее 1 апреля отчетного года.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6648" w:rsidRPr="002D2C59" w:rsidRDefault="00FB6648" w:rsidP="00D1533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149"/>
      <w:bookmarkEnd w:id="8"/>
      <w:r w:rsidRPr="002D2C59">
        <w:rPr>
          <w:rFonts w:ascii="Times New Roman" w:hAnsi="Times New Roman" w:cs="Times New Roman"/>
          <w:sz w:val="26"/>
          <w:szCs w:val="26"/>
        </w:rPr>
        <w:t>V. План мероприятий (</w:t>
      </w:r>
      <w:r w:rsidR="00840453" w:rsidRPr="002D2C59">
        <w:rPr>
          <w:rFonts w:ascii="Times New Roman" w:hAnsi="Times New Roman" w:cs="Times New Roman"/>
          <w:sz w:val="26"/>
          <w:szCs w:val="26"/>
        </w:rPr>
        <w:t>«</w:t>
      </w:r>
      <w:r w:rsidRPr="002D2C59">
        <w:rPr>
          <w:rFonts w:ascii="Times New Roman" w:hAnsi="Times New Roman" w:cs="Times New Roman"/>
          <w:sz w:val="26"/>
          <w:szCs w:val="26"/>
        </w:rPr>
        <w:t>дорожная карта</w:t>
      </w:r>
      <w:r w:rsidR="00840453" w:rsidRPr="002D2C59">
        <w:rPr>
          <w:rFonts w:ascii="Times New Roman" w:hAnsi="Times New Roman" w:cs="Times New Roman"/>
          <w:sz w:val="26"/>
          <w:szCs w:val="26"/>
        </w:rPr>
        <w:t>»</w:t>
      </w:r>
      <w:r w:rsidRPr="002D2C59">
        <w:rPr>
          <w:rFonts w:ascii="Times New Roman" w:hAnsi="Times New Roman" w:cs="Times New Roman"/>
          <w:sz w:val="26"/>
          <w:szCs w:val="26"/>
        </w:rPr>
        <w:t>) по снижению</w:t>
      </w:r>
    </w:p>
    <w:p w:rsidR="00FB6648" w:rsidRPr="002D2C59" w:rsidRDefault="00FB6648" w:rsidP="00D153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2D2C59">
        <w:rPr>
          <w:rFonts w:ascii="Times New Roman" w:hAnsi="Times New Roman" w:cs="Times New Roman"/>
          <w:sz w:val="26"/>
          <w:szCs w:val="26"/>
        </w:rPr>
        <w:t xml:space="preserve">-рисков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</w:p>
    <w:p w:rsidR="00FB6648" w:rsidRPr="002D2C59" w:rsidRDefault="00FB6648" w:rsidP="00D15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5.1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. В целях снижения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-рисков </w:t>
      </w:r>
      <w:r w:rsidR="00DC4617" w:rsidRPr="002D2C59">
        <w:rPr>
          <w:rFonts w:ascii="Times New Roman" w:hAnsi="Times New Roman" w:cs="Times New Roman"/>
          <w:sz w:val="26"/>
          <w:szCs w:val="26"/>
        </w:rPr>
        <w:t xml:space="preserve">сектором бухгалтерского учета, отчетности и администрирования платежей Инспекции совместно с </w:t>
      </w:r>
      <w:r w:rsidR="00DC4617" w:rsidRPr="002D2C59">
        <w:rPr>
          <w:rFonts w:ascii="Times New Roman" w:hAnsi="Times New Roman" w:cs="Times New Roman"/>
          <w:bCs/>
          <w:sz w:val="26"/>
          <w:szCs w:val="26"/>
        </w:rPr>
        <w:t>сектором контрольно-надзорной и правовой деятельности</w:t>
      </w:r>
      <w:r w:rsidR="00DC4617" w:rsidRPr="002D2C59">
        <w:rPr>
          <w:rFonts w:ascii="Times New Roman" w:hAnsi="Times New Roman" w:cs="Times New Roman"/>
          <w:sz w:val="26"/>
          <w:szCs w:val="26"/>
        </w:rPr>
        <w:t xml:space="preserve"> Инспекции </w:t>
      </w:r>
      <w:r w:rsidR="00FB6648" w:rsidRPr="002D2C59">
        <w:rPr>
          <w:rFonts w:ascii="Times New Roman" w:hAnsi="Times New Roman" w:cs="Times New Roman"/>
          <w:sz w:val="26"/>
          <w:szCs w:val="26"/>
        </w:rPr>
        <w:t>ежегодно разрабатывается план мероприятий (</w:t>
      </w:r>
      <w:r w:rsidR="005004AB" w:rsidRPr="002D2C59">
        <w:rPr>
          <w:rFonts w:ascii="Times New Roman" w:hAnsi="Times New Roman" w:cs="Times New Roman"/>
          <w:sz w:val="26"/>
          <w:szCs w:val="26"/>
        </w:rPr>
        <w:t>«</w:t>
      </w:r>
      <w:r w:rsidR="00FB6648" w:rsidRPr="002D2C59">
        <w:rPr>
          <w:rFonts w:ascii="Times New Roman" w:hAnsi="Times New Roman" w:cs="Times New Roman"/>
          <w:sz w:val="26"/>
          <w:szCs w:val="26"/>
        </w:rPr>
        <w:t>дорожная карта</w:t>
      </w:r>
      <w:r w:rsidR="005004AB" w:rsidRPr="002D2C59">
        <w:rPr>
          <w:rFonts w:ascii="Times New Roman" w:hAnsi="Times New Roman" w:cs="Times New Roman"/>
          <w:sz w:val="26"/>
          <w:szCs w:val="26"/>
        </w:rPr>
        <w:t>»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) по снижению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>-рисков</w:t>
      </w:r>
      <w:r w:rsidR="00143E89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FB6648" w:rsidRPr="002D2C59">
        <w:rPr>
          <w:rFonts w:ascii="Times New Roman" w:hAnsi="Times New Roman" w:cs="Times New Roman"/>
          <w:sz w:val="26"/>
          <w:szCs w:val="26"/>
        </w:rPr>
        <w:t>. План мероприятий (</w:t>
      </w:r>
      <w:r w:rsidR="005004AB" w:rsidRPr="002D2C59">
        <w:rPr>
          <w:rFonts w:ascii="Times New Roman" w:hAnsi="Times New Roman" w:cs="Times New Roman"/>
          <w:sz w:val="26"/>
          <w:szCs w:val="26"/>
        </w:rPr>
        <w:t>«</w:t>
      </w:r>
      <w:r w:rsidR="00FB6648" w:rsidRPr="002D2C59">
        <w:rPr>
          <w:rFonts w:ascii="Times New Roman" w:hAnsi="Times New Roman" w:cs="Times New Roman"/>
          <w:sz w:val="26"/>
          <w:szCs w:val="26"/>
        </w:rPr>
        <w:t>дорожная карта</w:t>
      </w:r>
      <w:r w:rsidR="005004AB" w:rsidRPr="002D2C59">
        <w:rPr>
          <w:rFonts w:ascii="Times New Roman" w:hAnsi="Times New Roman" w:cs="Times New Roman"/>
          <w:sz w:val="26"/>
          <w:szCs w:val="26"/>
        </w:rPr>
        <w:t>»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) по снижению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-рисков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5004AB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подлежит пересмотру в случае внесения изменений в карту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>-рисков.</w:t>
      </w: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5.2</w:t>
      </w:r>
      <w:r w:rsidR="00FB6648" w:rsidRPr="002D2C59">
        <w:rPr>
          <w:rFonts w:ascii="Times New Roman" w:hAnsi="Times New Roman" w:cs="Times New Roman"/>
          <w:sz w:val="26"/>
          <w:szCs w:val="26"/>
        </w:rPr>
        <w:t>. План мероприятий (</w:t>
      </w:r>
      <w:r w:rsidR="005004AB" w:rsidRPr="002D2C59">
        <w:rPr>
          <w:rFonts w:ascii="Times New Roman" w:hAnsi="Times New Roman" w:cs="Times New Roman"/>
          <w:sz w:val="26"/>
          <w:szCs w:val="26"/>
        </w:rPr>
        <w:t>«</w:t>
      </w:r>
      <w:r w:rsidR="00FB6648" w:rsidRPr="002D2C59">
        <w:rPr>
          <w:rFonts w:ascii="Times New Roman" w:hAnsi="Times New Roman" w:cs="Times New Roman"/>
          <w:sz w:val="26"/>
          <w:szCs w:val="26"/>
        </w:rPr>
        <w:t>дорожная карта</w:t>
      </w:r>
      <w:r w:rsidR="005004AB" w:rsidRPr="002D2C59">
        <w:rPr>
          <w:rFonts w:ascii="Times New Roman" w:hAnsi="Times New Roman" w:cs="Times New Roman"/>
          <w:sz w:val="26"/>
          <w:szCs w:val="26"/>
        </w:rPr>
        <w:t>»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) по снижению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-рисков должен содержать в разрезе каждого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-риска (согласно карте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>-рисков) конкретные мероприятия, необходимые для устранения выявленных рисков.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В плане мероприятий (</w:t>
      </w:r>
      <w:r w:rsidR="005004AB" w:rsidRPr="002D2C59">
        <w:rPr>
          <w:rFonts w:ascii="Times New Roman" w:hAnsi="Times New Roman" w:cs="Times New Roman"/>
          <w:sz w:val="26"/>
          <w:szCs w:val="26"/>
        </w:rPr>
        <w:t>«</w:t>
      </w:r>
      <w:r w:rsidRPr="002D2C59">
        <w:rPr>
          <w:rFonts w:ascii="Times New Roman" w:hAnsi="Times New Roman" w:cs="Times New Roman"/>
          <w:sz w:val="26"/>
          <w:szCs w:val="26"/>
        </w:rPr>
        <w:t>дорожной карте</w:t>
      </w:r>
      <w:r w:rsidR="005004AB" w:rsidRPr="002D2C59">
        <w:rPr>
          <w:rFonts w:ascii="Times New Roman" w:hAnsi="Times New Roman" w:cs="Times New Roman"/>
          <w:sz w:val="26"/>
          <w:szCs w:val="26"/>
        </w:rPr>
        <w:t>»</w:t>
      </w:r>
      <w:r w:rsidRPr="002D2C59">
        <w:rPr>
          <w:rFonts w:ascii="Times New Roman" w:hAnsi="Times New Roman" w:cs="Times New Roman"/>
          <w:sz w:val="26"/>
          <w:szCs w:val="26"/>
        </w:rPr>
        <w:t xml:space="preserve">) по снижению </w:t>
      </w: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2D2C59">
        <w:rPr>
          <w:rFonts w:ascii="Times New Roman" w:hAnsi="Times New Roman" w:cs="Times New Roman"/>
          <w:sz w:val="26"/>
          <w:szCs w:val="26"/>
        </w:rPr>
        <w:t>-рисков в обязательном порядке должны быть указаны: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- общие меры по минимизации и устранению рисков;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 xml:space="preserve">- описание конкретных действий (мероприятий), направленных </w:t>
      </w:r>
      <w:r w:rsidR="00840453" w:rsidRPr="002D2C59">
        <w:rPr>
          <w:rFonts w:ascii="Times New Roman" w:hAnsi="Times New Roman" w:cs="Times New Roman"/>
          <w:sz w:val="26"/>
          <w:szCs w:val="26"/>
        </w:rPr>
        <w:t xml:space="preserve">на </w:t>
      </w:r>
      <w:r w:rsidRPr="002D2C59">
        <w:rPr>
          <w:rFonts w:ascii="Times New Roman" w:hAnsi="Times New Roman" w:cs="Times New Roman"/>
          <w:sz w:val="26"/>
          <w:szCs w:val="26"/>
        </w:rPr>
        <w:t xml:space="preserve">минимизацию и устранение </w:t>
      </w: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2D2C59">
        <w:rPr>
          <w:rFonts w:ascii="Times New Roman" w:hAnsi="Times New Roman" w:cs="Times New Roman"/>
          <w:sz w:val="26"/>
          <w:szCs w:val="26"/>
        </w:rPr>
        <w:t>-рисков;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lastRenderedPageBreak/>
        <w:t>- ответственное лицо (должностное лицо, структурное подразделение);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- срок исполнения мероприятия.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При необходимости в плане мероприятий (</w:t>
      </w:r>
      <w:r w:rsidR="005004AB" w:rsidRPr="002D2C59">
        <w:rPr>
          <w:rFonts w:ascii="Times New Roman" w:hAnsi="Times New Roman" w:cs="Times New Roman"/>
          <w:sz w:val="26"/>
          <w:szCs w:val="26"/>
        </w:rPr>
        <w:t>«</w:t>
      </w:r>
      <w:r w:rsidRPr="002D2C59">
        <w:rPr>
          <w:rFonts w:ascii="Times New Roman" w:hAnsi="Times New Roman" w:cs="Times New Roman"/>
          <w:sz w:val="26"/>
          <w:szCs w:val="26"/>
        </w:rPr>
        <w:t>дорожной карте</w:t>
      </w:r>
      <w:r w:rsidR="005004AB" w:rsidRPr="002D2C59">
        <w:rPr>
          <w:rFonts w:ascii="Times New Roman" w:hAnsi="Times New Roman" w:cs="Times New Roman"/>
          <w:sz w:val="26"/>
          <w:szCs w:val="26"/>
        </w:rPr>
        <w:t>»</w:t>
      </w:r>
      <w:r w:rsidRPr="002D2C59">
        <w:rPr>
          <w:rFonts w:ascii="Times New Roman" w:hAnsi="Times New Roman" w:cs="Times New Roman"/>
          <w:sz w:val="26"/>
          <w:szCs w:val="26"/>
        </w:rPr>
        <w:t xml:space="preserve">) по снижению </w:t>
      </w: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2D2C59">
        <w:rPr>
          <w:rFonts w:ascii="Times New Roman" w:hAnsi="Times New Roman" w:cs="Times New Roman"/>
          <w:sz w:val="26"/>
          <w:szCs w:val="26"/>
        </w:rPr>
        <w:t>-рисков могут быть указаны дополнительные сведения: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- необходимые ресурсы;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- календарный план (для многоэтапного мероприятия);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- показатели выполнения мероприятия, критерии качества работы;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- требования к обмену информацией и мониторингу</w:t>
      </w:r>
      <w:r w:rsidR="00CC4386" w:rsidRPr="002D2C59">
        <w:rPr>
          <w:rFonts w:ascii="Times New Roman" w:hAnsi="Times New Roman" w:cs="Times New Roman"/>
          <w:sz w:val="26"/>
          <w:szCs w:val="26"/>
        </w:rPr>
        <w:t>.</w:t>
      </w:r>
    </w:p>
    <w:p w:rsidR="005004AB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5.3</w:t>
      </w:r>
      <w:r w:rsidR="00FB6648" w:rsidRPr="002D2C59">
        <w:rPr>
          <w:rFonts w:ascii="Times New Roman" w:hAnsi="Times New Roman" w:cs="Times New Roman"/>
          <w:sz w:val="26"/>
          <w:szCs w:val="26"/>
        </w:rPr>
        <w:t>. План мероприятий (</w:t>
      </w:r>
      <w:r w:rsidR="005004AB" w:rsidRPr="002D2C59">
        <w:rPr>
          <w:rFonts w:ascii="Times New Roman" w:hAnsi="Times New Roman" w:cs="Times New Roman"/>
          <w:sz w:val="26"/>
          <w:szCs w:val="26"/>
        </w:rPr>
        <w:t>«</w:t>
      </w:r>
      <w:r w:rsidR="00FB6648" w:rsidRPr="002D2C59">
        <w:rPr>
          <w:rFonts w:ascii="Times New Roman" w:hAnsi="Times New Roman" w:cs="Times New Roman"/>
          <w:sz w:val="26"/>
          <w:szCs w:val="26"/>
        </w:rPr>
        <w:t>дорожная карта</w:t>
      </w:r>
      <w:r w:rsidR="005004AB" w:rsidRPr="002D2C59">
        <w:rPr>
          <w:rFonts w:ascii="Times New Roman" w:hAnsi="Times New Roman" w:cs="Times New Roman"/>
          <w:sz w:val="26"/>
          <w:szCs w:val="26"/>
        </w:rPr>
        <w:t>»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) по снижению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-рисков утверждается </w:t>
      </w:r>
      <w:r w:rsidR="00DC4617" w:rsidRPr="002D2C59">
        <w:rPr>
          <w:rFonts w:ascii="Times New Roman" w:hAnsi="Times New Roman" w:cs="Times New Roman"/>
          <w:sz w:val="26"/>
          <w:szCs w:val="26"/>
        </w:rPr>
        <w:t>начальником Инспекции</w:t>
      </w:r>
      <w:r w:rsidR="005004AB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>в срок не позднее 31 декабря года, предшествующему году, на к</w:t>
      </w:r>
      <w:r w:rsidR="005004AB" w:rsidRPr="002D2C59">
        <w:rPr>
          <w:rFonts w:ascii="Times New Roman" w:hAnsi="Times New Roman" w:cs="Times New Roman"/>
          <w:sz w:val="26"/>
          <w:szCs w:val="26"/>
        </w:rPr>
        <w:t>оторый планируются мероприятия.</w:t>
      </w: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5.4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. </w:t>
      </w:r>
      <w:r w:rsidR="00DC4617" w:rsidRPr="002D2C59">
        <w:rPr>
          <w:rFonts w:ascii="Times New Roman" w:hAnsi="Times New Roman" w:cs="Times New Roman"/>
          <w:sz w:val="26"/>
          <w:szCs w:val="26"/>
        </w:rPr>
        <w:t xml:space="preserve">Сектор бухгалтерского учета, отчетности и администрирования платежей Инспекции совместно с </w:t>
      </w:r>
      <w:r w:rsidR="00DC4617" w:rsidRPr="002D2C59">
        <w:rPr>
          <w:rFonts w:ascii="Times New Roman" w:hAnsi="Times New Roman" w:cs="Times New Roman"/>
          <w:bCs/>
          <w:sz w:val="26"/>
          <w:szCs w:val="26"/>
        </w:rPr>
        <w:t>сектором контрольно-надзорной и правовой деятельности</w:t>
      </w:r>
      <w:r w:rsidR="00DC4617" w:rsidRPr="002D2C59">
        <w:rPr>
          <w:rFonts w:ascii="Times New Roman" w:hAnsi="Times New Roman" w:cs="Times New Roman"/>
          <w:sz w:val="26"/>
          <w:szCs w:val="26"/>
        </w:rPr>
        <w:t xml:space="preserve"> Инспекции</w:t>
      </w:r>
      <w:r w:rsidR="005004AB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>осуществляет мониторинг исполнения мероприятий плана мероприятий (</w:t>
      </w:r>
      <w:r w:rsidR="00840453" w:rsidRPr="002D2C59">
        <w:rPr>
          <w:rFonts w:ascii="Times New Roman" w:hAnsi="Times New Roman" w:cs="Times New Roman"/>
          <w:sz w:val="26"/>
          <w:szCs w:val="26"/>
        </w:rPr>
        <w:t>«</w:t>
      </w:r>
      <w:r w:rsidR="00FB6648" w:rsidRPr="002D2C59">
        <w:rPr>
          <w:rFonts w:ascii="Times New Roman" w:hAnsi="Times New Roman" w:cs="Times New Roman"/>
          <w:sz w:val="26"/>
          <w:szCs w:val="26"/>
        </w:rPr>
        <w:t>дорожной карты</w:t>
      </w:r>
      <w:r w:rsidR="00840453" w:rsidRPr="002D2C59">
        <w:rPr>
          <w:rFonts w:ascii="Times New Roman" w:hAnsi="Times New Roman" w:cs="Times New Roman"/>
          <w:sz w:val="26"/>
          <w:szCs w:val="26"/>
        </w:rPr>
        <w:t>»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) по снижению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>-рисков</w:t>
      </w:r>
      <w:r w:rsidR="00A80A29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FB6648" w:rsidRPr="002D2C59">
        <w:rPr>
          <w:rFonts w:ascii="Times New Roman" w:hAnsi="Times New Roman" w:cs="Times New Roman"/>
          <w:sz w:val="26"/>
          <w:szCs w:val="26"/>
        </w:rPr>
        <w:t>.</w:t>
      </w: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5.5</w:t>
      </w:r>
      <w:r w:rsidR="00FB6648" w:rsidRPr="002D2C59">
        <w:rPr>
          <w:rFonts w:ascii="Times New Roman" w:hAnsi="Times New Roman" w:cs="Times New Roman"/>
          <w:sz w:val="26"/>
          <w:szCs w:val="26"/>
        </w:rPr>
        <w:t>. Информация об исполнении плана мероприятий (</w:t>
      </w:r>
      <w:r w:rsidR="00E2690D" w:rsidRPr="002D2C59">
        <w:rPr>
          <w:rFonts w:ascii="Times New Roman" w:hAnsi="Times New Roman" w:cs="Times New Roman"/>
          <w:sz w:val="26"/>
          <w:szCs w:val="26"/>
        </w:rPr>
        <w:t>«</w:t>
      </w:r>
      <w:r w:rsidR="00FB6648" w:rsidRPr="002D2C59">
        <w:rPr>
          <w:rFonts w:ascii="Times New Roman" w:hAnsi="Times New Roman" w:cs="Times New Roman"/>
          <w:sz w:val="26"/>
          <w:szCs w:val="26"/>
        </w:rPr>
        <w:t>дорожной карты</w:t>
      </w:r>
      <w:r w:rsidR="00E2690D" w:rsidRPr="002D2C59">
        <w:rPr>
          <w:rFonts w:ascii="Times New Roman" w:hAnsi="Times New Roman" w:cs="Times New Roman"/>
          <w:sz w:val="26"/>
          <w:szCs w:val="26"/>
        </w:rPr>
        <w:t>»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) по снижению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-рисков подлежит включению в доклад </w:t>
      </w:r>
      <w:proofErr w:type="gramStart"/>
      <w:r w:rsidR="00FB6648" w:rsidRPr="002D2C59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антимонопольном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>.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6648" w:rsidRPr="002D2C59" w:rsidRDefault="00FB6648" w:rsidP="00D1533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9" w:name="P169"/>
      <w:bookmarkEnd w:id="9"/>
      <w:r w:rsidRPr="002D2C59">
        <w:rPr>
          <w:rFonts w:ascii="Times New Roman" w:hAnsi="Times New Roman" w:cs="Times New Roman"/>
          <w:sz w:val="26"/>
          <w:szCs w:val="26"/>
        </w:rPr>
        <w:t>VI. Ключевые показатели эффективности</w:t>
      </w:r>
    </w:p>
    <w:p w:rsidR="00FB6648" w:rsidRPr="002D2C59" w:rsidRDefault="00FB6648" w:rsidP="00D153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 xml:space="preserve">антимонопольного </w:t>
      </w: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</w:p>
    <w:p w:rsidR="00FB6648" w:rsidRPr="002D2C59" w:rsidRDefault="00FB6648" w:rsidP="00D15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6.</w:t>
      </w:r>
      <w:r w:rsidR="00E2690D" w:rsidRPr="002D2C59">
        <w:rPr>
          <w:rFonts w:ascii="Times New Roman" w:hAnsi="Times New Roman" w:cs="Times New Roman"/>
          <w:sz w:val="26"/>
          <w:szCs w:val="26"/>
        </w:rPr>
        <w:t>1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. Установление и оценка достижения ключевых показателей эффективности антимонопольного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представляют собой часть системы внутреннего контроля, в процессе которой происходит оценка качества работы (работоспособности) системы управления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>-рисками в течение отчетного периода. Под отчетным периодом понимается календарный год.</w:t>
      </w: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6.</w:t>
      </w:r>
      <w:r w:rsidR="00517E2D" w:rsidRPr="002D2C59">
        <w:rPr>
          <w:rFonts w:ascii="Times New Roman" w:hAnsi="Times New Roman" w:cs="Times New Roman"/>
          <w:sz w:val="26"/>
          <w:szCs w:val="26"/>
        </w:rPr>
        <w:t>2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. Ключевые показатели эффективности </w:t>
      </w:r>
      <w:proofErr w:type="gramStart"/>
      <w:r w:rsidR="00FB6648" w:rsidRPr="002D2C59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 устанавливаются как для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E2690D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>в целом</w:t>
      </w:r>
      <w:r w:rsidR="00C2282D" w:rsidRPr="002D2C59">
        <w:rPr>
          <w:rFonts w:ascii="Times New Roman" w:hAnsi="Times New Roman" w:cs="Times New Roman"/>
          <w:sz w:val="26"/>
          <w:szCs w:val="26"/>
        </w:rPr>
        <w:t>, так и</w:t>
      </w:r>
      <w:r w:rsidR="00A80A29" w:rsidRPr="002D2C59">
        <w:rPr>
          <w:rFonts w:ascii="Times New Roman" w:hAnsi="Times New Roman" w:cs="Times New Roman"/>
          <w:sz w:val="26"/>
          <w:szCs w:val="26"/>
        </w:rPr>
        <w:t xml:space="preserve"> для структурных подразделений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FB6648" w:rsidRPr="002D2C59">
        <w:rPr>
          <w:rFonts w:ascii="Times New Roman" w:hAnsi="Times New Roman" w:cs="Times New Roman"/>
          <w:sz w:val="26"/>
          <w:szCs w:val="26"/>
        </w:rPr>
        <w:t>.</w:t>
      </w: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6.</w:t>
      </w:r>
      <w:r w:rsidR="00517E2D" w:rsidRPr="002D2C59">
        <w:rPr>
          <w:rFonts w:ascii="Times New Roman" w:hAnsi="Times New Roman" w:cs="Times New Roman"/>
          <w:sz w:val="26"/>
          <w:szCs w:val="26"/>
        </w:rPr>
        <w:t>3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. Ключевые показатели эффективности антимонопольного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представляют собой количественные характеристики работы (работоспособности) системы управления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>-рисками.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6.</w:t>
      </w:r>
      <w:r w:rsidR="00517E2D" w:rsidRPr="002D2C59">
        <w:rPr>
          <w:rFonts w:ascii="Times New Roman" w:hAnsi="Times New Roman" w:cs="Times New Roman"/>
          <w:sz w:val="26"/>
          <w:szCs w:val="26"/>
        </w:rPr>
        <w:t>4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. Ключевые показатели эффективности антимонопольного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 разрабатываются </w:t>
      </w:r>
      <w:r w:rsidR="00DC4617" w:rsidRPr="002D2C59">
        <w:rPr>
          <w:rFonts w:ascii="Times New Roman" w:hAnsi="Times New Roman" w:cs="Times New Roman"/>
          <w:sz w:val="26"/>
          <w:szCs w:val="26"/>
        </w:rPr>
        <w:t xml:space="preserve">сектором бухгалтерского учета, отчетности и администрирования платежей Инспекции совместно с </w:t>
      </w:r>
      <w:r w:rsidR="00DC4617" w:rsidRPr="002D2C59">
        <w:rPr>
          <w:rFonts w:ascii="Times New Roman" w:hAnsi="Times New Roman" w:cs="Times New Roman"/>
          <w:bCs/>
          <w:sz w:val="26"/>
          <w:szCs w:val="26"/>
        </w:rPr>
        <w:t>сектором контрольно-надзорной и правовой деятельности</w:t>
      </w:r>
      <w:r w:rsidR="00DC4617" w:rsidRPr="002D2C59">
        <w:rPr>
          <w:rFonts w:ascii="Times New Roman" w:hAnsi="Times New Roman" w:cs="Times New Roman"/>
          <w:sz w:val="26"/>
          <w:szCs w:val="26"/>
        </w:rPr>
        <w:t xml:space="preserve"> Инспекции</w:t>
      </w:r>
      <w:r w:rsidR="00C2282D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517E2D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>на отчетный год ежегодно в срок не позднее 1 апреля отчетного года.</w:t>
      </w: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6.</w:t>
      </w:r>
      <w:r w:rsidR="00517E2D" w:rsidRPr="002D2C59">
        <w:rPr>
          <w:rFonts w:ascii="Times New Roman" w:hAnsi="Times New Roman" w:cs="Times New Roman"/>
          <w:sz w:val="26"/>
          <w:szCs w:val="26"/>
        </w:rPr>
        <w:t>5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. </w:t>
      </w:r>
      <w:r w:rsidR="00964985" w:rsidRPr="002D2C59">
        <w:rPr>
          <w:rFonts w:ascii="Times New Roman" w:hAnsi="Times New Roman" w:cs="Times New Roman"/>
          <w:sz w:val="26"/>
          <w:szCs w:val="26"/>
        </w:rPr>
        <w:t>С</w:t>
      </w:r>
      <w:r w:rsidR="00DC4617" w:rsidRPr="002D2C59">
        <w:rPr>
          <w:rFonts w:ascii="Times New Roman" w:hAnsi="Times New Roman" w:cs="Times New Roman"/>
          <w:sz w:val="26"/>
          <w:szCs w:val="26"/>
        </w:rPr>
        <w:t xml:space="preserve">ектор бухгалтерского учета, отчетности и администрирования платежей Инспекции совместно с </w:t>
      </w:r>
      <w:r w:rsidR="00DC4617" w:rsidRPr="002D2C59">
        <w:rPr>
          <w:rFonts w:ascii="Times New Roman" w:hAnsi="Times New Roman" w:cs="Times New Roman"/>
          <w:bCs/>
          <w:sz w:val="26"/>
          <w:szCs w:val="26"/>
        </w:rPr>
        <w:t>сектором контрольно-надзорной и правовой деятельности</w:t>
      </w:r>
      <w:r w:rsidR="00DC4617" w:rsidRPr="002D2C59">
        <w:rPr>
          <w:rFonts w:ascii="Times New Roman" w:hAnsi="Times New Roman" w:cs="Times New Roman"/>
          <w:sz w:val="26"/>
          <w:szCs w:val="26"/>
        </w:rPr>
        <w:t xml:space="preserve"> Инспекции</w:t>
      </w:r>
      <w:r w:rsidR="00517E2D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ежегодно проводит оценку достижения ключевых показателей эффективности антимонопольного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. Информация о достижении ключевых показателей эффективности </w:t>
      </w:r>
      <w:proofErr w:type="gramStart"/>
      <w:r w:rsidR="00FB6648" w:rsidRPr="002D2C59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включается в доклад об антимонопольном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>.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6648" w:rsidRPr="002D2C59" w:rsidRDefault="00FB6648" w:rsidP="00D1533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lastRenderedPageBreak/>
        <w:t xml:space="preserve">VII. Оценка эффективности </w:t>
      </w:r>
      <w:proofErr w:type="gramStart"/>
      <w:r w:rsidRPr="002D2C59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Pr="002D2C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</w:p>
    <w:p w:rsidR="00FB6648" w:rsidRPr="002D2C59" w:rsidRDefault="00FB6648" w:rsidP="00D15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7.1</w:t>
      </w:r>
      <w:r w:rsidR="00FB6648" w:rsidRPr="002D2C59">
        <w:rPr>
          <w:rFonts w:ascii="Times New Roman" w:hAnsi="Times New Roman" w:cs="Times New Roman"/>
          <w:sz w:val="26"/>
          <w:szCs w:val="26"/>
        </w:rPr>
        <w:t>. Оценка эффективности ор</w:t>
      </w:r>
      <w:r w:rsidR="00A80A29" w:rsidRPr="002D2C59">
        <w:rPr>
          <w:rFonts w:ascii="Times New Roman" w:hAnsi="Times New Roman" w:cs="Times New Roman"/>
          <w:sz w:val="26"/>
          <w:szCs w:val="26"/>
        </w:rPr>
        <w:t xml:space="preserve">ганизации и функционирования в </w:t>
      </w:r>
      <w:r w:rsidR="00DC4617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антимонопольного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B81F2B" w:rsidRPr="002D2C59">
        <w:rPr>
          <w:rFonts w:ascii="Times New Roman" w:hAnsi="Times New Roman" w:cs="Times New Roman"/>
          <w:sz w:val="26"/>
          <w:szCs w:val="26"/>
        </w:rPr>
        <w:t xml:space="preserve">Общественным советом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C2282D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доклада об </w:t>
      </w:r>
      <w:proofErr w:type="gramStart"/>
      <w:r w:rsidR="00FB6648" w:rsidRPr="002D2C59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>.</w:t>
      </w:r>
    </w:p>
    <w:p w:rsidR="00FB6648" w:rsidRPr="002D2C59" w:rsidRDefault="007B7554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7</w:t>
      </w:r>
      <w:r w:rsidR="00A972F2" w:rsidRPr="002D2C59">
        <w:rPr>
          <w:rFonts w:ascii="Times New Roman" w:hAnsi="Times New Roman" w:cs="Times New Roman"/>
          <w:sz w:val="26"/>
          <w:szCs w:val="26"/>
        </w:rPr>
        <w:t>.2.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При оценке эффективности организации и функционирования антимонопольного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B81F2B" w:rsidRPr="002D2C59">
        <w:rPr>
          <w:rFonts w:ascii="Times New Roman" w:hAnsi="Times New Roman" w:cs="Times New Roman"/>
          <w:sz w:val="26"/>
          <w:szCs w:val="26"/>
        </w:rPr>
        <w:t xml:space="preserve">Общественный совет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C2282D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использует материалы, содержащиеся в докладе </w:t>
      </w:r>
      <w:proofErr w:type="gramStart"/>
      <w:r w:rsidR="00FB6648" w:rsidRPr="002D2C59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антимонопольном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>, а также: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 xml:space="preserve">а) карту </w:t>
      </w: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2D2C59">
        <w:rPr>
          <w:rFonts w:ascii="Times New Roman" w:hAnsi="Times New Roman" w:cs="Times New Roman"/>
          <w:sz w:val="26"/>
          <w:szCs w:val="26"/>
        </w:rPr>
        <w:t>-рисков  на отчетный период;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б) ключевые показатели эффективнос</w:t>
      </w:r>
      <w:r w:rsidR="00B81F2B" w:rsidRPr="002D2C59">
        <w:rPr>
          <w:rFonts w:ascii="Times New Roman" w:hAnsi="Times New Roman" w:cs="Times New Roman"/>
          <w:sz w:val="26"/>
          <w:szCs w:val="26"/>
        </w:rPr>
        <w:t xml:space="preserve">ти </w:t>
      </w:r>
      <w:proofErr w:type="gramStart"/>
      <w:r w:rsidR="00B81F2B" w:rsidRPr="002D2C59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="00B81F2B" w:rsidRPr="002D2C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1F2B" w:rsidRPr="002D2C59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B81F2B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Pr="002D2C59">
        <w:rPr>
          <w:rFonts w:ascii="Times New Roman" w:hAnsi="Times New Roman" w:cs="Times New Roman"/>
          <w:sz w:val="26"/>
          <w:szCs w:val="26"/>
        </w:rPr>
        <w:t>на отчетный период;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в) план мероприятий (</w:t>
      </w:r>
      <w:r w:rsidR="00B81F2B" w:rsidRPr="002D2C59">
        <w:rPr>
          <w:rFonts w:ascii="Times New Roman" w:hAnsi="Times New Roman" w:cs="Times New Roman"/>
          <w:sz w:val="26"/>
          <w:szCs w:val="26"/>
        </w:rPr>
        <w:t>«</w:t>
      </w:r>
      <w:r w:rsidRPr="002D2C59">
        <w:rPr>
          <w:rFonts w:ascii="Times New Roman" w:hAnsi="Times New Roman" w:cs="Times New Roman"/>
          <w:sz w:val="26"/>
          <w:szCs w:val="26"/>
        </w:rPr>
        <w:t>дорожную карту</w:t>
      </w:r>
      <w:r w:rsidR="00B81F2B" w:rsidRPr="002D2C59">
        <w:rPr>
          <w:rFonts w:ascii="Times New Roman" w:hAnsi="Times New Roman" w:cs="Times New Roman"/>
          <w:sz w:val="26"/>
          <w:szCs w:val="26"/>
        </w:rPr>
        <w:t>»</w:t>
      </w:r>
      <w:r w:rsidRPr="002D2C59">
        <w:rPr>
          <w:rFonts w:ascii="Times New Roman" w:hAnsi="Times New Roman" w:cs="Times New Roman"/>
          <w:sz w:val="26"/>
          <w:szCs w:val="26"/>
        </w:rPr>
        <w:t xml:space="preserve">) по снижению </w:t>
      </w: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2D2C59">
        <w:rPr>
          <w:rFonts w:ascii="Times New Roman" w:hAnsi="Times New Roman" w:cs="Times New Roman"/>
          <w:sz w:val="26"/>
          <w:szCs w:val="26"/>
        </w:rPr>
        <w:t>-рисков на отчетный период.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6648" w:rsidRPr="002D2C59" w:rsidRDefault="00FB6648" w:rsidP="00D1533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0" w:name="P186"/>
      <w:bookmarkEnd w:id="10"/>
      <w:r w:rsidRPr="002D2C59">
        <w:rPr>
          <w:rFonts w:ascii="Times New Roman" w:hAnsi="Times New Roman" w:cs="Times New Roman"/>
          <w:sz w:val="26"/>
          <w:szCs w:val="26"/>
        </w:rPr>
        <w:t xml:space="preserve">VIII. Доклад об </w:t>
      </w:r>
      <w:proofErr w:type="gramStart"/>
      <w:r w:rsidRPr="002D2C59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Pr="002D2C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</w:p>
    <w:p w:rsidR="00FB6648" w:rsidRPr="002D2C59" w:rsidRDefault="00FB6648" w:rsidP="00D15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6648" w:rsidRPr="002D2C59" w:rsidRDefault="007B7554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8</w:t>
      </w:r>
      <w:r w:rsidR="00A972F2" w:rsidRPr="002D2C59">
        <w:rPr>
          <w:rFonts w:ascii="Times New Roman" w:hAnsi="Times New Roman" w:cs="Times New Roman"/>
          <w:sz w:val="26"/>
          <w:szCs w:val="26"/>
        </w:rPr>
        <w:t>.1.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DC4617" w:rsidRPr="002D2C59">
        <w:rPr>
          <w:rFonts w:ascii="Times New Roman" w:hAnsi="Times New Roman" w:cs="Times New Roman"/>
          <w:sz w:val="26"/>
          <w:szCs w:val="26"/>
        </w:rPr>
        <w:t xml:space="preserve">Сектор бухгалтерского учета, отчетности и администрирования платежей Инспекции совместно с </w:t>
      </w:r>
      <w:r w:rsidR="00DC4617" w:rsidRPr="002D2C59">
        <w:rPr>
          <w:rFonts w:ascii="Times New Roman" w:hAnsi="Times New Roman" w:cs="Times New Roman"/>
          <w:bCs/>
          <w:sz w:val="26"/>
          <w:szCs w:val="26"/>
        </w:rPr>
        <w:t>сектором контрольно-надзорной и правовой деятельности</w:t>
      </w:r>
      <w:r w:rsidR="00DC4617" w:rsidRPr="002D2C59">
        <w:rPr>
          <w:rFonts w:ascii="Times New Roman" w:hAnsi="Times New Roman" w:cs="Times New Roman"/>
          <w:sz w:val="26"/>
          <w:szCs w:val="26"/>
        </w:rPr>
        <w:t xml:space="preserve"> Инспекции </w:t>
      </w:r>
      <w:r w:rsidR="00C2282D" w:rsidRPr="002D2C59">
        <w:rPr>
          <w:rFonts w:ascii="Times New Roman" w:hAnsi="Times New Roman" w:cs="Times New Roman"/>
          <w:sz w:val="26"/>
          <w:szCs w:val="26"/>
        </w:rPr>
        <w:t>обеспечивается подписание п</w:t>
      </w:r>
      <w:r w:rsidR="00FB6648" w:rsidRPr="002D2C59">
        <w:rPr>
          <w:rFonts w:ascii="Times New Roman" w:hAnsi="Times New Roman" w:cs="Times New Roman"/>
          <w:sz w:val="26"/>
          <w:szCs w:val="26"/>
        </w:rPr>
        <w:t>роект</w:t>
      </w:r>
      <w:r w:rsidR="00C2282D" w:rsidRPr="002D2C59">
        <w:rPr>
          <w:rFonts w:ascii="Times New Roman" w:hAnsi="Times New Roman" w:cs="Times New Roman"/>
          <w:sz w:val="26"/>
          <w:szCs w:val="26"/>
        </w:rPr>
        <w:t>а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доклада об </w:t>
      </w:r>
      <w:proofErr w:type="gramStart"/>
      <w:r w:rsidR="00FB6648" w:rsidRPr="002D2C59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в срок не позднее 1 марта года, следующего за отчетным.</w:t>
      </w: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8.2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. </w:t>
      </w:r>
      <w:r w:rsidR="007B7554" w:rsidRPr="002D2C59">
        <w:rPr>
          <w:rFonts w:ascii="Times New Roman" w:hAnsi="Times New Roman" w:cs="Times New Roman"/>
          <w:sz w:val="26"/>
          <w:szCs w:val="26"/>
        </w:rPr>
        <w:t xml:space="preserve">Общественный совет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C2282D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утверждает доклад об </w:t>
      </w:r>
      <w:proofErr w:type="gramStart"/>
      <w:r w:rsidR="00FB6648" w:rsidRPr="002D2C59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в срок не позднее 1 апреля года, следующего за отчетным.</w:t>
      </w: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8.3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. Доклад об </w:t>
      </w:r>
      <w:proofErr w:type="gramStart"/>
      <w:r w:rsidR="00FB6648" w:rsidRPr="002D2C59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должен содержать: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 xml:space="preserve">а) информацию о результатах проведенной оценки </w:t>
      </w: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2D2C59">
        <w:rPr>
          <w:rFonts w:ascii="Times New Roman" w:hAnsi="Times New Roman" w:cs="Times New Roman"/>
          <w:sz w:val="26"/>
          <w:szCs w:val="26"/>
        </w:rPr>
        <w:t>-рисков;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 xml:space="preserve">б) информацию об исполнении мероприятий по снижению </w:t>
      </w: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2D2C59">
        <w:rPr>
          <w:rFonts w:ascii="Times New Roman" w:hAnsi="Times New Roman" w:cs="Times New Roman"/>
          <w:sz w:val="26"/>
          <w:szCs w:val="26"/>
        </w:rPr>
        <w:t>-рисков;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 xml:space="preserve">в) информацию о достижении ключевых показателей эффективности </w:t>
      </w:r>
      <w:proofErr w:type="gramStart"/>
      <w:r w:rsidRPr="002D2C59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Pr="002D2C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2D2C59">
        <w:rPr>
          <w:rFonts w:ascii="Times New Roman" w:hAnsi="Times New Roman" w:cs="Times New Roman"/>
          <w:sz w:val="26"/>
          <w:szCs w:val="26"/>
        </w:rPr>
        <w:t>.</w:t>
      </w:r>
    </w:p>
    <w:p w:rsidR="00FB6648" w:rsidRPr="002D2C59" w:rsidRDefault="00A972F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8.</w:t>
      </w:r>
      <w:r w:rsidR="007B7554" w:rsidRPr="002D2C59">
        <w:rPr>
          <w:rFonts w:ascii="Times New Roman" w:hAnsi="Times New Roman" w:cs="Times New Roman"/>
          <w:sz w:val="26"/>
          <w:szCs w:val="26"/>
        </w:rPr>
        <w:t>4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Доклад об антимонопольном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>, утвержденный</w:t>
      </w:r>
      <w:r w:rsidR="00A82352" w:rsidRPr="002D2C59">
        <w:rPr>
          <w:rFonts w:ascii="Times New Roman" w:hAnsi="Times New Roman" w:cs="Times New Roman"/>
          <w:sz w:val="26"/>
          <w:szCs w:val="26"/>
        </w:rPr>
        <w:t xml:space="preserve"> Общественным советом</w:t>
      </w:r>
      <w:r w:rsidR="00A80A29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, размещается на официальном сайте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A82352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>в информационно-телекоммуникацион</w:t>
      </w:r>
      <w:r w:rsidR="00A82352" w:rsidRPr="002D2C59">
        <w:rPr>
          <w:rFonts w:ascii="Times New Roman" w:hAnsi="Times New Roman" w:cs="Times New Roman"/>
          <w:sz w:val="26"/>
          <w:szCs w:val="26"/>
        </w:rPr>
        <w:t>ной сети «</w:t>
      </w:r>
      <w:r w:rsidR="00FB6648" w:rsidRPr="002D2C59">
        <w:rPr>
          <w:rFonts w:ascii="Times New Roman" w:hAnsi="Times New Roman" w:cs="Times New Roman"/>
          <w:sz w:val="26"/>
          <w:szCs w:val="26"/>
        </w:rPr>
        <w:t>Интернет</w:t>
      </w:r>
      <w:r w:rsidR="00A82352" w:rsidRPr="002D2C59">
        <w:rPr>
          <w:rFonts w:ascii="Times New Roman" w:hAnsi="Times New Roman" w:cs="Times New Roman"/>
          <w:sz w:val="26"/>
          <w:szCs w:val="26"/>
        </w:rPr>
        <w:t>»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C2282D" w:rsidRPr="002D2C59">
        <w:rPr>
          <w:rFonts w:ascii="Times New Roman" w:hAnsi="Times New Roman" w:cs="Times New Roman"/>
          <w:sz w:val="26"/>
          <w:szCs w:val="26"/>
        </w:rPr>
        <w:t>5 рабочих дней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с момента его утверждения.</w:t>
      </w:r>
      <w:proofErr w:type="gramEnd"/>
    </w:p>
    <w:p w:rsidR="00FB6648" w:rsidRPr="002D2C59" w:rsidRDefault="00FB6648" w:rsidP="00D15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6648" w:rsidRPr="002D2C59" w:rsidRDefault="00FB6648" w:rsidP="00D1533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 xml:space="preserve">IX. Ознакомление служащих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A82352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Pr="002D2C59">
        <w:rPr>
          <w:rFonts w:ascii="Times New Roman" w:hAnsi="Times New Roman" w:cs="Times New Roman"/>
          <w:sz w:val="26"/>
          <w:szCs w:val="26"/>
        </w:rPr>
        <w:t xml:space="preserve">с </w:t>
      </w:r>
      <w:proofErr w:type="gramStart"/>
      <w:r w:rsidRPr="002D2C59">
        <w:rPr>
          <w:rFonts w:ascii="Times New Roman" w:hAnsi="Times New Roman" w:cs="Times New Roman"/>
          <w:sz w:val="26"/>
          <w:szCs w:val="26"/>
        </w:rPr>
        <w:t>антимонопольным</w:t>
      </w:r>
      <w:proofErr w:type="gramEnd"/>
    </w:p>
    <w:p w:rsidR="00FB6648" w:rsidRPr="002D2C59" w:rsidRDefault="00FB6648" w:rsidP="00D153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комплаенсом</w:t>
      </w:r>
      <w:proofErr w:type="spellEnd"/>
      <w:r w:rsidRPr="002D2C59">
        <w:rPr>
          <w:rFonts w:ascii="Times New Roman" w:hAnsi="Times New Roman" w:cs="Times New Roman"/>
          <w:sz w:val="26"/>
          <w:szCs w:val="26"/>
        </w:rPr>
        <w:t>. Проведение обучения требованиям антимонопольного</w:t>
      </w:r>
    </w:p>
    <w:p w:rsidR="00FB6648" w:rsidRPr="002D2C59" w:rsidRDefault="00FB6648" w:rsidP="00D153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 xml:space="preserve">законодательства и антимонопольного </w:t>
      </w:r>
      <w:proofErr w:type="spellStart"/>
      <w:r w:rsidRPr="002D2C59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</w:p>
    <w:p w:rsidR="00FB6648" w:rsidRPr="002D2C59" w:rsidRDefault="00FB6648" w:rsidP="00D15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6648" w:rsidRPr="002D2C59" w:rsidRDefault="008D6AD0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9</w:t>
      </w:r>
      <w:r w:rsidR="00A972F2" w:rsidRPr="002D2C59">
        <w:rPr>
          <w:rFonts w:ascii="Times New Roman" w:hAnsi="Times New Roman" w:cs="Times New Roman"/>
          <w:sz w:val="26"/>
          <w:szCs w:val="26"/>
        </w:rPr>
        <w:t>.</w:t>
      </w:r>
      <w:r w:rsidRPr="002D2C59">
        <w:rPr>
          <w:rFonts w:ascii="Times New Roman" w:hAnsi="Times New Roman" w:cs="Times New Roman"/>
          <w:sz w:val="26"/>
          <w:szCs w:val="26"/>
        </w:rPr>
        <w:t>1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. При поступлении на государственную службу в </w:t>
      </w:r>
      <w:r w:rsidR="00DC4617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A82352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DC4617" w:rsidRPr="002D2C59">
        <w:rPr>
          <w:rFonts w:ascii="Times New Roman" w:hAnsi="Times New Roman" w:cs="Times New Roman"/>
          <w:sz w:val="26"/>
          <w:szCs w:val="26"/>
        </w:rPr>
        <w:t xml:space="preserve">сектор </w:t>
      </w:r>
      <w:r w:rsidR="00DC4617" w:rsidRPr="002D2C59">
        <w:rPr>
          <w:rFonts w:ascii="Times New Roman" w:hAnsi="Times New Roman" w:cs="Times New Roman"/>
          <w:bCs/>
          <w:sz w:val="26"/>
          <w:szCs w:val="26"/>
        </w:rPr>
        <w:t>контрольно-надзорной и правовой деятельности</w:t>
      </w:r>
      <w:r w:rsidR="00DC4617" w:rsidRPr="002D2C59">
        <w:rPr>
          <w:rFonts w:ascii="Times New Roman" w:hAnsi="Times New Roman" w:cs="Times New Roman"/>
          <w:sz w:val="26"/>
          <w:szCs w:val="26"/>
        </w:rPr>
        <w:t xml:space="preserve"> Инспекции</w:t>
      </w:r>
      <w:r w:rsidR="00A82352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>обеспечивает ознакомление гражданина Российской Федерации с Положением.</w:t>
      </w:r>
    </w:p>
    <w:p w:rsidR="00FB6648" w:rsidRPr="002D2C59" w:rsidRDefault="008D6AD0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9</w:t>
      </w:r>
      <w:r w:rsidR="00A972F2" w:rsidRPr="002D2C59">
        <w:rPr>
          <w:rFonts w:ascii="Times New Roman" w:hAnsi="Times New Roman" w:cs="Times New Roman"/>
          <w:sz w:val="26"/>
          <w:szCs w:val="26"/>
        </w:rPr>
        <w:t>.</w:t>
      </w:r>
      <w:r w:rsidRPr="002D2C59">
        <w:rPr>
          <w:rFonts w:ascii="Times New Roman" w:hAnsi="Times New Roman" w:cs="Times New Roman"/>
          <w:sz w:val="26"/>
          <w:szCs w:val="26"/>
        </w:rPr>
        <w:t>2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. </w:t>
      </w:r>
      <w:r w:rsidR="00DC4617" w:rsidRPr="002D2C59">
        <w:rPr>
          <w:rFonts w:ascii="Times New Roman" w:hAnsi="Times New Roman" w:cs="Times New Roman"/>
          <w:sz w:val="26"/>
          <w:szCs w:val="26"/>
        </w:rPr>
        <w:t xml:space="preserve">Сектором бухгалтерского учета, отчетности и администрирования платежей Инспекции совместно с </w:t>
      </w:r>
      <w:r w:rsidR="00DC4617" w:rsidRPr="002D2C59">
        <w:rPr>
          <w:rFonts w:ascii="Times New Roman" w:hAnsi="Times New Roman" w:cs="Times New Roman"/>
          <w:bCs/>
          <w:sz w:val="26"/>
          <w:szCs w:val="26"/>
        </w:rPr>
        <w:t>сектором контрольно-надзорной и правовой деятельности</w:t>
      </w:r>
      <w:r w:rsidR="00DC4617" w:rsidRPr="002D2C59">
        <w:rPr>
          <w:rFonts w:ascii="Times New Roman" w:hAnsi="Times New Roman" w:cs="Times New Roman"/>
          <w:sz w:val="26"/>
          <w:szCs w:val="26"/>
        </w:rPr>
        <w:t xml:space="preserve"> Инспекции</w:t>
      </w:r>
      <w:r w:rsidR="00A82352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>организует</w:t>
      </w:r>
      <w:r w:rsidR="00A82352" w:rsidRPr="002D2C59">
        <w:rPr>
          <w:rFonts w:ascii="Times New Roman" w:hAnsi="Times New Roman" w:cs="Times New Roman"/>
          <w:sz w:val="26"/>
          <w:szCs w:val="26"/>
        </w:rPr>
        <w:t>ся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систематическое обучение работников требованиям антимонопольного законодательства и антимонопольного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в следующих формах: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- вводный (первичный) инструктаж;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lastRenderedPageBreak/>
        <w:t>- целевой (внеплановый) инструктаж;</w:t>
      </w:r>
    </w:p>
    <w:p w:rsidR="00FB6648" w:rsidRPr="002D2C59" w:rsidRDefault="00A82352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- иные обучающие мероприятия.</w:t>
      </w:r>
    </w:p>
    <w:p w:rsidR="00FB6648" w:rsidRPr="002D2C59" w:rsidRDefault="008D6AD0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9</w:t>
      </w:r>
      <w:r w:rsidR="00A972F2" w:rsidRPr="002D2C59">
        <w:rPr>
          <w:rFonts w:ascii="Times New Roman" w:hAnsi="Times New Roman" w:cs="Times New Roman"/>
          <w:sz w:val="26"/>
          <w:szCs w:val="26"/>
        </w:rPr>
        <w:t>.</w:t>
      </w:r>
      <w:r w:rsidRPr="002D2C59">
        <w:rPr>
          <w:rFonts w:ascii="Times New Roman" w:hAnsi="Times New Roman" w:cs="Times New Roman"/>
          <w:sz w:val="26"/>
          <w:szCs w:val="26"/>
        </w:rPr>
        <w:t>3</w:t>
      </w:r>
      <w:r w:rsidR="00FB6648" w:rsidRPr="002D2C59">
        <w:rPr>
          <w:rFonts w:ascii="Times New Roman" w:hAnsi="Times New Roman" w:cs="Times New Roman"/>
          <w:sz w:val="26"/>
          <w:szCs w:val="26"/>
        </w:rPr>
        <w:t>. Вводный, (первичный) инструктаж и ознакомление с основами антимонопольного законодательства и Положением проводятся при приеме работников на работу.</w:t>
      </w:r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Вводный (первичный) инструктаж осуществляется в рамках ежеквартальных семинаров для вновь принятых сотрудников.</w:t>
      </w:r>
    </w:p>
    <w:p w:rsidR="00FB6648" w:rsidRPr="002D2C59" w:rsidRDefault="008D6AD0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9</w:t>
      </w:r>
      <w:r w:rsidR="00FB6648" w:rsidRPr="002D2C59">
        <w:rPr>
          <w:rFonts w:ascii="Times New Roman" w:hAnsi="Times New Roman" w:cs="Times New Roman"/>
          <w:sz w:val="26"/>
          <w:szCs w:val="26"/>
        </w:rPr>
        <w:t>.</w:t>
      </w:r>
      <w:r w:rsidRPr="002D2C59">
        <w:rPr>
          <w:rFonts w:ascii="Times New Roman" w:hAnsi="Times New Roman" w:cs="Times New Roman"/>
          <w:sz w:val="26"/>
          <w:szCs w:val="26"/>
        </w:rPr>
        <w:t>4</w:t>
      </w:r>
      <w:r w:rsidR="00A972F2" w:rsidRPr="002D2C59">
        <w:rPr>
          <w:rFonts w:ascii="Times New Roman" w:hAnsi="Times New Roman" w:cs="Times New Roman"/>
          <w:sz w:val="26"/>
          <w:szCs w:val="26"/>
        </w:rPr>
        <w:t>.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B6648" w:rsidRPr="002D2C59">
        <w:rPr>
          <w:rFonts w:ascii="Times New Roman" w:hAnsi="Times New Roman" w:cs="Times New Roman"/>
          <w:sz w:val="26"/>
          <w:szCs w:val="26"/>
        </w:rPr>
        <w:t>Целевой (внеплановый) инструктаж проводится при изменении антимонопольного законодательства, пр</w:t>
      </w:r>
      <w:r w:rsidR="007A2FE8" w:rsidRPr="002D2C59">
        <w:rPr>
          <w:rFonts w:ascii="Times New Roman" w:hAnsi="Times New Roman" w:cs="Times New Roman"/>
          <w:sz w:val="26"/>
          <w:szCs w:val="26"/>
        </w:rPr>
        <w:t>иказа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об антимонопольном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, а также в случае реализации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>-рисков в деятельности</w:t>
      </w:r>
      <w:r w:rsidR="00A80A29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FB6648" w:rsidRPr="002D2C5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B6648" w:rsidRPr="002D2C59" w:rsidRDefault="00FB6648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 xml:space="preserve">Целевой (внеплановый) инструктаж может осуществляться в форме доведения до заинтересованных структурных </w:t>
      </w:r>
      <w:r w:rsidR="00A82352" w:rsidRPr="002D2C59">
        <w:rPr>
          <w:rFonts w:ascii="Times New Roman" w:hAnsi="Times New Roman" w:cs="Times New Roman"/>
          <w:sz w:val="26"/>
          <w:szCs w:val="26"/>
        </w:rPr>
        <w:t>подразделений информационных сообщений</w:t>
      </w:r>
      <w:r w:rsidRPr="002D2C59">
        <w:rPr>
          <w:rFonts w:ascii="Times New Roman" w:hAnsi="Times New Roman" w:cs="Times New Roman"/>
          <w:sz w:val="26"/>
          <w:szCs w:val="26"/>
        </w:rPr>
        <w:t>.</w:t>
      </w:r>
    </w:p>
    <w:p w:rsidR="00FB6648" w:rsidRPr="002D2C59" w:rsidRDefault="008D6AD0" w:rsidP="005D7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9</w:t>
      </w:r>
      <w:r w:rsidR="00A972F2" w:rsidRPr="002D2C59">
        <w:rPr>
          <w:rFonts w:ascii="Times New Roman" w:hAnsi="Times New Roman" w:cs="Times New Roman"/>
          <w:sz w:val="26"/>
          <w:szCs w:val="26"/>
        </w:rPr>
        <w:t>.</w:t>
      </w:r>
      <w:r w:rsidRPr="002D2C59">
        <w:rPr>
          <w:rFonts w:ascii="Times New Roman" w:hAnsi="Times New Roman" w:cs="Times New Roman"/>
          <w:sz w:val="26"/>
          <w:szCs w:val="26"/>
        </w:rPr>
        <w:t>5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. Информация о проведении ознакомления служащих (работников) с </w:t>
      </w:r>
      <w:proofErr w:type="gramStart"/>
      <w:r w:rsidR="00FB6648" w:rsidRPr="002D2C59">
        <w:rPr>
          <w:rFonts w:ascii="Times New Roman" w:hAnsi="Times New Roman" w:cs="Times New Roman"/>
          <w:sz w:val="26"/>
          <w:szCs w:val="26"/>
        </w:rPr>
        <w:t>антимонопольным</w:t>
      </w:r>
      <w:proofErr w:type="gram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комплаенсом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, а также о проведении обучающих мероприятий включается в доклад об антимонопольном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>.</w:t>
      </w:r>
    </w:p>
    <w:p w:rsidR="00FB6648" w:rsidRPr="002D2C59" w:rsidRDefault="00FB6648" w:rsidP="00D15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6648" w:rsidRPr="002D2C59" w:rsidRDefault="00FB6648" w:rsidP="00D1533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X. Ответственность</w:t>
      </w:r>
    </w:p>
    <w:p w:rsidR="00FB6648" w:rsidRPr="002D2C59" w:rsidRDefault="00FB6648" w:rsidP="00D15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6648" w:rsidRPr="002D2C59" w:rsidRDefault="00A972F2" w:rsidP="00D15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10</w:t>
      </w:r>
      <w:r w:rsidR="00FB6648" w:rsidRPr="002D2C59">
        <w:rPr>
          <w:rFonts w:ascii="Times New Roman" w:hAnsi="Times New Roman" w:cs="Times New Roman"/>
          <w:sz w:val="26"/>
          <w:szCs w:val="26"/>
        </w:rPr>
        <w:t>.</w:t>
      </w:r>
      <w:r w:rsidRPr="002D2C59">
        <w:rPr>
          <w:rFonts w:ascii="Times New Roman" w:hAnsi="Times New Roman" w:cs="Times New Roman"/>
          <w:sz w:val="26"/>
          <w:szCs w:val="26"/>
        </w:rPr>
        <w:t>1.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964985" w:rsidRPr="002D2C59">
        <w:rPr>
          <w:rFonts w:ascii="Times New Roman" w:hAnsi="Times New Roman" w:cs="Times New Roman"/>
          <w:sz w:val="26"/>
          <w:szCs w:val="26"/>
        </w:rPr>
        <w:t>С</w:t>
      </w:r>
      <w:r w:rsidR="00DC4617" w:rsidRPr="002D2C59">
        <w:rPr>
          <w:rFonts w:ascii="Times New Roman" w:hAnsi="Times New Roman" w:cs="Times New Roman"/>
          <w:sz w:val="26"/>
          <w:szCs w:val="26"/>
        </w:rPr>
        <w:t xml:space="preserve">ектор бухгалтерского учета, отчетности и администрирования платежей Инспекции совместно с </w:t>
      </w:r>
      <w:r w:rsidR="00DC4617" w:rsidRPr="002D2C59">
        <w:rPr>
          <w:rFonts w:ascii="Times New Roman" w:hAnsi="Times New Roman" w:cs="Times New Roman"/>
          <w:bCs/>
          <w:sz w:val="26"/>
          <w:szCs w:val="26"/>
        </w:rPr>
        <w:t>сектором контрольно-надзорной и правовой деятельности</w:t>
      </w:r>
      <w:r w:rsidR="00DC4617" w:rsidRPr="002D2C59">
        <w:rPr>
          <w:rFonts w:ascii="Times New Roman" w:hAnsi="Times New Roman" w:cs="Times New Roman"/>
          <w:sz w:val="26"/>
          <w:szCs w:val="26"/>
        </w:rPr>
        <w:t xml:space="preserve"> Инспекции</w:t>
      </w:r>
      <w:r w:rsidR="007A2FE8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несут ответственность за организацию и функционирование антимонопольного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в </w:t>
      </w:r>
      <w:r w:rsidR="00964985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:rsidR="00FB6648" w:rsidRPr="002D2C59" w:rsidRDefault="00A972F2" w:rsidP="00D15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10</w:t>
      </w:r>
      <w:r w:rsidR="00FB6648" w:rsidRPr="002D2C59">
        <w:rPr>
          <w:rFonts w:ascii="Times New Roman" w:hAnsi="Times New Roman" w:cs="Times New Roman"/>
          <w:sz w:val="26"/>
          <w:szCs w:val="26"/>
        </w:rPr>
        <w:t>.</w:t>
      </w:r>
      <w:r w:rsidRPr="002D2C59">
        <w:rPr>
          <w:rFonts w:ascii="Times New Roman" w:hAnsi="Times New Roman" w:cs="Times New Roman"/>
          <w:sz w:val="26"/>
          <w:szCs w:val="26"/>
        </w:rPr>
        <w:t>2.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 Служащие </w:t>
      </w:r>
      <w:r w:rsidR="00FB0400" w:rsidRPr="002D2C59">
        <w:rPr>
          <w:rFonts w:ascii="Times New Roman" w:hAnsi="Times New Roman" w:cs="Times New Roman"/>
          <w:sz w:val="26"/>
          <w:szCs w:val="26"/>
        </w:rPr>
        <w:t>Инспекции</w:t>
      </w:r>
      <w:r w:rsidR="007A2FE8" w:rsidRPr="002D2C59">
        <w:rPr>
          <w:rFonts w:ascii="Times New Roman" w:hAnsi="Times New Roman" w:cs="Times New Roman"/>
          <w:sz w:val="26"/>
          <w:szCs w:val="26"/>
        </w:rPr>
        <w:t xml:space="preserve"> </w:t>
      </w:r>
      <w:r w:rsidR="00FB6648" w:rsidRPr="002D2C59">
        <w:rPr>
          <w:rFonts w:ascii="Times New Roman" w:hAnsi="Times New Roman" w:cs="Times New Roman"/>
          <w:sz w:val="26"/>
          <w:szCs w:val="26"/>
        </w:rPr>
        <w:t xml:space="preserve">несут дисциплинарную ответственность в соответствии с законодательством Российской Федерации за неисполнение внутренних документов, регламентирующих процедуры и мероприятия антимонопольного </w:t>
      </w:r>
      <w:proofErr w:type="spellStart"/>
      <w:r w:rsidR="00FB6648" w:rsidRPr="002D2C59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FB6648" w:rsidRPr="002D2C59">
        <w:rPr>
          <w:rFonts w:ascii="Times New Roman" w:hAnsi="Times New Roman" w:cs="Times New Roman"/>
          <w:sz w:val="26"/>
          <w:szCs w:val="26"/>
        </w:rPr>
        <w:t>.</w:t>
      </w:r>
    </w:p>
    <w:p w:rsidR="00FB6648" w:rsidRPr="002D2C59" w:rsidRDefault="00FB6648" w:rsidP="00D15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6F54" w:rsidRPr="00D1533B" w:rsidRDefault="00A972F2" w:rsidP="00A972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2C59">
        <w:rPr>
          <w:rFonts w:ascii="Times New Roman" w:hAnsi="Times New Roman" w:cs="Times New Roman"/>
          <w:sz w:val="26"/>
          <w:szCs w:val="26"/>
        </w:rPr>
        <w:t>___________________</w:t>
      </w:r>
    </w:p>
    <w:sectPr w:rsidR="00F86F54" w:rsidRPr="00D1533B" w:rsidSect="0009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48"/>
    <w:rsid w:val="000439EA"/>
    <w:rsid w:val="000471E5"/>
    <w:rsid w:val="00065256"/>
    <w:rsid w:val="000748B8"/>
    <w:rsid w:val="000C10AD"/>
    <w:rsid w:val="000F7297"/>
    <w:rsid w:val="00132D2E"/>
    <w:rsid w:val="00143534"/>
    <w:rsid w:val="00143E89"/>
    <w:rsid w:val="00157187"/>
    <w:rsid w:val="00182E66"/>
    <w:rsid w:val="001C0714"/>
    <w:rsid w:val="001C38CD"/>
    <w:rsid w:val="001C523D"/>
    <w:rsid w:val="001C6493"/>
    <w:rsid w:val="001F33C0"/>
    <w:rsid w:val="002731E0"/>
    <w:rsid w:val="002D2C59"/>
    <w:rsid w:val="002D3355"/>
    <w:rsid w:val="002E004C"/>
    <w:rsid w:val="002E57A9"/>
    <w:rsid w:val="003070CF"/>
    <w:rsid w:val="003575EA"/>
    <w:rsid w:val="003D4D61"/>
    <w:rsid w:val="0043439D"/>
    <w:rsid w:val="004570CA"/>
    <w:rsid w:val="005004AB"/>
    <w:rsid w:val="00517E2D"/>
    <w:rsid w:val="00526D84"/>
    <w:rsid w:val="0054185F"/>
    <w:rsid w:val="005A2218"/>
    <w:rsid w:val="005B2B25"/>
    <w:rsid w:val="005B694C"/>
    <w:rsid w:val="005D7BA4"/>
    <w:rsid w:val="005F07B9"/>
    <w:rsid w:val="006649CB"/>
    <w:rsid w:val="00675253"/>
    <w:rsid w:val="00701C59"/>
    <w:rsid w:val="00712BD9"/>
    <w:rsid w:val="007678AF"/>
    <w:rsid w:val="00791C37"/>
    <w:rsid w:val="007A2FE8"/>
    <w:rsid w:val="007B7554"/>
    <w:rsid w:val="00840453"/>
    <w:rsid w:val="00894508"/>
    <w:rsid w:val="008A239D"/>
    <w:rsid w:val="008B7BB5"/>
    <w:rsid w:val="008D3660"/>
    <w:rsid w:val="008D6AD0"/>
    <w:rsid w:val="008E75C9"/>
    <w:rsid w:val="00907CCB"/>
    <w:rsid w:val="00964985"/>
    <w:rsid w:val="009A190F"/>
    <w:rsid w:val="009C7FFA"/>
    <w:rsid w:val="009D0BAC"/>
    <w:rsid w:val="009F1D55"/>
    <w:rsid w:val="00A80A29"/>
    <w:rsid w:val="00A82352"/>
    <w:rsid w:val="00A8328C"/>
    <w:rsid w:val="00A972F2"/>
    <w:rsid w:val="00AA689C"/>
    <w:rsid w:val="00AB36BC"/>
    <w:rsid w:val="00AD4425"/>
    <w:rsid w:val="00AE61EB"/>
    <w:rsid w:val="00B156EF"/>
    <w:rsid w:val="00B22CF8"/>
    <w:rsid w:val="00B81F2B"/>
    <w:rsid w:val="00BE31EF"/>
    <w:rsid w:val="00BF0C0E"/>
    <w:rsid w:val="00C07825"/>
    <w:rsid w:val="00C2282D"/>
    <w:rsid w:val="00C63512"/>
    <w:rsid w:val="00C76EC0"/>
    <w:rsid w:val="00C94FFB"/>
    <w:rsid w:val="00CC4386"/>
    <w:rsid w:val="00D069EE"/>
    <w:rsid w:val="00D1533B"/>
    <w:rsid w:val="00D33E4B"/>
    <w:rsid w:val="00DA467E"/>
    <w:rsid w:val="00DA4B70"/>
    <w:rsid w:val="00DC4617"/>
    <w:rsid w:val="00DC544D"/>
    <w:rsid w:val="00DD4A3B"/>
    <w:rsid w:val="00DE004F"/>
    <w:rsid w:val="00E12180"/>
    <w:rsid w:val="00E2690D"/>
    <w:rsid w:val="00E57F4F"/>
    <w:rsid w:val="00EB281F"/>
    <w:rsid w:val="00ED6504"/>
    <w:rsid w:val="00F254D1"/>
    <w:rsid w:val="00F31BA7"/>
    <w:rsid w:val="00F501A4"/>
    <w:rsid w:val="00F563A3"/>
    <w:rsid w:val="00F67B37"/>
    <w:rsid w:val="00F86F54"/>
    <w:rsid w:val="00FB0400"/>
    <w:rsid w:val="00FB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C9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6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66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FE8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C9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6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66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FE8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AAE654AAFCEB4B0936CC8E02722F43C4728E60D7F20DB013DC55120A1609CAF64A3F737A8CF8E28AF159D24591F22EA107C745541BAE3Bv4Q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3230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economy30 (Молякова Н.Н.)</dc:creator>
  <cp:lastModifiedBy>Анна Аванская</cp:lastModifiedBy>
  <cp:revision>2</cp:revision>
  <cp:lastPrinted>2019-01-24T08:52:00Z</cp:lastPrinted>
  <dcterms:created xsi:type="dcterms:W3CDTF">2023-02-15T08:11:00Z</dcterms:created>
  <dcterms:modified xsi:type="dcterms:W3CDTF">2023-02-15T08:11:00Z</dcterms:modified>
</cp:coreProperties>
</file>