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9E" w:rsidRDefault="006E6265" w:rsidP="009D235A">
      <w:r>
        <w:t xml:space="preserve">                                                                       </w:t>
      </w:r>
      <w:r w:rsidR="00C551FF">
        <w:t xml:space="preserve">                   </w:t>
      </w:r>
      <w:r w:rsidR="0005010D">
        <w:tab/>
      </w:r>
      <w:r w:rsidR="0005010D">
        <w:tab/>
      </w:r>
      <w:r w:rsidR="0005010D">
        <w:tab/>
      </w:r>
      <w:r w:rsidR="0005010D">
        <w:tab/>
      </w:r>
      <w:r w:rsidR="0005010D">
        <w:tab/>
      </w:r>
      <w:r w:rsidR="0005010D">
        <w:tab/>
      </w:r>
      <w:r w:rsidR="0005010D">
        <w:tab/>
      </w:r>
    </w:p>
    <w:p w:rsidR="00A17596" w:rsidRDefault="00A17596" w:rsidP="009F339E">
      <w:pPr>
        <w:jc w:val="center"/>
        <w:rPr>
          <w:b/>
        </w:rPr>
      </w:pPr>
    </w:p>
    <w:p w:rsidR="00C551FF" w:rsidRPr="00217B51" w:rsidRDefault="00392F29" w:rsidP="009F339E">
      <w:pPr>
        <w:jc w:val="center"/>
        <w:rPr>
          <w:b/>
        </w:rPr>
      </w:pPr>
      <w:r w:rsidRPr="00217B51">
        <w:rPr>
          <w:b/>
        </w:rPr>
        <w:t>ПЛАН - ГРАФИК</w:t>
      </w:r>
    </w:p>
    <w:tbl>
      <w:tblPr>
        <w:tblW w:w="14580" w:type="dxa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0"/>
      </w:tblGrid>
      <w:tr w:rsidR="00392F29" w:rsidTr="006E6265">
        <w:trPr>
          <w:trHeight w:val="255"/>
        </w:trPr>
        <w:tc>
          <w:tcPr>
            <w:tcW w:w="14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F29" w:rsidRDefault="00C551FF" w:rsidP="00657715">
            <w:pPr>
              <w:spacing w:after="200" w:line="276" w:lineRule="auto"/>
              <w:ind w:left="-813" w:hanging="180"/>
              <w:jc w:val="center"/>
              <w:rPr>
                <w:lang w:eastAsia="en-US"/>
              </w:rPr>
            </w:pPr>
            <w:r>
              <w:t xml:space="preserve">      </w:t>
            </w:r>
            <w:r w:rsidR="006E6265">
              <w:t xml:space="preserve">        </w:t>
            </w:r>
            <w:r w:rsidR="00217B51">
              <w:t xml:space="preserve">         </w:t>
            </w:r>
            <w:r w:rsidR="006E6265">
              <w:t xml:space="preserve"> </w:t>
            </w:r>
            <w:r w:rsidR="00217B51">
              <w:t>р</w:t>
            </w:r>
            <w:r w:rsidR="00392F29">
              <w:t>аботы</w:t>
            </w:r>
            <w:r w:rsidR="00217B51">
              <w:t xml:space="preserve"> государственной</w:t>
            </w:r>
            <w:r w:rsidR="00392F29">
              <w:t xml:space="preserve"> инспекции</w:t>
            </w:r>
            <w:r w:rsidR="00DA3879">
              <w:t xml:space="preserve"> Чебоксарского муниципального округа</w:t>
            </w:r>
            <w:r>
              <w:t xml:space="preserve"> </w:t>
            </w:r>
            <w:proofErr w:type="spellStart"/>
            <w:r>
              <w:t>Г</w:t>
            </w:r>
            <w:r w:rsidR="00392F29">
              <w:t>остехнадзора</w:t>
            </w:r>
            <w:proofErr w:type="spellEnd"/>
            <w:r w:rsidR="00392F29">
              <w:t xml:space="preserve"> Чувашии по провед</w:t>
            </w:r>
            <w:r w:rsidR="004B2550">
              <w:t>ению технических осмотров на 202</w:t>
            </w:r>
            <w:r w:rsidR="00DA3879">
              <w:t>3</w:t>
            </w:r>
            <w:r w:rsidR="00392F29">
              <w:t xml:space="preserve"> год.</w:t>
            </w:r>
          </w:p>
        </w:tc>
      </w:tr>
    </w:tbl>
    <w:p w:rsidR="00392F29" w:rsidRDefault="00392F29" w:rsidP="00392F29"/>
    <w:tbl>
      <w:tblPr>
        <w:tblW w:w="12847" w:type="dxa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4827"/>
        <w:gridCol w:w="1385"/>
        <w:gridCol w:w="4182"/>
        <w:gridCol w:w="1950"/>
      </w:tblGrid>
      <w:tr w:rsidR="00255086" w:rsidTr="00255086">
        <w:trPr>
          <w:trHeight w:val="1231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proofErr w:type="spellStart"/>
            <w:r>
              <w:t>п.п</w:t>
            </w:r>
            <w:proofErr w:type="spellEnd"/>
            <w:r>
              <w:t>.</w:t>
            </w:r>
          </w:p>
          <w:p w:rsidR="00255086" w:rsidRDefault="00255086">
            <w:pPr>
              <w:ind w:right="-245"/>
            </w:pPr>
            <w:r>
              <w:t>№</w:t>
            </w:r>
          </w:p>
        </w:tc>
        <w:tc>
          <w:tcPr>
            <w:tcW w:w="4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>Наименование сельского поселения,</w:t>
            </w:r>
          </w:p>
          <w:p w:rsidR="00255086" w:rsidRDefault="00255086">
            <w:pPr>
              <w:ind w:right="-245"/>
            </w:pPr>
            <w:r>
              <w:t>предприятия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D235A">
            <w:pPr>
              <w:ind w:right="-245"/>
            </w:pPr>
            <w:r>
              <w:t xml:space="preserve">      Дата проведения</w:t>
            </w:r>
          </w:p>
          <w:p w:rsidR="00255086" w:rsidRDefault="00255086" w:rsidP="009D235A">
            <w:pPr>
              <w:ind w:right="-245"/>
            </w:pPr>
            <w:r>
              <w:t>техосмотра</w:t>
            </w: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               Место проведения</w:t>
            </w:r>
          </w:p>
          <w:p w:rsidR="00255086" w:rsidRDefault="00255086">
            <w:pPr>
              <w:ind w:right="-245"/>
            </w:pPr>
            <w:r>
              <w:t xml:space="preserve">            (территория, площадка)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4A56CD">
            <w:pPr>
              <w:ind w:right="-245"/>
            </w:pPr>
            <w:r>
              <w:t xml:space="preserve">Количество </w:t>
            </w:r>
            <w:proofErr w:type="spellStart"/>
            <w:r>
              <w:t>зарегистри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ованной</w:t>
            </w:r>
            <w:proofErr w:type="spellEnd"/>
            <w:r>
              <w:t>  техники, ед.</w:t>
            </w:r>
          </w:p>
        </w:tc>
      </w:tr>
      <w:tr w:rsidR="00255086" w:rsidRPr="004417FB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 w:rsidP="006B53CA">
            <w:pPr>
              <w:ind w:right="-245"/>
              <w:rPr>
                <w:bCs/>
              </w:rPr>
            </w:pPr>
            <w:r w:rsidRPr="004417FB">
              <w:rPr>
                <w:bCs/>
              </w:rPr>
              <w:t xml:space="preserve">  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>
            <w:pPr>
              <w:ind w:right="-245"/>
              <w:rPr>
                <w:bCs/>
              </w:rPr>
            </w:pPr>
            <w:r w:rsidRPr="004417FB">
              <w:rPr>
                <w:bCs/>
              </w:rPr>
              <w:t>                               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>
            <w:pPr>
              <w:ind w:right="-245"/>
              <w:rPr>
                <w:bCs/>
              </w:rPr>
            </w:pPr>
            <w:r w:rsidRPr="004417FB">
              <w:rPr>
                <w:bCs/>
              </w:rPr>
              <w:t>        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>
            <w:pPr>
              <w:ind w:right="-245"/>
              <w:rPr>
                <w:bCs/>
              </w:rPr>
            </w:pPr>
            <w:r w:rsidRPr="004417FB">
              <w:rPr>
                <w:bCs/>
              </w:rPr>
              <w:t>                                 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>
            <w:pPr>
              <w:ind w:right="-245"/>
              <w:rPr>
                <w:bCs/>
              </w:rPr>
            </w:pPr>
            <w:r w:rsidRPr="004417FB">
              <w:rPr>
                <w:bCs/>
              </w:rPr>
              <w:t>             5</w:t>
            </w:r>
          </w:p>
        </w:tc>
      </w:tr>
      <w:tr w:rsidR="00255086" w:rsidTr="00255086">
        <w:trPr>
          <w:trHeight w:val="2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Атлашевское</w:t>
            </w:r>
            <w:proofErr w:type="spellEnd"/>
            <w:r>
              <w:rPr>
                <w:b/>
                <w:bCs/>
              </w:rPr>
              <w:t xml:space="preserve"> с/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D13DA" w:rsidRDefault="00255086" w:rsidP="009F6411">
            <w:pPr>
              <w:ind w:right="-245"/>
              <w:rPr>
                <w:bCs/>
              </w:rPr>
            </w:pPr>
            <w:r>
              <w:rPr>
                <w:bCs/>
              </w:rPr>
              <w:t>18.09</w:t>
            </w:r>
            <w:r w:rsidRPr="004D13DA">
              <w:rPr>
                <w:bCs/>
              </w:rPr>
              <w:t>.20</w:t>
            </w:r>
            <w:r>
              <w:rPr>
                <w:bCs/>
              </w:rPr>
              <w:t>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Администрация </w:t>
            </w:r>
            <w:proofErr w:type="spellStart"/>
            <w:r>
              <w:t>Атлашевского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           3</w:t>
            </w:r>
          </w:p>
        </w:tc>
      </w:tr>
      <w:tr w:rsidR="00255086" w:rsidTr="00255086">
        <w:trPr>
          <w:trHeight w:val="2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D13DA" w:rsidRDefault="00255086">
            <w:pPr>
              <w:ind w:right="-245"/>
              <w:rPr>
                <w:bCs/>
              </w:rPr>
            </w:pPr>
            <w:r>
              <w:rPr>
                <w:bCs/>
              </w:rPr>
              <w:t>ООО АФ «</w:t>
            </w:r>
            <w:proofErr w:type="spellStart"/>
            <w:r>
              <w:rPr>
                <w:bCs/>
              </w:rPr>
              <w:t>Атлашевская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D13DA" w:rsidRDefault="00255086" w:rsidP="006142BD">
            <w:pPr>
              <w:ind w:right="-245"/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>МТП ООО «АФ «</w:t>
            </w:r>
            <w:proofErr w:type="spellStart"/>
            <w:r>
              <w:t>Атлашевская</w:t>
            </w:r>
            <w:proofErr w:type="spellEnd"/>
            <w:r>
              <w:t>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14</w:t>
            </w:r>
          </w:p>
        </w:tc>
      </w:tr>
      <w:tr w:rsidR="00255086" w:rsidTr="00255086">
        <w:trPr>
          <w:trHeight w:val="2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D13DA" w:rsidRDefault="00255086">
            <w:pPr>
              <w:ind w:right="-245"/>
              <w:rPr>
                <w:bCs/>
              </w:rPr>
            </w:pPr>
            <w:r>
              <w:rPr>
                <w:bCs/>
              </w:rPr>
              <w:t>ООО «</w:t>
            </w:r>
            <w:proofErr w:type="spellStart"/>
            <w:r>
              <w:rPr>
                <w:bCs/>
              </w:rPr>
              <w:t>Чебомилк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D13DA" w:rsidRDefault="00255086" w:rsidP="007D7F2F">
            <w:pPr>
              <w:ind w:right="-245"/>
            </w:pPr>
            <w:r>
              <w:t>МТП ООО «</w:t>
            </w:r>
            <w:proofErr w:type="spellStart"/>
            <w:r>
              <w:t>Чебомилк</w:t>
            </w:r>
            <w:proofErr w:type="spellEnd"/>
            <w:r>
              <w:t>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  68</w:t>
            </w:r>
          </w:p>
        </w:tc>
      </w:tr>
      <w:tr w:rsidR="00255086" w:rsidTr="00255086">
        <w:trPr>
          <w:trHeight w:val="2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  <w:rPr>
                <w:bCs/>
              </w:rPr>
            </w:pPr>
            <w:r>
              <w:rPr>
                <w:bCs/>
              </w:rPr>
              <w:t xml:space="preserve">ООО «Компания» </w:t>
            </w:r>
            <w:proofErr w:type="spellStart"/>
            <w:r>
              <w:rPr>
                <w:bCs/>
              </w:rPr>
              <w:t>Чебо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  <w:rPr>
                <w:bCs/>
              </w:rPr>
            </w:pPr>
            <w:r>
              <w:rPr>
                <w:bCs/>
              </w:rPr>
              <w:t>24.03.2023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1F51AF" w:rsidRDefault="00255086" w:rsidP="007D7F2F">
            <w:pPr>
              <w:ind w:right="-245"/>
            </w:pPr>
            <w:r>
              <w:t xml:space="preserve">МТП ООО «Компания» </w:t>
            </w:r>
            <w:proofErr w:type="spellStart"/>
            <w:r>
              <w:t>Чебо</w:t>
            </w:r>
            <w:proofErr w:type="spellEnd"/>
            <w:r>
              <w:t>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  2</w:t>
            </w:r>
          </w:p>
        </w:tc>
      </w:tr>
      <w:tr w:rsidR="00255086" w:rsidTr="00255086">
        <w:trPr>
          <w:trHeight w:val="2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  <w:rPr>
                <w:bCs/>
              </w:rPr>
            </w:pPr>
            <w:r>
              <w:t>Индивидуальные владельцы и КФХ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  <w:rPr>
                <w:bCs/>
              </w:rPr>
            </w:pPr>
            <w:r>
              <w:t>24.03.2023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4D13DA">
            <w:pPr>
              <w:ind w:right="-245"/>
            </w:pPr>
            <w:r>
              <w:t>Площадка у МТП ООО «</w:t>
            </w:r>
            <w:proofErr w:type="spellStart"/>
            <w:r>
              <w:t>Чебомилк</w:t>
            </w:r>
            <w:proofErr w:type="spellEnd"/>
            <w:r>
              <w:t>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4D13DA">
            <w:pPr>
              <w:ind w:right="-245"/>
            </w:pPr>
            <w:r>
              <w:t xml:space="preserve">           39</w:t>
            </w: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>ООО «Артель»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24.03.2023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>На территор</w:t>
            </w:r>
            <w:proofErr w:type="gramStart"/>
            <w:r>
              <w:t>ии ООО</w:t>
            </w:r>
            <w:proofErr w:type="gramEnd"/>
            <w:r>
              <w:t xml:space="preserve"> «Артель»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  6</w:t>
            </w: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proofErr w:type="spellStart"/>
            <w:r>
              <w:rPr>
                <w:b/>
                <w:bCs/>
              </w:rPr>
              <w:t>Чиршкасинское</w:t>
            </w:r>
            <w:proofErr w:type="spellEnd"/>
            <w:r>
              <w:rPr>
                <w:b/>
                <w:bCs/>
              </w:rPr>
              <w:t xml:space="preserve"> с/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A1812">
            <w:pPr>
              <w:ind w:right="-245"/>
            </w:pP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 w:rsidRPr="000D3B4D">
              <w:rPr>
                <w:bCs/>
              </w:rPr>
              <w:t>СХПК «</w:t>
            </w:r>
            <w:proofErr w:type="spellStart"/>
            <w:r w:rsidRPr="000D3B4D">
              <w:rPr>
                <w:bCs/>
              </w:rPr>
              <w:t>Туруновский</w:t>
            </w:r>
            <w:proofErr w:type="spellEnd"/>
            <w:r w:rsidRPr="000D3B4D">
              <w:rPr>
                <w:bCs/>
              </w:rPr>
              <w:t>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rPr>
                <w:bCs/>
              </w:rPr>
              <w:t>27.03.2023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>МТП СХПК «</w:t>
            </w:r>
            <w:proofErr w:type="spellStart"/>
            <w:r>
              <w:t>Туруновский</w:t>
            </w:r>
            <w:proofErr w:type="spellEnd"/>
            <w:r>
              <w:t>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         10</w:t>
            </w: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  <w:rPr>
                <w:b/>
                <w:bCs/>
              </w:rPr>
            </w:pPr>
            <w:r>
              <w:rPr>
                <w:bCs/>
              </w:rPr>
              <w:t>ООО «АФ «</w:t>
            </w:r>
            <w:proofErr w:type="spellStart"/>
            <w:r>
              <w:rPr>
                <w:bCs/>
              </w:rPr>
              <w:t>Туруновская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  <w:rPr>
                <w:b/>
                <w:bCs/>
              </w:rPr>
            </w:pPr>
            <w:r>
              <w:rPr>
                <w:bCs/>
              </w:rPr>
              <w:t>27.03.2023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>МТП ООО «АФ «</w:t>
            </w:r>
            <w:proofErr w:type="spellStart"/>
            <w:r>
              <w:t>Туруновская</w:t>
            </w:r>
            <w:proofErr w:type="spellEnd"/>
            <w:r>
              <w:t>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           4</w:t>
            </w: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0D3B4D" w:rsidRDefault="00255086">
            <w:pPr>
              <w:ind w:right="-245"/>
              <w:rPr>
                <w:bCs/>
              </w:rPr>
            </w:pPr>
            <w:r>
              <w:t>Индивидуальные владельцы и КФХ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0D3B4D" w:rsidRDefault="00255086" w:rsidP="009F6411">
            <w:pPr>
              <w:ind w:right="-245"/>
              <w:rPr>
                <w:bCs/>
              </w:rPr>
            </w:pPr>
            <w:r>
              <w:t>27.03.2023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>Площадка у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         33</w:t>
            </w: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0D3B4D" w:rsidRDefault="00255086">
            <w:pPr>
              <w:ind w:right="-245"/>
              <w:rPr>
                <w:bCs/>
              </w:rPr>
            </w:pPr>
            <w:proofErr w:type="spellStart"/>
            <w:r>
              <w:rPr>
                <w:b/>
                <w:bCs/>
              </w:rPr>
              <w:t>Абашевское</w:t>
            </w:r>
            <w:proofErr w:type="spellEnd"/>
            <w:r>
              <w:rPr>
                <w:b/>
                <w:bCs/>
              </w:rPr>
              <w:t xml:space="preserve"> с/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0D3B4D" w:rsidRDefault="00255086" w:rsidP="006142BD">
            <w:pPr>
              <w:ind w:right="-245"/>
              <w:rPr>
                <w:bCs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>СХПК – колхоз им. Ленина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03.04.2023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>МТП СХПК – колхоза им. Ленина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32</w:t>
            </w: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  <w:rPr>
                <w:b/>
                <w:bCs/>
              </w:rPr>
            </w:pPr>
            <w:r>
              <w:t>Индивидуальные владельцы и КФХ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03.04.2023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>Площадка у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         33</w:t>
            </w: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proofErr w:type="spellStart"/>
            <w:r>
              <w:rPr>
                <w:b/>
              </w:rPr>
              <w:t>Янышское</w:t>
            </w:r>
            <w:proofErr w:type="spellEnd"/>
            <w:r>
              <w:rPr>
                <w:b/>
              </w:rPr>
              <w:t xml:space="preserve"> с/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ЗАО «Прогресс»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05.04.2023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Площадка у </w:t>
            </w:r>
            <w:proofErr w:type="spellStart"/>
            <w:r>
              <w:t>админстр</w:t>
            </w:r>
            <w:proofErr w:type="spellEnd"/>
            <w:r>
              <w:t>. ЗАО «Прогресс»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19</w:t>
            </w: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98279D" w:rsidRDefault="00255086" w:rsidP="00803A13">
            <w:pPr>
              <w:ind w:right="-245"/>
              <w:rPr>
                <w:b/>
              </w:rPr>
            </w:pPr>
            <w:r>
              <w:t>Индивидуальные владельцы и КФХ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05.04.2023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Площадка у </w:t>
            </w:r>
            <w:proofErr w:type="spellStart"/>
            <w:r>
              <w:t>админстр</w:t>
            </w:r>
            <w:proofErr w:type="spellEnd"/>
            <w:r>
              <w:t>. ЗАО «Прогресс»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         14</w:t>
            </w:r>
          </w:p>
        </w:tc>
      </w:tr>
      <w:tr w:rsidR="00255086" w:rsidTr="00255086"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</w:p>
        </w:tc>
        <w:tc>
          <w:tcPr>
            <w:tcW w:w="482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proofErr w:type="spellStart"/>
            <w:r>
              <w:rPr>
                <w:b/>
              </w:rPr>
              <w:t>Ишакское</w:t>
            </w:r>
            <w:proofErr w:type="spellEnd"/>
            <w:r>
              <w:rPr>
                <w:b/>
              </w:rPr>
              <w:t xml:space="preserve"> с/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       </w:t>
            </w:r>
          </w:p>
        </w:tc>
      </w:tr>
      <w:tr w:rsidR="00255086" w:rsidTr="00255086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5 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Индивидуальные владельцы и КФХ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05.04.2023</w:t>
            </w:r>
          </w:p>
        </w:tc>
        <w:tc>
          <w:tcPr>
            <w:tcW w:w="41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proofErr w:type="gramStart"/>
            <w:r>
              <w:t>Площадка у бывшей адм. СХПК «Слава»</w:t>
            </w:r>
            <w:proofErr w:type="gramEnd"/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>
            <w:pPr>
              <w:ind w:right="-245"/>
            </w:pPr>
            <w:r>
              <w:t xml:space="preserve">          53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98279D" w:rsidRDefault="00255086" w:rsidP="00803A13">
            <w:pPr>
              <w:ind w:right="-245"/>
            </w:pPr>
            <w:r>
              <w:t>ОАО «Чебоксарская ватная фабрика»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05.04.2023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На территории фабрики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3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 w:rsidRPr="004417FB">
              <w:rPr>
                <w:bCs/>
              </w:rPr>
              <w:lastRenderedPageBreak/>
              <w:t>  </w:t>
            </w:r>
            <w:r>
              <w:rPr>
                <w:bCs/>
              </w:rPr>
              <w:t>ООО «</w:t>
            </w:r>
            <w:proofErr w:type="spellStart"/>
            <w:r>
              <w:rPr>
                <w:bCs/>
              </w:rPr>
              <w:t>Гравелстрой</w:t>
            </w:r>
            <w:proofErr w:type="spellEnd"/>
            <w:r>
              <w:rPr>
                <w:bCs/>
              </w:rPr>
              <w:t xml:space="preserve">»                             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05.04.2023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rPr>
                <w:bCs/>
              </w:rPr>
              <w:t>На территор</w:t>
            </w:r>
            <w:proofErr w:type="gramStart"/>
            <w:r>
              <w:rPr>
                <w:bCs/>
              </w:rPr>
              <w:t>ии ООО</w:t>
            </w:r>
            <w:proofErr w:type="gramEnd"/>
            <w:r>
              <w:rPr>
                <w:bCs/>
              </w:rPr>
              <w:t xml:space="preserve">  «</w:t>
            </w:r>
            <w:proofErr w:type="spellStart"/>
            <w:r>
              <w:rPr>
                <w:bCs/>
              </w:rPr>
              <w:t>Гравелстрой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 w:rsidRPr="004417FB">
              <w:rPr>
                <w:bCs/>
              </w:rPr>
              <w:t xml:space="preserve">           </w:t>
            </w:r>
            <w:r>
              <w:rPr>
                <w:bCs/>
              </w:rPr>
              <w:t xml:space="preserve"> 12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  <w:rPr>
                <w:bCs/>
              </w:rPr>
            </w:pPr>
            <w:r w:rsidRPr="004417FB">
              <w:rPr>
                <w:bCs/>
              </w:rPr>
              <w:lastRenderedPageBreak/>
              <w:t xml:space="preserve">  </w:t>
            </w:r>
          </w:p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rPr>
                <w:bCs/>
              </w:rPr>
              <w:t>2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  <w:r>
              <w:rPr>
                <w:bCs/>
              </w:rPr>
              <w:t>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rPr>
                <w:bCs/>
              </w:rPr>
              <w:t>4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rPr>
                <w:bCs/>
              </w:rPr>
              <w:t>5</w:t>
            </w:r>
          </w:p>
        </w:tc>
      </w:tr>
      <w:tr w:rsidR="00255086" w:rsidRPr="004417FB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 w:rsidP="00961157">
            <w:pPr>
              <w:ind w:right="-245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 w:rsidP="000A64EB">
            <w:pPr>
              <w:ind w:right="-245"/>
              <w:rPr>
                <w:bCs/>
              </w:rPr>
            </w:pPr>
            <w:proofErr w:type="spellStart"/>
            <w:r w:rsidRPr="00F77D4E">
              <w:rPr>
                <w:b/>
              </w:rPr>
              <w:t>Ишлейское</w:t>
            </w:r>
            <w:proofErr w:type="spellEnd"/>
            <w:r w:rsidRPr="00F77D4E">
              <w:rPr>
                <w:b/>
              </w:rPr>
              <w:t xml:space="preserve">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 w:rsidP="00961157">
            <w:pPr>
              <w:ind w:right="-245"/>
              <w:rPr>
                <w:bCs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 w:rsidP="000A64EB">
            <w:pPr>
              <w:ind w:right="-245"/>
              <w:rPr>
                <w:bCs/>
              </w:rPr>
            </w:pPr>
          </w:p>
        </w:tc>
      </w:tr>
      <w:tr w:rsidR="00255086" w:rsidRPr="004417FB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 w:rsidP="00961157">
            <w:pPr>
              <w:ind w:right="-245"/>
              <w:jc w:val="center"/>
              <w:rPr>
                <w:bCs/>
              </w:rPr>
            </w:pPr>
            <w:r>
              <w:t xml:space="preserve">  6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 w:rsidP="00961157">
            <w:pPr>
              <w:ind w:right="-245"/>
              <w:jc w:val="center"/>
              <w:rPr>
                <w:bCs/>
              </w:rPr>
            </w:pPr>
            <w:r>
              <w:t>ОАО «</w:t>
            </w:r>
            <w:proofErr w:type="spellStart"/>
            <w:r>
              <w:t>Чурачикское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  <w:rPr>
                <w:bCs/>
              </w:rPr>
            </w:pPr>
            <w:r>
              <w:t>07.04.2023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 w:rsidP="00961157">
            <w:pPr>
              <w:ind w:right="-245"/>
              <w:jc w:val="center"/>
              <w:rPr>
                <w:bCs/>
              </w:rPr>
            </w:pPr>
            <w:r>
              <w:t>МТП АО «</w:t>
            </w:r>
            <w:proofErr w:type="spellStart"/>
            <w:r>
              <w:t>Чурачикское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4417FB" w:rsidRDefault="00255086" w:rsidP="00961157">
            <w:pPr>
              <w:ind w:right="-245"/>
              <w:jc w:val="center"/>
              <w:rPr>
                <w:bCs/>
              </w:rPr>
            </w:pPr>
            <w:r>
              <w:t xml:space="preserve">            49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803A13">
            <w:pPr>
              <w:ind w:right="-245"/>
              <w:rPr>
                <w:b/>
              </w:rPr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07.04.2023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Площадка у МТП ОАО «</w:t>
            </w:r>
            <w:proofErr w:type="spellStart"/>
            <w:r>
              <w:t>Чурачикское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53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ООО «ИЗВА»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27.12.2023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МТП ООО «ИЗВА»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   2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0930">
            <w:pPr>
              <w:ind w:right="-245"/>
            </w:pPr>
            <w:proofErr w:type="spellStart"/>
            <w:r w:rsidRPr="00F77D4E">
              <w:rPr>
                <w:b/>
              </w:rPr>
              <w:t>Сарабакасинское</w:t>
            </w:r>
            <w:proofErr w:type="spellEnd"/>
            <w:r w:rsidRPr="00F77D4E">
              <w:rPr>
                <w:b/>
              </w:rPr>
              <w:t xml:space="preserve">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7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0930">
            <w:pPr>
              <w:ind w:right="-245"/>
            </w:pPr>
            <w:r>
              <w:t>КФХ ИП Чернуха С.Д.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10.04.2023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МТП КФХ Чернухи С.Д.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10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1D0930">
            <w:pPr>
              <w:ind w:right="-245"/>
              <w:rPr>
                <w:b/>
              </w:rPr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10.04.2023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Площадка у МТП КФХ</w:t>
            </w:r>
            <w:bookmarkStart w:id="0" w:name="_GoBack"/>
            <w:bookmarkEnd w:id="0"/>
            <w:r>
              <w:t xml:space="preserve"> Чернухи С.Д.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39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0930">
            <w:pPr>
              <w:ind w:right="-245"/>
            </w:pPr>
            <w:proofErr w:type="spellStart"/>
            <w:r w:rsidRPr="00F77D4E">
              <w:rPr>
                <w:b/>
              </w:rPr>
              <w:t>Кшаушское</w:t>
            </w:r>
            <w:proofErr w:type="spellEnd"/>
            <w:r w:rsidRPr="00F77D4E">
              <w:rPr>
                <w:b/>
              </w:rPr>
              <w:t xml:space="preserve">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8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right="-245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Чувашский ГАУ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09.04.2023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A3879">
            <w:pPr>
              <w:ind w:right="-245"/>
            </w:pPr>
            <w:r>
              <w:t xml:space="preserve">МТП ФГБОУ </w:t>
            </w:r>
            <w:proofErr w:type="gramStart"/>
            <w:r>
              <w:t>ВО</w:t>
            </w:r>
            <w:proofErr w:type="gramEnd"/>
            <w:r>
              <w:t xml:space="preserve"> Чувашский ГАУ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 38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20248E">
            <w:pPr>
              <w:ind w:right="-245"/>
              <w:rPr>
                <w:b/>
              </w:rPr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09.04.2023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Площадка у столовой ФГБОУ </w:t>
            </w:r>
            <w:proofErr w:type="gramStart"/>
            <w:r>
              <w:t>ВО</w:t>
            </w:r>
            <w:proofErr w:type="gramEnd"/>
            <w:r>
              <w:t xml:space="preserve"> </w:t>
            </w:r>
          </w:p>
          <w:p w:rsidR="00255086" w:rsidRDefault="00255086" w:rsidP="00803A13">
            <w:pPr>
              <w:ind w:right="-245"/>
            </w:pPr>
            <w:r>
              <w:t>Чувашский ГАУ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26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right="-245"/>
            </w:pPr>
            <w:proofErr w:type="spellStart"/>
            <w:r w:rsidRPr="00F77D4E">
              <w:rPr>
                <w:b/>
              </w:rPr>
              <w:t>Сирмапосинское</w:t>
            </w:r>
            <w:proofErr w:type="spellEnd"/>
            <w:r w:rsidRPr="00F77D4E">
              <w:rPr>
                <w:b/>
              </w:rPr>
              <w:t xml:space="preserve">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9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right="-245"/>
            </w:pPr>
            <w:r>
              <w:t>СХПК – колхоз им. Куйбышева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03.04.2023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МТП СХПК – к-за им. Куйбышева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86" w:rsidRDefault="00255086" w:rsidP="00EE5FF8">
            <w:pPr>
              <w:ind w:right="-245"/>
            </w:pPr>
            <w:r>
              <w:t xml:space="preserve">           9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20248E">
            <w:pPr>
              <w:ind w:right="-245"/>
              <w:rPr>
                <w:b/>
              </w:rPr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03.04.2023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Площадка у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25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right="-245"/>
            </w:pPr>
            <w:r>
              <w:t>ООО «Дубрава»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24.05.2023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На территор</w:t>
            </w:r>
            <w:proofErr w:type="gramStart"/>
            <w:r>
              <w:t>ии ООО</w:t>
            </w:r>
            <w:proofErr w:type="gramEnd"/>
            <w:r>
              <w:t xml:space="preserve"> «Дубрава»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  7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right="-245"/>
            </w:pPr>
            <w:r>
              <w:t>ООО «Магистраль»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22.05.2023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Площадк</w:t>
            </w:r>
            <w:proofErr w:type="gramStart"/>
            <w:r>
              <w:t>а у ООО</w:t>
            </w:r>
            <w:proofErr w:type="gramEnd"/>
            <w:r>
              <w:t xml:space="preserve"> «Магистраль»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 2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right="-245"/>
            </w:pPr>
            <w:proofErr w:type="spellStart"/>
            <w:r w:rsidRPr="00F77D4E">
              <w:rPr>
                <w:b/>
              </w:rPr>
              <w:t>Акулевское</w:t>
            </w:r>
            <w:proofErr w:type="spellEnd"/>
            <w:r w:rsidRPr="00F77D4E">
              <w:rPr>
                <w:b/>
              </w:rPr>
              <w:t xml:space="preserve">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10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right="-245"/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12.04.2023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Площадка у магазина д. </w:t>
            </w:r>
            <w:proofErr w:type="spellStart"/>
            <w:r>
              <w:t>Шорчекасы</w:t>
            </w:r>
            <w:proofErr w:type="spellEnd"/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 39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left="-108"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20248E">
            <w:pPr>
              <w:ind w:right="-245"/>
              <w:rPr>
                <w:b/>
              </w:rPr>
            </w:pPr>
            <w:proofErr w:type="spellStart"/>
            <w:r w:rsidRPr="00F77D4E">
              <w:rPr>
                <w:b/>
              </w:rPr>
              <w:t>Синъяльское</w:t>
            </w:r>
            <w:proofErr w:type="spellEnd"/>
            <w:r w:rsidRPr="00F77D4E">
              <w:rPr>
                <w:b/>
              </w:rPr>
              <w:t xml:space="preserve">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0930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left="-108" w:right="-245"/>
            </w:pPr>
            <w:r>
              <w:t xml:space="preserve">  11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right="-245"/>
            </w:pPr>
            <w:r>
              <w:t xml:space="preserve">СХПК им. И.Г. </w:t>
            </w:r>
            <w:proofErr w:type="spellStart"/>
            <w:r>
              <w:t>Кадыкова</w:t>
            </w:r>
            <w:proofErr w:type="spell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14.04.2023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МТП СХПК им. И.Г. </w:t>
            </w:r>
            <w:proofErr w:type="spellStart"/>
            <w:r>
              <w:t>Кадыкова</w:t>
            </w:r>
            <w:proofErr w:type="spellEnd"/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   8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left="-108"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20248E">
            <w:pPr>
              <w:ind w:right="-245"/>
              <w:rPr>
                <w:b/>
              </w:rPr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14.04.2023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Площадка у МТП им. И.Г. </w:t>
            </w:r>
            <w:proofErr w:type="spellStart"/>
            <w:r>
              <w:t>Кадыкова</w:t>
            </w:r>
            <w:proofErr w:type="spellEnd"/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77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left="-108"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right="-245"/>
            </w:pPr>
            <w:r>
              <w:t>5 отд. ЗАО АФ «</w:t>
            </w:r>
            <w:proofErr w:type="spellStart"/>
            <w:r>
              <w:t>Ольдеевская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29.03.2023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МТП 5 отд. ЗАО АФ «</w:t>
            </w:r>
            <w:proofErr w:type="spellStart"/>
            <w:r>
              <w:t>Ольдеевская</w:t>
            </w:r>
            <w:proofErr w:type="spellEnd"/>
            <w:r>
              <w:t>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086" w:rsidRDefault="00255086" w:rsidP="00EE5FF8">
            <w:pPr>
              <w:ind w:right="-245"/>
            </w:pPr>
            <w:r>
              <w:t xml:space="preserve">           29           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left="-108"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r>
              <w:t>ЗАО АФ «</w:t>
            </w:r>
            <w:proofErr w:type="spellStart"/>
            <w:r>
              <w:t>Ольдеевская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17.05.2023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МТП ЗАО АФ «</w:t>
            </w:r>
            <w:proofErr w:type="spellStart"/>
            <w:r>
              <w:t>Ольдеевская</w:t>
            </w:r>
            <w:proofErr w:type="spellEnd"/>
            <w:r>
              <w:t>»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</w:t>
            </w:r>
          </w:p>
          <w:p w:rsidR="00255086" w:rsidRDefault="00255086" w:rsidP="00EE5FF8">
            <w:pPr>
              <w:ind w:right="-245"/>
            </w:pPr>
            <w:r>
              <w:t xml:space="preserve">             8 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left="-108"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r>
              <w:t>ООО «</w:t>
            </w:r>
            <w:proofErr w:type="spellStart"/>
            <w:r>
              <w:t>Геона</w:t>
            </w:r>
            <w:proofErr w:type="spellEnd"/>
            <w:r>
              <w:t>-МСК»</w:t>
            </w:r>
          </w:p>
          <w:p w:rsidR="00255086" w:rsidRDefault="00255086" w:rsidP="00D71B5D">
            <w:pPr>
              <w:ind w:right="-245"/>
            </w:pP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  <w:r>
              <w:t>14.04.2021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На территор</w:t>
            </w:r>
            <w:proofErr w:type="gramStart"/>
            <w:r>
              <w:t>ии ООО</w:t>
            </w:r>
            <w:proofErr w:type="gramEnd"/>
            <w:r>
              <w:t xml:space="preserve"> «</w:t>
            </w:r>
            <w:proofErr w:type="spellStart"/>
            <w:r>
              <w:t>Геона</w:t>
            </w:r>
            <w:proofErr w:type="spellEnd"/>
            <w:r>
              <w:t>-МСК»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</w:t>
            </w:r>
          </w:p>
          <w:p w:rsidR="00255086" w:rsidRDefault="00255086" w:rsidP="00DA3879">
            <w:pPr>
              <w:ind w:right="-245"/>
            </w:pPr>
            <w:r>
              <w:t xml:space="preserve">           1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left="-108"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proofErr w:type="spellStart"/>
            <w:r w:rsidRPr="00F77D4E">
              <w:rPr>
                <w:b/>
              </w:rPr>
              <w:t>Синъял</w:t>
            </w:r>
            <w:proofErr w:type="spellEnd"/>
            <w:r w:rsidRPr="00F77D4E">
              <w:rPr>
                <w:b/>
              </w:rPr>
              <w:t>-Покровское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19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A3879">
            <w:pPr>
              <w:ind w:right="-245"/>
            </w:pP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20248E">
            <w:pPr>
              <w:ind w:left="-108" w:right="-245"/>
            </w:pPr>
            <w:r>
              <w:t>12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16.04.2023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Площадка у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22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rHeight w:val="148"/>
        </w:trPr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D71B5D">
            <w:pPr>
              <w:ind w:right="-245"/>
              <w:rPr>
                <w:b/>
              </w:rPr>
            </w:pPr>
            <w:r>
              <w:lastRenderedPageBreak/>
              <w:t>ЗАО «Чебоксарский ЭМЗ»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12.07.2023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МТП ЗАО «Чебоксарский ЭМЗ»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 7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200DF">
            <w:pPr>
              <w:ind w:right="-245"/>
            </w:pPr>
            <w:proofErr w:type="spellStart"/>
            <w:r w:rsidRPr="00F77D4E">
              <w:rPr>
                <w:b/>
              </w:rPr>
              <w:t>Вурман-Сюктерское</w:t>
            </w:r>
            <w:proofErr w:type="spellEnd"/>
            <w:r w:rsidRPr="00F77D4E">
              <w:rPr>
                <w:b/>
              </w:rPr>
              <w:t xml:space="preserve">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  <w:r>
              <w:t>13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200DF">
            <w:pPr>
              <w:ind w:right="-245"/>
            </w:pPr>
            <w:r>
              <w:t>ОАО АФ «Средняя Волга»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17.04.2023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МТП ОАО АФ «Средняя Волга»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18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D71B5D">
            <w:pPr>
              <w:ind w:right="-245"/>
              <w:rPr>
                <w:b/>
              </w:rPr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17.04.2023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Площадка у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70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r>
              <w:t>ЗАО СКК «Солнечный берег»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10.11.2023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МТП ЗАО СКК «Солнечный берег»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3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rHeight w:val="331"/>
        </w:trPr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200DF">
            <w:pPr>
              <w:ind w:right="-245"/>
            </w:pPr>
            <w:r>
              <w:t>ООО Санаторий «Волжские Зори»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10.11.2023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МТП Санатории «Волжские Зори»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EE5FF8">
            <w:pPr>
              <w:ind w:right="-245"/>
            </w:pPr>
            <w:r>
              <w:t xml:space="preserve">             1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r>
              <w:t>БУ ЧР «СОЦГ «Вега»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10.11.2023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МТП БУ ЧР «СОЦГ «Вега»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1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r>
              <w:t>ООО «Жемчужина Чувашии»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10.11.2023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На территор</w:t>
            </w:r>
            <w:proofErr w:type="gramStart"/>
            <w:r>
              <w:t>ии ООО</w:t>
            </w:r>
            <w:proofErr w:type="gramEnd"/>
            <w:r>
              <w:t xml:space="preserve"> «Жемчужина Чувашии»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2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  <w:r>
              <w:t>14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proofErr w:type="spellStart"/>
            <w:r w:rsidRPr="00F77D4E">
              <w:rPr>
                <w:b/>
              </w:rPr>
              <w:t>Шинерпосинское</w:t>
            </w:r>
            <w:proofErr w:type="spellEnd"/>
            <w:r w:rsidRPr="00F77D4E">
              <w:rPr>
                <w:b/>
              </w:rPr>
              <w:t xml:space="preserve">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19.04.2023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Площадка у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57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729F4">
            <w:pPr>
              <w:ind w:left="-108"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D71B5D">
            <w:pPr>
              <w:ind w:right="-245"/>
              <w:rPr>
                <w:b/>
              </w:rPr>
            </w:pPr>
            <w:proofErr w:type="spellStart"/>
            <w:r w:rsidRPr="00F77D4E">
              <w:rPr>
                <w:b/>
              </w:rPr>
              <w:t>Большекатрасьское</w:t>
            </w:r>
            <w:proofErr w:type="spellEnd"/>
            <w:r w:rsidRPr="00F77D4E">
              <w:rPr>
                <w:b/>
              </w:rPr>
              <w:t xml:space="preserve">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0930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  <w:r>
              <w:t xml:space="preserve">  15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21.04.2023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Площадка у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18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proofErr w:type="spellStart"/>
            <w:r w:rsidRPr="00F77D4E">
              <w:rPr>
                <w:b/>
              </w:rPr>
              <w:t>Лапсарское</w:t>
            </w:r>
            <w:proofErr w:type="spellEnd"/>
            <w:r w:rsidRPr="00F77D4E">
              <w:rPr>
                <w:b/>
              </w:rPr>
              <w:t xml:space="preserve">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  <w:r>
              <w:t xml:space="preserve">  16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right="-245"/>
            </w:pPr>
            <w:r>
              <w:t>ООО «Агрохолдинг «</w:t>
            </w:r>
            <w:proofErr w:type="spellStart"/>
            <w:r>
              <w:t>Юрма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24.04.2023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>МТП ООО «Агрохолдинг «</w:t>
            </w:r>
            <w:proofErr w:type="spellStart"/>
            <w:r>
              <w:t>Юрма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26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24.04.2023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На площадке ООО «Агрохолдинг «</w:t>
            </w:r>
            <w:proofErr w:type="spellStart"/>
            <w:r>
              <w:t>Юрма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AA2DBF">
            <w:pPr>
              <w:ind w:right="-245"/>
            </w:pPr>
            <w:r>
              <w:t xml:space="preserve">          41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 xml:space="preserve">ОАО «Чувашское по </w:t>
            </w:r>
            <w:proofErr w:type="spellStart"/>
            <w:r>
              <w:t>племработе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10.11.2023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 xml:space="preserve">МТП ОАО «Чувашское по </w:t>
            </w:r>
            <w:proofErr w:type="spellStart"/>
            <w:r>
              <w:t>племработе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2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729F4">
            <w:pPr>
              <w:ind w:left="-108"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1F123B">
            <w:pPr>
              <w:ind w:right="-245"/>
              <w:rPr>
                <w:b/>
              </w:rPr>
            </w:pPr>
            <w:proofErr w:type="spellStart"/>
            <w:r w:rsidRPr="00F77D4E">
              <w:rPr>
                <w:b/>
              </w:rPr>
              <w:t>Кугесьское</w:t>
            </w:r>
            <w:proofErr w:type="spellEnd"/>
            <w:r w:rsidRPr="00F77D4E">
              <w:rPr>
                <w:b/>
              </w:rPr>
              <w:t xml:space="preserve"> с/</w:t>
            </w:r>
            <w:proofErr w:type="gramStart"/>
            <w:r w:rsidRPr="00F77D4E">
              <w:rPr>
                <w:b/>
              </w:rPr>
              <w:t>п</w:t>
            </w:r>
            <w:proofErr w:type="gram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0930">
            <w:pPr>
              <w:ind w:right="-245"/>
            </w:pP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  <w:r>
              <w:t xml:space="preserve">  17</w:t>
            </w: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Индивидуальные владельцы и КФХ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15.05.2023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Автостоянка п. Кугеси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AA2DBF">
            <w:pPr>
              <w:ind w:right="-245"/>
            </w:pPr>
            <w:r>
              <w:t xml:space="preserve">          42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729F4">
            <w:pPr>
              <w:ind w:left="-108"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1F123B">
            <w:pPr>
              <w:ind w:right="-245"/>
              <w:rPr>
                <w:b/>
              </w:rPr>
            </w:pPr>
            <w:r>
              <w:t>ООО «Зодчий-Центр»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13.11.2023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На территор</w:t>
            </w:r>
            <w:proofErr w:type="gramStart"/>
            <w:r>
              <w:t>ии ООО</w:t>
            </w:r>
            <w:proofErr w:type="gramEnd"/>
            <w:r>
              <w:t xml:space="preserve"> «Зодчий Универсал»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3   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ОАО ПМК «</w:t>
            </w:r>
            <w:proofErr w:type="spellStart"/>
            <w:r>
              <w:t>Водстрой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15.05.2023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МТП ОАО ПМК «</w:t>
            </w:r>
            <w:proofErr w:type="spellStart"/>
            <w:r>
              <w:t>Водстрой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AA2DBF">
            <w:pPr>
              <w:ind w:right="-245"/>
            </w:pPr>
            <w:r>
              <w:t xml:space="preserve">           29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A754CF">
            <w:pPr>
              <w:ind w:right="-245"/>
            </w:pPr>
            <w:r>
              <w:t>ООО МСО «</w:t>
            </w:r>
            <w:proofErr w:type="spellStart"/>
            <w:r>
              <w:t>Кугесьская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13.11.2023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МТП ООО МСО «</w:t>
            </w:r>
            <w:proofErr w:type="spellStart"/>
            <w:r>
              <w:t>Кугесьская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AA2DBF">
            <w:pPr>
              <w:ind w:right="-245"/>
            </w:pPr>
            <w:r>
              <w:t xml:space="preserve">             4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ООО «</w:t>
            </w:r>
            <w:proofErr w:type="spellStart"/>
            <w:r>
              <w:t>Техномаш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15.05.2023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На территор</w:t>
            </w:r>
            <w:proofErr w:type="gramStart"/>
            <w:r>
              <w:t>ии ООО</w:t>
            </w:r>
            <w:proofErr w:type="gramEnd"/>
            <w:r>
              <w:t xml:space="preserve"> «</w:t>
            </w:r>
            <w:proofErr w:type="spellStart"/>
            <w:r>
              <w:t>Техномаш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1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БУ ЧР «</w:t>
            </w:r>
            <w:proofErr w:type="spellStart"/>
            <w:r>
              <w:t>Кугесьский</w:t>
            </w:r>
            <w:proofErr w:type="spellEnd"/>
            <w:r>
              <w:t xml:space="preserve"> детский дом интернат»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15.05.2023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МТП БУ ЧР «</w:t>
            </w:r>
            <w:proofErr w:type="spellStart"/>
            <w:r>
              <w:t>Кугесьский</w:t>
            </w:r>
            <w:proofErr w:type="spellEnd"/>
            <w:r>
              <w:t xml:space="preserve"> ДДИ»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2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729F4">
            <w:pPr>
              <w:ind w:left="-108" w:right="-245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Pr="00F77D4E" w:rsidRDefault="00255086" w:rsidP="001F123B">
            <w:pPr>
              <w:ind w:right="-245"/>
              <w:rPr>
                <w:b/>
              </w:rPr>
            </w:pPr>
            <w:r>
              <w:t>БУ ЧР «</w:t>
            </w:r>
            <w:proofErr w:type="spellStart"/>
            <w:r>
              <w:t>Кугесьский</w:t>
            </w:r>
            <w:proofErr w:type="spellEnd"/>
            <w:r>
              <w:t xml:space="preserve"> дом интернат для престарелых </w:t>
            </w:r>
            <w:proofErr w:type="gramStart"/>
            <w:r>
              <w:t xml:space="preserve">и </w:t>
            </w:r>
            <w:proofErr w:type="spellStart"/>
            <w:r>
              <w:t>нвалидов</w:t>
            </w:r>
            <w:proofErr w:type="spellEnd"/>
            <w:proofErr w:type="gram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20.12.2023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МТП  БУ ЧР «</w:t>
            </w:r>
            <w:proofErr w:type="spellStart"/>
            <w:r>
              <w:t>Кугесьского</w:t>
            </w:r>
            <w:proofErr w:type="spellEnd"/>
            <w:r>
              <w:t xml:space="preserve"> дом престарелых и инвалидов»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2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17B2">
            <w:pPr>
              <w:ind w:right="-245"/>
            </w:pPr>
            <w:r>
              <w:t>ООО «</w:t>
            </w:r>
            <w:proofErr w:type="spellStart"/>
            <w:r>
              <w:t>Строймаш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13.11.2023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МТП ООО «</w:t>
            </w:r>
            <w:proofErr w:type="spellStart"/>
            <w:r>
              <w:t>Строймаш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AA2DBF">
            <w:pPr>
              <w:ind w:right="-245"/>
            </w:pPr>
            <w:r>
              <w:t xml:space="preserve">             7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17B2">
            <w:pPr>
              <w:ind w:right="-245"/>
            </w:pPr>
            <w:r>
              <w:t>ООО «МВМ-Групп»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13.11.2023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МТП ООО «МВМ-Групп»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745934">
            <w:pPr>
              <w:ind w:right="-245"/>
            </w:pPr>
            <w:r>
              <w:t xml:space="preserve">             2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015AD9">
            <w:pPr>
              <w:ind w:right="-245"/>
            </w:pPr>
            <w:r>
              <w:t>ЗАО ПФ «ЧАПТС»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15.11.2023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МТП ЗАО ПФ «ЧАПТС»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1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17B2">
            <w:pPr>
              <w:ind w:right="-245"/>
            </w:pPr>
            <w:r>
              <w:t>ООО «</w:t>
            </w:r>
            <w:proofErr w:type="spellStart"/>
            <w:r>
              <w:t>АвтоСервисЦентр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6142BD">
            <w:pPr>
              <w:ind w:right="-245"/>
            </w:pPr>
            <w:r>
              <w:t>15.11.2023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745934">
            <w:pPr>
              <w:ind w:right="-245"/>
            </w:pPr>
            <w:r>
              <w:t>МТП ООО «</w:t>
            </w:r>
            <w:proofErr w:type="spellStart"/>
            <w:r>
              <w:t>АвтоСервисЦентр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6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17B2">
            <w:pPr>
              <w:ind w:right="-245"/>
            </w:pPr>
            <w:r>
              <w:t>ООО «РСП «</w:t>
            </w:r>
            <w:proofErr w:type="spellStart"/>
            <w:r>
              <w:t>Энергосетьстрой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20.09.2023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МТП ООО «РСП «</w:t>
            </w:r>
            <w:proofErr w:type="spellStart"/>
            <w:r>
              <w:t>Энергосетьстрой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1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17B2">
            <w:pPr>
              <w:ind w:right="-245"/>
            </w:pPr>
            <w:r>
              <w:t>ООО «</w:t>
            </w:r>
            <w:proofErr w:type="spellStart"/>
            <w:r>
              <w:t>Стройрегион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20.09.2023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F123B">
            <w:pPr>
              <w:ind w:right="-245"/>
            </w:pPr>
            <w:r>
              <w:t>На территор</w:t>
            </w:r>
            <w:proofErr w:type="gramStart"/>
            <w:r>
              <w:t>ии ООО</w:t>
            </w:r>
            <w:proofErr w:type="gramEnd"/>
            <w:r>
              <w:t xml:space="preserve"> «</w:t>
            </w:r>
            <w:proofErr w:type="spellStart"/>
            <w:r>
              <w:t>Стройрегион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B42D0B">
            <w:pPr>
              <w:ind w:right="-245"/>
            </w:pPr>
            <w:r>
              <w:t xml:space="preserve">             1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17B2">
            <w:pPr>
              <w:ind w:right="-245"/>
            </w:pPr>
            <w:r>
              <w:t>ООО «</w:t>
            </w:r>
            <w:proofErr w:type="spellStart"/>
            <w:r>
              <w:t>Дорисс</w:t>
            </w:r>
            <w:proofErr w:type="spellEnd"/>
            <w:r>
              <w:t>-Скан»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15.05.2023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4A250D">
            <w:pPr>
              <w:ind w:right="-245"/>
            </w:pPr>
            <w:r>
              <w:t>МТП ООО «</w:t>
            </w:r>
            <w:proofErr w:type="spellStart"/>
            <w:r>
              <w:t>Дорисс</w:t>
            </w:r>
            <w:proofErr w:type="spellEnd"/>
            <w:r>
              <w:t>-Скан»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2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17B2">
            <w:pPr>
              <w:ind w:right="-245"/>
            </w:pPr>
            <w:r>
              <w:t>ООО «</w:t>
            </w:r>
            <w:proofErr w:type="spellStart"/>
            <w:r>
              <w:t>Волгатехносфера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 xml:space="preserve">28.08.2023 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4A250D">
            <w:pPr>
              <w:ind w:right="-245"/>
            </w:pPr>
            <w:r>
              <w:t>На территор</w:t>
            </w:r>
            <w:proofErr w:type="gramStart"/>
            <w:r>
              <w:t>ии ООО</w:t>
            </w:r>
            <w:proofErr w:type="gramEnd"/>
            <w:r>
              <w:t xml:space="preserve"> «</w:t>
            </w:r>
            <w:proofErr w:type="spellStart"/>
            <w:r>
              <w:t>Волгатехносфера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1</w:t>
            </w:r>
          </w:p>
        </w:tc>
      </w:tr>
      <w:tr w:rsidR="00255086" w:rsidTr="00255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D71B5D">
            <w:pPr>
              <w:ind w:left="-108" w:right="-245"/>
              <w:jc w:val="center"/>
            </w:pPr>
          </w:p>
        </w:tc>
        <w:tc>
          <w:tcPr>
            <w:tcW w:w="4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1D17B2">
            <w:pPr>
              <w:ind w:right="-245"/>
            </w:pPr>
            <w:r>
              <w:t xml:space="preserve">МАУ ДО ДЮСШ </w:t>
            </w:r>
            <w:proofErr w:type="spellStart"/>
            <w:r>
              <w:t>ЦСиЗ</w:t>
            </w:r>
            <w:proofErr w:type="spellEnd"/>
            <w:r>
              <w:t xml:space="preserve"> «</w:t>
            </w:r>
            <w:proofErr w:type="spellStart"/>
            <w:r>
              <w:t>Улып</w:t>
            </w:r>
            <w:proofErr w:type="spellEnd"/>
            <w:r>
              <w:t>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9F6411">
            <w:pPr>
              <w:ind w:right="-245"/>
            </w:pPr>
            <w:r>
              <w:t>17.11.2023</w:t>
            </w:r>
          </w:p>
        </w:tc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4A250D">
            <w:pPr>
              <w:ind w:right="-245"/>
            </w:pPr>
            <w:r>
              <w:t xml:space="preserve">На территории ЦС и </w:t>
            </w:r>
            <w:proofErr w:type="gramStart"/>
            <w:r>
              <w:t>З</w:t>
            </w:r>
            <w:proofErr w:type="gramEnd"/>
            <w:r>
              <w:t xml:space="preserve"> «</w:t>
            </w:r>
            <w:proofErr w:type="spellStart"/>
            <w:r>
              <w:t>Улып</w:t>
            </w:r>
            <w:proofErr w:type="spellEnd"/>
            <w:r>
              <w:t>»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86" w:rsidRDefault="00255086" w:rsidP="00803A13">
            <w:pPr>
              <w:ind w:right="-245"/>
            </w:pPr>
            <w:r>
              <w:t xml:space="preserve">             1</w:t>
            </w:r>
          </w:p>
        </w:tc>
      </w:tr>
    </w:tbl>
    <w:p w:rsidR="0098279D" w:rsidRDefault="0098279D"/>
    <w:p w:rsidR="0098279D" w:rsidRDefault="002649DF">
      <w:r>
        <w:t>Прием граждан, регистрация самоходных машин и прицепов к ним, выдача удостоверений тракториста-машиниста и свидетельств о прохождении технического осмотра по вторникам и четвергам</w:t>
      </w:r>
      <w:r w:rsidR="00A1226A">
        <w:t xml:space="preserve"> с 8 ч.00 м. до 17</w:t>
      </w:r>
      <w:r w:rsidR="007579E7">
        <w:t xml:space="preserve"> </w:t>
      </w:r>
      <w:r w:rsidR="00A1226A">
        <w:t>ч.00 м. Обед с 12</w:t>
      </w:r>
      <w:r w:rsidR="007579E7">
        <w:t xml:space="preserve"> </w:t>
      </w:r>
      <w:r w:rsidR="00A1226A">
        <w:t>ч.00 м. до 13 ч.00 м</w:t>
      </w:r>
      <w:r w:rsidR="001A4DD1">
        <w:t>.</w:t>
      </w:r>
    </w:p>
    <w:p w:rsidR="001A4DD1" w:rsidRDefault="001A4DD1"/>
    <w:p w:rsidR="009F6411" w:rsidRDefault="009F6411">
      <w:r>
        <w:t>Н</w:t>
      </w:r>
      <w:r w:rsidR="001A4DD1">
        <w:t xml:space="preserve">ачальник государственной </w:t>
      </w:r>
      <w:r>
        <w:t>инспекции</w:t>
      </w:r>
    </w:p>
    <w:p w:rsidR="009F6411" w:rsidRDefault="009F6411">
      <w:r>
        <w:t>Чебоксарского муниципального округа</w:t>
      </w:r>
      <w:r w:rsidR="001A4DD1">
        <w:tab/>
      </w:r>
      <w:r w:rsidR="001A4DD1">
        <w:tab/>
      </w:r>
      <w:r w:rsidR="001A4DD1">
        <w:tab/>
      </w:r>
      <w:r w:rsidR="001A4DD1">
        <w:tab/>
      </w:r>
      <w:r w:rsidR="001A4DD1">
        <w:tab/>
      </w:r>
      <w:r w:rsidR="001A4DD1">
        <w:tab/>
      </w:r>
      <w:r w:rsidR="001A4DD1">
        <w:tab/>
      </w:r>
      <w:r w:rsidR="001A4DD1">
        <w:tab/>
      </w:r>
      <w:r>
        <w:t xml:space="preserve">             </w:t>
      </w:r>
      <w:r w:rsidR="00B42D0B">
        <w:t>Н. Л. Никифоров</w:t>
      </w:r>
    </w:p>
    <w:p w:rsidR="001A4DD1" w:rsidRPr="009F6411" w:rsidRDefault="009F6411" w:rsidP="009F6411">
      <w:proofErr w:type="spellStart"/>
      <w:r>
        <w:t>Гостехнадзора</w:t>
      </w:r>
      <w:proofErr w:type="spellEnd"/>
      <w:r>
        <w:t xml:space="preserve"> Чувашии</w:t>
      </w:r>
    </w:p>
    <w:sectPr w:rsidR="001A4DD1" w:rsidRPr="009F6411" w:rsidSect="002B5C4F">
      <w:footerReference w:type="even" r:id="rId7"/>
      <w:footerReference w:type="default" r:id="rId8"/>
      <w:pgSz w:w="16838" w:h="11906" w:orient="landscape"/>
      <w:pgMar w:top="899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89" w:rsidRDefault="00BE3489">
      <w:r>
        <w:separator/>
      </w:r>
    </w:p>
  </w:endnote>
  <w:endnote w:type="continuationSeparator" w:id="0">
    <w:p w:rsidR="00BE3489" w:rsidRDefault="00BE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79" w:rsidRDefault="00DA3879" w:rsidP="00420D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879" w:rsidRDefault="00DA3879" w:rsidP="00420DB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79" w:rsidRDefault="00DA3879" w:rsidP="00420D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086">
      <w:rPr>
        <w:rStyle w:val="a5"/>
        <w:noProof/>
      </w:rPr>
      <w:t>3</w:t>
    </w:r>
    <w:r>
      <w:rPr>
        <w:rStyle w:val="a5"/>
      </w:rPr>
      <w:fldChar w:fldCharType="end"/>
    </w:r>
  </w:p>
  <w:p w:rsidR="00DA3879" w:rsidRDefault="00DA3879" w:rsidP="00420D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89" w:rsidRDefault="00BE3489">
      <w:r>
        <w:separator/>
      </w:r>
    </w:p>
  </w:footnote>
  <w:footnote w:type="continuationSeparator" w:id="0">
    <w:p w:rsidR="00BE3489" w:rsidRDefault="00BE3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29"/>
    <w:rsid w:val="00000FC6"/>
    <w:rsid w:val="00005511"/>
    <w:rsid w:val="00006B8F"/>
    <w:rsid w:val="00015AD9"/>
    <w:rsid w:val="00041A14"/>
    <w:rsid w:val="0005010D"/>
    <w:rsid w:val="00081608"/>
    <w:rsid w:val="0008214B"/>
    <w:rsid w:val="000A64EB"/>
    <w:rsid w:val="000B5986"/>
    <w:rsid w:val="000D3B4D"/>
    <w:rsid w:val="000F0936"/>
    <w:rsid w:val="000F73F2"/>
    <w:rsid w:val="00100123"/>
    <w:rsid w:val="00127FCB"/>
    <w:rsid w:val="00131047"/>
    <w:rsid w:val="001433F1"/>
    <w:rsid w:val="00151EA5"/>
    <w:rsid w:val="001528A5"/>
    <w:rsid w:val="00154933"/>
    <w:rsid w:val="001577D4"/>
    <w:rsid w:val="001639CB"/>
    <w:rsid w:val="001650A2"/>
    <w:rsid w:val="00167306"/>
    <w:rsid w:val="001A4BD8"/>
    <w:rsid w:val="001A4DD1"/>
    <w:rsid w:val="001D0930"/>
    <w:rsid w:val="001D17B2"/>
    <w:rsid w:val="001E245E"/>
    <w:rsid w:val="001F123B"/>
    <w:rsid w:val="001F1BA7"/>
    <w:rsid w:val="001F494B"/>
    <w:rsid w:val="001F51AF"/>
    <w:rsid w:val="0020248E"/>
    <w:rsid w:val="00204911"/>
    <w:rsid w:val="00217B51"/>
    <w:rsid w:val="00221503"/>
    <w:rsid w:val="00247262"/>
    <w:rsid w:val="00255086"/>
    <w:rsid w:val="002649DF"/>
    <w:rsid w:val="00284C5E"/>
    <w:rsid w:val="002A4045"/>
    <w:rsid w:val="002B2B79"/>
    <w:rsid w:val="002B3202"/>
    <w:rsid w:val="002B5C4F"/>
    <w:rsid w:val="002E354A"/>
    <w:rsid w:val="00313876"/>
    <w:rsid w:val="0031625B"/>
    <w:rsid w:val="00353285"/>
    <w:rsid w:val="00374BEF"/>
    <w:rsid w:val="003766BF"/>
    <w:rsid w:val="00392F29"/>
    <w:rsid w:val="00393F2A"/>
    <w:rsid w:val="003A289B"/>
    <w:rsid w:val="003A3AE7"/>
    <w:rsid w:val="003C575C"/>
    <w:rsid w:val="003C7679"/>
    <w:rsid w:val="003F06B9"/>
    <w:rsid w:val="004051B6"/>
    <w:rsid w:val="0041481A"/>
    <w:rsid w:val="00420DB6"/>
    <w:rsid w:val="00426E41"/>
    <w:rsid w:val="004304A3"/>
    <w:rsid w:val="004417FB"/>
    <w:rsid w:val="00447A13"/>
    <w:rsid w:val="00455173"/>
    <w:rsid w:val="00483B3C"/>
    <w:rsid w:val="004961FC"/>
    <w:rsid w:val="004A250D"/>
    <w:rsid w:val="004A56CD"/>
    <w:rsid w:val="004B2550"/>
    <w:rsid w:val="004D13DA"/>
    <w:rsid w:val="004D3226"/>
    <w:rsid w:val="004F468C"/>
    <w:rsid w:val="00507071"/>
    <w:rsid w:val="005272CE"/>
    <w:rsid w:val="00550637"/>
    <w:rsid w:val="005852A6"/>
    <w:rsid w:val="00590017"/>
    <w:rsid w:val="005948C8"/>
    <w:rsid w:val="005A7994"/>
    <w:rsid w:val="005B4647"/>
    <w:rsid w:val="005F41D9"/>
    <w:rsid w:val="00604A30"/>
    <w:rsid w:val="006142BD"/>
    <w:rsid w:val="00616C2E"/>
    <w:rsid w:val="00625C94"/>
    <w:rsid w:val="00635E88"/>
    <w:rsid w:val="00644C8F"/>
    <w:rsid w:val="00647EF3"/>
    <w:rsid w:val="00651F07"/>
    <w:rsid w:val="00657715"/>
    <w:rsid w:val="00672CA6"/>
    <w:rsid w:val="006B4E32"/>
    <w:rsid w:val="006B53CA"/>
    <w:rsid w:val="006B5B8A"/>
    <w:rsid w:val="006D29A6"/>
    <w:rsid w:val="006E0A8E"/>
    <w:rsid w:val="006E6265"/>
    <w:rsid w:val="006F001D"/>
    <w:rsid w:val="006F599F"/>
    <w:rsid w:val="00703BEF"/>
    <w:rsid w:val="00706064"/>
    <w:rsid w:val="00736A53"/>
    <w:rsid w:val="007433B6"/>
    <w:rsid w:val="00745934"/>
    <w:rsid w:val="007568B5"/>
    <w:rsid w:val="007579E7"/>
    <w:rsid w:val="00763FC0"/>
    <w:rsid w:val="00773163"/>
    <w:rsid w:val="007920D7"/>
    <w:rsid w:val="007B3C69"/>
    <w:rsid w:val="007B7C5B"/>
    <w:rsid w:val="007D7F2F"/>
    <w:rsid w:val="007F3092"/>
    <w:rsid w:val="007F5078"/>
    <w:rsid w:val="007F6832"/>
    <w:rsid w:val="00803A13"/>
    <w:rsid w:val="008069C9"/>
    <w:rsid w:val="00832C95"/>
    <w:rsid w:val="00840135"/>
    <w:rsid w:val="0085463D"/>
    <w:rsid w:val="008729F4"/>
    <w:rsid w:val="00887673"/>
    <w:rsid w:val="008A41B7"/>
    <w:rsid w:val="008C77C2"/>
    <w:rsid w:val="008E4E22"/>
    <w:rsid w:val="008F1F7D"/>
    <w:rsid w:val="009538D3"/>
    <w:rsid w:val="00961157"/>
    <w:rsid w:val="009638A4"/>
    <w:rsid w:val="009735C4"/>
    <w:rsid w:val="0098279D"/>
    <w:rsid w:val="00987221"/>
    <w:rsid w:val="009A1812"/>
    <w:rsid w:val="009B4B6E"/>
    <w:rsid w:val="009D235A"/>
    <w:rsid w:val="009E27B9"/>
    <w:rsid w:val="009F0842"/>
    <w:rsid w:val="009F339E"/>
    <w:rsid w:val="009F513D"/>
    <w:rsid w:val="009F6411"/>
    <w:rsid w:val="00A1226A"/>
    <w:rsid w:val="00A17596"/>
    <w:rsid w:val="00A36CA0"/>
    <w:rsid w:val="00A50A46"/>
    <w:rsid w:val="00A57B4C"/>
    <w:rsid w:val="00A7245B"/>
    <w:rsid w:val="00A754CF"/>
    <w:rsid w:val="00A94C9A"/>
    <w:rsid w:val="00AA2DBF"/>
    <w:rsid w:val="00AB3F9B"/>
    <w:rsid w:val="00AB731B"/>
    <w:rsid w:val="00AD2450"/>
    <w:rsid w:val="00AD4B80"/>
    <w:rsid w:val="00AE3534"/>
    <w:rsid w:val="00AE3DBD"/>
    <w:rsid w:val="00AE54A7"/>
    <w:rsid w:val="00B062A2"/>
    <w:rsid w:val="00B31415"/>
    <w:rsid w:val="00B42D0B"/>
    <w:rsid w:val="00B62399"/>
    <w:rsid w:val="00B62B9D"/>
    <w:rsid w:val="00BE3489"/>
    <w:rsid w:val="00BF1F08"/>
    <w:rsid w:val="00C04811"/>
    <w:rsid w:val="00C534D6"/>
    <w:rsid w:val="00C551FF"/>
    <w:rsid w:val="00CD6543"/>
    <w:rsid w:val="00CF46F0"/>
    <w:rsid w:val="00D1139E"/>
    <w:rsid w:val="00D151E3"/>
    <w:rsid w:val="00D17D3E"/>
    <w:rsid w:val="00D200DF"/>
    <w:rsid w:val="00D32D0D"/>
    <w:rsid w:val="00D34D12"/>
    <w:rsid w:val="00D71B5D"/>
    <w:rsid w:val="00D729CE"/>
    <w:rsid w:val="00DA3879"/>
    <w:rsid w:val="00DC6A56"/>
    <w:rsid w:val="00DC772E"/>
    <w:rsid w:val="00DE00AE"/>
    <w:rsid w:val="00DF4E78"/>
    <w:rsid w:val="00E13EFA"/>
    <w:rsid w:val="00E2039E"/>
    <w:rsid w:val="00E21703"/>
    <w:rsid w:val="00E26293"/>
    <w:rsid w:val="00E30D40"/>
    <w:rsid w:val="00E5172C"/>
    <w:rsid w:val="00E52E2E"/>
    <w:rsid w:val="00E82C15"/>
    <w:rsid w:val="00EA7A6C"/>
    <w:rsid w:val="00EB3714"/>
    <w:rsid w:val="00EE2B75"/>
    <w:rsid w:val="00EE5FF8"/>
    <w:rsid w:val="00F050B7"/>
    <w:rsid w:val="00F43339"/>
    <w:rsid w:val="00F63236"/>
    <w:rsid w:val="00F71428"/>
    <w:rsid w:val="00F7198D"/>
    <w:rsid w:val="00F77D4E"/>
    <w:rsid w:val="00F947F5"/>
    <w:rsid w:val="00F955BE"/>
    <w:rsid w:val="00FC0BC3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320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20D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0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320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20D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- ГРАФИК</vt:lpstr>
    </vt:vector>
  </TitlesOfParts>
  <Company>MoBIL GROUP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- ГРАФИК</dc:title>
  <dc:creator>gtn</dc:creator>
  <cp:lastModifiedBy>Никифоров Н.Л.</cp:lastModifiedBy>
  <cp:revision>4</cp:revision>
  <cp:lastPrinted>2017-03-13T06:57:00Z</cp:lastPrinted>
  <dcterms:created xsi:type="dcterms:W3CDTF">2023-02-08T05:50:00Z</dcterms:created>
  <dcterms:modified xsi:type="dcterms:W3CDTF">2023-02-08T05:52:00Z</dcterms:modified>
</cp:coreProperties>
</file>