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C0" w:rsidRPr="007C50C0" w:rsidRDefault="007C50C0" w:rsidP="007C50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50C0">
        <w:rPr>
          <w:rFonts w:ascii="Times New Roman" w:hAnsi="Times New Roman" w:cs="Times New Roman"/>
          <w:b/>
          <w:sz w:val="24"/>
          <w:szCs w:val="24"/>
        </w:rPr>
        <w:t>ПРОЕКТ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4148"/>
        <w:gridCol w:w="1236"/>
        <w:gridCol w:w="4363"/>
      </w:tblGrid>
      <w:tr w:rsidR="004E522F" w:rsidRPr="00C209C4" w:rsidTr="004E522F">
        <w:trPr>
          <w:cantSplit/>
          <w:trHeight w:val="420"/>
        </w:trPr>
        <w:tc>
          <w:tcPr>
            <w:tcW w:w="4148" w:type="dxa"/>
          </w:tcPr>
          <w:p w:rsidR="004E522F" w:rsidRPr="004E522F" w:rsidRDefault="004E522F" w:rsidP="004E522F">
            <w:pPr>
              <w:tabs>
                <w:tab w:val="left" w:pos="4285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E522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</w:tc>
        <w:tc>
          <w:tcPr>
            <w:tcW w:w="1236" w:type="dxa"/>
            <w:vMerge w:val="restart"/>
          </w:tcPr>
          <w:p w:rsidR="004E522F" w:rsidRPr="004E522F" w:rsidRDefault="004E522F" w:rsidP="00DF0322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2F">
              <w:rPr>
                <w:noProof/>
                <w:sz w:val="24"/>
                <w:szCs w:val="24"/>
              </w:rPr>
              <w:drawing>
                <wp:inline distT="0" distB="0" distL="0" distR="0" wp14:anchorId="5A8E9411" wp14:editId="2AD323F2">
                  <wp:extent cx="619125" cy="714375"/>
                  <wp:effectExtent l="19050" t="0" r="9525" b="0"/>
                  <wp:docPr id="1" name="Рисунок 1" descr="C:\Users\ibrdeputat\AppData\Local\Microsoft\Windows\Temporary Internet Files\Content.Word\ibresi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ibrdeputat\AppData\Local\Microsoft\Windows\Temporary Internet Files\Content.Word\ibresi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3" w:type="dxa"/>
          </w:tcPr>
          <w:p w:rsidR="004E522F" w:rsidRPr="004E522F" w:rsidRDefault="004E522F" w:rsidP="004E522F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E522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</w:tc>
      </w:tr>
      <w:tr w:rsidR="004E522F" w:rsidRPr="00C209C4" w:rsidTr="004E522F">
        <w:trPr>
          <w:cantSplit/>
          <w:trHeight w:val="2355"/>
        </w:trPr>
        <w:tc>
          <w:tcPr>
            <w:tcW w:w="4148" w:type="dxa"/>
          </w:tcPr>
          <w:p w:rsidR="004E522F" w:rsidRPr="004E522F" w:rsidRDefault="004E522F" w:rsidP="004E522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E522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ЙĚПРЕÇ МУНИЦИПАЛИТЕТ ОКРУГĚН ДЕПУТАТСЕН ПУХĂВĚ</w:t>
            </w:r>
          </w:p>
          <w:p w:rsidR="004E522F" w:rsidRPr="004E522F" w:rsidRDefault="004E522F" w:rsidP="004E522F">
            <w:pPr>
              <w:spacing w:line="16" w:lineRule="atLeast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E522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4E522F" w:rsidRPr="004E522F" w:rsidRDefault="004E522F" w:rsidP="00DF0322">
            <w:pPr>
              <w:spacing w:line="16" w:lineRule="atLeast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522F">
              <w:rPr>
                <w:rFonts w:ascii="Times New Roman" w:hAnsi="Times New Roman" w:cs="Times New Roman"/>
                <w:noProof/>
                <w:sz w:val="24"/>
                <w:szCs w:val="24"/>
              </w:rPr>
              <w:t>__.__.2022           ___ №</w:t>
            </w:r>
          </w:p>
          <w:p w:rsidR="004E522F" w:rsidRPr="004E522F" w:rsidRDefault="004E522F" w:rsidP="00DF0322">
            <w:pPr>
              <w:spacing w:line="16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522F">
              <w:rPr>
                <w:rFonts w:ascii="Times New Roman" w:hAnsi="Times New Roman" w:cs="Times New Roman"/>
                <w:noProof/>
                <w:sz w:val="24"/>
                <w:szCs w:val="24"/>
              </w:rPr>
              <w:t>хула евěрлě Йěпреç поселокě</w:t>
            </w:r>
          </w:p>
        </w:tc>
        <w:tc>
          <w:tcPr>
            <w:tcW w:w="1236" w:type="dxa"/>
            <w:vMerge/>
          </w:tcPr>
          <w:p w:rsidR="004E522F" w:rsidRPr="004E522F" w:rsidRDefault="004E522F" w:rsidP="00D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4E522F" w:rsidRPr="004E522F" w:rsidRDefault="004E522F" w:rsidP="004E522F">
            <w:pPr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E522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 ИБРЕСИНСКОГО МУНИЦИПАЛЬНОГО ОКРУГА</w:t>
            </w:r>
          </w:p>
          <w:p w:rsidR="004E522F" w:rsidRPr="004E522F" w:rsidRDefault="004E522F" w:rsidP="004E522F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E522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4E522F" w:rsidRPr="004E522F" w:rsidRDefault="004E522F" w:rsidP="00DF0322">
            <w:pPr>
              <w:spacing w:line="16" w:lineRule="atLeast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522F">
              <w:rPr>
                <w:rFonts w:ascii="Times New Roman" w:hAnsi="Times New Roman" w:cs="Times New Roman"/>
                <w:noProof/>
                <w:sz w:val="24"/>
                <w:szCs w:val="24"/>
              </w:rPr>
              <w:t>__.__.2022        № ___</w:t>
            </w:r>
          </w:p>
          <w:p w:rsidR="004E522F" w:rsidRPr="004E522F" w:rsidRDefault="004E522F" w:rsidP="00DF0322">
            <w:pPr>
              <w:spacing w:line="18" w:lineRule="atLeast"/>
              <w:ind w:left="14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522F">
              <w:rPr>
                <w:rFonts w:ascii="Times New Roman" w:hAnsi="Times New Roman" w:cs="Times New Roman"/>
                <w:noProof/>
                <w:sz w:val="24"/>
                <w:szCs w:val="24"/>
              </w:rPr>
              <w:t>поселок городского типа Ибреси</w:t>
            </w:r>
          </w:p>
        </w:tc>
      </w:tr>
    </w:tbl>
    <w:p w:rsidR="00E41844" w:rsidRDefault="00E41844" w:rsidP="00E41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1844" w:rsidRDefault="00E41844" w:rsidP="00E41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1844" w:rsidRPr="00E41844" w:rsidRDefault="00E41844" w:rsidP="00E41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1844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изменения в Правила </w:t>
      </w:r>
    </w:p>
    <w:p w:rsidR="00E41844" w:rsidRPr="00E41844" w:rsidRDefault="00E41844" w:rsidP="00E41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1844">
        <w:rPr>
          <w:rFonts w:ascii="Times New Roman" w:eastAsia="Times New Roman" w:hAnsi="Times New Roman" w:cs="Times New Roman"/>
          <w:b/>
          <w:sz w:val="26"/>
          <w:szCs w:val="26"/>
        </w:rPr>
        <w:t xml:space="preserve">землепользования и застройки </w:t>
      </w:r>
    </w:p>
    <w:p w:rsidR="00E41844" w:rsidRPr="00E41844" w:rsidRDefault="00E41844" w:rsidP="00E41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E41844">
        <w:rPr>
          <w:rFonts w:ascii="Times New Roman" w:eastAsia="Times New Roman" w:hAnsi="Times New Roman" w:cs="Times New Roman"/>
          <w:b/>
          <w:sz w:val="26"/>
          <w:szCs w:val="26"/>
        </w:rPr>
        <w:t>Ибресинского</w:t>
      </w:r>
      <w:proofErr w:type="spellEnd"/>
      <w:r w:rsidRPr="00E41844"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городского поселения</w:t>
      </w:r>
    </w:p>
    <w:p w:rsidR="00E41844" w:rsidRPr="00E41844" w:rsidRDefault="00E41844" w:rsidP="00E41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E41844">
        <w:rPr>
          <w:rFonts w:ascii="Times New Roman" w:eastAsia="Times New Roman" w:hAnsi="Times New Roman" w:cs="Times New Roman"/>
          <w:b/>
          <w:sz w:val="26"/>
          <w:szCs w:val="26"/>
        </w:rPr>
        <w:t>Ибресинского</w:t>
      </w:r>
      <w:proofErr w:type="spellEnd"/>
      <w:r w:rsidRPr="00E41844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 </w:t>
      </w:r>
      <w:proofErr w:type="gramStart"/>
      <w:r w:rsidRPr="00E41844">
        <w:rPr>
          <w:rFonts w:ascii="Times New Roman" w:eastAsia="Times New Roman" w:hAnsi="Times New Roman" w:cs="Times New Roman"/>
          <w:b/>
          <w:sz w:val="26"/>
          <w:szCs w:val="26"/>
        </w:rPr>
        <w:t>Чувашской</w:t>
      </w:r>
      <w:proofErr w:type="gramEnd"/>
    </w:p>
    <w:p w:rsidR="00E41844" w:rsidRPr="00E41844" w:rsidRDefault="00E41844" w:rsidP="00E41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1844">
        <w:rPr>
          <w:rFonts w:ascii="Times New Roman" w:eastAsia="Times New Roman" w:hAnsi="Times New Roman" w:cs="Times New Roman"/>
          <w:b/>
          <w:sz w:val="26"/>
          <w:szCs w:val="26"/>
        </w:rPr>
        <w:t>Республики</w:t>
      </w:r>
    </w:p>
    <w:p w:rsidR="00E41844" w:rsidRPr="00E41844" w:rsidRDefault="00E41844" w:rsidP="00E41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1844" w:rsidRPr="00E41844" w:rsidRDefault="00E41844" w:rsidP="00E41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1844" w:rsidRPr="00E41844" w:rsidRDefault="00E41844" w:rsidP="00E41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184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 с Градостроительным кодексом Российской Федерации, Земельным кодексом Российской Федерации,  Федеральным законом Российской Федерации от 06.10.2003 №131-ФЗ «Об общих принципах организации местного самоуправления в Российской Федерации» собрание депутатов </w:t>
      </w:r>
      <w:proofErr w:type="spellStart"/>
      <w:r w:rsidRPr="00E41844"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 w:rsidRPr="00E418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Pr="00E418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41844"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 w:rsidRPr="00E41844"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  </w:t>
      </w:r>
      <w:proofErr w:type="gramStart"/>
      <w:r w:rsidRPr="00E41844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E41844">
        <w:rPr>
          <w:rFonts w:ascii="Times New Roman" w:eastAsia="Times New Roman" w:hAnsi="Times New Roman" w:cs="Times New Roman"/>
          <w:sz w:val="26"/>
          <w:szCs w:val="26"/>
        </w:rPr>
        <w:t xml:space="preserve"> е ш и л о:</w:t>
      </w:r>
    </w:p>
    <w:p w:rsidR="00E41844" w:rsidRPr="00E41844" w:rsidRDefault="00E41844" w:rsidP="00E41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1844" w:rsidRPr="00E41844" w:rsidRDefault="00E41844" w:rsidP="00E41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1844">
        <w:rPr>
          <w:rFonts w:ascii="Times New Roman" w:eastAsia="Times New Roman" w:hAnsi="Times New Roman" w:cs="Times New Roman"/>
          <w:sz w:val="26"/>
          <w:szCs w:val="26"/>
        </w:rPr>
        <w:t>1.</w:t>
      </w:r>
      <w:r w:rsidR="004D0633" w:rsidRPr="004D06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0633">
        <w:rPr>
          <w:rFonts w:ascii="Times New Roman" w:eastAsia="Times New Roman" w:hAnsi="Times New Roman" w:cs="Times New Roman"/>
          <w:sz w:val="26"/>
          <w:szCs w:val="26"/>
        </w:rPr>
        <w:t>В статье</w:t>
      </w:r>
      <w:r w:rsidR="004D0633" w:rsidRPr="00E41844">
        <w:rPr>
          <w:rFonts w:ascii="Times New Roman" w:eastAsia="Times New Roman" w:hAnsi="Times New Roman" w:cs="Times New Roman"/>
          <w:sz w:val="26"/>
          <w:szCs w:val="26"/>
        </w:rPr>
        <w:t xml:space="preserve"> 35 «Градостроительный регламент зоны застройки индивидуальными жилыми домами (Ж-1)» </w:t>
      </w:r>
      <w:r w:rsidR="004D0633">
        <w:rPr>
          <w:rFonts w:ascii="Times New Roman" w:eastAsia="Times New Roman" w:hAnsi="Times New Roman" w:cs="Times New Roman"/>
          <w:sz w:val="26"/>
          <w:szCs w:val="26"/>
        </w:rPr>
        <w:t>Правил</w:t>
      </w:r>
      <w:r w:rsidR="004D0633" w:rsidRPr="00E41844">
        <w:rPr>
          <w:rFonts w:ascii="Times New Roman" w:eastAsia="Times New Roman" w:hAnsi="Times New Roman" w:cs="Times New Roman"/>
          <w:sz w:val="26"/>
          <w:szCs w:val="26"/>
        </w:rPr>
        <w:t xml:space="preserve"> землепользования и застройки </w:t>
      </w:r>
      <w:proofErr w:type="spellStart"/>
      <w:r w:rsidR="004D0633" w:rsidRPr="00E41844"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 w:rsidR="004D0633" w:rsidRPr="00E4184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4D0633" w:rsidRPr="00E41844"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 w:rsidR="004D0633" w:rsidRPr="00E41844"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</w:t>
      </w:r>
      <w:r w:rsidR="004D06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4D0633" w:rsidRPr="00E418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0633">
        <w:rPr>
          <w:rFonts w:ascii="Times New Roman" w:eastAsia="Times New Roman" w:hAnsi="Times New Roman" w:cs="Times New Roman"/>
          <w:sz w:val="26"/>
          <w:szCs w:val="26"/>
        </w:rPr>
        <w:t xml:space="preserve">утвержденных решением Собрания депутатов </w:t>
      </w:r>
      <w:proofErr w:type="spellStart"/>
      <w:r w:rsidR="004D0633"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 w:rsidR="004D0633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r w:rsidR="004D0633" w:rsidRPr="00E41844">
        <w:rPr>
          <w:rFonts w:ascii="Times New Roman" w:eastAsia="Times New Roman" w:hAnsi="Times New Roman" w:cs="Times New Roman"/>
          <w:sz w:val="26"/>
          <w:szCs w:val="26"/>
        </w:rPr>
        <w:t>от 10.07.2020 № 58/1</w:t>
      </w:r>
      <w:r w:rsidR="004D0633">
        <w:rPr>
          <w:rFonts w:ascii="Times New Roman" w:eastAsia="Times New Roman" w:hAnsi="Times New Roman" w:cs="Times New Roman"/>
          <w:sz w:val="26"/>
          <w:szCs w:val="26"/>
        </w:rPr>
        <w:t>,  установить предельную этажность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зданий, строений, сооружений</w:t>
      </w:r>
      <w:r w:rsidR="004D06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1844">
        <w:rPr>
          <w:rFonts w:ascii="Times New Roman" w:eastAsia="Times New Roman" w:hAnsi="Times New Roman" w:cs="Times New Roman"/>
          <w:sz w:val="26"/>
          <w:szCs w:val="26"/>
        </w:rPr>
        <w:t xml:space="preserve"> видом разрешенного использования</w:t>
      </w:r>
      <w:r w:rsidR="004D0633">
        <w:rPr>
          <w:rFonts w:ascii="Times New Roman" w:eastAsia="Times New Roman" w:hAnsi="Times New Roman" w:cs="Times New Roman"/>
          <w:sz w:val="26"/>
          <w:szCs w:val="26"/>
        </w:rPr>
        <w:t xml:space="preserve"> земельных участков</w:t>
      </w:r>
      <w:r w:rsidRPr="00E4184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Социальное обслуживание</w:t>
      </w:r>
      <w:r w:rsidRPr="00E4184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D0633">
        <w:rPr>
          <w:rFonts w:ascii="Times New Roman" w:eastAsia="Times New Roman" w:hAnsi="Times New Roman" w:cs="Times New Roman"/>
          <w:sz w:val="26"/>
          <w:szCs w:val="26"/>
        </w:rPr>
        <w:t xml:space="preserve"> (код – 3.2.)</w:t>
      </w:r>
      <w:bookmarkStart w:id="0" w:name="_GoBack"/>
      <w:bookmarkEnd w:id="0"/>
      <w:r w:rsidRPr="00E418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41C8">
        <w:rPr>
          <w:rFonts w:ascii="Times New Roman" w:eastAsia="Times New Roman" w:hAnsi="Times New Roman" w:cs="Times New Roman"/>
          <w:sz w:val="26"/>
          <w:szCs w:val="26"/>
        </w:rPr>
        <w:t>- 4 этажа</w:t>
      </w:r>
      <w:r w:rsidRPr="00E4184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1844" w:rsidRPr="00E41844" w:rsidRDefault="00E41844" w:rsidP="00E41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1844" w:rsidRPr="00E41844" w:rsidRDefault="00E41844" w:rsidP="00E41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1844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E41844" w:rsidRPr="00E41844" w:rsidRDefault="00E41844" w:rsidP="00E41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18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1844" w:rsidRPr="00E41844" w:rsidRDefault="00E41844" w:rsidP="00E41844">
      <w:pPr>
        <w:spacing w:before="100" w:beforeAutospacing="1" w:after="0" w:line="240" w:lineRule="auto"/>
        <w:ind w:firstLine="4321"/>
        <w:rPr>
          <w:rFonts w:ascii="Times New Roman" w:eastAsia="Times New Roman" w:hAnsi="Times New Roman" w:cs="Times New Roman"/>
          <w:sz w:val="26"/>
          <w:szCs w:val="26"/>
        </w:rPr>
      </w:pPr>
    </w:p>
    <w:p w:rsidR="007C50C0" w:rsidRDefault="007C50C0" w:rsidP="00E41844">
      <w:pPr>
        <w:spacing w:after="0" w:line="240" w:lineRule="auto"/>
        <w:ind w:firstLine="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собрания</w:t>
      </w:r>
    </w:p>
    <w:p w:rsidR="007C50C0" w:rsidRDefault="00E41844" w:rsidP="00E41844">
      <w:pPr>
        <w:spacing w:after="0" w:line="240" w:lineRule="auto"/>
        <w:ind w:firstLine="6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41844"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proofErr w:type="spellEnd"/>
      <w:r w:rsidR="007C50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41C8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</w:p>
    <w:p w:rsidR="00E41844" w:rsidRPr="00E41844" w:rsidRDefault="003C41C8" w:rsidP="00E41844">
      <w:pPr>
        <w:spacing w:after="0" w:line="240" w:lineRule="auto"/>
        <w:ind w:firstLine="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="00E41844" w:rsidRPr="00E418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50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E41844" w:rsidRPr="00E4184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 w:rsidR="00E41844" w:rsidRPr="00E41844">
        <w:rPr>
          <w:rFonts w:ascii="Times New Roman" w:eastAsia="Times New Roman" w:hAnsi="Times New Roman" w:cs="Times New Roman"/>
          <w:sz w:val="26"/>
          <w:szCs w:val="26"/>
        </w:rPr>
        <w:tab/>
      </w:r>
      <w:r w:rsidR="00E41844" w:rsidRPr="00E41844">
        <w:rPr>
          <w:rFonts w:ascii="Times New Roman" w:eastAsia="Times New Roman" w:hAnsi="Times New Roman" w:cs="Times New Roman"/>
          <w:sz w:val="26"/>
          <w:szCs w:val="26"/>
        </w:rPr>
        <w:tab/>
      </w:r>
      <w:r w:rsidR="00E41844" w:rsidRPr="00E41844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41844" w:rsidRPr="00E41844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В.Е. Романов</w:t>
      </w:r>
    </w:p>
    <w:p w:rsidR="00BE271F" w:rsidRDefault="00BE271F"/>
    <w:sectPr w:rsidR="00BE271F" w:rsidSect="007C50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2F"/>
    <w:rsid w:val="003C41C8"/>
    <w:rsid w:val="004D0633"/>
    <w:rsid w:val="004E522F"/>
    <w:rsid w:val="007C50C0"/>
    <w:rsid w:val="00BE271F"/>
    <w:rsid w:val="00D77D32"/>
    <w:rsid w:val="00E41844"/>
    <w:rsid w:val="00E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Фадеева</dc:creator>
  <cp:lastModifiedBy>Admin</cp:lastModifiedBy>
  <cp:revision>5</cp:revision>
  <cp:lastPrinted>2022-12-02T05:20:00Z</cp:lastPrinted>
  <dcterms:created xsi:type="dcterms:W3CDTF">2022-12-02T05:20:00Z</dcterms:created>
  <dcterms:modified xsi:type="dcterms:W3CDTF">2022-12-02T05:44:00Z</dcterms:modified>
</cp:coreProperties>
</file>