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5" w:rsidRDefault="002F2C45"/>
    <w:tbl>
      <w:tblPr>
        <w:tblpPr w:leftFromText="180" w:rightFromText="180" w:vertAnchor="text" w:horzAnchor="margin" w:tblpY="-172"/>
        <w:tblW w:w="0" w:type="auto"/>
        <w:tblLook w:val="0000" w:firstRow="0" w:lastRow="0" w:firstColumn="0" w:lastColumn="0" w:noHBand="0" w:noVBand="0"/>
      </w:tblPr>
      <w:tblGrid>
        <w:gridCol w:w="4195"/>
        <w:gridCol w:w="1442"/>
        <w:gridCol w:w="4379"/>
      </w:tblGrid>
      <w:tr w:rsidR="003E4B82" w:rsidRPr="00A148A9" w:rsidTr="00667238">
        <w:trPr>
          <w:cantSplit/>
          <w:trHeight w:val="1975"/>
        </w:trPr>
        <w:tc>
          <w:tcPr>
            <w:tcW w:w="4195" w:type="dxa"/>
          </w:tcPr>
          <w:p w:rsidR="003E4B82" w:rsidRPr="0046501A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6501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0F35CA09" wp14:editId="1D9468E7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19050" t="0" r="8255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650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3E4B82" w:rsidRPr="0046501A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650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3E4B82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6501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4F4BE3" w:rsidRPr="007149A5" w:rsidRDefault="004F4BE3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3E4B82" w:rsidRPr="00A148A9" w:rsidRDefault="003E4B82" w:rsidP="004E1B2B">
            <w:pPr>
              <w:pStyle w:val="a3"/>
              <w:tabs>
                <w:tab w:val="left" w:pos="4285"/>
              </w:tabs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3E4B82" w:rsidRPr="00A148A9" w:rsidRDefault="00F738DA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</w:t>
            </w:r>
            <w:r w:rsidR="003E4B82" w:rsidRPr="00E718B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E428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C77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3E4B8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</w:t>
            </w:r>
            <w:r w:rsidR="003E4B8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3E4B82" w:rsidRPr="00A148A9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148A9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442" w:type="dxa"/>
          </w:tcPr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  <w:p w:rsidR="003E4B82" w:rsidRPr="00A148A9" w:rsidRDefault="003E4B82" w:rsidP="004E1B2B">
            <w:pPr>
              <w:spacing w:after="0"/>
              <w:ind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</w:tcPr>
          <w:p w:rsidR="003E4B82" w:rsidRPr="00A148A9" w:rsidRDefault="003E4B82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3E4B82" w:rsidRPr="00A148A9" w:rsidRDefault="003E4B82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:rsidR="003E4B82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A148A9">
              <w:rPr>
                <w:rFonts w:ascii="Times New Roman" w:hAnsi="Times New Roman" w:cs="Times New Roman"/>
                <w:b/>
                <w:bCs/>
                <w:noProof/>
              </w:rPr>
              <w:t>ЧУВАШСКОЙ РЕСПУБЛИКИ</w:t>
            </w:r>
          </w:p>
          <w:p w:rsidR="004F4BE3" w:rsidRPr="003E4B82" w:rsidRDefault="004F4BE3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3E4B82" w:rsidRPr="00A148A9" w:rsidRDefault="003E4B82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A148A9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3E4B82" w:rsidRPr="00A148A9" w:rsidRDefault="00F319CA" w:rsidP="004E1B2B">
            <w:pPr>
              <w:pStyle w:val="a3"/>
              <w:ind w:right="2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________ </w:t>
            </w:r>
            <w:r w:rsidR="003E4B8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C777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</w:t>
            </w:r>
            <w:r w:rsidR="003E4B8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3E4B82" w:rsidRPr="00A148A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46501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</w:t>
            </w:r>
          </w:p>
          <w:p w:rsidR="003E4B82" w:rsidRPr="00A148A9" w:rsidRDefault="003E4B82" w:rsidP="004E1B2B">
            <w:pPr>
              <w:spacing w:after="0"/>
              <w:ind w:right="28"/>
              <w:jc w:val="center"/>
              <w:rPr>
                <w:rFonts w:ascii="Times New Roman" w:hAnsi="Times New Roman" w:cs="Times New Roman"/>
                <w:noProof/>
              </w:rPr>
            </w:pPr>
            <w:r w:rsidRPr="00A148A9">
              <w:rPr>
                <w:rFonts w:ascii="Times New Roman" w:hAnsi="Times New Roman" w:cs="Times New Roman"/>
                <w:noProof/>
                <w:color w:val="000000"/>
              </w:rPr>
              <w:t>город Канаш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A148A9" w:rsidRPr="00A148A9" w:rsidTr="007929FE">
        <w:trPr>
          <w:trHeight w:val="1626"/>
        </w:trPr>
        <w:tc>
          <w:tcPr>
            <w:tcW w:w="4928" w:type="dxa"/>
          </w:tcPr>
          <w:p w:rsidR="003C6BAB" w:rsidRDefault="003C6BAB" w:rsidP="007929FE">
            <w:pPr>
              <w:pStyle w:val="ConsPlusTitle"/>
              <w:jc w:val="both"/>
            </w:pPr>
          </w:p>
          <w:p w:rsidR="003E4B82" w:rsidRDefault="00CF1147" w:rsidP="007929FE">
            <w:pPr>
              <w:pStyle w:val="ConsPlusTitle"/>
              <w:jc w:val="both"/>
            </w:pPr>
            <w:r w:rsidRPr="00CF1147">
              <w:t xml:space="preserve">О </w:t>
            </w:r>
            <w:proofErr w:type="gramStart"/>
            <w:r w:rsidRPr="00CF1147">
              <w:t>внесении</w:t>
            </w:r>
            <w:proofErr w:type="gramEnd"/>
            <w:r w:rsidRPr="00CF1147">
              <w:t xml:space="preserve"> изменений в Положение об оплате труда работников автономного образовательного учреждения дополнительного образования «Детская юношеская спортивная школа «Импульс» Канашского района Чувашской Республики, занятых в сфере физической культуры и спорта</w:t>
            </w:r>
          </w:p>
          <w:p w:rsidR="00CF1147" w:rsidRPr="0033081E" w:rsidRDefault="00CF1147" w:rsidP="007929FE">
            <w:pPr>
              <w:pStyle w:val="ConsPlusTitle"/>
              <w:jc w:val="both"/>
            </w:pPr>
          </w:p>
        </w:tc>
      </w:tr>
    </w:tbl>
    <w:p w:rsidR="00CF1147" w:rsidRDefault="007929FE" w:rsidP="002374BE">
      <w:pPr>
        <w:autoSpaceDE w:val="0"/>
        <w:autoSpaceDN w:val="0"/>
        <w:adjustRightInd w:val="0"/>
        <w:ind w:right="2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374B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148A9" w:rsidRPr="00C0330B" w:rsidRDefault="00CF1147" w:rsidP="002374BE">
      <w:pPr>
        <w:autoSpaceDE w:val="0"/>
        <w:autoSpaceDN w:val="0"/>
        <w:adjustRightInd w:val="0"/>
        <w:ind w:right="2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374BE">
        <w:rPr>
          <w:rFonts w:ascii="Times New Roman" w:hAnsi="Times New Roman" w:cs="Times New Roman"/>
          <w:sz w:val="24"/>
          <w:szCs w:val="24"/>
        </w:rPr>
        <w:t xml:space="preserve">    </w:t>
      </w:r>
      <w:r w:rsidRPr="00CF1147">
        <w:rPr>
          <w:rFonts w:ascii="Times New Roman" w:hAnsi="Times New Roman" w:cs="Times New Roman"/>
          <w:sz w:val="24"/>
          <w:szCs w:val="24"/>
        </w:rPr>
        <w:t>Руководствуясь постановлением Кабинета Министров Чувашской Республики от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11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1147">
        <w:rPr>
          <w:rFonts w:ascii="Times New Roman" w:hAnsi="Times New Roman" w:cs="Times New Roman"/>
          <w:sz w:val="24"/>
          <w:szCs w:val="24"/>
        </w:rPr>
        <w:t>0.202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1147">
        <w:rPr>
          <w:rFonts w:ascii="Times New Roman" w:hAnsi="Times New Roman" w:cs="Times New Roman"/>
          <w:sz w:val="24"/>
          <w:szCs w:val="24"/>
        </w:rPr>
        <w:t xml:space="preserve"> года № 4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CF1147">
        <w:rPr>
          <w:rFonts w:ascii="Times New Roman" w:hAnsi="Times New Roman" w:cs="Times New Roman"/>
          <w:sz w:val="24"/>
          <w:szCs w:val="24"/>
        </w:rPr>
        <w:t xml:space="preserve"> «О повышении  оплаты труда работников государственных учреждений Чувашской Республики», постановлением Кабинета Министров Чувашской Республики от 27.12.2013 № 549 «Об утверждении Примерного положения об оплате труда работников государственных учреждений Чувашской Республики, занятых в сфере физической культуры и спорта»,</w:t>
      </w:r>
      <w:r w:rsidR="0054275B">
        <w:rPr>
          <w:rFonts w:ascii="Times New Roman" w:hAnsi="Times New Roman" w:cs="Times New Roman"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>Чувашской</w:t>
      </w:r>
      <w:r w:rsidR="00667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148A9" w:rsidRPr="0033081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A148A9" w:rsidRPr="0033081E">
        <w:rPr>
          <w:rFonts w:ascii="Times New Roman" w:hAnsi="Times New Roman" w:cs="Times New Roman"/>
          <w:b/>
          <w:sz w:val="24"/>
          <w:szCs w:val="24"/>
        </w:rPr>
        <w:t xml:space="preserve"> о с т а н о в л я е </w:t>
      </w:r>
      <w:proofErr w:type="gramStart"/>
      <w:r w:rsidR="00A148A9" w:rsidRPr="0033081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A148A9" w:rsidRPr="0033081E">
        <w:rPr>
          <w:rFonts w:ascii="Times New Roman" w:hAnsi="Times New Roman" w:cs="Times New Roman"/>
          <w:b/>
          <w:sz w:val="24"/>
          <w:szCs w:val="24"/>
        </w:rPr>
        <w:t>:</w:t>
      </w:r>
    </w:p>
    <w:p w:rsidR="00691B9A" w:rsidRDefault="00C10B04" w:rsidP="00CF1147">
      <w:pPr>
        <w:pStyle w:val="a3"/>
        <w:ind w:righ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1A51">
        <w:rPr>
          <w:rFonts w:ascii="Times New Roman" w:hAnsi="Times New Roman" w:cs="Times New Roman"/>
          <w:sz w:val="24"/>
          <w:szCs w:val="24"/>
        </w:rPr>
        <w:t xml:space="preserve">1. </w:t>
      </w:r>
      <w:r w:rsidR="00CF1147" w:rsidRPr="00CF1147">
        <w:rPr>
          <w:rFonts w:ascii="Times New Roman" w:hAnsi="Times New Roman" w:cs="Times New Roman"/>
          <w:sz w:val="24"/>
          <w:szCs w:val="24"/>
        </w:rPr>
        <w:t>Внести в Положение об оплате труда работников автономного образовательного учреждения дополнительного образования «Детская юношеская спортивная школа «Импульс» Канашского района Чувашской Республики, занятых в сфере физической культуры и спорта, утвержденное постановление администрации Канашского района Чувашской Республики от 27.11.2019 г. №594</w:t>
      </w:r>
      <w:r w:rsidR="00CF1147">
        <w:rPr>
          <w:rFonts w:ascii="Times New Roman" w:hAnsi="Times New Roman" w:cs="Times New Roman"/>
          <w:sz w:val="24"/>
          <w:szCs w:val="24"/>
        </w:rPr>
        <w:t xml:space="preserve"> (с изменениями от 30.10.2020 г. №539, от 15.03.2022 №152)</w:t>
      </w:r>
      <w:r w:rsidR="00CF1147" w:rsidRPr="00CF114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31DD1" w:rsidRDefault="0054275B" w:rsidP="008812E8">
      <w:pPr>
        <w:pStyle w:val="a5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</w:t>
      </w:r>
      <w:r w:rsidR="008812E8" w:rsidRPr="008812E8">
        <w:t xml:space="preserve"> </w:t>
      </w:r>
      <w:r w:rsidR="008812E8" w:rsidRPr="008812E8">
        <w:rPr>
          <w:rFonts w:ascii="Times New Roman" w:hAnsi="Times New Roman" w:cs="Times New Roman"/>
          <w:sz w:val="24"/>
          <w:szCs w:val="24"/>
        </w:rPr>
        <w:t>таблицу 1</w:t>
      </w:r>
      <w:r w:rsidR="00DB23AF">
        <w:rPr>
          <w:rFonts w:ascii="Times New Roman" w:hAnsi="Times New Roman" w:cs="Times New Roman"/>
          <w:sz w:val="24"/>
          <w:szCs w:val="24"/>
        </w:rPr>
        <w:t xml:space="preserve">, 2, 3 </w:t>
      </w:r>
      <w:r w:rsidR="008812E8" w:rsidRPr="008812E8">
        <w:t xml:space="preserve"> </w:t>
      </w:r>
      <w:r w:rsidR="008812E8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8812E8" w:rsidRPr="008812E8">
        <w:rPr>
          <w:rFonts w:ascii="Times New Roman" w:hAnsi="Times New Roman" w:cs="Times New Roman"/>
          <w:sz w:val="24"/>
          <w:szCs w:val="24"/>
        </w:rPr>
        <w:t xml:space="preserve"> 2.2</w:t>
      </w:r>
      <w:r w:rsidR="008812E8">
        <w:rPr>
          <w:rFonts w:ascii="Times New Roman" w:hAnsi="Times New Roman" w:cs="Times New Roman"/>
          <w:sz w:val="24"/>
          <w:szCs w:val="24"/>
        </w:rPr>
        <w:t xml:space="preserve">  раздела II</w:t>
      </w:r>
      <w:r w:rsidR="00A81422">
        <w:rPr>
          <w:rFonts w:ascii="Times New Roman" w:hAnsi="Times New Roman" w:cs="Times New Roman"/>
          <w:sz w:val="24"/>
          <w:szCs w:val="24"/>
        </w:rPr>
        <w:t xml:space="preserve"> </w:t>
      </w:r>
      <w:r w:rsidR="00831DD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31DD1" w:rsidRPr="00831DD1" w:rsidRDefault="00ED0B5F" w:rsidP="00DB23AF">
      <w:pPr>
        <w:pStyle w:val="a5"/>
        <w:tabs>
          <w:tab w:val="left" w:pos="6915"/>
          <w:tab w:val="left" w:pos="7050"/>
        </w:tabs>
        <w:ind w:right="2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="002374B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DD1" w:rsidRPr="00831DD1">
        <w:rPr>
          <w:rFonts w:ascii="Times New Roman" w:hAnsi="Times New Roman" w:cs="Times New Roman"/>
          <w:sz w:val="24"/>
          <w:szCs w:val="24"/>
        </w:rPr>
        <w:t>Таблица 1</w:t>
      </w:r>
    </w:p>
    <w:p w:rsidR="00831DD1" w:rsidRPr="00831DD1" w:rsidRDefault="00831DD1" w:rsidP="00831DD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1DD1" w:rsidRPr="00831DD1" w:rsidRDefault="00831DD1" w:rsidP="00831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DD1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квалификационные группы</w:t>
      </w:r>
    </w:p>
    <w:p w:rsidR="00831DD1" w:rsidRPr="00831DD1" w:rsidRDefault="00831DD1" w:rsidP="00831DD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1DD1">
        <w:rPr>
          <w:rFonts w:ascii="Times New Roman" w:eastAsia="Times New Roman" w:hAnsi="Times New Roman" w:cs="Times New Roman"/>
          <w:b/>
          <w:sz w:val="24"/>
          <w:szCs w:val="24"/>
        </w:rPr>
        <w:t>должностей работников физической культуры и спорта</w:t>
      </w:r>
    </w:p>
    <w:p w:rsidR="00831DD1" w:rsidRPr="00831DD1" w:rsidRDefault="00831DD1" w:rsidP="00831D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2"/>
        <w:gridCol w:w="4020"/>
        <w:gridCol w:w="2980"/>
      </w:tblGrid>
      <w:tr w:rsidR="00831DD1" w:rsidRPr="00831DD1" w:rsidTr="0054275B"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Рекомендуемый минимальный размер должностного оклада (ставки), рублей</w:t>
            </w:r>
          </w:p>
        </w:tc>
      </w:tr>
      <w:tr w:rsidR="00831DD1" w:rsidRPr="00831DD1" w:rsidTr="0054275B"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</w:tr>
      <w:tr w:rsidR="00831DD1" w:rsidRPr="00831DD1" w:rsidTr="0054275B">
        <w:tc>
          <w:tcPr>
            <w:tcW w:w="335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Профессиональная квалификационная группа должностей первого уровня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1DD1" w:rsidRPr="00831DD1" w:rsidRDefault="00ED0B5F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3422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ED0B5F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3734</w:t>
            </w:r>
          </w:p>
        </w:tc>
      </w:tr>
      <w:tr w:rsidR="00831DD1" w:rsidRPr="00831DD1" w:rsidTr="0054275B">
        <w:tc>
          <w:tcPr>
            <w:tcW w:w="33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Профессиональная квалификационная группа должностей второго уровня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ED0B5F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4483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ED0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ED0B5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45</w:t>
            </w: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831DD1" w:rsidP="00ED0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  <w:r w:rsidR="00ED0B5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581</w:t>
            </w:r>
          </w:p>
        </w:tc>
      </w:tr>
      <w:tr w:rsidR="00831DD1" w:rsidRPr="00831DD1" w:rsidTr="0054275B">
        <w:tc>
          <w:tcPr>
            <w:tcW w:w="335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Профессиональная квалификационная группа </w:t>
            </w: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должностей третьего уровня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ED0B5F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5946</w:t>
            </w:r>
          </w:p>
        </w:tc>
      </w:tr>
      <w:tr w:rsidR="00831DD1" w:rsidRPr="00831DD1" w:rsidTr="0054275B">
        <w:tc>
          <w:tcPr>
            <w:tcW w:w="335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nil"/>
            </w:tcBorders>
          </w:tcPr>
          <w:p w:rsidR="00831DD1" w:rsidRPr="00831DD1" w:rsidRDefault="00ED0B5F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6125</w:t>
            </w:r>
          </w:p>
        </w:tc>
      </w:tr>
      <w:tr w:rsidR="00831DD1" w:rsidRPr="00831DD1" w:rsidTr="0054275B">
        <w:tc>
          <w:tcPr>
            <w:tcW w:w="33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831DD1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Профессиональная квалификационная группа должностей четвертого уровня</w:t>
            </w:r>
          </w:p>
        </w:tc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D1" w:rsidRPr="00831DD1" w:rsidRDefault="00831DD1" w:rsidP="0083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1DD1" w:rsidRPr="00831DD1" w:rsidRDefault="00ED0B5F" w:rsidP="00491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6592</w:t>
            </w:r>
          </w:p>
        </w:tc>
      </w:tr>
    </w:tbl>
    <w:p w:rsidR="00DB23AF" w:rsidRDefault="00DB23AF" w:rsidP="00DB23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3AF" w:rsidRPr="0077120C" w:rsidRDefault="00DB23AF" w:rsidP="00DB23AF">
      <w:pPr>
        <w:widowControl w:val="0"/>
        <w:tabs>
          <w:tab w:val="left" w:pos="86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7120C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p w:rsidR="00DB23AF" w:rsidRPr="0077120C" w:rsidRDefault="00DB23AF" w:rsidP="00DB23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3AF" w:rsidRPr="0077120C" w:rsidRDefault="00DB23AF" w:rsidP="00DB23A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0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квалификационные группы</w:t>
      </w:r>
    </w:p>
    <w:p w:rsidR="00DB23AF" w:rsidRPr="0077120C" w:rsidRDefault="00DB23AF" w:rsidP="00DB23A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0C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общеотраслевых должностей руководителей, специалистов и служащих </w:t>
      </w:r>
    </w:p>
    <w:p w:rsidR="00DB23AF" w:rsidRPr="0077120C" w:rsidRDefault="00DB23AF" w:rsidP="00DB23A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0"/>
        <w:tblW w:w="10598" w:type="dxa"/>
        <w:tblLook w:val="04A0" w:firstRow="1" w:lastRow="0" w:firstColumn="1" w:lastColumn="0" w:noHBand="0" w:noVBand="1"/>
      </w:tblPr>
      <w:tblGrid>
        <w:gridCol w:w="3652"/>
        <w:gridCol w:w="4704"/>
        <w:gridCol w:w="2242"/>
      </w:tblGrid>
      <w:tr w:rsidR="00DB23AF" w:rsidRPr="0077120C" w:rsidTr="00DB23AF">
        <w:tc>
          <w:tcPr>
            <w:tcW w:w="3652" w:type="dxa"/>
          </w:tcPr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4704" w:type="dxa"/>
          </w:tcPr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42" w:type="dxa"/>
          </w:tcPr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Минимальный размер должностного оклада (ставки), рублей</w:t>
            </w:r>
          </w:p>
        </w:tc>
      </w:tr>
      <w:tr w:rsidR="00DB23AF" w:rsidRPr="0077120C" w:rsidTr="00DB23AF">
        <w:tc>
          <w:tcPr>
            <w:tcW w:w="3652" w:type="dxa"/>
          </w:tcPr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1</w:t>
            </w:r>
          </w:p>
        </w:tc>
        <w:tc>
          <w:tcPr>
            <w:tcW w:w="4704" w:type="dxa"/>
          </w:tcPr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3</w:t>
            </w:r>
          </w:p>
        </w:tc>
      </w:tr>
      <w:tr w:rsidR="00DB23AF" w:rsidRPr="0077120C" w:rsidTr="00DB23AF">
        <w:tc>
          <w:tcPr>
            <w:tcW w:w="3652" w:type="dxa"/>
          </w:tcPr>
          <w:p w:rsidR="00DB23AF" w:rsidRPr="0077120C" w:rsidRDefault="00DB23AF" w:rsidP="00321F19">
            <w:pPr>
              <w:widowControl w:val="0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 xml:space="preserve">Профессиональная квалификационная группа должностей служащих первого уровня </w:t>
            </w:r>
          </w:p>
        </w:tc>
        <w:tc>
          <w:tcPr>
            <w:tcW w:w="4704" w:type="dxa"/>
          </w:tcPr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2242" w:type="dxa"/>
          </w:tcPr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426</w:t>
            </w:r>
          </w:p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B23AF" w:rsidRPr="0077120C" w:rsidTr="00DB23AF">
        <w:tc>
          <w:tcPr>
            <w:tcW w:w="3652" w:type="dxa"/>
          </w:tcPr>
          <w:p w:rsidR="00DB23AF" w:rsidRPr="0077120C" w:rsidRDefault="00DB23AF" w:rsidP="00321F19">
            <w:pPr>
              <w:widowControl w:val="0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704" w:type="dxa"/>
          </w:tcPr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1 квалификационный уровень</w:t>
            </w:r>
          </w:p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2 квалификационный уровень</w:t>
            </w:r>
          </w:p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3 квалификационный уровень</w:t>
            </w:r>
          </w:p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4 квалификационный уровень</w:t>
            </w:r>
          </w:p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242" w:type="dxa"/>
          </w:tcPr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456</w:t>
            </w:r>
          </w:p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456</w:t>
            </w:r>
          </w:p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5456</w:t>
            </w:r>
          </w:p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456</w:t>
            </w:r>
          </w:p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6003</w:t>
            </w:r>
          </w:p>
        </w:tc>
      </w:tr>
      <w:tr w:rsidR="00DB23AF" w:rsidRPr="0077120C" w:rsidTr="00DB23AF">
        <w:tc>
          <w:tcPr>
            <w:tcW w:w="3652" w:type="dxa"/>
          </w:tcPr>
          <w:p w:rsidR="00DB23AF" w:rsidRPr="0077120C" w:rsidRDefault="00DB23AF" w:rsidP="00321F19">
            <w:pPr>
              <w:widowControl w:val="0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704" w:type="dxa"/>
          </w:tcPr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1 квалификационный уровень</w:t>
            </w:r>
          </w:p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2 квалификационный уровень</w:t>
            </w:r>
          </w:p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3 квалификационный уровень</w:t>
            </w:r>
          </w:p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4 квалификационный уровень</w:t>
            </w:r>
          </w:p>
          <w:p w:rsidR="00DB23AF" w:rsidRPr="0077120C" w:rsidRDefault="00DB23AF" w:rsidP="00321F19">
            <w:pPr>
              <w:widowControl w:val="0"/>
              <w:jc w:val="both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242" w:type="dxa"/>
          </w:tcPr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4927</w:t>
            </w:r>
          </w:p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5420</w:t>
            </w:r>
          </w:p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 w:rsidRPr="007712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946</w:t>
            </w:r>
          </w:p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7140</w:t>
            </w:r>
          </w:p>
          <w:p w:rsidR="00DB23AF" w:rsidRPr="0077120C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</w:t>
            </w:r>
          </w:p>
        </w:tc>
      </w:tr>
      <w:tr w:rsidR="00DB23AF" w:rsidRPr="0077120C" w:rsidTr="00DB23AF">
        <w:tc>
          <w:tcPr>
            <w:tcW w:w="3652" w:type="dxa"/>
          </w:tcPr>
          <w:p w:rsidR="00DB23AF" w:rsidRPr="0077120C" w:rsidRDefault="00DB23AF" w:rsidP="00DB23AF">
            <w:pPr>
              <w:widowControl w:val="0"/>
              <w:rPr>
                <w:sz w:val="24"/>
                <w:szCs w:val="24"/>
              </w:rPr>
            </w:pPr>
            <w:r w:rsidRPr="00DB23AF">
              <w:rPr>
                <w:sz w:val="24"/>
                <w:szCs w:val="24"/>
              </w:rPr>
              <w:t xml:space="preserve">Профессиональная квалификационная группа должностей служащих </w:t>
            </w:r>
            <w:r>
              <w:rPr>
                <w:sz w:val="24"/>
                <w:szCs w:val="24"/>
              </w:rPr>
              <w:t xml:space="preserve">четвертого </w:t>
            </w:r>
            <w:r w:rsidRPr="00DB23AF">
              <w:rPr>
                <w:sz w:val="24"/>
                <w:szCs w:val="24"/>
              </w:rPr>
              <w:t xml:space="preserve"> уровня</w:t>
            </w:r>
          </w:p>
        </w:tc>
        <w:tc>
          <w:tcPr>
            <w:tcW w:w="4704" w:type="dxa"/>
          </w:tcPr>
          <w:p w:rsidR="00DB23AF" w:rsidRPr="00DB23AF" w:rsidRDefault="00DB23AF" w:rsidP="00DB23AF">
            <w:pPr>
              <w:widowControl w:val="0"/>
              <w:jc w:val="both"/>
              <w:rPr>
                <w:sz w:val="24"/>
                <w:szCs w:val="24"/>
              </w:rPr>
            </w:pPr>
            <w:r w:rsidRPr="00DB23AF">
              <w:rPr>
                <w:sz w:val="24"/>
                <w:szCs w:val="24"/>
              </w:rPr>
              <w:t>1 квалификационный уровень</w:t>
            </w:r>
          </w:p>
          <w:p w:rsidR="00DB23AF" w:rsidRPr="00DB23AF" w:rsidRDefault="00DB23AF" w:rsidP="00DB23AF">
            <w:pPr>
              <w:widowControl w:val="0"/>
              <w:jc w:val="both"/>
              <w:rPr>
                <w:sz w:val="24"/>
                <w:szCs w:val="24"/>
              </w:rPr>
            </w:pPr>
            <w:r w:rsidRPr="00DB23AF">
              <w:rPr>
                <w:sz w:val="24"/>
                <w:szCs w:val="24"/>
              </w:rPr>
              <w:t>2 квалификационный уровень</w:t>
            </w:r>
          </w:p>
          <w:p w:rsidR="00DB23AF" w:rsidRPr="0077120C" w:rsidRDefault="00DB23AF" w:rsidP="00DB23AF">
            <w:pPr>
              <w:widowControl w:val="0"/>
              <w:jc w:val="both"/>
              <w:rPr>
                <w:sz w:val="24"/>
                <w:szCs w:val="24"/>
              </w:rPr>
            </w:pPr>
            <w:r w:rsidRPr="00DB23AF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42" w:type="dxa"/>
          </w:tcPr>
          <w:p w:rsidR="00DB23AF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7606</w:t>
            </w:r>
          </w:p>
          <w:p w:rsidR="00DB23AF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7713</w:t>
            </w:r>
          </w:p>
          <w:p w:rsidR="00DB23AF" w:rsidRDefault="00DB23AF" w:rsidP="00321F1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7927</w:t>
            </w:r>
          </w:p>
        </w:tc>
      </w:tr>
    </w:tbl>
    <w:p w:rsidR="00DB23AF" w:rsidRPr="0077120C" w:rsidRDefault="00DB23AF" w:rsidP="00DB2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3AF" w:rsidRDefault="00DB23AF" w:rsidP="00DB23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23AF" w:rsidRPr="0077120C" w:rsidRDefault="002374BE" w:rsidP="002374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DB23AF" w:rsidRPr="0077120C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:rsidR="00DB23AF" w:rsidRPr="0077120C" w:rsidRDefault="00DB23AF" w:rsidP="00DB23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3AF" w:rsidRPr="0077120C" w:rsidRDefault="00DB23AF" w:rsidP="00DB23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0C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квалификационные группы</w:t>
      </w:r>
    </w:p>
    <w:p w:rsidR="00DB23AF" w:rsidRPr="0077120C" w:rsidRDefault="00DB23AF" w:rsidP="00DB23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20C">
        <w:rPr>
          <w:rFonts w:ascii="Times New Roman" w:eastAsia="Times New Roman" w:hAnsi="Times New Roman" w:cs="Times New Roman"/>
          <w:b/>
          <w:sz w:val="24"/>
          <w:szCs w:val="24"/>
        </w:rPr>
        <w:t>общеотраслевых профессий рабочих</w:t>
      </w:r>
    </w:p>
    <w:p w:rsidR="00DB23AF" w:rsidRPr="0077120C" w:rsidRDefault="00DB23AF" w:rsidP="00DB23A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851"/>
        <w:gridCol w:w="3646"/>
        <w:gridCol w:w="1747"/>
      </w:tblGrid>
      <w:tr w:rsidR="00DB23AF" w:rsidRPr="0077120C" w:rsidTr="00321F19">
        <w:tc>
          <w:tcPr>
            <w:tcW w:w="1163" w:type="pct"/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</w:t>
            </w:r>
          </w:p>
        </w:tc>
        <w:tc>
          <w:tcPr>
            <w:tcW w:w="1327" w:type="pct"/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697" w:type="pct"/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разряды в соответствии с Единым тарифно-квали</w:t>
            </w: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</w:t>
            </w: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813" w:type="pct"/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должностного оклада (ставки), рублей</w:t>
            </w:r>
          </w:p>
        </w:tc>
      </w:tr>
    </w:tbl>
    <w:p w:rsidR="00DB23AF" w:rsidRPr="0077120C" w:rsidRDefault="00DB23AF" w:rsidP="00DB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9"/>
        <w:gridCol w:w="2866"/>
        <w:gridCol w:w="3683"/>
        <w:gridCol w:w="1745"/>
      </w:tblGrid>
      <w:tr w:rsidR="00DB23AF" w:rsidRPr="0077120C" w:rsidTr="0049111A">
        <w:trPr>
          <w:tblHeader/>
        </w:trPr>
        <w:tc>
          <w:tcPr>
            <w:tcW w:w="1140" w:type="pct"/>
            <w:tcBorders>
              <w:bottom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pct"/>
            <w:tcBorders>
              <w:bottom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23AF" w:rsidRPr="0077120C" w:rsidTr="0049111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квалификационная группа профессий рабочих первого уровня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</w:t>
            </w: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разряд 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квалификационный разряд 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квалификационный разряд 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979B0"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979B0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  <w:p w:rsidR="00DB23AF" w:rsidRPr="0077120C" w:rsidRDefault="00C979B0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4101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79B0">
              <w:rPr>
                <w:rFonts w:ascii="Times New Roman" w:eastAsia="Times New Roman" w:hAnsi="Times New Roman" w:cs="Times New Roman"/>
                <w:sz w:val="24"/>
                <w:szCs w:val="24"/>
              </w:rPr>
              <w:t>514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3AF" w:rsidRPr="0077120C" w:rsidTr="0049111A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квалификационная группа профессий рабочих второго уровня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квалификационный разряд 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квалификационный разряд 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квалификационный разряд 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квалификационный разряд 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квалификационный разряд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111A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  <w:p w:rsidR="00DB23AF" w:rsidRPr="0077120C" w:rsidRDefault="0049111A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5014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49111A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5311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2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9111A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3AF" w:rsidRPr="0077120C" w:rsidRDefault="0049111A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5946».</w:t>
            </w:r>
          </w:p>
          <w:p w:rsidR="00DB23AF" w:rsidRPr="0077120C" w:rsidRDefault="00DB23AF" w:rsidP="00321F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11A" w:rsidRDefault="0049111A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E16F43" w:rsidRDefault="00B52B9D" w:rsidP="00B52B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1.2. </w:t>
      </w:r>
      <w:r w:rsidR="00E16F43">
        <w:rPr>
          <w:rFonts w:ascii="Times New Roman CYR" w:eastAsia="Times New Roman" w:hAnsi="Times New Roman CYR" w:cs="Times New Roman CYR"/>
          <w:sz w:val="24"/>
          <w:szCs w:val="24"/>
        </w:rPr>
        <w:t xml:space="preserve">в </w:t>
      </w:r>
      <w:r w:rsidR="00E16F43" w:rsidRPr="00E16F43">
        <w:rPr>
          <w:rFonts w:ascii="Times New Roman CYR" w:eastAsia="Times New Roman" w:hAnsi="Times New Roman CYR" w:cs="Times New Roman CYR"/>
          <w:sz w:val="24"/>
          <w:szCs w:val="24"/>
        </w:rPr>
        <w:t>раздел</w:t>
      </w:r>
      <w:r w:rsidR="00E16F43">
        <w:rPr>
          <w:rFonts w:ascii="Times New Roman CYR" w:eastAsia="Times New Roman" w:hAnsi="Times New Roman CYR" w:cs="Times New Roman CYR"/>
          <w:sz w:val="24"/>
          <w:szCs w:val="24"/>
        </w:rPr>
        <w:t>е</w:t>
      </w:r>
      <w:r w:rsidR="00E16F43" w:rsidRPr="00E16F43">
        <w:rPr>
          <w:rFonts w:ascii="Times New Roman CYR" w:eastAsia="Times New Roman" w:hAnsi="Times New Roman CYR" w:cs="Times New Roman CYR"/>
          <w:sz w:val="24"/>
          <w:szCs w:val="24"/>
        </w:rPr>
        <w:t xml:space="preserve"> III</w:t>
      </w:r>
    </w:p>
    <w:p w:rsidR="00B52B9D" w:rsidRPr="00B52B9D" w:rsidRDefault="00E16F43" w:rsidP="00B52B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1.2.1. </w:t>
      </w:r>
      <w:r w:rsidR="00B52B9D" w:rsidRPr="00B52B9D">
        <w:rPr>
          <w:rFonts w:ascii="Times New Roman CYR" w:eastAsia="Times New Roman" w:hAnsi="Times New Roman CYR" w:cs="Times New Roman CYR"/>
          <w:sz w:val="24"/>
          <w:szCs w:val="24"/>
        </w:rPr>
        <w:t>абзац третий и четвертый подпункта "б" пункта 3.4: изложить в следующей редакции:</w:t>
      </w:r>
    </w:p>
    <w:p w:rsidR="00B52B9D" w:rsidRPr="00B52B9D" w:rsidRDefault="00B52B9D" w:rsidP="00B52B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52B9D">
        <w:rPr>
          <w:rFonts w:ascii="Times New Roman CYR" w:eastAsia="Times New Roman" w:hAnsi="Times New Roman CYR" w:cs="Times New Roman CYR"/>
          <w:sz w:val="24"/>
          <w:szCs w:val="24"/>
        </w:rPr>
        <w:t>"заслуженный тренер СССР, заслуженный тренер России, заслуженный работник физической культуры Российской Федерации, заслуженный мастер спорта СССР, заслуженный мастер спорта России, иные почетные звания Российской Федерации по основному профилю профессиональной деятельности - 50 процентов от должностного оклада (ставки);</w:t>
      </w:r>
    </w:p>
    <w:p w:rsidR="00B52B9D" w:rsidRDefault="00B52B9D" w:rsidP="00B52B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B52B9D">
        <w:rPr>
          <w:rFonts w:ascii="Times New Roman CYR" w:eastAsia="Times New Roman" w:hAnsi="Times New Roman CYR" w:cs="Times New Roman CYR"/>
          <w:sz w:val="24"/>
          <w:szCs w:val="24"/>
        </w:rPr>
        <w:t>заслуженный тренер Чувашской Республики, заслуженный работник физической культуры и спорта Чувашской Республики, иные почетные звания Чувашской Республики по основному профилю профессиональной деятельности - 30 процентов от должностного оклада (ставки)</w:t>
      </w:r>
      <w:proofErr w:type="gramStart"/>
      <w:r w:rsidRPr="00B52B9D">
        <w:rPr>
          <w:rFonts w:ascii="Times New Roman CYR" w:eastAsia="Times New Roman" w:hAnsi="Times New Roman CYR" w:cs="Times New Roman CYR"/>
          <w:sz w:val="24"/>
          <w:szCs w:val="24"/>
        </w:rPr>
        <w:t>."</w:t>
      </w:r>
      <w:proofErr w:type="gramEnd"/>
      <w:r w:rsidRPr="00B52B9D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E16F43" w:rsidRDefault="00E16F43" w:rsidP="00E16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1.2.2. пункт 3.6</w:t>
      </w:r>
      <w:r w:rsidRPr="00E16F43">
        <w:t xml:space="preserve"> </w:t>
      </w:r>
      <w:r w:rsidRPr="00E16F43">
        <w:rPr>
          <w:rFonts w:ascii="Times New Roman CYR" w:eastAsia="Times New Roman" w:hAnsi="Times New Roman CYR" w:cs="Times New Roman CYR"/>
          <w:sz w:val="24"/>
          <w:szCs w:val="24"/>
        </w:rPr>
        <w:t>изложить в следующей редакции</w:t>
      </w:r>
      <w:r>
        <w:rPr>
          <w:rFonts w:ascii="Times New Roman CYR" w:eastAsia="Times New Roman" w:hAnsi="Times New Roman CYR" w:cs="Times New Roman CYR"/>
          <w:sz w:val="24"/>
          <w:szCs w:val="24"/>
        </w:rPr>
        <w:t>:</w:t>
      </w:r>
    </w:p>
    <w:p w:rsidR="00E16F43" w:rsidRDefault="00E16F43" w:rsidP="00E16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«3.6. </w:t>
      </w:r>
      <w:r w:rsidRPr="00E16F43">
        <w:rPr>
          <w:rFonts w:ascii="Times New Roman CYR" w:eastAsia="Times New Roman" w:hAnsi="Times New Roman CYR" w:cs="Times New Roman CYR"/>
          <w:sz w:val="24"/>
          <w:szCs w:val="24"/>
        </w:rPr>
        <w:t xml:space="preserve">Премиальные выплаты по итогам работы осуществляются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 соответствии с </w:t>
      </w:r>
      <w:r w:rsidRPr="00E16F4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настоящим Положением и на основании нормативно правового акта Учреждения, органа местного самоуправления.</w:t>
      </w:r>
    </w:p>
    <w:p w:rsidR="00E16F43" w:rsidRPr="00E16F43" w:rsidRDefault="00E16F43" w:rsidP="00E16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16F43">
        <w:rPr>
          <w:rFonts w:ascii="Times New Roman CYR" w:eastAsia="Times New Roman" w:hAnsi="Times New Roman CYR" w:cs="Times New Roman CYR"/>
          <w:sz w:val="24"/>
          <w:szCs w:val="24"/>
        </w:rPr>
        <w:t xml:space="preserve"> Размер премиальной выплаты по итогам работы может определяться как в процентах к должностному окладу, так и в абсолютном размере. Максимальный размер премиальной выплаты по итогам работы не ограничен.</w:t>
      </w:r>
    </w:p>
    <w:p w:rsidR="002B675B" w:rsidRDefault="00E16F43" w:rsidP="00E16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16F43">
        <w:rPr>
          <w:rFonts w:ascii="Times New Roman CYR" w:eastAsia="Times New Roman" w:hAnsi="Times New Roman CYR" w:cs="Times New Roman CYR"/>
          <w:sz w:val="24"/>
          <w:szCs w:val="24"/>
        </w:rPr>
        <w:t xml:space="preserve">Премиальные выплаты по итогам работы осуществляются за счет и в пределах экономии средств, предусмотренных на оплату труда в учреждении на </w:t>
      </w:r>
      <w:r w:rsidR="002B675B" w:rsidRPr="002B675B">
        <w:rPr>
          <w:rFonts w:ascii="Times New Roman CYR" w:eastAsia="Times New Roman" w:hAnsi="Times New Roman CYR" w:cs="Times New Roman CYR"/>
          <w:sz w:val="24"/>
          <w:szCs w:val="24"/>
        </w:rPr>
        <w:t xml:space="preserve"> текущий год.</w:t>
      </w:r>
      <w:r w:rsidR="002B675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E16F43" w:rsidRDefault="00E16F43" w:rsidP="002B67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E16F43">
        <w:rPr>
          <w:rFonts w:ascii="Times New Roman CYR" w:eastAsia="Times New Roman" w:hAnsi="Times New Roman CYR" w:cs="Times New Roman CYR"/>
          <w:sz w:val="24"/>
          <w:szCs w:val="24"/>
        </w:rPr>
        <w:t>Порядок, размер и условия премирования работников Учреждения определяется пр</w:t>
      </w:r>
      <w:r w:rsidR="002B675B">
        <w:rPr>
          <w:rFonts w:ascii="Times New Roman CYR" w:eastAsia="Times New Roman" w:hAnsi="Times New Roman CYR" w:cs="Times New Roman CYR"/>
          <w:sz w:val="24"/>
          <w:szCs w:val="24"/>
        </w:rPr>
        <w:t xml:space="preserve">иказом руководителя Учреждения, для </w:t>
      </w:r>
      <w:r w:rsidRPr="00E16F43">
        <w:rPr>
          <w:rFonts w:ascii="Times New Roman CYR" w:eastAsia="Times New Roman" w:hAnsi="Times New Roman CYR" w:cs="Times New Roman CYR"/>
          <w:sz w:val="24"/>
          <w:szCs w:val="24"/>
        </w:rPr>
        <w:t>руководителя Учреждения определяется на основании распоряжения администрации Канашского района Чувашской Республики</w:t>
      </w:r>
      <w:proofErr w:type="gramStart"/>
      <w:r w:rsidRPr="00E16F43">
        <w:rPr>
          <w:rFonts w:ascii="Times New Roman CYR" w:eastAsia="Times New Roman" w:hAnsi="Times New Roman CYR" w:cs="Times New Roman CYR"/>
          <w:sz w:val="24"/>
          <w:szCs w:val="24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</w:rPr>
        <w:t>»;</w:t>
      </w:r>
      <w:proofErr w:type="gramEnd"/>
    </w:p>
    <w:p w:rsidR="00170D39" w:rsidRDefault="00170D39" w:rsidP="00E16F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1.3. </w:t>
      </w:r>
      <w:r w:rsidRPr="00170D39">
        <w:rPr>
          <w:rFonts w:ascii="Times New Roman CYR" w:eastAsia="Times New Roman" w:hAnsi="Times New Roman CYR" w:cs="Times New Roman CYR"/>
          <w:sz w:val="24"/>
          <w:szCs w:val="24"/>
        </w:rPr>
        <w:t xml:space="preserve">в абзаце втором </w:t>
      </w:r>
      <w:r w:rsidR="005D6E97">
        <w:rPr>
          <w:rFonts w:ascii="Times New Roman CYR" w:eastAsia="Times New Roman" w:hAnsi="Times New Roman CYR" w:cs="Times New Roman CYR"/>
          <w:sz w:val="24"/>
          <w:szCs w:val="24"/>
        </w:rPr>
        <w:t xml:space="preserve"> подпункта 2 Примечания</w:t>
      </w:r>
      <w:r w:rsidRPr="00170D39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5D6E97" w:rsidRPr="005D6E97">
        <w:rPr>
          <w:rFonts w:ascii="Times New Roman CYR" w:eastAsia="Times New Roman" w:hAnsi="Times New Roman CYR" w:cs="Times New Roman CYR"/>
          <w:sz w:val="24"/>
          <w:szCs w:val="24"/>
        </w:rPr>
        <w:t>пункта 5.4</w:t>
      </w:r>
      <w:r w:rsidR="005D6E97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70D39">
        <w:rPr>
          <w:rFonts w:ascii="Times New Roman CYR" w:eastAsia="Times New Roman" w:hAnsi="Times New Roman CYR" w:cs="Times New Roman CYR"/>
          <w:sz w:val="24"/>
          <w:szCs w:val="24"/>
        </w:rPr>
        <w:t>к таблице 7 слова "(велосипедный спорт, конный спорт, легкая атлетика, спортивная борьба, спортивная гимнастика, стрельба из лука, триатлон, тяжелая атлетика, футбол, биатлон, фристайл, спорт лиц с поражением опорно-двигательного аппарата, самбо, спорт глухих, плавание, бокс, дзюдо)" заменить словами "(</w:t>
      </w:r>
      <w:proofErr w:type="spellStart"/>
      <w:r w:rsidRPr="00170D39">
        <w:rPr>
          <w:rFonts w:ascii="Times New Roman CYR" w:eastAsia="Times New Roman" w:hAnsi="Times New Roman CYR" w:cs="Times New Roman CYR"/>
          <w:sz w:val="24"/>
          <w:szCs w:val="24"/>
        </w:rPr>
        <w:t>керешу</w:t>
      </w:r>
      <w:proofErr w:type="spellEnd"/>
      <w:r w:rsidRPr="00170D39">
        <w:rPr>
          <w:rFonts w:ascii="Times New Roman CYR" w:eastAsia="Times New Roman" w:hAnsi="Times New Roman CYR" w:cs="Times New Roman CYR"/>
          <w:sz w:val="24"/>
          <w:szCs w:val="24"/>
        </w:rPr>
        <w:t>, конный спорт, плавание, тяжелая атлетика, хоккей)"</w:t>
      </w:r>
      <w:r>
        <w:rPr>
          <w:rFonts w:ascii="Times New Roman CYR" w:eastAsia="Times New Roman" w:hAnsi="Times New Roman CYR" w:cs="Times New Roman CYR"/>
          <w:sz w:val="24"/>
          <w:szCs w:val="24"/>
        </w:rPr>
        <w:t>.</w:t>
      </w:r>
      <w:proofErr w:type="gramEnd"/>
    </w:p>
    <w:p w:rsidR="005D6E97" w:rsidRDefault="00B07262" w:rsidP="005D6E97">
      <w:pPr>
        <w:spacing w:after="0"/>
        <w:ind w:firstLine="709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2. </w:t>
      </w:r>
      <w:proofErr w:type="gramStart"/>
      <w:r w:rsidR="005D6E97" w:rsidRPr="005D6E97">
        <w:rPr>
          <w:rFonts w:ascii="Times New Roman CYR" w:eastAsia="Times New Roman" w:hAnsi="Times New Roman CYR" w:cs="Times New Roman CYR"/>
          <w:sz w:val="24"/>
          <w:szCs w:val="24"/>
        </w:rPr>
        <w:t>Контроль за</w:t>
      </w:r>
      <w:proofErr w:type="gramEnd"/>
      <w:r w:rsidR="005D6E97" w:rsidRPr="005D6E97">
        <w:rPr>
          <w:rFonts w:ascii="Times New Roman CYR" w:eastAsia="Times New Roman" w:hAnsi="Times New Roman CYR" w:cs="Times New Roman CYR"/>
          <w:sz w:val="24"/>
          <w:szCs w:val="24"/>
        </w:rPr>
        <w:t xml:space="preserve"> исполнением настоящего постановления возложить на директора автономного образовательного учреждения дополнительного образования «Детская юношеская спортивная школа «Импульс» Канашского района Чувашской Республики Спиридонова Ф.И.</w:t>
      </w:r>
    </w:p>
    <w:p w:rsidR="00FF468F" w:rsidRDefault="000B4C04" w:rsidP="005D6E97">
      <w:pPr>
        <w:spacing w:after="0"/>
        <w:ind w:firstLine="709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3. 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 xml:space="preserve">Настоящее постановление </w:t>
      </w:r>
      <w:proofErr w:type="gramStart"/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 xml:space="preserve">вступает в силу </w:t>
      </w:r>
      <w:r w:rsidR="00B07262">
        <w:rPr>
          <w:rFonts w:ascii="Times New Roman CYR" w:eastAsia="Times New Roman" w:hAnsi="Times New Roman CYR" w:cs="Times New Roman CYR"/>
          <w:sz w:val="24"/>
          <w:szCs w:val="24"/>
        </w:rPr>
        <w:t>после</w:t>
      </w:r>
      <w:r w:rsidR="0049111A">
        <w:rPr>
          <w:rFonts w:ascii="Times New Roman CYR" w:eastAsia="Times New Roman" w:hAnsi="Times New Roman CYR" w:cs="Times New Roman CYR"/>
          <w:sz w:val="24"/>
          <w:szCs w:val="24"/>
        </w:rPr>
        <w:t xml:space="preserve"> его официального опубликования и распространяется</w:t>
      </w:r>
      <w:proofErr w:type="gramEnd"/>
      <w:r w:rsidR="0049111A">
        <w:rPr>
          <w:rFonts w:ascii="Times New Roman CYR" w:eastAsia="Times New Roman" w:hAnsi="Times New Roman CYR" w:cs="Times New Roman CYR"/>
          <w:sz w:val="24"/>
          <w:szCs w:val="24"/>
        </w:rPr>
        <w:t xml:space="preserve"> на правоотношения, возникшие с 1 октября 2022 года</w:t>
      </w:r>
      <w:r w:rsidR="00B07262" w:rsidRPr="00B0726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FF468F" w:rsidRPr="00FF468F" w:rsidRDefault="00FF468F" w:rsidP="00FF46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3C7C18" w:rsidRDefault="003E3683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4C04" w:rsidRDefault="000B4C04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E3683" w:rsidRDefault="003E3683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:rsidR="003E3683" w:rsidRDefault="003E3683" w:rsidP="003E3683">
      <w:pPr>
        <w:pStyle w:val="a5"/>
        <w:tabs>
          <w:tab w:val="left" w:pos="1050"/>
        </w:tabs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E3683">
        <w:rPr>
          <w:rFonts w:ascii="Times New Roman" w:hAnsi="Times New Roman" w:cs="Times New Roman"/>
          <w:sz w:val="24"/>
          <w:szCs w:val="24"/>
        </w:rPr>
        <w:t xml:space="preserve">Глава администрации района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B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3683">
        <w:rPr>
          <w:rFonts w:ascii="Times New Roman" w:hAnsi="Times New Roman" w:cs="Times New Roman"/>
          <w:sz w:val="24"/>
          <w:szCs w:val="24"/>
        </w:rPr>
        <w:t xml:space="preserve">  </w:t>
      </w:r>
      <w:r w:rsidR="00D60034">
        <w:rPr>
          <w:rFonts w:ascii="Times New Roman" w:hAnsi="Times New Roman" w:cs="Times New Roman"/>
          <w:sz w:val="24"/>
          <w:szCs w:val="24"/>
        </w:rPr>
        <w:t xml:space="preserve">       </w:t>
      </w:r>
      <w:r w:rsidRPr="003E368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  <w:bookmarkStart w:id="0" w:name="_GoBack"/>
      <w:bookmarkEnd w:id="0"/>
    </w:p>
    <w:sectPr w:rsidR="003E3683" w:rsidSect="00C34AAE">
      <w:headerReference w:type="default" r:id="rId10"/>
      <w:pgSz w:w="11906" w:h="16838"/>
      <w:pgMar w:top="53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D8" w:rsidRDefault="003209D8" w:rsidP="00237AF1">
      <w:pPr>
        <w:spacing w:after="0" w:line="240" w:lineRule="auto"/>
      </w:pPr>
      <w:r>
        <w:separator/>
      </w:r>
    </w:p>
  </w:endnote>
  <w:endnote w:type="continuationSeparator" w:id="0">
    <w:p w:rsidR="003209D8" w:rsidRDefault="003209D8" w:rsidP="0023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D8" w:rsidRDefault="003209D8" w:rsidP="00237AF1">
      <w:pPr>
        <w:spacing w:after="0" w:line="240" w:lineRule="auto"/>
      </w:pPr>
      <w:r>
        <w:separator/>
      </w:r>
    </w:p>
  </w:footnote>
  <w:footnote w:type="continuationSeparator" w:id="0">
    <w:p w:rsidR="003209D8" w:rsidRDefault="003209D8" w:rsidP="00237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49F" w:rsidRPr="00FA649F" w:rsidRDefault="00FA649F" w:rsidP="00FA649F">
    <w:pPr>
      <w:pStyle w:val="ae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A3B"/>
    <w:multiLevelType w:val="multilevel"/>
    <w:tmpl w:val="7158BE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8705084"/>
    <w:multiLevelType w:val="hybridMultilevel"/>
    <w:tmpl w:val="AC3017B4"/>
    <w:lvl w:ilvl="0" w:tplc="F378E86A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622D0"/>
    <w:multiLevelType w:val="hybridMultilevel"/>
    <w:tmpl w:val="40C642D8"/>
    <w:lvl w:ilvl="0" w:tplc="71C86F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74A9C"/>
    <w:multiLevelType w:val="hybridMultilevel"/>
    <w:tmpl w:val="194E21B4"/>
    <w:lvl w:ilvl="0" w:tplc="F9B431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9C1FCD"/>
    <w:multiLevelType w:val="hybridMultilevel"/>
    <w:tmpl w:val="B352DECC"/>
    <w:lvl w:ilvl="0" w:tplc="DE305C76">
      <w:start w:val="1"/>
      <w:numFmt w:val="decimal"/>
      <w:lvlText w:val="%1."/>
      <w:lvlJc w:val="left"/>
      <w:pPr>
        <w:tabs>
          <w:tab w:val="num" w:pos="885"/>
        </w:tabs>
        <w:ind w:left="88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DA7B9C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0B6B00"/>
    <w:multiLevelType w:val="hybridMultilevel"/>
    <w:tmpl w:val="CE94AE4E"/>
    <w:lvl w:ilvl="0" w:tplc="3D880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C96BFF"/>
    <w:multiLevelType w:val="hybridMultilevel"/>
    <w:tmpl w:val="AAE6EE6E"/>
    <w:lvl w:ilvl="0" w:tplc="589245B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6A0FB6"/>
    <w:multiLevelType w:val="hybridMultilevel"/>
    <w:tmpl w:val="8CEEEBE4"/>
    <w:lvl w:ilvl="0" w:tplc="08BA37F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B40982"/>
    <w:multiLevelType w:val="hybridMultilevel"/>
    <w:tmpl w:val="FEAEE77E"/>
    <w:lvl w:ilvl="0" w:tplc="B5EC9D72">
      <w:start w:val="18"/>
      <w:numFmt w:val="decimal"/>
      <w:lvlText w:val="%1."/>
      <w:lvlJc w:val="left"/>
      <w:pPr>
        <w:tabs>
          <w:tab w:val="num" w:pos="1698"/>
        </w:tabs>
        <w:ind w:left="1698" w:hanging="70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0">
    <w:nsid w:val="53F809E2"/>
    <w:multiLevelType w:val="singleLevel"/>
    <w:tmpl w:val="A1FCC45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40F0704"/>
    <w:multiLevelType w:val="hybridMultilevel"/>
    <w:tmpl w:val="DBECB01E"/>
    <w:lvl w:ilvl="0" w:tplc="005C174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B121B4B"/>
    <w:multiLevelType w:val="hybridMultilevel"/>
    <w:tmpl w:val="58D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F540E1"/>
    <w:multiLevelType w:val="hybridMultilevel"/>
    <w:tmpl w:val="F452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392CC1"/>
    <w:multiLevelType w:val="hybridMultilevel"/>
    <w:tmpl w:val="22AC99E0"/>
    <w:lvl w:ilvl="0" w:tplc="6640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F21E3"/>
    <w:multiLevelType w:val="hybridMultilevel"/>
    <w:tmpl w:val="3E1C2426"/>
    <w:lvl w:ilvl="0" w:tplc="FF642F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735472"/>
    <w:multiLevelType w:val="hybridMultilevel"/>
    <w:tmpl w:val="FD38E788"/>
    <w:lvl w:ilvl="0" w:tplc="CD10967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F2D3EBC"/>
    <w:multiLevelType w:val="hybridMultilevel"/>
    <w:tmpl w:val="D52CBAB2"/>
    <w:lvl w:ilvl="0" w:tplc="602621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EB2EE8"/>
    <w:multiLevelType w:val="hybridMultilevel"/>
    <w:tmpl w:val="7944A2E4"/>
    <w:lvl w:ilvl="0" w:tplc="0419000F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7"/>
  </w:num>
  <w:num w:numId="11">
    <w:abstractNumId w:val="7"/>
  </w:num>
  <w:num w:numId="12">
    <w:abstractNumId w:val="16"/>
  </w:num>
  <w:num w:numId="13">
    <w:abstractNumId w:val="14"/>
  </w:num>
  <w:num w:numId="14">
    <w:abstractNumId w:val="13"/>
  </w:num>
  <w:num w:numId="15">
    <w:abstractNumId w:val="5"/>
  </w:num>
  <w:num w:numId="16">
    <w:abstractNumId w:val="18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A9"/>
    <w:rsid w:val="00035B48"/>
    <w:rsid w:val="00037DDA"/>
    <w:rsid w:val="00046ADA"/>
    <w:rsid w:val="000642D4"/>
    <w:rsid w:val="00073E6A"/>
    <w:rsid w:val="00081657"/>
    <w:rsid w:val="00082466"/>
    <w:rsid w:val="000A21F4"/>
    <w:rsid w:val="000A5348"/>
    <w:rsid w:val="000A5C49"/>
    <w:rsid w:val="000B48A6"/>
    <w:rsid w:val="000B4C04"/>
    <w:rsid w:val="000F1F43"/>
    <w:rsid w:val="00110E40"/>
    <w:rsid w:val="001156F8"/>
    <w:rsid w:val="0015176B"/>
    <w:rsid w:val="00170D39"/>
    <w:rsid w:val="00172704"/>
    <w:rsid w:val="00177FAE"/>
    <w:rsid w:val="001A5362"/>
    <w:rsid w:val="001B6E9F"/>
    <w:rsid w:val="001C6A18"/>
    <w:rsid w:val="001E5F43"/>
    <w:rsid w:val="001F033E"/>
    <w:rsid w:val="002038EE"/>
    <w:rsid w:val="00206E7B"/>
    <w:rsid w:val="00207713"/>
    <w:rsid w:val="00213774"/>
    <w:rsid w:val="0021688A"/>
    <w:rsid w:val="002206E6"/>
    <w:rsid w:val="00220B2E"/>
    <w:rsid w:val="00220B87"/>
    <w:rsid w:val="0022397E"/>
    <w:rsid w:val="002374BE"/>
    <w:rsid w:val="00237AF1"/>
    <w:rsid w:val="002419CF"/>
    <w:rsid w:val="002419E9"/>
    <w:rsid w:val="002421EB"/>
    <w:rsid w:val="00270C5C"/>
    <w:rsid w:val="002715B6"/>
    <w:rsid w:val="002739C9"/>
    <w:rsid w:val="0029052E"/>
    <w:rsid w:val="002B5724"/>
    <w:rsid w:val="002B675B"/>
    <w:rsid w:val="002B7A72"/>
    <w:rsid w:val="002C25C4"/>
    <w:rsid w:val="002D5F92"/>
    <w:rsid w:val="002E24A0"/>
    <w:rsid w:val="002F2C45"/>
    <w:rsid w:val="002F35B5"/>
    <w:rsid w:val="002F61AE"/>
    <w:rsid w:val="0030701D"/>
    <w:rsid w:val="003209D8"/>
    <w:rsid w:val="00327140"/>
    <w:rsid w:val="0033081E"/>
    <w:rsid w:val="003413FF"/>
    <w:rsid w:val="003616CA"/>
    <w:rsid w:val="00397038"/>
    <w:rsid w:val="003B03EE"/>
    <w:rsid w:val="003C18CE"/>
    <w:rsid w:val="003C333F"/>
    <w:rsid w:val="003C6BAB"/>
    <w:rsid w:val="003C7C18"/>
    <w:rsid w:val="003E3683"/>
    <w:rsid w:val="003E4B82"/>
    <w:rsid w:val="00411A51"/>
    <w:rsid w:val="00411DF4"/>
    <w:rsid w:val="00413C86"/>
    <w:rsid w:val="00425F90"/>
    <w:rsid w:val="0043594B"/>
    <w:rsid w:val="0045455F"/>
    <w:rsid w:val="00462CB0"/>
    <w:rsid w:val="0046501A"/>
    <w:rsid w:val="00470E69"/>
    <w:rsid w:val="00487E86"/>
    <w:rsid w:val="0049111A"/>
    <w:rsid w:val="00495BFC"/>
    <w:rsid w:val="004A1812"/>
    <w:rsid w:val="004A1832"/>
    <w:rsid w:val="004D06F1"/>
    <w:rsid w:val="004E1B2B"/>
    <w:rsid w:val="004F2DCE"/>
    <w:rsid w:val="004F38E7"/>
    <w:rsid w:val="004F4BE3"/>
    <w:rsid w:val="0050539E"/>
    <w:rsid w:val="00505798"/>
    <w:rsid w:val="0051641C"/>
    <w:rsid w:val="005231AB"/>
    <w:rsid w:val="00531B59"/>
    <w:rsid w:val="0054275B"/>
    <w:rsid w:val="00542885"/>
    <w:rsid w:val="00555A65"/>
    <w:rsid w:val="00571887"/>
    <w:rsid w:val="005733A3"/>
    <w:rsid w:val="00573D6A"/>
    <w:rsid w:val="0057404C"/>
    <w:rsid w:val="00574BAC"/>
    <w:rsid w:val="00594EAD"/>
    <w:rsid w:val="00595D7F"/>
    <w:rsid w:val="00596CD1"/>
    <w:rsid w:val="005A3A4E"/>
    <w:rsid w:val="005B2503"/>
    <w:rsid w:val="005B77EE"/>
    <w:rsid w:val="005C4254"/>
    <w:rsid w:val="005D6005"/>
    <w:rsid w:val="005D6E97"/>
    <w:rsid w:val="005E20E8"/>
    <w:rsid w:val="005F6423"/>
    <w:rsid w:val="00607E57"/>
    <w:rsid w:val="00610793"/>
    <w:rsid w:val="006132B1"/>
    <w:rsid w:val="00616BF8"/>
    <w:rsid w:val="00621E83"/>
    <w:rsid w:val="006242A0"/>
    <w:rsid w:val="00632DDA"/>
    <w:rsid w:val="00664F67"/>
    <w:rsid w:val="00667238"/>
    <w:rsid w:val="0066775B"/>
    <w:rsid w:val="006804D3"/>
    <w:rsid w:val="00682C0C"/>
    <w:rsid w:val="00691B9A"/>
    <w:rsid w:val="0069305C"/>
    <w:rsid w:val="006B3DDA"/>
    <w:rsid w:val="006B6134"/>
    <w:rsid w:val="006C21D9"/>
    <w:rsid w:val="006D3E83"/>
    <w:rsid w:val="006D6371"/>
    <w:rsid w:val="006E286B"/>
    <w:rsid w:val="006E38D9"/>
    <w:rsid w:val="006F37E5"/>
    <w:rsid w:val="00700BA3"/>
    <w:rsid w:val="00701981"/>
    <w:rsid w:val="00707223"/>
    <w:rsid w:val="00707AD2"/>
    <w:rsid w:val="007149A5"/>
    <w:rsid w:val="00716EA0"/>
    <w:rsid w:val="007218A3"/>
    <w:rsid w:val="00722AAD"/>
    <w:rsid w:val="00725B64"/>
    <w:rsid w:val="00767A10"/>
    <w:rsid w:val="0078405E"/>
    <w:rsid w:val="007929FE"/>
    <w:rsid w:val="00794339"/>
    <w:rsid w:val="00797A07"/>
    <w:rsid w:val="007A06E3"/>
    <w:rsid w:val="007B291F"/>
    <w:rsid w:val="007C12CA"/>
    <w:rsid w:val="007C711F"/>
    <w:rsid w:val="007C7AE8"/>
    <w:rsid w:val="008008F1"/>
    <w:rsid w:val="00827938"/>
    <w:rsid w:val="00831DD1"/>
    <w:rsid w:val="008323C7"/>
    <w:rsid w:val="0085550F"/>
    <w:rsid w:val="00865C9F"/>
    <w:rsid w:val="008812E8"/>
    <w:rsid w:val="00883409"/>
    <w:rsid w:val="008852FE"/>
    <w:rsid w:val="00885632"/>
    <w:rsid w:val="00894020"/>
    <w:rsid w:val="00895D4D"/>
    <w:rsid w:val="0089742F"/>
    <w:rsid w:val="008B74B0"/>
    <w:rsid w:val="008F1099"/>
    <w:rsid w:val="00905A55"/>
    <w:rsid w:val="00906D2B"/>
    <w:rsid w:val="0091365F"/>
    <w:rsid w:val="00923E3A"/>
    <w:rsid w:val="00924C1C"/>
    <w:rsid w:val="00925CE9"/>
    <w:rsid w:val="00952488"/>
    <w:rsid w:val="00960D53"/>
    <w:rsid w:val="00962193"/>
    <w:rsid w:val="00983665"/>
    <w:rsid w:val="00985AD6"/>
    <w:rsid w:val="009A690A"/>
    <w:rsid w:val="009C5910"/>
    <w:rsid w:val="009D0029"/>
    <w:rsid w:val="009D1E5F"/>
    <w:rsid w:val="009E7185"/>
    <w:rsid w:val="00A03B8A"/>
    <w:rsid w:val="00A11912"/>
    <w:rsid w:val="00A148A9"/>
    <w:rsid w:val="00A26D6C"/>
    <w:rsid w:val="00A34DB9"/>
    <w:rsid w:val="00A37D74"/>
    <w:rsid w:val="00A500A3"/>
    <w:rsid w:val="00A51F26"/>
    <w:rsid w:val="00A81422"/>
    <w:rsid w:val="00A81C12"/>
    <w:rsid w:val="00A905DC"/>
    <w:rsid w:val="00A93F11"/>
    <w:rsid w:val="00A94FB7"/>
    <w:rsid w:val="00A965EF"/>
    <w:rsid w:val="00AA7585"/>
    <w:rsid w:val="00AB3401"/>
    <w:rsid w:val="00AC0780"/>
    <w:rsid w:val="00AC5C0A"/>
    <w:rsid w:val="00AC7013"/>
    <w:rsid w:val="00AD5868"/>
    <w:rsid w:val="00AE24D8"/>
    <w:rsid w:val="00AF321F"/>
    <w:rsid w:val="00B06DE9"/>
    <w:rsid w:val="00B07262"/>
    <w:rsid w:val="00B127B9"/>
    <w:rsid w:val="00B13389"/>
    <w:rsid w:val="00B15584"/>
    <w:rsid w:val="00B24C64"/>
    <w:rsid w:val="00B25A32"/>
    <w:rsid w:val="00B33F41"/>
    <w:rsid w:val="00B35289"/>
    <w:rsid w:val="00B40049"/>
    <w:rsid w:val="00B52B9D"/>
    <w:rsid w:val="00B80636"/>
    <w:rsid w:val="00B9021B"/>
    <w:rsid w:val="00B95B79"/>
    <w:rsid w:val="00B97743"/>
    <w:rsid w:val="00BA40B9"/>
    <w:rsid w:val="00BB6EB4"/>
    <w:rsid w:val="00BC3E36"/>
    <w:rsid w:val="00BF40C3"/>
    <w:rsid w:val="00C0330B"/>
    <w:rsid w:val="00C0439D"/>
    <w:rsid w:val="00C069B2"/>
    <w:rsid w:val="00C10B04"/>
    <w:rsid w:val="00C11F16"/>
    <w:rsid w:val="00C25D86"/>
    <w:rsid w:val="00C3132C"/>
    <w:rsid w:val="00C34455"/>
    <w:rsid w:val="00C34AAE"/>
    <w:rsid w:val="00C53BB8"/>
    <w:rsid w:val="00C5423F"/>
    <w:rsid w:val="00C6159A"/>
    <w:rsid w:val="00C777B0"/>
    <w:rsid w:val="00C976F0"/>
    <w:rsid w:val="00C979B0"/>
    <w:rsid w:val="00CA3636"/>
    <w:rsid w:val="00CA4619"/>
    <w:rsid w:val="00CB529A"/>
    <w:rsid w:val="00CE49D5"/>
    <w:rsid w:val="00CE6AF1"/>
    <w:rsid w:val="00CF1147"/>
    <w:rsid w:val="00D16388"/>
    <w:rsid w:val="00D22B85"/>
    <w:rsid w:val="00D33983"/>
    <w:rsid w:val="00D3720C"/>
    <w:rsid w:val="00D43E57"/>
    <w:rsid w:val="00D47CC3"/>
    <w:rsid w:val="00D55AB0"/>
    <w:rsid w:val="00D60034"/>
    <w:rsid w:val="00D75FAA"/>
    <w:rsid w:val="00D77654"/>
    <w:rsid w:val="00DB1297"/>
    <w:rsid w:val="00DB23AF"/>
    <w:rsid w:val="00DB5903"/>
    <w:rsid w:val="00DC5167"/>
    <w:rsid w:val="00DF25A0"/>
    <w:rsid w:val="00DF3199"/>
    <w:rsid w:val="00DF7DBD"/>
    <w:rsid w:val="00E024E1"/>
    <w:rsid w:val="00E12208"/>
    <w:rsid w:val="00E16F43"/>
    <w:rsid w:val="00E2215D"/>
    <w:rsid w:val="00E31A76"/>
    <w:rsid w:val="00E40FFE"/>
    <w:rsid w:val="00E42825"/>
    <w:rsid w:val="00E47302"/>
    <w:rsid w:val="00E507D4"/>
    <w:rsid w:val="00E718B4"/>
    <w:rsid w:val="00E85048"/>
    <w:rsid w:val="00E9642C"/>
    <w:rsid w:val="00EA6665"/>
    <w:rsid w:val="00EC3F51"/>
    <w:rsid w:val="00ED0B5F"/>
    <w:rsid w:val="00EE09A3"/>
    <w:rsid w:val="00EE2D19"/>
    <w:rsid w:val="00F05697"/>
    <w:rsid w:val="00F21467"/>
    <w:rsid w:val="00F22E14"/>
    <w:rsid w:val="00F23CFA"/>
    <w:rsid w:val="00F319CA"/>
    <w:rsid w:val="00F40937"/>
    <w:rsid w:val="00F44177"/>
    <w:rsid w:val="00F53757"/>
    <w:rsid w:val="00F55979"/>
    <w:rsid w:val="00F57BE5"/>
    <w:rsid w:val="00F609F8"/>
    <w:rsid w:val="00F64247"/>
    <w:rsid w:val="00F738DA"/>
    <w:rsid w:val="00F9401E"/>
    <w:rsid w:val="00FA4E8E"/>
    <w:rsid w:val="00FA649F"/>
    <w:rsid w:val="00FD3EAA"/>
    <w:rsid w:val="00FD4BEA"/>
    <w:rsid w:val="00FF0ACC"/>
    <w:rsid w:val="00FF0B8E"/>
    <w:rsid w:val="00FF468F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9"/>
  </w:style>
  <w:style w:type="paragraph" w:styleId="1">
    <w:name w:val="heading 1"/>
    <w:basedOn w:val="a"/>
    <w:next w:val="a"/>
    <w:link w:val="10"/>
    <w:uiPriority w:val="9"/>
    <w:qFormat/>
    <w:rsid w:val="007149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A148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A148A9"/>
    <w:rPr>
      <w:b/>
      <w:color w:val="000080"/>
    </w:rPr>
  </w:style>
  <w:style w:type="paragraph" w:styleId="a5">
    <w:name w:val="No Spacing"/>
    <w:qFormat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F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537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49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iPriority w:val="99"/>
    <w:rsid w:val="007149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Гипертекстовая ссылка"/>
    <w:rsid w:val="007149A5"/>
    <w:rPr>
      <w:color w:val="008000"/>
    </w:rPr>
  </w:style>
  <w:style w:type="paragraph" w:customStyle="1" w:styleId="ab">
    <w:name w:val="Прижатый влево"/>
    <w:basedOn w:val="a"/>
    <w:next w:val="a"/>
    <w:rsid w:val="00714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Комментарий"/>
    <w:basedOn w:val="a"/>
    <w:next w:val="a"/>
    <w:rsid w:val="007149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149A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rsid w:val="007149A5"/>
    <w:rPr>
      <w:rFonts w:cs="Times New Roman"/>
    </w:rPr>
  </w:style>
  <w:style w:type="paragraph" w:customStyle="1" w:styleId="ConsPlusCell">
    <w:name w:val="ConsPlusCell"/>
    <w:rsid w:val="007149A5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</w:rPr>
  </w:style>
  <w:style w:type="paragraph" w:styleId="af1">
    <w:name w:val="footer"/>
    <w:basedOn w:val="a"/>
    <w:link w:val="af2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rsid w:val="007149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7149A5"/>
    <w:pPr>
      <w:widowControl w:val="0"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7149A5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paragraph" w:customStyle="1" w:styleId="ConsPlusNonformat">
    <w:name w:val="ConsPlusNonformat"/>
    <w:rsid w:val="007149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rsid w:val="007149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Нормальный"/>
    <w:rsid w:val="0071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7149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character" w:styleId="af6">
    <w:name w:val="Hyperlink"/>
    <w:uiPriority w:val="99"/>
    <w:rsid w:val="007149A5"/>
    <w:rPr>
      <w:color w:val="0000FF"/>
      <w:u w:val="single"/>
    </w:rPr>
  </w:style>
  <w:style w:type="table" w:styleId="af7">
    <w:name w:val="Table Grid"/>
    <w:basedOn w:val="a1"/>
    <w:rsid w:val="0071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149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714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24"/>
    <w:rsid w:val="007149A5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9"/>
    <w:rsid w:val="007149A5"/>
    <w:pPr>
      <w:shd w:val="clear" w:color="auto" w:fill="FFFFFF"/>
      <w:spacing w:after="60" w:line="298" w:lineRule="exact"/>
      <w:jc w:val="center"/>
    </w:pPr>
    <w:rPr>
      <w:sz w:val="28"/>
      <w:szCs w:val="28"/>
    </w:rPr>
  </w:style>
  <w:style w:type="paragraph" w:styleId="3">
    <w:name w:val="Body Text Indent 3"/>
    <w:basedOn w:val="a"/>
    <w:link w:val="30"/>
    <w:rsid w:val="007149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49A5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E9642C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7"/>
    <w:uiPriority w:val="59"/>
    <w:rsid w:val="00037D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7"/>
    <w:rsid w:val="0003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831D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9"/>
  </w:style>
  <w:style w:type="paragraph" w:styleId="1">
    <w:name w:val="heading 1"/>
    <w:basedOn w:val="a"/>
    <w:next w:val="a"/>
    <w:link w:val="10"/>
    <w:uiPriority w:val="9"/>
    <w:qFormat/>
    <w:rsid w:val="007149A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A148A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A148A9"/>
    <w:rPr>
      <w:b/>
      <w:color w:val="000080"/>
    </w:rPr>
  </w:style>
  <w:style w:type="paragraph" w:styleId="a5">
    <w:name w:val="No Spacing"/>
    <w:qFormat/>
    <w:rsid w:val="00A1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unhideWhenUsed/>
    <w:rsid w:val="00F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F537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49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iPriority w:val="99"/>
    <w:rsid w:val="007149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Гипертекстовая ссылка"/>
    <w:rsid w:val="007149A5"/>
    <w:rPr>
      <w:color w:val="008000"/>
    </w:rPr>
  </w:style>
  <w:style w:type="paragraph" w:customStyle="1" w:styleId="ab">
    <w:name w:val="Прижатый влево"/>
    <w:basedOn w:val="a"/>
    <w:next w:val="a"/>
    <w:rsid w:val="00714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Комментарий"/>
    <w:basedOn w:val="a"/>
    <w:next w:val="a"/>
    <w:rsid w:val="007149A5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d">
    <w:name w:val="Нормальный (таблица)"/>
    <w:basedOn w:val="a"/>
    <w:next w:val="a"/>
    <w:rsid w:val="007149A5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rsid w:val="007149A5"/>
    <w:rPr>
      <w:rFonts w:cs="Times New Roman"/>
    </w:rPr>
  </w:style>
  <w:style w:type="paragraph" w:customStyle="1" w:styleId="ConsPlusCell">
    <w:name w:val="ConsPlusCell"/>
    <w:rsid w:val="007149A5"/>
    <w:pPr>
      <w:autoSpaceDE w:val="0"/>
      <w:autoSpaceDN w:val="0"/>
      <w:adjustRightInd w:val="0"/>
      <w:spacing w:after="0" w:line="240" w:lineRule="auto"/>
    </w:pPr>
    <w:rPr>
      <w:rFonts w:ascii="TimesET" w:eastAsia="Times New Roman" w:hAnsi="TimesET" w:cs="TimesET"/>
      <w:sz w:val="24"/>
      <w:szCs w:val="24"/>
    </w:rPr>
  </w:style>
  <w:style w:type="paragraph" w:styleId="af1">
    <w:name w:val="footer"/>
    <w:basedOn w:val="a"/>
    <w:link w:val="af2"/>
    <w:uiPriority w:val="99"/>
    <w:rsid w:val="007149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rsid w:val="007149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rsid w:val="007149A5"/>
    <w:pPr>
      <w:widowControl w:val="0"/>
      <w:spacing w:after="0" w:line="240" w:lineRule="auto"/>
      <w:ind w:right="481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7149A5"/>
    <w:pPr>
      <w:overflowPunct w:val="0"/>
      <w:autoSpaceDE w:val="0"/>
      <w:autoSpaceDN w:val="0"/>
      <w:adjustRightInd w:val="0"/>
      <w:spacing w:after="0" w:line="192" w:lineRule="auto"/>
      <w:jc w:val="both"/>
      <w:textAlignment w:val="baseline"/>
    </w:pPr>
    <w:rPr>
      <w:rFonts w:ascii="TimesET" w:eastAsia="Times New Roman" w:hAnsi="TimesET" w:cs="Times New Roman"/>
      <w:sz w:val="24"/>
      <w:szCs w:val="20"/>
    </w:rPr>
  </w:style>
  <w:style w:type="paragraph" w:customStyle="1" w:styleId="ConsPlusNonformat">
    <w:name w:val="ConsPlusNonformat"/>
    <w:rsid w:val="007149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14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2">
    <w:name w:val="Body Text Indent 2"/>
    <w:basedOn w:val="a"/>
    <w:link w:val="23"/>
    <w:uiPriority w:val="99"/>
    <w:rsid w:val="007149A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149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5">
    <w:name w:val="Нормальный"/>
    <w:rsid w:val="0071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7149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character" w:styleId="af6">
    <w:name w:val="Hyperlink"/>
    <w:uiPriority w:val="99"/>
    <w:rsid w:val="007149A5"/>
    <w:rPr>
      <w:color w:val="0000FF"/>
      <w:u w:val="single"/>
    </w:rPr>
  </w:style>
  <w:style w:type="table" w:styleId="af7">
    <w:name w:val="Table Grid"/>
    <w:basedOn w:val="a1"/>
    <w:rsid w:val="00714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149A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714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_"/>
    <w:link w:val="24"/>
    <w:rsid w:val="007149A5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9"/>
    <w:rsid w:val="007149A5"/>
    <w:pPr>
      <w:shd w:val="clear" w:color="auto" w:fill="FFFFFF"/>
      <w:spacing w:after="60" w:line="298" w:lineRule="exact"/>
      <w:jc w:val="center"/>
    </w:pPr>
    <w:rPr>
      <w:sz w:val="28"/>
      <w:szCs w:val="28"/>
    </w:rPr>
  </w:style>
  <w:style w:type="paragraph" w:styleId="3">
    <w:name w:val="Body Text Indent 3"/>
    <w:basedOn w:val="a"/>
    <w:link w:val="30"/>
    <w:rsid w:val="007149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149A5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Normal (Web)"/>
    <w:basedOn w:val="a"/>
    <w:uiPriority w:val="99"/>
    <w:semiHidden/>
    <w:unhideWhenUsed/>
    <w:rsid w:val="00E9642C"/>
    <w:rPr>
      <w:rFonts w:ascii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7"/>
    <w:uiPriority w:val="59"/>
    <w:rsid w:val="00037D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7"/>
    <w:rsid w:val="00037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7"/>
    <w:uiPriority w:val="59"/>
    <w:rsid w:val="00831DD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67FB1-91F5-4F6F-82AB-6400BEFD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67</cp:revision>
  <cp:lastPrinted>2022-10-26T12:08:00Z</cp:lastPrinted>
  <dcterms:created xsi:type="dcterms:W3CDTF">2020-11-18T05:59:00Z</dcterms:created>
  <dcterms:modified xsi:type="dcterms:W3CDTF">2022-10-26T12:49:00Z</dcterms:modified>
</cp:coreProperties>
</file>