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95448" w:rsidRPr="00B71931" w:rsidTr="00291282">
        <w:trPr>
          <w:cantSplit/>
          <w:trHeight w:val="542"/>
        </w:trPr>
        <w:tc>
          <w:tcPr>
            <w:tcW w:w="4161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595448" w:rsidRPr="00B71931" w:rsidRDefault="00595448" w:rsidP="00291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B71931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95448" w:rsidRPr="00B71931" w:rsidTr="00291282">
        <w:trPr>
          <w:cantSplit/>
          <w:trHeight w:val="1785"/>
        </w:trPr>
        <w:tc>
          <w:tcPr>
            <w:tcW w:w="4161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595448" w:rsidRPr="00B71931" w:rsidRDefault="00595448" w:rsidP="0029128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B71931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71931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«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10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2022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2/52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225" w:type="dxa"/>
            <w:vMerge/>
          </w:tcPr>
          <w:p w:rsidR="00595448" w:rsidRPr="00B71931" w:rsidRDefault="00595448" w:rsidP="00291282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84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B71931">
              <w:rPr>
                <w:b/>
                <w:bCs/>
                <w:sz w:val="26"/>
                <w:szCs w:val="24"/>
              </w:rPr>
              <w:t>РЕШЕНИЕ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jc w:val="center"/>
              <w:rPr>
                <w:sz w:val="24"/>
                <w:szCs w:val="24"/>
                <w:u w:val="single"/>
              </w:rPr>
            </w:pPr>
            <w:r w:rsidRPr="00B71931">
              <w:rPr>
                <w:sz w:val="24"/>
                <w:szCs w:val="24"/>
              </w:rPr>
              <w:t>«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28</w:t>
            </w:r>
            <w:r w:rsidRPr="00B71931">
              <w:rPr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sz w:val="24"/>
                <w:szCs w:val="24"/>
              </w:rPr>
              <w:t xml:space="preserve">»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10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sz w:val="24"/>
                <w:szCs w:val="24"/>
              </w:rPr>
              <w:t xml:space="preserve">2022 №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2/52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sz w:val="24"/>
                <w:szCs w:val="24"/>
              </w:rPr>
              <w:t>город Канаш</w:t>
            </w:r>
          </w:p>
        </w:tc>
      </w:tr>
    </w:tbl>
    <w:p w:rsidR="00595448" w:rsidRDefault="00595448" w:rsidP="00595448"/>
    <w:p w:rsidR="00595448" w:rsidRDefault="00595448" w:rsidP="00595448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709"/>
      </w:tblGrid>
      <w:tr w:rsidR="00595448" w:rsidRPr="00595448" w:rsidTr="00291282">
        <w:trPr>
          <w:trHeight w:val="100"/>
        </w:trPr>
        <w:tc>
          <w:tcPr>
            <w:tcW w:w="5709" w:type="dxa"/>
          </w:tcPr>
          <w:p w:rsidR="00595448" w:rsidRPr="00595448" w:rsidRDefault="00595448" w:rsidP="002912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95448">
              <w:rPr>
                <w:b/>
                <w:sz w:val="23"/>
                <w:szCs w:val="23"/>
              </w:rPr>
      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595448">
              <w:rPr>
                <w:b/>
                <w:sz w:val="23"/>
                <w:szCs w:val="23"/>
              </w:rPr>
              <w:t>Асхвинского</w:t>
            </w:r>
            <w:proofErr w:type="spellEnd"/>
            <w:r w:rsidRPr="00595448">
              <w:rPr>
                <w:b/>
                <w:sz w:val="23"/>
                <w:szCs w:val="23"/>
              </w:rPr>
              <w:t xml:space="preserve"> сельского поселения Канашского района </w:t>
            </w:r>
          </w:p>
        </w:tc>
      </w:tr>
    </w:tbl>
    <w:p w:rsidR="00595448" w:rsidRDefault="00595448" w:rsidP="00595448">
      <w:pPr>
        <w:jc w:val="both"/>
        <w:rPr>
          <w:sz w:val="23"/>
          <w:szCs w:val="23"/>
        </w:rPr>
      </w:pPr>
    </w:p>
    <w:p w:rsidR="00595448" w:rsidRPr="00595448" w:rsidRDefault="00595448" w:rsidP="00595448">
      <w:pPr>
        <w:jc w:val="both"/>
        <w:rPr>
          <w:sz w:val="23"/>
          <w:szCs w:val="23"/>
        </w:rPr>
      </w:pPr>
    </w:p>
    <w:p w:rsidR="00561CF7" w:rsidRDefault="00595448" w:rsidP="00561CF7">
      <w:pPr>
        <w:ind w:firstLine="709"/>
        <w:jc w:val="both"/>
        <w:rPr>
          <w:sz w:val="23"/>
          <w:szCs w:val="23"/>
        </w:rPr>
      </w:pPr>
      <w:proofErr w:type="gramStart"/>
      <w:r w:rsidRPr="00595448">
        <w:rPr>
          <w:sz w:val="23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7 Закона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595448">
        <w:rPr>
          <w:sz w:val="23"/>
          <w:szCs w:val="23"/>
        </w:rPr>
        <w:t xml:space="preserve"> района и городского округа», постановлением Кабинета Министров Чувашской Республики от 20.10.2022 года № 524 «О внесении изменений в некоторые постановления Кабинета Министров Чувашской Республики», </w:t>
      </w:r>
      <w:r w:rsidRPr="00595448">
        <w:rPr>
          <w:b/>
          <w:sz w:val="23"/>
          <w:szCs w:val="23"/>
        </w:rPr>
        <w:t>Собрание депутатов Канашского муниципального округа Чувашской Республики решило:</w:t>
      </w:r>
    </w:p>
    <w:p w:rsidR="00561CF7" w:rsidRDefault="00561CF7" w:rsidP="00561CF7">
      <w:pPr>
        <w:ind w:firstLine="709"/>
        <w:jc w:val="both"/>
        <w:rPr>
          <w:sz w:val="23"/>
          <w:szCs w:val="23"/>
        </w:rPr>
      </w:pPr>
    </w:p>
    <w:p w:rsidR="00561CF7" w:rsidRDefault="00595448" w:rsidP="00561CF7">
      <w:pPr>
        <w:ind w:firstLine="709"/>
        <w:jc w:val="both"/>
        <w:rPr>
          <w:sz w:val="23"/>
          <w:szCs w:val="23"/>
        </w:rPr>
      </w:pPr>
      <w:r w:rsidRPr="00595448">
        <w:rPr>
          <w:sz w:val="23"/>
          <w:szCs w:val="23"/>
        </w:rPr>
        <w:t xml:space="preserve">1. </w:t>
      </w:r>
      <w:proofErr w:type="gramStart"/>
      <w:r w:rsidRPr="00595448">
        <w:rPr>
          <w:sz w:val="23"/>
          <w:szCs w:val="23"/>
        </w:rPr>
        <w:t>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</w:t>
      </w:r>
      <w:r w:rsidR="00561CF7">
        <w:rPr>
          <w:sz w:val="23"/>
          <w:szCs w:val="23"/>
        </w:rPr>
        <w:t xml:space="preserve">ого самоуправления </w:t>
      </w:r>
      <w:proofErr w:type="spellStart"/>
      <w:r w:rsidR="00561CF7">
        <w:rPr>
          <w:sz w:val="23"/>
          <w:szCs w:val="23"/>
        </w:rPr>
        <w:t>Асхвинского</w:t>
      </w:r>
      <w:proofErr w:type="spellEnd"/>
      <w:r w:rsidR="00561CF7">
        <w:rPr>
          <w:sz w:val="23"/>
          <w:szCs w:val="23"/>
        </w:rPr>
        <w:t xml:space="preserve"> </w:t>
      </w:r>
      <w:r w:rsidRPr="00595448">
        <w:rPr>
          <w:sz w:val="23"/>
          <w:szCs w:val="23"/>
        </w:rPr>
        <w:t xml:space="preserve">сельского поселения Канашского района, утвержденное решением Собрания депутатов </w:t>
      </w:r>
      <w:proofErr w:type="spellStart"/>
      <w:r w:rsidRPr="00595448">
        <w:rPr>
          <w:sz w:val="23"/>
          <w:szCs w:val="23"/>
        </w:rPr>
        <w:t>Асхвинского</w:t>
      </w:r>
      <w:proofErr w:type="spellEnd"/>
      <w:r w:rsidRPr="00595448">
        <w:rPr>
          <w:sz w:val="23"/>
          <w:szCs w:val="23"/>
        </w:rPr>
        <w:t xml:space="preserve"> сельского поселения Канашского района Чувашской Республики от 11.08.2015 № 59/3 (с изменениями от 14.12.2017 № 27/4, 18.03.2019 № 44/6, от 07.12.2</w:t>
      </w:r>
      <w:r w:rsidR="00561CF7">
        <w:rPr>
          <w:sz w:val="23"/>
          <w:szCs w:val="23"/>
        </w:rPr>
        <w:t>020 № 5/2) следующие изменения:</w:t>
      </w:r>
      <w:proofErr w:type="gramEnd"/>
    </w:p>
    <w:p w:rsidR="00561CF7" w:rsidRDefault="00561CF7" w:rsidP="00561CF7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приложения № 1 и 2 к указанному Положению изложить </w:t>
      </w:r>
      <w:r w:rsidR="00595448" w:rsidRPr="00595448">
        <w:rPr>
          <w:sz w:val="23"/>
          <w:szCs w:val="23"/>
        </w:rPr>
        <w:t>согласно приложениям № 1 и 2 к настоящему решению.</w:t>
      </w:r>
    </w:p>
    <w:p w:rsidR="00561CF7" w:rsidRDefault="00595448" w:rsidP="00561CF7">
      <w:pPr>
        <w:ind w:firstLine="709"/>
        <w:jc w:val="both"/>
        <w:rPr>
          <w:sz w:val="23"/>
          <w:szCs w:val="23"/>
        </w:rPr>
      </w:pPr>
      <w:r w:rsidRPr="00595448">
        <w:rPr>
          <w:sz w:val="23"/>
          <w:szCs w:val="23"/>
        </w:rPr>
        <w:t xml:space="preserve">2. Финансовое обеспечение расходов, связанных с реализацией настоящего решения осуществлять в пределах средств бюджета </w:t>
      </w:r>
      <w:proofErr w:type="spellStart"/>
      <w:r w:rsidRPr="00595448">
        <w:rPr>
          <w:sz w:val="23"/>
          <w:szCs w:val="23"/>
        </w:rPr>
        <w:t>Асхвинского</w:t>
      </w:r>
      <w:proofErr w:type="spellEnd"/>
      <w:r w:rsidRPr="00595448">
        <w:rPr>
          <w:sz w:val="23"/>
          <w:szCs w:val="23"/>
        </w:rPr>
        <w:t xml:space="preserve"> сельского поселения Канашского района Чувашской Республики на соответствующий год, предусмотренных главными распорядителями средств бюджета </w:t>
      </w:r>
      <w:proofErr w:type="spellStart"/>
      <w:r w:rsidRPr="00595448">
        <w:rPr>
          <w:sz w:val="23"/>
          <w:szCs w:val="23"/>
        </w:rPr>
        <w:t>Асхвинского</w:t>
      </w:r>
      <w:proofErr w:type="spellEnd"/>
      <w:r w:rsidRPr="00595448">
        <w:rPr>
          <w:sz w:val="23"/>
          <w:szCs w:val="23"/>
        </w:rPr>
        <w:t xml:space="preserve"> сельского поселения Канашского района Чувашской Республики.</w:t>
      </w:r>
    </w:p>
    <w:p w:rsidR="00595448" w:rsidRPr="00595448" w:rsidRDefault="00595448" w:rsidP="00561CF7">
      <w:pPr>
        <w:ind w:firstLine="709"/>
        <w:jc w:val="both"/>
        <w:rPr>
          <w:sz w:val="23"/>
          <w:szCs w:val="23"/>
        </w:rPr>
      </w:pPr>
      <w:r w:rsidRPr="00595448">
        <w:rPr>
          <w:sz w:val="23"/>
          <w:szCs w:val="23"/>
        </w:rPr>
        <w:t>3. Настоящее решение вступает в силу после его официального опубликования и распространяется на правоотношения, возникшие с 1 октября 2022 года.</w:t>
      </w:r>
    </w:p>
    <w:p w:rsidR="00595448" w:rsidRPr="00595448" w:rsidRDefault="00595448" w:rsidP="0059544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95448" w:rsidRDefault="00595448" w:rsidP="0059544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95448" w:rsidRPr="00595448" w:rsidRDefault="00595448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95448">
        <w:rPr>
          <w:sz w:val="23"/>
          <w:szCs w:val="23"/>
        </w:rPr>
        <w:t>Председатель Собрания депутатов</w:t>
      </w:r>
    </w:p>
    <w:p w:rsidR="00595448" w:rsidRPr="00595448" w:rsidRDefault="00561CF7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Канашского муниципального</w:t>
      </w:r>
    </w:p>
    <w:p w:rsidR="00595448" w:rsidRPr="00595448" w:rsidRDefault="00595448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95448">
        <w:rPr>
          <w:sz w:val="23"/>
          <w:szCs w:val="23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595448">
        <w:rPr>
          <w:sz w:val="23"/>
          <w:szCs w:val="23"/>
        </w:rPr>
        <w:t>Шерне</w:t>
      </w:r>
      <w:proofErr w:type="spellEnd"/>
    </w:p>
    <w:p w:rsidR="00595448" w:rsidRPr="00595448" w:rsidRDefault="00595448" w:rsidP="00595448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95448" w:rsidRPr="00595448" w:rsidRDefault="00595448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595448">
        <w:rPr>
          <w:sz w:val="23"/>
          <w:szCs w:val="23"/>
        </w:rPr>
        <w:t>Исполняющий</w:t>
      </w:r>
      <w:proofErr w:type="gramEnd"/>
      <w:r w:rsidRPr="00595448">
        <w:rPr>
          <w:sz w:val="23"/>
          <w:szCs w:val="23"/>
        </w:rPr>
        <w:t xml:space="preserve"> полномочия</w:t>
      </w:r>
    </w:p>
    <w:p w:rsidR="00595448" w:rsidRPr="00595448" w:rsidRDefault="00561CF7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главы Канашского </w:t>
      </w:r>
      <w:proofErr w:type="gramStart"/>
      <w:r>
        <w:rPr>
          <w:sz w:val="23"/>
          <w:szCs w:val="23"/>
        </w:rPr>
        <w:t>муниципального</w:t>
      </w:r>
      <w:proofErr w:type="gramEnd"/>
    </w:p>
    <w:p w:rsidR="00595448" w:rsidRPr="00595448" w:rsidRDefault="00595448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95448">
        <w:rPr>
          <w:sz w:val="23"/>
          <w:szCs w:val="23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595448">
        <w:rPr>
          <w:sz w:val="23"/>
          <w:szCs w:val="23"/>
        </w:rPr>
        <w:t>Шерне</w:t>
      </w:r>
      <w:proofErr w:type="spellEnd"/>
    </w:p>
    <w:p w:rsidR="00595448" w:rsidRDefault="00561CF7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N </w:t>
      </w:r>
      <w:r w:rsidR="00595448" w:rsidRPr="00A96AFF">
        <w:rPr>
          <w:sz w:val="22"/>
          <w:szCs w:val="22"/>
        </w:rPr>
        <w:t>1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 w:rsidR="00561CF7">
        <w:rPr>
          <w:sz w:val="22"/>
          <w:szCs w:val="22"/>
        </w:rPr>
        <w:t xml:space="preserve"> </w:t>
      </w:r>
      <w:r>
        <w:rPr>
          <w:sz w:val="22"/>
          <w:szCs w:val="22"/>
        </w:rPr>
        <w:t>Канашского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28.10.2022 г. № 2/52</w:t>
      </w:r>
    </w:p>
    <w:p w:rsidR="00595448" w:rsidRDefault="00595448" w:rsidP="00595448">
      <w:pPr>
        <w:jc w:val="right"/>
        <w:rPr>
          <w:sz w:val="22"/>
          <w:szCs w:val="22"/>
        </w:rPr>
      </w:pPr>
    </w:p>
    <w:p w:rsidR="00595448" w:rsidRDefault="00595448" w:rsidP="00595448">
      <w:pPr>
        <w:jc w:val="right"/>
        <w:rPr>
          <w:sz w:val="22"/>
          <w:szCs w:val="22"/>
        </w:rPr>
      </w:pPr>
    </w:p>
    <w:p w:rsidR="00595448" w:rsidRPr="00A96AFF" w:rsidRDefault="00561CF7" w:rsidP="00E3200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N </w:t>
      </w:r>
      <w:r w:rsidR="00595448" w:rsidRPr="00A96AFF">
        <w:rPr>
          <w:sz w:val="22"/>
          <w:szCs w:val="22"/>
        </w:rPr>
        <w:t>1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к П</w:t>
      </w:r>
      <w:r w:rsidR="00561CF7">
        <w:rPr>
          <w:sz w:val="22"/>
          <w:szCs w:val="22"/>
        </w:rPr>
        <w:t>оложению о денежном содержании и материальном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лиц,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замещающих</w:t>
      </w:r>
      <w:r w:rsidR="00561CF7">
        <w:rPr>
          <w:sz w:val="22"/>
          <w:szCs w:val="22"/>
        </w:rPr>
        <w:t xml:space="preserve"> </w:t>
      </w:r>
      <w:proofErr w:type="gramStart"/>
      <w:r w:rsidR="00561CF7">
        <w:rPr>
          <w:sz w:val="22"/>
          <w:szCs w:val="22"/>
        </w:rPr>
        <w:t>муниципальные</w:t>
      </w:r>
      <w:proofErr w:type="gramEnd"/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и должности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муниципальной </w:t>
      </w:r>
      <w:r w:rsidR="00561CF7">
        <w:rPr>
          <w:sz w:val="22"/>
          <w:szCs w:val="22"/>
        </w:rPr>
        <w:t>службы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 w:rsidR="00561CF7">
        <w:rPr>
          <w:sz w:val="22"/>
          <w:szCs w:val="22"/>
        </w:rPr>
        <w:t xml:space="preserve"> органах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местного самоуправления</w:t>
      </w:r>
      <w:r w:rsidR="00561CF7">
        <w:rPr>
          <w:sz w:val="22"/>
          <w:szCs w:val="22"/>
        </w:rPr>
        <w:t xml:space="preserve"> </w:t>
      </w:r>
      <w:proofErr w:type="spellStart"/>
      <w:r w:rsidR="00561CF7">
        <w:rPr>
          <w:sz w:val="22"/>
          <w:szCs w:val="22"/>
        </w:rPr>
        <w:t>Асхвинского</w:t>
      </w:r>
      <w:proofErr w:type="spellEnd"/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Канашского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района</w:t>
      </w: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95448" w:rsidRPr="00A96AFF" w:rsidRDefault="00595448" w:rsidP="00595448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>РАЗМЕРЫ</w:t>
      </w:r>
    </w:p>
    <w:p w:rsidR="00561CF7" w:rsidRDefault="00595448" w:rsidP="00595448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 xml:space="preserve">ДОЛЖНОСТНЫХ ОКЛАДОВ ЛИЦ, ЗАМЕЩАЮЩИХ </w:t>
      </w:r>
      <w:proofErr w:type="gramStart"/>
      <w:r w:rsidRPr="00A96AFF">
        <w:rPr>
          <w:bCs/>
          <w:sz w:val="24"/>
          <w:szCs w:val="24"/>
        </w:rPr>
        <w:t>МУНИЦИПАЛЬНУЮ</w:t>
      </w:r>
      <w:proofErr w:type="gramEnd"/>
    </w:p>
    <w:p w:rsidR="00561CF7" w:rsidRDefault="00595448" w:rsidP="00595448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 xml:space="preserve">ДОЛЖНОСТЬ И МУНИЦИПАЛЬНЫХ СЛУЖАЩИХ </w:t>
      </w:r>
      <w:r w:rsidRPr="0027477E">
        <w:rPr>
          <w:bCs/>
          <w:sz w:val="24"/>
          <w:szCs w:val="24"/>
        </w:rPr>
        <w:t>АСХВИНСКОГО</w:t>
      </w:r>
      <w:r w:rsidRPr="00A96AFF">
        <w:rPr>
          <w:bCs/>
          <w:sz w:val="24"/>
          <w:szCs w:val="24"/>
        </w:rPr>
        <w:t xml:space="preserve"> </w:t>
      </w:r>
      <w:proofErr w:type="gramStart"/>
      <w:r w:rsidRPr="00A96AFF">
        <w:rPr>
          <w:bCs/>
          <w:sz w:val="24"/>
          <w:szCs w:val="24"/>
        </w:rPr>
        <w:t>СЕЛЬСКОГО</w:t>
      </w:r>
      <w:proofErr w:type="gramEnd"/>
    </w:p>
    <w:p w:rsidR="00595448" w:rsidRPr="00A96AFF" w:rsidRDefault="00595448" w:rsidP="00595448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>ПОСЕЛЕНИЯ КАНАШСКОГО РАЙОНА ЧУВАШСКОЙ РЕСПУБЛИКИ</w:t>
      </w:r>
    </w:p>
    <w:p w:rsidR="00595448" w:rsidRPr="00A96AFF" w:rsidRDefault="00595448" w:rsidP="00595448">
      <w:pPr>
        <w:jc w:val="center"/>
        <w:rPr>
          <w:b/>
          <w:bCs/>
          <w:sz w:val="24"/>
          <w:szCs w:val="24"/>
        </w:rPr>
      </w:pPr>
    </w:p>
    <w:p w:rsidR="00595448" w:rsidRPr="00A96AFF" w:rsidRDefault="00595448" w:rsidP="00595448">
      <w:pPr>
        <w:jc w:val="center"/>
        <w:rPr>
          <w:b/>
          <w:bCs/>
          <w:sz w:val="24"/>
          <w:szCs w:val="24"/>
        </w:rPr>
      </w:pPr>
    </w:p>
    <w:tbl>
      <w:tblPr>
        <w:tblW w:w="991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232"/>
        <w:gridCol w:w="1843"/>
        <w:gridCol w:w="2422"/>
        <w:gridCol w:w="1619"/>
        <w:gridCol w:w="1799"/>
      </w:tblGrid>
      <w:tr w:rsidR="00595448" w:rsidRPr="00A96AFF" w:rsidTr="00291282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b/>
                <w:bCs/>
                <w:sz w:val="24"/>
                <w:szCs w:val="24"/>
                <w:lang w:eastAsia="en-US"/>
              </w:rPr>
              <w:t> </w:t>
            </w: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группы должности муниципальной службы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Должностной оклад</w:t>
            </w:r>
          </w:p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(рублей в месяц)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(должностного оклада)</w:t>
            </w:r>
          </w:p>
        </w:tc>
      </w:tr>
      <w:tr w:rsidR="00595448" w:rsidRPr="00A96AFF" w:rsidTr="00291282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95448" w:rsidRPr="00A96AFF" w:rsidTr="00291282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руководителей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Глава администрации сельского поселения</w:t>
            </w:r>
          </w:p>
          <w:p w:rsidR="00595448" w:rsidRDefault="00595448" w:rsidP="00291282">
            <w:pPr>
              <w:spacing w:before="75" w:after="75" w:line="276" w:lineRule="auto"/>
              <w:rPr>
                <w:lang w:eastAsia="en-US"/>
              </w:rPr>
            </w:pPr>
            <w:r w:rsidRPr="00FA70AF">
              <w:rPr>
                <w:lang w:eastAsia="en-US"/>
              </w:rPr>
              <w:t>(с численностью на</w:t>
            </w:r>
            <w:r w:rsidR="00561CF7">
              <w:rPr>
                <w:lang w:eastAsia="en-US"/>
              </w:rPr>
              <w:t>селения от 1 до 3 тыс. человек)</w:t>
            </w:r>
          </w:p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595448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595448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10 078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0,20</w:t>
            </w:r>
          </w:p>
        </w:tc>
      </w:tr>
      <w:tr w:rsidR="00595448" w:rsidRPr="00A96AFF" w:rsidTr="00291282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специалистов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1CF7" w:rsidRDefault="00561CF7" w:rsidP="00561CF7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</w:t>
            </w:r>
          </w:p>
          <w:p w:rsidR="00595448" w:rsidRPr="00A96AFF" w:rsidRDefault="00561CF7" w:rsidP="00561CF7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специалист-</w:t>
            </w:r>
            <w:r w:rsidR="00595448" w:rsidRPr="00A96AFF">
              <w:rPr>
                <w:sz w:val="24"/>
                <w:szCs w:val="24"/>
                <w:lang w:eastAsia="en-US"/>
              </w:rPr>
              <w:t>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5427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2,20</w:t>
            </w:r>
          </w:p>
        </w:tc>
      </w:tr>
      <w:tr w:rsidR="00595448" w:rsidRPr="00A96AFF" w:rsidTr="00291282">
        <w:trPr>
          <w:trHeight w:val="691"/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561CF7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Ведущий специалист</w:t>
            </w:r>
            <w:r w:rsidR="00561CF7">
              <w:rPr>
                <w:sz w:val="24"/>
                <w:szCs w:val="24"/>
                <w:lang w:eastAsia="en-US"/>
              </w:rPr>
              <w:t>-</w:t>
            </w:r>
            <w:r w:rsidRPr="00A96AFF">
              <w:rPr>
                <w:sz w:val="24"/>
                <w:szCs w:val="24"/>
                <w:lang w:eastAsia="en-US"/>
              </w:rPr>
              <w:t>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5025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2,00</w:t>
            </w:r>
          </w:p>
        </w:tc>
      </w:tr>
    </w:tbl>
    <w:p w:rsidR="00595448" w:rsidRPr="00A96AFF" w:rsidRDefault="00595448" w:rsidP="00595448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61CF7" w:rsidRDefault="00561CF7" w:rsidP="00595448">
      <w:pPr>
        <w:jc w:val="center"/>
        <w:rPr>
          <w:sz w:val="22"/>
          <w:szCs w:val="22"/>
        </w:rPr>
      </w:pPr>
    </w:p>
    <w:p w:rsidR="00595448" w:rsidRDefault="00561CF7" w:rsidP="00561CF7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N </w:t>
      </w:r>
      <w:r w:rsidR="00595448">
        <w:rPr>
          <w:sz w:val="22"/>
          <w:szCs w:val="22"/>
        </w:rPr>
        <w:t>2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 w:rsidR="00561CF7">
        <w:rPr>
          <w:sz w:val="22"/>
          <w:szCs w:val="22"/>
        </w:rPr>
        <w:t xml:space="preserve"> </w:t>
      </w:r>
      <w:r>
        <w:rPr>
          <w:sz w:val="22"/>
          <w:szCs w:val="22"/>
        </w:rPr>
        <w:t>Канашского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28.10.2022 г. № 2/52</w:t>
      </w:r>
    </w:p>
    <w:p w:rsidR="00595448" w:rsidRDefault="00595448" w:rsidP="00595448">
      <w:pPr>
        <w:jc w:val="right"/>
        <w:rPr>
          <w:sz w:val="22"/>
          <w:szCs w:val="22"/>
        </w:rPr>
      </w:pPr>
    </w:p>
    <w:p w:rsidR="00595448" w:rsidRDefault="00595448" w:rsidP="00595448">
      <w:pPr>
        <w:jc w:val="right"/>
        <w:rPr>
          <w:sz w:val="22"/>
          <w:szCs w:val="22"/>
        </w:rPr>
      </w:pPr>
    </w:p>
    <w:p w:rsidR="00595448" w:rsidRPr="00A96AFF" w:rsidRDefault="00595448" w:rsidP="00561CF7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 xml:space="preserve">Приложение N </w:t>
      </w:r>
      <w:r>
        <w:rPr>
          <w:sz w:val="22"/>
          <w:szCs w:val="22"/>
        </w:rPr>
        <w:t>2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 xml:space="preserve">к Положению о денежном содержании </w:t>
      </w:r>
      <w:r w:rsidR="00561CF7">
        <w:rPr>
          <w:sz w:val="22"/>
          <w:szCs w:val="22"/>
        </w:rPr>
        <w:t>и материальном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лиц,</w:t>
      </w:r>
      <w:r>
        <w:rPr>
          <w:sz w:val="22"/>
          <w:szCs w:val="22"/>
        </w:rPr>
        <w:t xml:space="preserve"> </w:t>
      </w:r>
      <w:r w:rsidR="00561CF7">
        <w:rPr>
          <w:sz w:val="22"/>
          <w:szCs w:val="22"/>
        </w:rPr>
        <w:t>з</w:t>
      </w:r>
      <w:r w:rsidRPr="00A96AFF">
        <w:rPr>
          <w:sz w:val="22"/>
          <w:szCs w:val="22"/>
        </w:rPr>
        <w:t>амещающих</w:t>
      </w:r>
      <w:r>
        <w:rPr>
          <w:sz w:val="22"/>
          <w:szCs w:val="22"/>
        </w:rPr>
        <w:t xml:space="preserve"> </w:t>
      </w:r>
      <w:r w:rsidR="00561CF7">
        <w:rPr>
          <w:sz w:val="22"/>
          <w:szCs w:val="22"/>
        </w:rPr>
        <w:t xml:space="preserve"> </w:t>
      </w:r>
      <w:proofErr w:type="gramStart"/>
      <w:r w:rsidR="00561CF7">
        <w:rPr>
          <w:sz w:val="22"/>
          <w:szCs w:val="22"/>
        </w:rPr>
        <w:t>муниципальные</w:t>
      </w:r>
      <w:proofErr w:type="gramEnd"/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и должности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муниципальной служ</w:t>
      </w:r>
      <w:r w:rsidR="00561CF7">
        <w:rPr>
          <w:sz w:val="22"/>
          <w:szCs w:val="22"/>
        </w:rPr>
        <w:t>бы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органах местного самоуправления</w:t>
      </w:r>
      <w:r w:rsidR="00561CF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Асхвинского</w:t>
      </w:r>
      <w:proofErr w:type="spellEnd"/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Канашского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района</w:t>
      </w: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95448" w:rsidRPr="00932194" w:rsidRDefault="00595448" w:rsidP="0059544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95448" w:rsidRPr="00843B36" w:rsidRDefault="00595448" w:rsidP="00595448">
      <w:pPr>
        <w:jc w:val="center"/>
        <w:rPr>
          <w:bCs/>
          <w:sz w:val="24"/>
          <w:szCs w:val="24"/>
        </w:rPr>
      </w:pPr>
      <w:r w:rsidRPr="00932194">
        <w:rPr>
          <w:color w:val="000000"/>
          <w:sz w:val="24"/>
          <w:szCs w:val="24"/>
        </w:rPr>
        <w:tab/>
      </w:r>
      <w:bookmarkStart w:id="0" w:name="_GoBack"/>
      <w:bookmarkEnd w:id="0"/>
      <w:r w:rsidRPr="00843B36">
        <w:rPr>
          <w:bCs/>
          <w:sz w:val="24"/>
          <w:szCs w:val="24"/>
        </w:rPr>
        <w:t>РАЗМЕР</w:t>
      </w:r>
    </w:p>
    <w:p w:rsidR="00595448" w:rsidRDefault="00595448" w:rsidP="0059544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ЕЖЕМЕСЯЧНЫХ ВЫПЛАТ ЗА КЛАССНЫЙ ЧИН</w:t>
      </w:r>
    </w:p>
    <w:p w:rsidR="00595448" w:rsidRPr="00843B36" w:rsidRDefault="00595448" w:rsidP="0059544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МУНИЦИПАЛЬНОГО СЛУЖАЩЕГО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842"/>
      </w:tblGrid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Размеры выплаты</w:t>
            </w:r>
          </w:p>
          <w:p w:rsidR="00595448" w:rsidRPr="00C76787" w:rsidRDefault="00595448" w:rsidP="00291282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(рублей в месяц)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</w:tr>
    </w:tbl>
    <w:p w:rsidR="00595448" w:rsidRDefault="00595448" w:rsidP="0059544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95448" w:rsidRDefault="00595448" w:rsidP="00595448"/>
    <w:sectPr w:rsidR="0059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48"/>
    <w:rsid w:val="00561CF7"/>
    <w:rsid w:val="00595448"/>
    <w:rsid w:val="00B57562"/>
    <w:rsid w:val="00C96A1E"/>
    <w:rsid w:val="00E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Назарова А.О.</cp:lastModifiedBy>
  <cp:revision>5</cp:revision>
  <dcterms:created xsi:type="dcterms:W3CDTF">2022-10-25T09:44:00Z</dcterms:created>
  <dcterms:modified xsi:type="dcterms:W3CDTF">2022-10-26T13:54:00Z</dcterms:modified>
</cp:coreProperties>
</file>