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1502" w14:textId="29A34D03" w:rsidR="00422F79" w:rsidRDefault="00422F79" w:rsidP="00912622">
      <w:pPr>
        <w:tabs>
          <w:tab w:val="num" w:pos="200"/>
        </w:tabs>
        <w:ind w:left="4536"/>
        <w:jc w:val="center"/>
        <w:outlineLvl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2C10DD" w:rsidRPr="002C10DD" w14:paraId="7A9F544B" w14:textId="77777777" w:rsidTr="00634194">
        <w:trPr>
          <w:cantSplit/>
          <w:trHeight w:val="542"/>
        </w:trPr>
        <w:tc>
          <w:tcPr>
            <w:tcW w:w="4087" w:type="dxa"/>
          </w:tcPr>
          <w:p w14:paraId="3E76CA69" w14:textId="77777777" w:rsidR="002C10DD" w:rsidRPr="002C10DD" w:rsidRDefault="002C10DD" w:rsidP="002C10D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6E3FE2DA" w14:textId="77777777" w:rsidR="002C10DD" w:rsidRPr="002C10DD" w:rsidRDefault="002C10DD" w:rsidP="002C10D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2C10DD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23EEB4B1" w14:textId="77777777" w:rsidR="002C10DD" w:rsidRPr="002C10DD" w:rsidRDefault="002C10DD" w:rsidP="002C10DD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1796A892" w14:textId="68F0AE3C" w:rsidR="002C10DD" w:rsidRPr="002C10DD" w:rsidRDefault="002C10DD" w:rsidP="002C1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0B743A" wp14:editId="4D91AEEE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09CD9A58" w14:textId="77777777" w:rsidR="002C10DD" w:rsidRPr="002C10DD" w:rsidRDefault="002C10DD" w:rsidP="002C10D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2FA6E960" w14:textId="77777777" w:rsidR="002C10DD" w:rsidRPr="002C10DD" w:rsidRDefault="002C10DD" w:rsidP="002C10DD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2C10DD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2C10DD">
              <w:rPr>
                <w:noProof/>
                <w:color w:val="000000"/>
                <w:sz w:val="22"/>
              </w:rPr>
              <w:t xml:space="preserve"> </w:t>
            </w:r>
          </w:p>
          <w:p w14:paraId="3153E5B0" w14:textId="77777777" w:rsidR="002C10DD" w:rsidRPr="002C10DD" w:rsidRDefault="002C10DD" w:rsidP="002C10DD">
            <w:pPr>
              <w:spacing w:line="192" w:lineRule="auto"/>
              <w:jc w:val="center"/>
            </w:pPr>
          </w:p>
        </w:tc>
      </w:tr>
      <w:tr w:rsidR="002C10DD" w:rsidRPr="002C10DD" w14:paraId="7CE90B64" w14:textId="77777777" w:rsidTr="00634194">
        <w:trPr>
          <w:cantSplit/>
          <w:trHeight w:val="1785"/>
        </w:trPr>
        <w:tc>
          <w:tcPr>
            <w:tcW w:w="4087" w:type="dxa"/>
          </w:tcPr>
          <w:p w14:paraId="4D71CCC3" w14:textId="77777777" w:rsidR="002C10DD" w:rsidRPr="002C10DD" w:rsidRDefault="002C10DD" w:rsidP="002C10D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2C10DD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1C93713" w14:textId="77777777" w:rsidR="002C10DD" w:rsidRPr="002C10DD" w:rsidRDefault="002C10DD" w:rsidP="002C10D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2C10DD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3F528C66" w14:textId="77777777" w:rsidR="002C10DD" w:rsidRPr="002C10DD" w:rsidRDefault="002C10DD" w:rsidP="002C10D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2C10DD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2C10DD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5CE0FD3E" w14:textId="77777777" w:rsidR="002C10DD" w:rsidRPr="002C10DD" w:rsidRDefault="002C10DD" w:rsidP="002C10DD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3E602BB5" w14:textId="77777777" w:rsidR="002C10DD" w:rsidRPr="002C10DD" w:rsidRDefault="002C10DD" w:rsidP="002C10DD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2C10DD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0A79A615" w14:textId="77777777" w:rsidR="002C10DD" w:rsidRPr="002C10DD" w:rsidRDefault="002C10DD" w:rsidP="002C10DD"/>
          <w:p w14:paraId="77E5399C" w14:textId="4373AE18" w:rsidR="002C10DD" w:rsidRPr="002C10DD" w:rsidRDefault="002C10DD" w:rsidP="002C10DD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2C10DD">
              <w:rPr>
                <w:noProof/>
                <w:color w:val="000000"/>
              </w:rPr>
              <w:t>«</w:t>
            </w:r>
            <w:r w:rsidRPr="002C10DD">
              <w:rPr>
                <w:noProof/>
                <w:color w:val="000000"/>
                <w:u w:val="single"/>
              </w:rPr>
              <w:t xml:space="preserve">  </w:t>
            </w:r>
            <w:r w:rsidR="00E5733E">
              <w:rPr>
                <w:noProof/>
                <w:color w:val="000000"/>
                <w:u w:val="single"/>
              </w:rPr>
              <w:t>25</w:t>
            </w:r>
            <w:r w:rsidRPr="002C10DD">
              <w:rPr>
                <w:noProof/>
                <w:color w:val="000000"/>
                <w:u w:val="single"/>
              </w:rPr>
              <w:t xml:space="preserve">    </w:t>
            </w:r>
            <w:r w:rsidRPr="002C10DD">
              <w:rPr>
                <w:noProof/>
                <w:color w:val="000000"/>
              </w:rPr>
              <w:t xml:space="preserve">» </w:t>
            </w:r>
            <w:r w:rsidRPr="002C10DD">
              <w:rPr>
                <w:noProof/>
                <w:color w:val="000000"/>
                <w:u w:val="single"/>
              </w:rPr>
              <w:tab/>
            </w:r>
            <w:r w:rsidR="00E5733E">
              <w:rPr>
                <w:noProof/>
                <w:color w:val="000000"/>
                <w:u w:val="single"/>
              </w:rPr>
              <w:t>11</w:t>
            </w:r>
            <w:r w:rsidRPr="002C10DD">
              <w:rPr>
                <w:noProof/>
                <w:color w:val="000000"/>
                <w:u w:val="single"/>
              </w:rPr>
              <w:tab/>
            </w:r>
            <w:r w:rsidRPr="002C10DD">
              <w:rPr>
                <w:noProof/>
                <w:color w:val="000000"/>
              </w:rPr>
              <w:t xml:space="preserve">2022 </w:t>
            </w:r>
            <w:r w:rsidRPr="002C10DD">
              <w:rPr>
                <w:noProof/>
                <w:color w:val="000000"/>
                <w:u w:val="single"/>
              </w:rPr>
              <w:tab/>
            </w:r>
            <w:r w:rsidR="00E5733E">
              <w:rPr>
                <w:noProof/>
                <w:color w:val="000000"/>
                <w:u w:val="single"/>
              </w:rPr>
              <w:t>4/9</w:t>
            </w:r>
            <w:r w:rsidRPr="002C10DD">
              <w:rPr>
                <w:noProof/>
                <w:color w:val="000000"/>
                <w:u w:val="single"/>
              </w:rPr>
              <w:t xml:space="preserve">      </w:t>
            </w:r>
            <w:r w:rsidRPr="002C10DD">
              <w:rPr>
                <w:noProof/>
                <w:color w:val="000000"/>
              </w:rPr>
              <w:t xml:space="preserve"> № </w:t>
            </w:r>
          </w:p>
          <w:p w14:paraId="2FE0088A" w14:textId="77777777" w:rsidR="002C10DD" w:rsidRPr="002C10DD" w:rsidRDefault="002C10DD" w:rsidP="002C10DD">
            <w:pPr>
              <w:jc w:val="center"/>
              <w:rPr>
                <w:noProof/>
                <w:color w:val="000000"/>
                <w:sz w:val="26"/>
              </w:rPr>
            </w:pPr>
            <w:r w:rsidRPr="002C10DD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40B45B24" w14:textId="77777777" w:rsidR="002C10DD" w:rsidRPr="002C10DD" w:rsidRDefault="002C10DD" w:rsidP="002C10DD">
            <w:pPr>
              <w:jc w:val="center"/>
              <w:rPr>
                <w:sz w:val="26"/>
              </w:rPr>
            </w:pPr>
          </w:p>
        </w:tc>
        <w:tc>
          <w:tcPr>
            <w:tcW w:w="4126" w:type="dxa"/>
          </w:tcPr>
          <w:p w14:paraId="62195914" w14:textId="77777777" w:rsidR="002C10DD" w:rsidRPr="002C10DD" w:rsidRDefault="002C10DD" w:rsidP="002C10D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2C10DD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017B4EC7" w14:textId="77777777" w:rsidR="002C10DD" w:rsidRPr="002C10DD" w:rsidRDefault="002C10DD" w:rsidP="002C10DD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2C10DD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7289DB17" w14:textId="77777777" w:rsidR="002C10DD" w:rsidRPr="002C10DD" w:rsidRDefault="002C10DD" w:rsidP="002C10D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2DA70768" w14:textId="77777777" w:rsidR="002C10DD" w:rsidRPr="002C10DD" w:rsidRDefault="002C10DD" w:rsidP="002C10D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2C10DD">
              <w:rPr>
                <w:b/>
                <w:bCs/>
                <w:sz w:val="26"/>
              </w:rPr>
              <w:t>РЕШЕНИЕ</w:t>
            </w:r>
          </w:p>
          <w:p w14:paraId="7BD3DE25" w14:textId="77777777" w:rsidR="002C10DD" w:rsidRPr="002C10DD" w:rsidRDefault="002C10DD" w:rsidP="002C10DD"/>
          <w:p w14:paraId="09FE2895" w14:textId="4C25003A" w:rsidR="002C10DD" w:rsidRPr="002C10DD" w:rsidRDefault="002C10DD" w:rsidP="002C10DD">
            <w:pPr>
              <w:jc w:val="center"/>
              <w:rPr>
                <w:u w:val="single"/>
              </w:rPr>
            </w:pPr>
            <w:r w:rsidRPr="002C10DD">
              <w:t>«</w:t>
            </w:r>
            <w:r w:rsidRPr="002C10DD">
              <w:rPr>
                <w:u w:val="single"/>
              </w:rPr>
              <w:t xml:space="preserve">  </w:t>
            </w:r>
            <w:r w:rsidR="00E5733E">
              <w:rPr>
                <w:u w:val="single"/>
              </w:rPr>
              <w:t>25</w:t>
            </w:r>
            <w:r w:rsidRPr="002C10DD">
              <w:rPr>
                <w:u w:val="single"/>
              </w:rPr>
              <w:t xml:space="preserve">    </w:t>
            </w:r>
            <w:r w:rsidRPr="002C10DD">
              <w:t xml:space="preserve">» </w:t>
            </w:r>
            <w:r w:rsidRPr="002C10DD">
              <w:rPr>
                <w:u w:val="single"/>
              </w:rPr>
              <w:tab/>
            </w:r>
            <w:r w:rsidR="00E5733E">
              <w:rPr>
                <w:u w:val="single"/>
              </w:rPr>
              <w:t xml:space="preserve">11  </w:t>
            </w:r>
            <w:r w:rsidRPr="002C10DD">
              <w:rPr>
                <w:u w:val="single"/>
              </w:rPr>
              <w:t xml:space="preserve">   </w:t>
            </w:r>
            <w:r w:rsidRPr="002C10DD">
              <w:t xml:space="preserve">2022 № </w:t>
            </w:r>
            <w:r w:rsidRPr="002C10DD">
              <w:rPr>
                <w:u w:val="single"/>
              </w:rPr>
              <w:tab/>
            </w:r>
            <w:r w:rsidR="00E5733E">
              <w:rPr>
                <w:u w:val="single"/>
              </w:rPr>
              <w:t xml:space="preserve">   4/9</w:t>
            </w:r>
            <w:r w:rsidR="00E5733E">
              <w:rPr>
                <w:u w:val="single"/>
              </w:rPr>
              <w:tab/>
            </w:r>
            <w:r w:rsidRPr="002C10DD">
              <w:rPr>
                <w:u w:val="single"/>
              </w:rPr>
              <w:t xml:space="preserve">   </w:t>
            </w:r>
          </w:p>
          <w:p w14:paraId="76678869" w14:textId="77777777" w:rsidR="002C10DD" w:rsidRPr="002C10DD" w:rsidRDefault="002C10DD" w:rsidP="002C10DD">
            <w:pPr>
              <w:jc w:val="center"/>
              <w:rPr>
                <w:noProof/>
                <w:color w:val="000000"/>
                <w:sz w:val="26"/>
              </w:rPr>
            </w:pPr>
            <w:r w:rsidRPr="002C10DD">
              <w:t>город Канаш</w:t>
            </w:r>
          </w:p>
        </w:tc>
      </w:tr>
    </w:tbl>
    <w:p w14:paraId="59883C0D" w14:textId="77777777" w:rsidR="00422F79" w:rsidRPr="00422F79" w:rsidRDefault="00422F79" w:rsidP="00422F79"/>
    <w:p w14:paraId="5A749796" w14:textId="77777777" w:rsidR="00422F79" w:rsidRDefault="00422F79" w:rsidP="00422F79">
      <w:pPr>
        <w:jc w:val="both"/>
        <w:rPr>
          <w:b/>
          <w:bCs/>
          <w:color w:val="000000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6D11B2" w:rsidRPr="00144356" w14:paraId="013AB7D8" w14:textId="77777777" w:rsidTr="006D11B2">
        <w:trPr>
          <w:trHeight w:val="1346"/>
        </w:trPr>
        <w:tc>
          <w:tcPr>
            <w:tcW w:w="3828" w:type="dxa"/>
          </w:tcPr>
          <w:p w14:paraId="291BD1C9" w14:textId="7517491A" w:rsidR="006768E4" w:rsidRPr="00144356" w:rsidRDefault="006768E4" w:rsidP="004F1BE3">
            <w:pPr>
              <w:ind w:right="-19"/>
              <w:jc w:val="both"/>
              <w:rPr>
                <w:b/>
                <w:color w:val="000000"/>
              </w:rPr>
            </w:pPr>
            <w:r w:rsidRPr="00144356">
              <w:rPr>
                <w:b/>
                <w:color w:val="000000"/>
              </w:rPr>
              <w:t>Об</w:t>
            </w:r>
            <w:r w:rsidR="006D11B2" w:rsidRPr="00144356">
              <w:rPr>
                <w:b/>
                <w:color w:val="000000"/>
              </w:rPr>
              <w:t xml:space="preserve"> </w:t>
            </w:r>
            <w:r w:rsidRPr="00144356">
              <w:rPr>
                <w:b/>
                <w:color w:val="000000"/>
              </w:rPr>
              <w:t>утверждении</w:t>
            </w:r>
            <w:r w:rsidR="006D11B2" w:rsidRPr="00144356">
              <w:rPr>
                <w:b/>
                <w:color w:val="000000"/>
              </w:rPr>
              <w:t xml:space="preserve"> </w:t>
            </w:r>
            <w:r w:rsidR="00D76393" w:rsidRPr="00144356">
              <w:rPr>
                <w:b/>
                <w:color w:val="000000"/>
              </w:rPr>
              <w:t>Положения о</w:t>
            </w:r>
            <w:r w:rsidR="004F1BE3" w:rsidRPr="00144356">
              <w:rPr>
                <w:b/>
                <w:color w:val="000000"/>
              </w:rPr>
              <w:t xml:space="preserve"> </w:t>
            </w:r>
            <w:r w:rsidRPr="00144356">
              <w:rPr>
                <w:b/>
                <w:color w:val="000000"/>
              </w:rPr>
              <w:t>муниципальном земельном</w:t>
            </w:r>
            <w:r w:rsidR="004F1BE3" w:rsidRPr="00144356">
              <w:rPr>
                <w:b/>
                <w:color w:val="000000"/>
              </w:rPr>
              <w:t xml:space="preserve"> </w:t>
            </w:r>
            <w:r w:rsidRPr="00144356">
              <w:rPr>
                <w:b/>
                <w:color w:val="000000"/>
              </w:rPr>
              <w:t>контроле</w:t>
            </w:r>
            <w:r w:rsidR="006D11B2" w:rsidRPr="00144356">
              <w:rPr>
                <w:b/>
                <w:color w:val="000000"/>
              </w:rPr>
              <w:t xml:space="preserve"> </w:t>
            </w:r>
            <w:r w:rsidRPr="00144356">
              <w:rPr>
                <w:b/>
                <w:color w:val="000000"/>
              </w:rPr>
              <w:t>на территории</w:t>
            </w:r>
            <w:r w:rsidR="006D11B2" w:rsidRPr="00144356">
              <w:rPr>
                <w:b/>
                <w:color w:val="000000"/>
              </w:rPr>
              <w:t xml:space="preserve"> </w:t>
            </w:r>
            <w:r w:rsidRPr="00144356">
              <w:rPr>
                <w:b/>
                <w:color w:val="000000"/>
              </w:rPr>
              <w:t xml:space="preserve"> Канашского муниципального</w:t>
            </w:r>
            <w:r w:rsidR="006D11B2" w:rsidRPr="00144356">
              <w:rPr>
                <w:b/>
                <w:color w:val="000000"/>
              </w:rPr>
              <w:t xml:space="preserve"> </w:t>
            </w:r>
            <w:r w:rsidR="004F1BE3" w:rsidRPr="00144356">
              <w:rPr>
                <w:b/>
                <w:color w:val="000000"/>
              </w:rPr>
              <w:t>о</w:t>
            </w:r>
            <w:r w:rsidRPr="00144356">
              <w:rPr>
                <w:b/>
                <w:color w:val="000000"/>
              </w:rPr>
              <w:t>круга</w:t>
            </w:r>
            <w:r w:rsidR="004F1BE3" w:rsidRPr="00144356">
              <w:rPr>
                <w:b/>
                <w:color w:val="000000"/>
              </w:rPr>
              <w:t xml:space="preserve"> Чувашской Республики</w:t>
            </w:r>
          </w:p>
          <w:p w14:paraId="31CF8554" w14:textId="77777777" w:rsidR="006768E4" w:rsidRPr="00144356" w:rsidRDefault="006768E4" w:rsidP="00D76393">
            <w:pPr>
              <w:rPr>
                <w:b/>
                <w:bCs/>
                <w:color w:val="000000"/>
              </w:rPr>
            </w:pPr>
          </w:p>
        </w:tc>
      </w:tr>
    </w:tbl>
    <w:p w14:paraId="53A24A0F" w14:textId="77777777" w:rsidR="006768E4" w:rsidRPr="00144356" w:rsidRDefault="006768E4" w:rsidP="00422F79">
      <w:pPr>
        <w:ind w:right="4495"/>
        <w:jc w:val="both"/>
        <w:rPr>
          <w:b/>
          <w:color w:val="000000"/>
        </w:rPr>
      </w:pPr>
    </w:p>
    <w:p w14:paraId="6BC54A07" w14:textId="0E3C27AA" w:rsidR="00144356" w:rsidRPr="00144356" w:rsidRDefault="00422F79" w:rsidP="0014435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144356">
        <w:t xml:space="preserve">В </w:t>
      </w:r>
      <w:proofErr w:type="gramStart"/>
      <w:r w:rsidRPr="00144356">
        <w:t>соответствии</w:t>
      </w:r>
      <w:proofErr w:type="gramEnd"/>
      <w:r w:rsidRPr="00144356">
        <w:t xml:space="preserve"> со статьей 72 Земельного кодекса Российской Федерации, федеральными законами от 6</w:t>
      </w:r>
      <w:r w:rsidR="00144356" w:rsidRPr="00144356">
        <w:t xml:space="preserve"> октября </w:t>
      </w:r>
      <w:r w:rsidRPr="00144356">
        <w:t>2003</w:t>
      </w:r>
      <w:r w:rsidR="00144356" w:rsidRPr="00144356">
        <w:t xml:space="preserve"> года</w:t>
      </w:r>
      <w:r w:rsidRPr="00144356">
        <w:t xml:space="preserve"> № 131-ФЗ «Об общих принципах организации местного самоуправления в Российской Федерации», от 31</w:t>
      </w:r>
      <w:r w:rsidR="00144356" w:rsidRPr="00144356">
        <w:t xml:space="preserve"> июля </w:t>
      </w:r>
      <w:r w:rsidRPr="00144356">
        <w:t>2020</w:t>
      </w:r>
      <w:r w:rsidR="00144356" w:rsidRPr="00144356">
        <w:t xml:space="preserve"> года</w:t>
      </w:r>
      <w:r w:rsidRPr="00144356">
        <w:t xml:space="preserve"> 248-ФЗ «О государственном контроле (надзоре) и муниципальном контроле в Российской Федерации», Уставом Канашского </w:t>
      </w:r>
      <w:r w:rsidR="006D11B2" w:rsidRPr="00144356">
        <w:t>муниципального округа</w:t>
      </w:r>
      <w:r w:rsidRPr="00144356">
        <w:t xml:space="preserve"> Чувашской Республики, </w:t>
      </w:r>
      <w:r w:rsidRPr="00144356">
        <w:rPr>
          <w:b/>
        </w:rPr>
        <w:t>С</w:t>
      </w:r>
      <w:r w:rsidRPr="00144356">
        <w:rPr>
          <w:b/>
          <w:color w:val="000000"/>
        </w:rPr>
        <w:t xml:space="preserve">обрание депутатов Канашского </w:t>
      </w:r>
      <w:r w:rsidR="006D11B2" w:rsidRPr="00144356">
        <w:rPr>
          <w:b/>
          <w:color w:val="000000"/>
        </w:rPr>
        <w:t>муниципального округа</w:t>
      </w:r>
      <w:r w:rsidRPr="00144356">
        <w:rPr>
          <w:b/>
          <w:color w:val="000000"/>
        </w:rPr>
        <w:t xml:space="preserve"> Чувашской Республики решило:</w:t>
      </w:r>
    </w:p>
    <w:p w14:paraId="7DF44564" w14:textId="77777777" w:rsidR="00144356" w:rsidRPr="00144356" w:rsidRDefault="00144356" w:rsidP="0014435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14:paraId="1A578AA4" w14:textId="77777777" w:rsidR="00144356" w:rsidRPr="00144356" w:rsidRDefault="00144356" w:rsidP="001443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4356">
        <w:rPr>
          <w:color w:val="000000"/>
        </w:rPr>
        <w:t xml:space="preserve">1. </w:t>
      </w:r>
      <w:r w:rsidR="00422F79" w:rsidRPr="00144356">
        <w:rPr>
          <w:color w:val="000000"/>
        </w:rPr>
        <w:t xml:space="preserve">Утвердить прилагаемое Положение о муниципальном земельном контроле на территории Канашского </w:t>
      </w:r>
      <w:r w:rsidR="006D11B2" w:rsidRPr="00144356">
        <w:t>муниципального округа</w:t>
      </w:r>
      <w:r w:rsidR="00422F79" w:rsidRPr="00144356">
        <w:rPr>
          <w:color w:val="000000"/>
        </w:rPr>
        <w:t xml:space="preserve"> Чувашской Республики.</w:t>
      </w:r>
    </w:p>
    <w:p w14:paraId="6CC6B2E7" w14:textId="54D59FCD" w:rsidR="00144356" w:rsidRPr="00144356" w:rsidRDefault="00144356" w:rsidP="001443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4356">
        <w:rPr>
          <w:color w:val="000000"/>
        </w:rPr>
        <w:t xml:space="preserve">2. </w:t>
      </w:r>
      <w:r w:rsidR="007530A9" w:rsidRPr="00144356">
        <w:rPr>
          <w:bCs/>
        </w:rPr>
        <w:t>Признать утратившим</w:t>
      </w:r>
      <w:bookmarkStart w:id="0" w:name="_GoBack"/>
      <w:bookmarkEnd w:id="0"/>
      <w:r w:rsidR="007530A9" w:rsidRPr="00144356">
        <w:rPr>
          <w:bCs/>
        </w:rPr>
        <w:t xml:space="preserve"> силу решение Собрания депутатов Канашского района Чувашской Республики</w:t>
      </w:r>
      <w:r w:rsidR="00D622FB" w:rsidRPr="00144356">
        <w:rPr>
          <w:bCs/>
        </w:rPr>
        <w:t xml:space="preserve"> </w:t>
      </w:r>
      <w:r w:rsidR="007530A9" w:rsidRPr="00144356">
        <w:rPr>
          <w:bCs/>
        </w:rPr>
        <w:t>от 7 декабря 2021 года № 16/5 «Об утверждении Положения о муниципальном земельном контроле».</w:t>
      </w:r>
    </w:p>
    <w:p w14:paraId="2EFF6A26" w14:textId="747FBC1B" w:rsidR="007530A9" w:rsidRPr="00144356" w:rsidRDefault="00144356" w:rsidP="001443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4356">
        <w:rPr>
          <w:bCs/>
        </w:rPr>
        <w:t xml:space="preserve">3. </w:t>
      </w:r>
      <w:r w:rsidR="007530A9" w:rsidRPr="00144356">
        <w:t xml:space="preserve">Настоящее решение вступает в силу </w:t>
      </w:r>
      <w:r w:rsidR="007530A9" w:rsidRPr="00144356">
        <w:rPr>
          <w:color w:val="000000"/>
          <w:lang w:eastAsia="zh-CN"/>
        </w:rPr>
        <w:t>после его официального опубликования</w:t>
      </w:r>
      <w:r w:rsidR="0074483B" w:rsidRPr="00144356">
        <w:t>.</w:t>
      </w:r>
    </w:p>
    <w:p w14:paraId="4862C8BB" w14:textId="77777777" w:rsidR="007530A9" w:rsidRPr="00144356" w:rsidRDefault="007530A9" w:rsidP="007530A9">
      <w:pPr>
        <w:pStyle w:val="aff6"/>
        <w:ind w:left="1759"/>
        <w:jc w:val="both"/>
      </w:pPr>
    </w:p>
    <w:p w14:paraId="263FC920" w14:textId="77777777" w:rsidR="00422F79" w:rsidRPr="00144356" w:rsidRDefault="00422F79" w:rsidP="00422F79">
      <w:pPr>
        <w:ind w:firstLine="720"/>
        <w:jc w:val="both"/>
        <w:rPr>
          <w:color w:val="000000"/>
        </w:rPr>
      </w:pPr>
    </w:p>
    <w:p w14:paraId="78139BB3" w14:textId="77777777" w:rsidR="00422F79" w:rsidRPr="00144356" w:rsidRDefault="00422F79" w:rsidP="00422F79">
      <w:pPr>
        <w:ind w:firstLine="720"/>
        <w:jc w:val="both"/>
        <w:rPr>
          <w:color w:val="000000"/>
        </w:rPr>
      </w:pPr>
    </w:p>
    <w:p w14:paraId="0F7A5899" w14:textId="77777777" w:rsidR="004F1BE3" w:rsidRPr="00144356" w:rsidRDefault="004F1BE3" w:rsidP="004F1BE3">
      <w:pPr>
        <w:pStyle w:val="af1"/>
        <w:rPr>
          <w:sz w:val="24"/>
          <w:szCs w:val="24"/>
        </w:rPr>
      </w:pPr>
      <w:r w:rsidRPr="00144356">
        <w:rPr>
          <w:sz w:val="24"/>
          <w:szCs w:val="24"/>
        </w:rPr>
        <w:t>Председатель Собрания депутатов</w:t>
      </w:r>
    </w:p>
    <w:p w14:paraId="63A5A665" w14:textId="77777777" w:rsidR="004F1BE3" w:rsidRPr="00144356" w:rsidRDefault="004F1BE3" w:rsidP="004F1BE3">
      <w:pPr>
        <w:pStyle w:val="af1"/>
        <w:rPr>
          <w:sz w:val="24"/>
          <w:szCs w:val="24"/>
        </w:rPr>
      </w:pPr>
      <w:r w:rsidRPr="00144356">
        <w:rPr>
          <w:sz w:val="24"/>
          <w:szCs w:val="24"/>
        </w:rPr>
        <w:t>Канашского муниципального</w:t>
      </w:r>
    </w:p>
    <w:p w14:paraId="64ED4F19" w14:textId="0093C635" w:rsidR="004F1BE3" w:rsidRPr="00144356" w:rsidRDefault="004F1BE3" w:rsidP="004F1BE3">
      <w:pPr>
        <w:pStyle w:val="af1"/>
        <w:rPr>
          <w:sz w:val="24"/>
          <w:szCs w:val="24"/>
        </w:rPr>
      </w:pPr>
      <w:r w:rsidRPr="00144356">
        <w:rPr>
          <w:sz w:val="24"/>
          <w:szCs w:val="24"/>
        </w:rPr>
        <w:t xml:space="preserve">округа Чувашской Республики                                                                                         С.А. </w:t>
      </w:r>
      <w:proofErr w:type="spellStart"/>
      <w:r w:rsidRPr="00144356">
        <w:rPr>
          <w:sz w:val="24"/>
          <w:szCs w:val="24"/>
        </w:rPr>
        <w:t>Шерне</w:t>
      </w:r>
      <w:proofErr w:type="spellEnd"/>
    </w:p>
    <w:p w14:paraId="7F006D30" w14:textId="77777777" w:rsidR="004F1BE3" w:rsidRPr="00144356" w:rsidRDefault="004F1BE3" w:rsidP="004F1BE3">
      <w:pPr>
        <w:pStyle w:val="af1"/>
        <w:rPr>
          <w:sz w:val="24"/>
          <w:szCs w:val="24"/>
        </w:rPr>
      </w:pPr>
    </w:p>
    <w:p w14:paraId="4E69B4FC" w14:textId="77777777" w:rsidR="004F1BE3" w:rsidRPr="00144356" w:rsidRDefault="004F1BE3" w:rsidP="004F1BE3">
      <w:pPr>
        <w:pStyle w:val="af1"/>
        <w:rPr>
          <w:sz w:val="24"/>
          <w:szCs w:val="24"/>
        </w:rPr>
      </w:pPr>
      <w:proofErr w:type="gramStart"/>
      <w:r w:rsidRPr="00144356">
        <w:rPr>
          <w:sz w:val="24"/>
          <w:szCs w:val="24"/>
        </w:rPr>
        <w:t>Исполняющий</w:t>
      </w:r>
      <w:proofErr w:type="gramEnd"/>
      <w:r w:rsidRPr="00144356">
        <w:rPr>
          <w:sz w:val="24"/>
          <w:szCs w:val="24"/>
        </w:rPr>
        <w:t xml:space="preserve"> полномочия</w:t>
      </w:r>
    </w:p>
    <w:p w14:paraId="48510CA0" w14:textId="77777777" w:rsidR="004F1BE3" w:rsidRPr="00144356" w:rsidRDefault="004F1BE3" w:rsidP="004F1BE3">
      <w:pPr>
        <w:pStyle w:val="af1"/>
        <w:rPr>
          <w:sz w:val="24"/>
          <w:szCs w:val="24"/>
        </w:rPr>
      </w:pPr>
      <w:r w:rsidRPr="00144356">
        <w:rPr>
          <w:sz w:val="24"/>
          <w:szCs w:val="24"/>
        </w:rPr>
        <w:t xml:space="preserve">главы Канашского </w:t>
      </w:r>
      <w:proofErr w:type="gramStart"/>
      <w:r w:rsidRPr="00144356">
        <w:rPr>
          <w:sz w:val="24"/>
          <w:szCs w:val="24"/>
        </w:rPr>
        <w:t>муниципального</w:t>
      </w:r>
      <w:proofErr w:type="gramEnd"/>
    </w:p>
    <w:p w14:paraId="685E313C" w14:textId="402798F3" w:rsidR="004F1BE3" w:rsidRPr="00144356" w:rsidRDefault="004F1BE3" w:rsidP="004F1BE3">
      <w:pPr>
        <w:pStyle w:val="af1"/>
        <w:rPr>
          <w:sz w:val="24"/>
          <w:szCs w:val="24"/>
        </w:rPr>
      </w:pPr>
      <w:r w:rsidRPr="00144356">
        <w:rPr>
          <w:sz w:val="24"/>
          <w:szCs w:val="24"/>
        </w:rPr>
        <w:t xml:space="preserve">округа Чувашской Республики                                                                                         С.А. </w:t>
      </w:r>
      <w:proofErr w:type="spellStart"/>
      <w:r w:rsidRPr="00144356">
        <w:rPr>
          <w:sz w:val="24"/>
          <w:szCs w:val="24"/>
        </w:rPr>
        <w:t>Шерне</w:t>
      </w:r>
      <w:proofErr w:type="spellEnd"/>
    </w:p>
    <w:p w14:paraId="7D049261" w14:textId="77777777" w:rsidR="00422F79" w:rsidRPr="00144356" w:rsidRDefault="00422F79" w:rsidP="00422F79"/>
    <w:p w14:paraId="1E7C8266" w14:textId="77777777" w:rsidR="00422F79" w:rsidRDefault="00422F79" w:rsidP="00912622">
      <w:pPr>
        <w:tabs>
          <w:tab w:val="num" w:pos="200"/>
        </w:tabs>
        <w:ind w:left="4536"/>
        <w:jc w:val="center"/>
        <w:outlineLvl w:val="0"/>
      </w:pPr>
    </w:p>
    <w:p w14:paraId="26F69B0F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5DA75E19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78D1C224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2211CFD9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205F798C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09C6AECE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262CB821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428683B7" w14:textId="77777777" w:rsidR="00E5733E" w:rsidRDefault="00E5733E" w:rsidP="00912622">
      <w:pPr>
        <w:tabs>
          <w:tab w:val="num" w:pos="200"/>
        </w:tabs>
        <w:ind w:left="4536"/>
        <w:jc w:val="center"/>
        <w:outlineLvl w:val="0"/>
      </w:pPr>
    </w:p>
    <w:p w14:paraId="3D77EABB" w14:textId="77777777" w:rsidR="00E5733E" w:rsidRDefault="00E5733E" w:rsidP="00912622">
      <w:pPr>
        <w:tabs>
          <w:tab w:val="num" w:pos="200"/>
        </w:tabs>
        <w:ind w:left="4536"/>
        <w:jc w:val="center"/>
        <w:outlineLvl w:val="0"/>
      </w:pPr>
    </w:p>
    <w:p w14:paraId="1CA092AC" w14:textId="77777777" w:rsidR="0074483B" w:rsidRDefault="0074483B" w:rsidP="00912622">
      <w:pPr>
        <w:tabs>
          <w:tab w:val="num" w:pos="200"/>
        </w:tabs>
        <w:ind w:left="4536"/>
        <w:jc w:val="center"/>
        <w:outlineLvl w:val="0"/>
      </w:pPr>
    </w:p>
    <w:p w14:paraId="7E2F6382" w14:textId="77777777" w:rsidR="00755710" w:rsidRPr="00912622" w:rsidRDefault="00755710" w:rsidP="00912622">
      <w:pPr>
        <w:tabs>
          <w:tab w:val="num" w:pos="200"/>
        </w:tabs>
        <w:ind w:left="4536"/>
        <w:jc w:val="center"/>
        <w:outlineLvl w:val="0"/>
      </w:pPr>
      <w:r w:rsidRPr="00912622">
        <w:t>УТВЕРЖДЕНО</w:t>
      </w:r>
    </w:p>
    <w:p w14:paraId="7B096FA7" w14:textId="3DCEA3DA" w:rsidR="00755710" w:rsidRPr="00912622" w:rsidRDefault="00755710" w:rsidP="00912622">
      <w:pPr>
        <w:ind w:left="4536"/>
        <w:jc w:val="center"/>
        <w:rPr>
          <w:color w:val="000000"/>
        </w:rPr>
      </w:pPr>
      <w:r w:rsidRPr="00912622">
        <w:rPr>
          <w:color w:val="000000"/>
        </w:rPr>
        <w:t xml:space="preserve">решением </w:t>
      </w:r>
      <w:r w:rsidR="00314B07" w:rsidRPr="00912622">
        <w:rPr>
          <w:bCs/>
          <w:color w:val="000000"/>
        </w:rPr>
        <w:t xml:space="preserve">Собрания депутатов Канашского </w:t>
      </w:r>
      <w:r w:rsidR="006D11B2">
        <w:t>муниципального округа</w:t>
      </w:r>
      <w:r w:rsidR="00983856">
        <w:rPr>
          <w:bCs/>
          <w:color w:val="000000"/>
        </w:rPr>
        <w:t xml:space="preserve"> </w:t>
      </w:r>
      <w:r w:rsidR="00983856" w:rsidRPr="00577F3D">
        <w:rPr>
          <w:bCs/>
          <w:color w:val="000000"/>
        </w:rPr>
        <w:t>Чувашской Республики</w:t>
      </w:r>
    </w:p>
    <w:p w14:paraId="4DFFBBD4" w14:textId="1B36B789" w:rsidR="00E5733E" w:rsidRPr="00E5733E" w:rsidRDefault="00E5733E" w:rsidP="00E5733E">
      <w:pPr>
        <w:ind w:left="5103"/>
        <w:jc w:val="center"/>
        <w:rPr>
          <w:u w:val="single"/>
        </w:rPr>
      </w:pPr>
      <w:r w:rsidRPr="00E5733E">
        <w:t xml:space="preserve">от </w:t>
      </w:r>
      <w:r w:rsidRPr="00E5733E">
        <w:rPr>
          <w:u w:val="single"/>
        </w:rPr>
        <w:tab/>
        <w:t>25.11.</w:t>
      </w:r>
      <w:r w:rsidRPr="00E5733E">
        <w:t xml:space="preserve">2022 № </w:t>
      </w:r>
      <w:r w:rsidRPr="00E5733E">
        <w:rPr>
          <w:u w:val="single"/>
        </w:rPr>
        <w:t xml:space="preserve">  </w:t>
      </w:r>
      <w:r>
        <w:rPr>
          <w:u w:val="single"/>
        </w:rPr>
        <w:t>4/9</w:t>
      </w:r>
    </w:p>
    <w:p w14:paraId="7FA50D19" w14:textId="77777777" w:rsidR="00755710" w:rsidRPr="00912622" w:rsidRDefault="00755710" w:rsidP="00912622">
      <w:pPr>
        <w:ind w:firstLine="567"/>
        <w:jc w:val="right"/>
        <w:rPr>
          <w:color w:val="000000"/>
        </w:rPr>
      </w:pPr>
    </w:p>
    <w:p w14:paraId="79F483E5" w14:textId="77777777" w:rsidR="00755710" w:rsidRPr="00912622" w:rsidRDefault="00755710" w:rsidP="00912622">
      <w:pPr>
        <w:ind w:firstLine="567"/>
        <w:jc w:val="right"/>
        <w:rPr>
          <w:color w:val="000000"/>
        </w:rPr>
      </w:pPr>
    </w:p>
    <w:p w14:paraId="7B2C20E1" w14:textId="11E39DF5" w:rsidR="006D11B2" w:rsidRDefault="00755710" w:rsidP="006D11B2">
      <w:pPr>
        <w:jc w:val="center"/>
        <w:rPr>
          <w:b/>
          <w:bCs/>
          <w:color w:val="000000"/>
        </w:rPr>
      </w:pPr>
      <w:r w:rsidRPr="00912622">
        <w:rPr>
          <w:b/>
          <w:bCs/>
          <w:color w:val="000000"/>
        </w:rPr>
        <w:t>Положение</w:t>
      </w:r>
    </w:p>
    <w:p w14:paraId="00EDCED5" w14:textId="40BF2A69" w:rsidR="006D11B2" w:rsidRDefault="00755710" w:rsidP="006D11B2">
      <w:pPr>
        <w:jc w:val="center"/>
        <w:rPr>
          <w:b/>
          <w:color w:val="000000"/>
        </w:rPr>
      </w:pPr>
      <w:r w:rsidRPr="00912622">
        <w:rPr>
          <w:b/>
          <w:bCs/>
          <w:color w:val="000000"/>
        </w:rPr>
        <w:t>о м</w:t>
      </w:r>
      <w:r w:rsidR="006D11B2">
        <w:rPr>
          <w:b/>
          <w:bCs/>
          <w:color w:val="000000"/>
        </w:rPr>
        <w:t xml:space="preserve">униципальном земельном контроле </w:t>
      </w:r>
      <w:r w:rsidR="006D11B2">
        <w:rPr>
          <w:b/>
          <w:color w:val="000000"/>
        </w:rPr>
        <w:t>на территории</w:t>
      </w:r>
    </w:p>
    <w:p w14:paraId="17E30464" w14:textId="4A2376DF" w:rsidR="006D11B2" w:rsidRDefault="006D11B2" w:rsidP="006D11B2">
      <w:pPr>
        <w:jc w:val="center"/>
        <w:rPr>
          <w:b/>
          <w:color w:val="000000"/>
        </w:rPr>
      </w:pPr>
      <w:r>
        <w:rPr>
          <w:b/>
          <w:color w:val="000000"/>
        </w:rPr>
        <w:t>Канашского муниципального округа</w:t>
      </w:r>
      <w:r w:rsidR="004F1BE3">
        <w:rPr>
          <w:b/>
          <w:color w:val="000000"/>
        </w:rPr>
        <w:t xml:space="preserve"> Чувашской Республики</w:t>
      </w:r>
    </w:p>
    <w:p w14:paraId="3474E64C" w14:textId="148D5AA2" w:rsidR="00755710" w:rsidRPr="00912622" w:rsidRDefault="00755710" w:rsidP="00912622">
      <w:pPr>
        <w:jc w:val="center"/>
        <w:rPr>
          <w:b/>
          <w:i/>
          <w:iCs/>
          <w:color w:val="000000"/>
        </w:rPr>
      </w:pPr>
    </w:p>
    <w:p w14:paraId="03B3C010" w14:textId="77777777" w:rsidR="00755710" w:rsidRPr="00912622" w:rsidRDefault="00755710" w:rsidP="00912622">
      <w:pPr>
        <w:jc w:val="center"/>
      </w:pPr>
    </w:p>
    <w:p w14:paraId="21DBE01C" w14:textId="17D87E7E" w:rsidR="00755710" w:rsidRDefault="00983856" w:rsidP="004F1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55710" w:rsidRPr="00983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14:paraId="0FCFF770" w14:textId="77777777" w:rsidR="00983856" w:rsidRPr="00983856" w:rsidRDefault="00983856" w:rsidP="009838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AFD82B" w14:textId="702EDB93" w:rsidR="00116D32" w:rsidRDefault="003F0BC6" w:rsidP="003F0BC6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55710" w:rsidRPr="00983856">
        <w:rPr>
          <w:color w:val="000000"/>
        </w:rPr>
        <w:t>1.</w:t>
      </w:r>
      <w:r>
        <w:rPr>
          <w:color w:val="000000"/>
        </w:rPr>
        <w:t>1.</w:t>
      </w:r>
      <w:r w:rsidR="00755710" w:rsidRPr="00983856">
        <w:rPr>
          <w:color w:val="000000"/>
        </w:rPr>
        <w:t xml:space="preserve"> Настоящее Положение устанавливает порядок </w:t>
      </w:r>
      <w:r w:rsidR="006D11B2">
        <w:rPr>
          <w:color w:val="000000"/>
        </w:rPr>
        <w:t xml:space="preserve">организации и </w:t>
      </w:r>
      <w:r w:rsidR="00755710" w:rsidRPr="00983856">
        <w:rPr>
          <w:color w:val="000000"/>
        </w:rPr>
        <w:t xml:space="preserve">осуществления муниципального земельного контроля </w:t>
      </w:r>
      <w:r w:rsidR="00F222FD" w:rsidRPr="00983856">
        <w:rPr>
          <w:color w:val="000000"/>
        </w:rPr>
        <w:t>на территории</w:t>
      </w:r>
      <w:r w:rsidR="00755710" w:rsidRPr="00983856">
        <w:rPr>
          <w:color w:val="000000"/>
        </w:rPr>
        <w:t xml:space="preserve"> </w:t>
      </w:r>
      <w:r w:rsidR="004E12ED" w:rsidRPr="00983856">
        <w:rPr>
          <w:color w:val="000000"/>
        </w:rPr>
        <w:t xml:space="preserve">Канашского </w:t>
      </w:r>
      <w:r w:rsidR="006D11B2">
        <w:t>муниципального округа</w:t>
      </w:r>
      <w:r w:rsidR="004E12ED" w:rsidRPr="00983856">
        <w:rPr>
          <w:color w:val="000000"/>
        </w:rPr>
        <w:t xml:space="preserve"> Чувашской Республики </w:t>
      </w:r>
      <w:r w:rsidR="00755710" w:rsidRPr="00983856">
        <w:rPr>
          <w:color w:val="000000"/>
        </w:rPr>
        <w:t xml:space="preserve"> (далее – муниципальный земельный контроль).</w:t>
      </w:r>
    </w:p>
    <w:p w14:paraId="1308717E" w14:textId="482AEC33" w:rsidR="006D11B2" w:rsidRPr="00983856" w:rsidRDefault="003F0BC6" w:rsidP="003F0BC6">
      <w:pPr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6D11B2">
        <w:rPr>
          <w:color w:val="000000"/>
        </w:rPr>
        <w:t xml:space="preserve">  </w:t>
      </w:r>
      <w:r>
        <w:rPr>
          <w:color w:val="000000"/>
        </w:rPr>
        <w:t>Муниципальный земельный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E1B6E06" w14:textId="50AA9AA6" w:rsidR="00755710" w:rsidRDefault="003F0BC6" w:rsidP="003F0BC6">
      <w:pPr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1.2</w:t>
      </w:r>
      <w:r w:rsidR="00983856">
        <w:rPr>
          <w:color w:val="000000"/>
        </w:rPr>
        <w:t>.</w:t>
      </w:r>
      <w:r>
        <w:rPr>
          <w:color w:val="000000"/>
        </w:rPr>
        <w:t xml:space="preserve"> </w:t>
      </w:r>
      <w:r w:rsidR="00755710" w:rsidRPr="00983856">
        <w:rPr>
          <w:color w:val="000000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>
        <w:rPr>
          <w:color w:val="000000"/>
        </w:rPr>
        <w:t>дминистративная ответственность.</w:t>
      </w:r>
    </w:p>
    <w:p w14:paraId="354B9978" w14:textId="0D4B9720" w:rsidR="003F0BC6" w:rsidRDefault="003F0BC6" w:rsidP="003F0BC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1.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3. Муниципальный земельный контроль осуществляется Администрацией Канашского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 Республики</w:t>
      </w:r>
      <w:r w:rsidRPr="00983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14:paraId="14EA446C" w14:textId="0C88E2D9" w:rsidR="00D64B14" w:rsidRPr="00983856" w:rsidRDefault="00D64B14" w:rsidP="00D64B14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     1.4. </w:t>
      </w:r>
      <w:r w:rsidRPr="00983856">
        <w:rPr>
          <w:color w:val="000000"/>
        </w:rPr>
        <w:t>Должностными лицами администрации, уполномоченными осуществлять муниципальный земельный контроль, являются:</w:t>
      </w:r>
    </w:p>
    <w:p w14:paraId="7A4FA4CB" w14:textId="12D731B9" w:rsidR="00D64B14" w:rsidRPr="00983856" w:rsidRDefault="00D64B14" w:rsidP="00D64B14">
      <w:pPr>
        <w:ind w:firstLine="709"/>
        <w:contextualSpacing/>
        <w:jc w:val="both"/>
        <w:rPr>
          <w:color w:val="000000"/>
        </w:rPr>
      </w:pPr>
      <w:r w:rsidRPr="00983856">
        <w:rPr>
          <w:color w:val="000000"/>
        </w:rPr>
        <w:t xml:space="preserve">- </w:t>
      </w:r>
      <w:r>
        <w:rPr>
          <w:color w:val="000000"/>
        </w:rPr>
        <w:t xml:space="preserve">  </w:t>
      </w:r>
      <w:r w:rsidRPr="00983856">
        <w:rPr>
          <w:color w:val="000000"/>
        </w:rPr>
        <w:t xml:space="preserve">Глава администрации Канашского </w:t>
      </w:r>
      <w:r>
        <w:rPr>
          <w:color w:val="000000"/>
        </w:rPr>
        <w:t xml:space="preserve">муниципального округа </w:t>
      </w:r>
      <w:r w:rsidRPr="00983856">
        <w:rPr>
          <w:color w:val="000000"/>
        </w:rPr>
        <w:t xml:space="preserve"> Чувашской Республики; </w:t>
      </w:r>
    </w:p>
    <w:p w14:paraId="5C71FD79" w14:textId="77777777" w:rsidR="00D64B14" w:rsidRPr="00983856" w:rsidRDefault="00D64B14" w:rsidP="00D64B14">
      <w:pPr>
        <w:ind w:firstLine="709"/>
        <w:contextualSpacing/>
        <w:jc w:val="both"/>
        <w:rPr>
          <w:color w:val="000000"/>
        </w:rPr>
      </w:pPr>
      <w:r w:rsidRPr="00983856">
        <w:rPr>
          <w:color w:val="000000"/>
        </w:rPr>
        <w:t>- Заместитель главы администрации – начальник отдела по взаимодействию с организациями АПК;</w:t>
      </w:r>
    </w:p>
    <w:p w14:paraId="1C16035F" w14:textId="77777777" w:rsidR="00D64B14" w:rsidRPr="00983856" w:rsidRDefault="00D64B14" w:rsidP="00D64B14">
      <w:pPr>
        <w:ind w:firstLine="709"/>
        <w:contextualSpacing/>
        <w:jc w:val="both"/>
        <w:rPr>
          <w:color w:val="000000"/>
        </w:rPr>
      </w:pPr>
      <w:r w:rsidRPr="00E1634D">
        <w:rPr>
          <w:color w:val="000000"/>
        </w:rPr>
        <w:t>- другие должностные лица структурных подразделений администрации, в должностные обязанности которых в соответствии с их должностной инструкцией входит осуществление полномочий по муниципальному земельному контролю</w:t>
      </w:r>
      <w:r>
        <w:rPr>
          <w:color w:val="000000"/>
        </w:rPr>
        <w:t>.</w:t>
      </w:r>
    </w:p>
    <w:p w14:paraId="138C0305" w14:textId="267E2755" w:rsidR="00D64B14" w:rsidRPr="00983856" w:rsidRDefault="00D64B14" w:rsidP="00D64B14">
      <w:pPr>
        <w:tabs>
          <w:tab w:val="left" w:pos="567"/>
        </w:tabs>
        <w:contextualSpacing/>
        <w:jc w:val="both"/>
      </w:pPr>
      <w:r>
        <w:rPr>
          <w:color w:val="000000"/>
        </w:rPr>
        <w:t xml:space="preserve">          1.5. </w:t>
      </w:r>
      <w:r w:rsidRPr="00983856">
        <w:rPr>
          <w:color w:val="000000"/>
        </w:rPr>
        <w:t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</w:rPr>
        <w:t xml:space="preserve"> (далее – Федеральный закон № 248-ФЗ) </w:t>
      </w:r>
      <w:r w:rsidRPr="00983856">
        <w:rPr>
          <w:color w:val="000000"/>
        </w:rPr>
        <w:t>и иными федеральными законами.</w:t>
      </w:r>
    </w:p>
    <w:p w14:paraId="04315332" w14:textId="0F553248" w:rsidR="00D64B14" w:rsidRDefault="00D64B14" w:rsidP="003F0BC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1.6. Администрация осуществляет муниципальный земельный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соблюдением:</w:t>
      </w:r>
    </w:p>
    <w:p w14:paraId="68D400F7" w14:textId="77777777" w:rsidR="002169D5" w:rsidRPr="00983856" w:rsidRDefault="002169D5" w:rsidP="00216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2836013D" w14:textId="77777777" w:rsidR="002169D5" w:rsidRPr="00983856" w:rsidRDefault="002169D5" w:rsidP="00216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ADA3E27" w14:textId="52769CD7" w:rsidR="002169D5" w:rsidRPr="00983856" w:rsidRDefault="002169D5" w:rsidP="00216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</w:t>
      </w:r>
      <w:r w:rsidR="00D64B14">
        <w:rPr>
          <w:rFonts w:ascii="Times New Roman" w:hAnsi="Times New Roman" w:cs="Times New Roman"/>
          <w:color w:val="000000"/>
          <w:sz w:val="24"/>
          <w:szCs w:val="24"/>
        </w:rPr>
        <w:t xml:space="preserve"> и личного подсобного хозяйства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, в указанных целях в течение установленного срока;</w:t>
      </w:r>
    </w:p>
    <w:p w14:paraId="618F3276" w14:textId="77777777" w:rsidR="002169D5" w:rsidRPr="00983856" w:rsidRDefault="002169D5" w:rsidP="00216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4D8FBFF8" w14:textId="77777777" w:rsidR="002169D5" w:rsidRDefault="002169D5" w:rsidP="0021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2B6BD626" w14:textId="4359B263" w:rsidR="00D64B14" w:rsidRPr="00983856" w:rsidRDefault="00D64B14" w:rsidP="00216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Полномочия, указанные в настоящем пункте, осуществляются администрац</w:t>
      </w:r>
      <w:r w:rsidR="00934C25">
        <w:rPr>
          <w:rFonts w:ascii="Times New Roman" w:hAnsi="Times New Roman" w:cs="Times New Roman"/>
          <w:color w:val="000000"/>
          <w:sz w:val="24"/>
          <w:szCs w:val="24"/>
        </w:rPr>
        <w:t xml:space="preserve">ией в отношении всех категорий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земель.</w:t>
      </w:r>
    </w:p>
    <w:p w14:paraId="7D58CC7E" w14:textId="2346F49C" w:rsidR="00755710" w:rsidRDefault="00934C25" w:rsidP="00934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="00216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85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бъектами земельных отношений являются</w:t>
      </w:r>
      <w:r w:rsidR="009838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537F68" w14:textId="6BD4B4AE" w:rsidR="00983856" w:rsidRPr="00983856" w:rsidRDefault="002169D5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83856" w:rsidRPr="00983856">
        <w:rPr>
          <w:rFonts w:ascii="Times New Roman" w:hAnsi="Times New Roman" w:cs="Times New Roman"/>
          <w:color w:val="000000"/>
          <w:sz w:val="24"/>
          <w:szCs w:val="24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54B92EB" w14:textId="5A2462CF" w:rsidR="00983856" w:rsidRPr="00983856" w:rsidRDefault="002169D5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83856" w:rsidRPr="00983856">
        <w:rPr>
          <w:rFonts w:ascii="Times New Roman" w:hAnsi="Times New Roman" w:cs="Times New Roman"/>
          <w:color w:val="000000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6F502EEA" w14:textId="355687A4" w:rsidR="00983856" w:rsidRDefault="002169D5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4C25">
        <w:rPr>
          <w:rFonts w:ascii="Times New Roman" w:hAnsi="Times New Roman" w:cs="Times New Roman"/>
          <w:color w:val="000000"/>
          <w:sz w:val="24"/>
          <w:szCs w:val="24"/>
        </w:rPr>
        <w:t>земли, земельные участки или части земельных участков</w:t>
      </w:r>
      <w:r w:rsidR="00983856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="00983856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4C25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983856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Республики.</w:t>
      </w:r>
    </w:p>
    <w:p w14:paraId="2168C0F1" w14:textId="605BAEB6" w:rsidR="00934C25" w:rsidRPr="00983856" w:rsidRDefault="00934C25" w:rsidP="00934C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proofErr w:type="gramStart"/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</w:t>
      </w:r>
      <w:r w:rsidRPr="002169D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Pr="002169D5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216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31.07.2020 г. </w:t>
      </w:r>
      <w:r w:rsidRPr="002169D5">
        <w:rPr>
          <w:rFonts w:ascii="Times New Roman" w:hAnsi="Times New Roman" w:cs="Times New Roman"/>
          <w:color w:val="000000"/>
          <w:sz w:val="24"/>
          <w:szCs w:val="24"/>
        </w:rPr>
        <w:t>№ 248-ФЗ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Pr="002169D5">
        <w:rPr>
          <w:rFonts w:ascii="Times New Roman" w:hAnsi="Times New Roman" w:cs="Times New Roman"/>
          <w:color w:val="000000"/>
          <w:sz w:val="24"/>
          <w:szCs w:val="24"/>
        </w:rPr>
        <w:t xml:space="preserve">, Земельного </w:t>
      </w:r>
      <w:r w:rsidRPr="002169D5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кодекса</w:t>
      </w:r>
      <w:r w:rsidRPr="002169D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Федерального </w:t>
      </w:r>
      <w:r w:rsidRPr="002169D5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2169D5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Федерации».</w:t>
      </w:r>
      <w:proofErr w:type="gramEnd"/>
    </w:p>
    <w:p w14:paraId="5015D015" w14:textId="5923DF57" w:rsidR="00755710" w:rsidRPr="00983856" w:rsidRDefault="00934C25" w:rsidP="00934C2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1.9</w:t>
      </w:r>
      <w:r w:rsidR="00755710" w:rsidRPr="009838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в рамках осуществления муниципального земельного контроля обеспечивается учет объектов</w:t>
      </w:r>
      <w:r w:rsidR="00755710" w:rsidRPr="009838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земельного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контроля.</w:t>
      </w:r>
    </w:p>
    <w:p w14:paraId="7C7B749F" w14:textId="77777777" w:rsidR="00755710" w:rsidRPr="00983856" w:rsidRDefault="00755710" w:rsidP="0098385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60441" w14:textId="27E733DA" w:rsidR="00755710" w:rsidRPr="00983856" w:rsidRDefault="00934C25" w:rsidP="009838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755710" w:rsidRPr="00983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14:paraId="5E4DFB44" w14:textId="77777777" w:rsidR="00755710" w:rsidRPr="00983856" w:rsidRDefault="00755710" w:rsidP="0098385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59C29" w14:textId="1B3C0838" w:rsidR="00BF3B0D" w:rsidRDefault="00FF6EE2" w:rsidP="00FF6EE2">
      <w:pPr>
        <w:pStyle w:val="ConsPlusNormal"/>
        <w:ind w:firstLine="567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B0D" w:rsidRPr="00FF6EE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</w:t>
      </w:r>
      <w:r w:rsidR="00BF3B0D">
        <w:rPr>
          <w:color w:val="22272F"/>
          <w:sz w:val="23"/>
          <w:szCs w:val="23"/>
          <w:shd w:val="clear" w:color="auto" w:fill="FFFFFF"/>
        </w:rPr>
        <w:t>.</w:t>
      </w:r>
    </w:p>
    <w:p w14:paraId="3EDE6925" w14:textId="74732F19" w:rsidR="00755710" w:rsidRPr="00983856" w:rsidRDefault="00FF6EE2" w:rsidP="00FF6E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2.2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5710" w:rsidRPr="00881BAA">
        <w:rPr>
          <w:rFonts w:ascii="Times New Roman" w:hAnsi="Times New Roman" w:cs="Times New Roman"/>
          <w:color w:val="000000"/>
          <w:sz w:val="24"/>
          <w:szCs w:val="24"/>
        </w:rPr>
        <w:t xml:space="preserve">Отнесение администрацией </w:t>
      </w:r>
      <w:r w:rsidR="002169D5" w:rsidRPr="00881BAA">
        <w:rPr>
          <w:rFonts w:ascii="Times New Roman" w:hAnsi="Times New Roman" w:cs="Times New Roman"/>
          <w:color w:val="000000"/>
          <w:sz w:val="24"/>
          <w:szCs w:val="24"/>
        </w:rPr>
        <w:t>объектов контроля</w:t>
      </w:r>
      <w:r w:rsidR="00755710" w:rsidRPr="00881BAA">
        <w:rPr>
          <w:rFonts w:ascii="Times New Roman" w:hAnsi="Times New Roman" w:cs="Times New Roman"/>
          <w:color w:val="000000"/>
          <w:sz w:val="24"/>
          <w:szCs w:val="24"/>
        </w:rPr>
        <w:t xml:space="preserve"> к определенной категории риска осуществляется в соответствии с </w:t>
      </w:r>
      <w:hyperlink r:id="rId10" w:anchor="_blank" w:history="1">
        <w:r w:rsidR="00755710" w:rsidRPr="00881BAA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критериями</w:t>
        </w:r>
      </w:hyperlink>
      <w:r w:rsidR="00755710" w:rsidRPr="00881BAA">
        <w:rPr>
          <w:rFonts w:ascii="Times New Roman" w:hAnsi="Times New Roman" w:cs="Times New Roman"/>
          <w:color w:val="000000"/>
          <w:sz w:val="24"/>
          <w:szCs w:val="24"/>
        </w:rPr>
        <w:t xml:space="preserve">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№ 1 к настоящему Положению.</w:t>
      </w:r>
    </w:p>
    <w:p w14:paraId="75747C91" w14:textId="1F603290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Отнесение </w:t>
      </w:r>
      <w:r w:rsidR="002169D5">
        <w:rPr>
          <w:rFonts w:ascii="Times New Roman" w:hAnsi="Times New Roman" w:cs="Times New Roman"/>
          <w:color w:val="000000"/>
          <w:sz w:val="24"/>
          <w:szCs w:val="24"/>
        </w:rPr>
        <w:t>объектов контроля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категориям риска и изменение присвоенных категорий риска осуществляется распоряжением администрации.</w:t>
      </w:r>
    </w:p>
    <w:p w14:paraId="10DBB57F" w14:textId="04D62A53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При отнесении администрацией </w:t>
      </w:r>
      <w:r w:rsidR="002169D5">
        <w:rPr>
          <w:rFonts w:ascii="Times New Roman" w:hAnsi="Times New Roman" w:cs="Times New Roman"/>
          <w:color w:val="000000"/>
          <w:sz w:val="24"/>
          <w:szCs w:val="24"/>
        </w:rPr>
        <w:t>объектов контроля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категориям риска используются в том числе:</w:t>
      </w:r>
    </w:p>
    <w:p w14:paraId="57CE957D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14:paraId="2B49B9C6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14:paraId="4668A0D8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14:paraId="36EF55FC" w14:textId="2F3C81CB" w:rsidR="00755710" w:rsidRPr="00983856" w:rsidRDefault="00FF6EE2" w:rsidP="00FF6E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. Проведение администрацией плановых контрольных мероприятий в отношении </w:t>
      </w:r>
      <w:r w:rsidR="002169D5" w:rsidRPr="00E1634D">
        <w:rPr>
          <w:rFonts w:ascii="Times New Roman" w:hAnsi="Times New Roman" w:cs="Times New Roman"/>
          <w:color w:val="000000"/>
          <w:sz w:val="24"/>
          <w:szCs w:val="24"/>
        </w:rPr>
        <w:t>объектов контроля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присвоенной категории риска осуществляется со следующей периодичностью:</w:t>
      </w:r>
    </w:p>
    <w:p w14:paraId="16C28462" w14:textId="5FEB6373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1) для категории среднего риска, - один раз в 3 года;</w:t>
      </w:r>
    </w:p>
    <w:p w14:paraId="3F5D634A" w14:textId="54F652E0" w:rsidR="00755710" w:rsidRPr="00983856" w:rsidRDefault="00755710" w:rsidP="00FF6EE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2) для категории умере</w:t>
      </w:r>
      <w:r w:rsidR="00E96E32" w:rsidRPr="00983856">
        <w:rPr>
          <w:rFonts w:ascii="Times New Roman" w:hAnsi="Times New Roman" w:cs="Times New Roman"/>
          <w:color w:val="000000"/>
          <w:sz w:val="24"/>
          <w:szCs w:val="24"/>
        </w:rPr>
        <w:t>нного риска, - один раз в 6 лет;</w:t>
      </w:r>
    </w:p>
    <w:p w14:paraId="7CB6F6DB" w14:textId="1B7C9F66" w:rsidR="00755710" w:rsidRPr="00983856" w:rsidRDefault="002169D5" w:rsidP="00F546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низкого риска,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не проводятся.</w:t>
      </w:r>
    </w:p>
    <w:p w14:paraId="7F6019DE" w14:textId="1DD2BDBB" w:rsidR="00631255" w:rsidRDefault="00631255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ежегодные планы  проведения плановых контрольных мероприятий (далее – ежегодный план)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</w:t>
      </w:r>
      <w:r w:rsidR="00D37FBC">
        <w:rPr>
          <w:rFonts w:ascii="Times New Roman" w:hAnsi="Times New Roman" w:cs="Times New Roman"/>
          <w:color w:val="000000"/>
          <w:sz w:val="24"/>
          <w:szCs w:val="24"/>
        </w:rPr>
        <w:t>мых на праве аренды гражданами,   юридическими лицами и индивидуальными предпринимателями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которых в году реализации ежегодного плана истекает период времени с даты окончания проведения последнего планового контрольного мероприятия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для объектов земельных отношений, отнесенных к категории:</w:t>
      </w:r>
    </w:p>
    <w:p w14:paraId="64CF13FE" w14:textId="4C27DC3D" w:rsidR="00631255" w:rsidRDefault="00631255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среднего риска  - не менее 3 лет;</w:t>
      </w:r>
    </w:p>
    <w:p w14:paraId="2E8A0750" w14:textId="6FC79C0B" w:rsidR="00631255" w:rsidRDefault="00631255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умеренного риска – не менее 5 лет.</w:t>
      </w:r>
    </w:p>
    <w:p w14:paraId="38C56269" w14:textId="2E21D167" w:rsidR="00D37FBC" w:rsidRDefault="00D37FBC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ранее плановые контрольные  (надзорные)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гражданина, юридического лица или индивидуального предпринимателя права собственности, права постоянного (бессрочного) пользования или иного права на такой земельный участок. </w:t>
      </w:r>
      <w:proofErr w:type="gramEnd"/>
    </w:p>
    <w:p w14:paraId="63757875" w14:textId="612AE48C" w:rsidR="00755710" w:rsidRPr="00983856" w:rsidRDefault="00D37FBC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. По запросу </w:t>
      </w:r>
      <w:r w:rsidR="002169D5">
        <w:rPr>
          <w:rFonts w:ascii="Times New Roman" w:hAnsi="Times New Roman" w:cs="Times New Roman"/>
          <w:color w:val="000000"/>
          <w:sz w:val="24"/>
          <w:szCs w:val="24"/>
        </w:rPr>
        <w:t>контролируемого лица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должностные лица, уполномоченные осуществлять муниципальный земельный контроль, в </w:t>
      </w:r>
      <w:proofErr w:type="gramStart"/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срок</w:t>
      </w:r>
      <w:proofErr w:type="gramEnd"/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не превышающий 15 дней со дня поступления запроса, предоставляет ему информацию о присвоенной </w:t>
      </w:r>
      <w:r w:rsidR="002169D5">
        <w:rPr>
          <w:rFonts w:ascii="Times New Roman" w:hAnsi="Times New Roman" w:cs="Times New Roman"/>
          <w:color w:val="000000"/>
          <w:sz w:val="24"/>
          <w:szCs w:val="24"/>
        </w:rPr>
        <w:t>объекту контроля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риска, а также сведения, использованные при отнесении </w:t>
      </w:r>
      <w:r w:rsidR="002169D5">
        <w:rPr>
          <w:rFonts w:ascii="Times New Roman" w:hAnsi="Times New Roman" w:cs="Times New Roman"/>
          <w:color w:val="000000"/>
          <w:sz w:val="24"/>
          <w:szCs w:val="24"/>
        </w:rPr>
        <w:t>объекта контроля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 определенной категории риска.</w:t>
      </w:r>
    </w:p>
    <w:p w14:paraId="2C9B02D0" w14:textId="232853D9" w:rsidR="00755710" w:rsidRDefault="002169D5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Контролируемое лицо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подать в администрацию заявление об изменении присвоенной ранее земельному участку категории риска.</w:t>
      </w:r>
    </w:p>
    <w:p w14:paraId="064219D7" w14:textId="22F1021E" w:rsidR="0054777E" w:rsidRPr="007E3E98" w:rsidRDefault="00D37FBC" w:rsidP="00547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98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54777E" w:rsidRPr="007E3E98">
        <w:rPr>
          <w:rFonts w:ascii="Times New Roman" w:hAnsi="Times New Roman" w:cs="Times New Roman"/>
          <w:color w:val="000000"/>
          <w:sz w:val="24"/>
          <w:szCs w:val="24"/>
        </w:rPr>
        <w:t>. Индикаторы риска нарушения обязательных требований указаны в приложении № 2 к настоящему Положению.</w:t>
      </w:r>
    </w:p>
    <w:p w14:paraId="3EF63453" w14:textId="30E5FDBC" w:rsidR="0054777E" w:rsidRPr="00983856" w:rsidRDefault="0054777E" w:rsidP="00547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98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администрации.</w:t>
      </w:r>
    </w:p>
    <w:p w14:paraId="3F1F8337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99C2A" w14:textId="2F215984" w:rsidR="00755710" w:rsidRPr="00983856" w:rsidRDefault="00B8297E" w:rsidP="009838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755710" w:rsidRPr="00983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Профилактика рисков причинения вреда (ущерба) охраняемым законом ценностям</w:t>
      </w:r>
    </w:p>
    <w:p w14:paraId="6E7B70A2" w14:textId="77777777" w:rsidR="00B66507" w:rsidRDefault="00B66507" w:rsidP="00B66507">
      <w:pPr>
        <w:pStyle w:val="ConsPlusNormal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EA0E6F" w14:textId="008742F6" w:rsidR="00C57D08" w:rsidRPr="00983856" w:rsidRDefault="00B66507" w:rsidP="00B6650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Профилактические мероприятия осуществляются администрацией в целях</w:t>
      </w:r>
      <w:r w:rsidR="00C57D08" w:rsidRPr="009838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6A7622" w14:textId="77777777" w:rsidR="00C57D08" w:rsidRPr="00983856" w:rsidRDefault="00C57D08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стимулирования добросовестного соблюдения обязательных тр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ебований контролируемыми лицами;</w:t>
      </w:r>
    </w:p>
    <w:p w14:paraId="1200B0C2" w14:textId="49FBA2C0" w:rsidR="00C57D08" w:rsidRPr="00983856" w:rsidRDefault="00C57D08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устранения условий, причин и факторов, способных привести к нарушениям обязательных требований и (или) причинению вреда (ущерб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а) охраняемым законом ценностям;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7DB337" w14:textId="559F8294" w:rsidR="00755710" w:rsidRDefault="00C57D08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доведения обязательных требований до контролируемых лиц, способов их соблюдения.</w:t>
      </w:r>
    </w:p>
    <w:p w14:paraId="42D9F6C0" w14:textId="3C88D1BE" w:rsidR="00B66507" w:rsidRPr="00983856" w:rsidRDefault="00495222" w:rsidP="004952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66507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829F1B7" w14:textId="3FC51F09" w:rsidR="00755710" w:rsidRPr="00983856" w:rsidRDefault="00495222" w:rsidP="0049522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. Профилактические мероприятия осуществляются на основании </w:t>
      </w:r>
      <w:r w:rsidR="00C57D08" w:rsidRPr="0098385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профилактики рисков причинения вреда (ущерба) охраняемым законом ценностям, утвержденной </w:t>
      </w:r>
      <w:r w:rsidR="00C57D08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главой администрации Канашского </w:t>
      </w:r>
      <w:r w:rsidR="007A3DB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C57D08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7D08" w:rsidRPr="00983856">
        <w:rPr>
          <w:rFonts w:ascii="Times New Roman" w:hAnsi="Times New Roman" w:cs="Times New Roman"/>
          <w:color w:val="000000"/>
          <w:sz w:val="24"/>
          <w:szCs w:val="24"/>
        </w:rPr>
        <w:t>прошедшей общественное обсуждение, и размещенной на официальном сайте администрации в сети «Интернет».</w:t>
      </w:r>
    </w:p>
    <w:p w14:paraId="04F556C7" w14:textId="4C608A79" w:rsidR="00B56718" w:rsidRDefault="00B8297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56718" w:rsidRPr="00983856">
        <w:rPr>
          <w:rFonts w:ascii="Times New Roman" w:hAnsi="Times New Roman" w:cs="Times New Roman"/>
          <w:color w:val="000000"/>
          <w:sz w:val="24"/>
          <w:szCs w:val="24"/>
        </w:rPr>
        <w:t>онтролирующий орган может проводить профилактические мероприятия, не предусмотренные программой профилактики рисков причинения вреда.</w:t>
      </w:r>
    </w:p>
    <w:p w14:paraId="49C9EA4D" w14:textId="5F7FE6C0" w:rsidR="007A3DB2" w:rsidRPr="00983856" w:rsidRDefault="007A3DB2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профилактики рисков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утверждается постановлением администрации Канашского муниципального округа не позднее 20 декабря года, предшествующего году реализации программы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размещается на официальном сайте администрации в информационно-телекоммуникационной сети «Интернет» в течение 5 дней со дня утверждения.</w:t>
      </w:r>
    </w:p>
    <w:p w14:paraId="5C2AD45E" w14:textId="4E6D2F04" w:rsidR="00755710" w:rsidRPr="00983856" w:rsidRDefault="00495222" w:rsidP="00495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охраняемым законом ценностям или такой вред (ущерб) причинен, должностное лицо, уполномоченное осуществлять муниципальный земельный контроль, незамедлительно направляет информацию об этом главе (заместителю главы) </w:t>
      </w:r>
      <w:r w:rsidR="00372F48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722200A6" w14:textId="22756282" w:rsidR="00755710" w:rsidRPr="00983856" w:rsidRDefault="00495222" w:rsidP="00495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. 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14:paraId="1D7FCCBA" w14:textId="77777777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4ADDCF1D" w14:textId="77777777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3A5F79AE" w14:textId="77777777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7BCBE27F" w14:textId="77777777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57BD1D9E" w14:textId="7E9D5D99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0D261D6E" w14:textId="692575D6" w:rsidR="00755710" w:rsidRPr="00983856" w:rsidRDefault="00495222" w:rsidP="00495222">
      <w:pPr>
        <w:ind w:firstLine="567"/>
        <w:jc w:val="both"/>
        <w:rPr>
          <w:color w:val="000000"/>
        </w:rPr>
      </w:pPr>
      <w:r>
        <w:rPr>
          <w:color w:val="000000"/>
        </w:rPr>
        <w:t>3.5</w:t>
      </w:r>
      <w:r w:rsidR="00755710" w:rsidRPr="00983856">
        <w:rPr>
          <w:color w:val="000000"/>
        </w:rPr>
        <w:t xml:space="preserve">. </w:t>
      </w:r>
      <w:r w:rsidR="00755710" w:rsidRPr="00881BAA">
        <w:rPr>
          <w:color w:val="000000"/>
        </w:rPr>
        <w:t>Информирование</w:t>
      </w:r>
      <w:r w:rsidR="00755710" w:rsidRPr="00983856">
        <w:rPr>
          <w:color w:val="000000"/>
        </w:rPr>
        <w:t xml:space="preserve">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</w:t>
      </w:r>
      <w:r w:rsidR="00755710" w:rsidRPr="00983856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0A43AF13" w14:textId="1863A9F5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Администрация размеща</w:t>
      </w:r>
      <w:r w:rsidR="0049522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поддержива</w:t>
      </w:r>
      <w:r w:rsidR="0049522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в актуальном состоянии на официальном сайте администрации сведения, предусмотренные </w:t>
      </w:r>
      <w:hyperlink r:id="rId11" w:history="1">
        <w:r w:rsidRPr="0098385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</w:t>
      </w:r>
      <w:r w:rsidRPr="00495222">
        <w:rPr>
          <w:rFonts w:ascii="Times New Roman" w:hAnsi="Times New Roman" w:cs="Times New Roman"/>
          <w:color w:val="000000"/>
          <w:sz w:val="24"/>
          <w:szCs w:val="24"/>
        </w:rPr>
        <w:t>248-ФЗ</w:t>
      </w:r>
      <w:r w:rsidR="00495222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="00E163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A02286" w14:textId="4B639965" w:rsidR="00755710" w:rsidRPr="00983856" w:rsidRDefault="00755710" w:rsidP="00F5461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AB018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</w:t>
      </w:r>
      <w:r w:rsidR="00D1499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983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</w:r>
    </w:p>
    <w:p w14:paraId="5759587A" w14:textId="2C8AC96B" w:rsidR="00755710" w:rsidRPr="00983856" w:rsidRDefault="00495222" w:rsidP="00495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5710" w:rsidRPr="00881BAA">
        <w:rPr>
          <w:rFonts w:ascii="Times New Roman" w:hAnsi="Times New Roman" w:cs="Times New Roman"/>
          <w:color w:val="000000"/>
          <w:sz w:val="24"/>
          <w:szCs w:val="24"/>
        </w:rPr>
        <w:t>Обобщение правоприменительной практики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19A42C72" w14:textId="7BBD62C2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</w:t>
      </w:r>
      <w:r w:rsidR="00495222">
        <w:rPr>
          <w:rFonts w:ascii="Times New Roman" w:hAnsi="Times New Roman" w:cs="Times New Roman"/>
          <w:color w:val="000000"/>
          <w:sz w:val="24"/>
          <w:szCs w:val="24"/>
        </w:rPr>
        <w:t>ьного контроля и утверждается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</w:t>
      </w:r>
      <w:r w:rsidR="00242424">
        <w:rPr>
          <w:rFonts w:ascii="Times New Roman" w:hAnsi="Times New Roman" w:cs="Times New Roman"/>
          <w:color w:val="000000"/>
          <w:sz w:val="24"/>
          <w:szCs w:val="24"/>
        </w:rPr>
        <w:t>ием администрации, подписывается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главой администрации.</w:t>
      </w:r>
      <w:r w:rsidRPr="00983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</w:t>
      </w:r>
      <w:r w:rsidR="00B829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E65FA7" w:rsidRPr="00983856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года, следующего за отчетным годом, на официальном сайте администрации.</w:t>
      </w:r>
    </w:p>
    <w:p w14:paraId="4A49C903" w14:textId="6CAC7CC3" w:rsidR="00755710" w:rsidRPr="00983856" w:rsidRDefault="00242424" w:rsidP="00242424">
      <w:pPr>
        <w:ind w:firstLine="567"/>
        <w:jc w:val="both"/>
        <w:rPr>
          <w:color w:val="000000"/>
        </w:rPr>
      </w:pPr>
      <w:r w:rsidRPr="00071857">
        <w:rPr>
          <w:color w:val="000000"/>
        </w:rPr>
        <w:t>3.7</w:t>
      </w:r>
      <w:r w:rsidR="00755710" w:rsidRPr="00071857">
        <w:rPr>
          <w:color w:val="000000"/>
        </w:rPr>
        <w:t xml:space="preserve">. </w:t>
      </w:r>
      <w:proofErr w:type="gramStart"/>
      <w:r w:rsidR="00755710" w:rsidRPr="00881BAA">
        <w:rPr>
          <w:color w:val="000000"/>
        </w:rPr>
        <w:t>Предостережение</w:t>
      </w:r>
      <w:r w:rsidR="00755710" w:rsidRPr="00983856">
        <w:rPr>
          <w:color w:val="000000"/>
        </w:rPr>
        <w:t xml:space="preserve"> о недопустимости нарушения обязательных требований и предложение</w:t>
      </w:r>
      <w:r w:rsidR="00755710" w:rsidRPr="00983856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755710" w:rsidRPr="00983856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755710" w:rsidRPr="00983856">
        <w:rPr>
          <w:color w:val="000000"/>
          <w:shd w:val="clear" w:color="auto" w:fill="FFFFFF"/>
        </w:rPr>
        <w:t>или признаках нарушений обязательных требований </w:t>
      </w:r>
      <w:r w:rsidR="00755710" w:rsidRPr="00983856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755710" w:rsidRPr="00983856">
        <w:rPr>
          <w:color w:val="000000"/>
        </w:rPr>
        <w:t xml:space="preserve"> законом ценностям. Предостереж</w:t>
      </w:r>
      <w:r w:rsidR="00071857">
        <w:rPr>
          <w:color w:val="000000"/>
        </w:rPr>
        <w:t>ение объявляется (подписывае</w:t>
      </w:r>
      <w:r w:rsidR="00755710" w:rsidRPr="00983856">
        <w:rPr>
          <w:color w:val="000000"/>
        </w:rPr>
        <w:t xml:space="preserve">тся) главой (заместителем главы) </w:t>
      </w:r>
      <w:r w:rsidR="00860F19" w:rsidRPr="00983856">
        <w:rPr>
          <w:color w:val="000000"/>
        </w:rPr>
        <w:t xml:space="preserve">администрации Канашского </w:t>
      </w:r>
      <w:r w:rsidR="00071857">
        <w:rPr>
          <w:color w:val="000000"/>
        </w:rPr>
        <w:t>муниципального округа</w:t>
      </w:r>
      <w:r w:rsidR="00755710" w:rsidRPr="00983856">
        <w:rPr>
          <w:i/>
          <w:iCs/>
          <w:color w:val="000000"/>
        </w:rPr>
        <w:t xml:space="preserve"> </w:t>
      </w:r>
      <w:r w:rsidR="00755710" w:rsidRPr="00983856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0BB14964" w14:textId="31B6B845" w:rsidR="00755710" w:rsidRPr="00983856" w:rsidRDefault="00755710" w:rsidP="00CF0A6B">
      <w:pPr>
        <w:ind w:firstLine="567"/>
        <w:jc w:val="both"/>
        <w:rPr>
          <w:color w:val="000000"/>
        </w:rPr>
      </w:pPr>
      <w:r w:rsidRPr="00983856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83856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B56718" w:rsidRPr="00983856">
        <w:rPr>
          <w:color w:val="000000"/>
          <w:shd w:val="clear" w:color="auto" w:fill="FFFFFF"/>
        </w:rPr>
        <w:t xml:space="preserve"> </w:t>
      </w:r>
      <w:r w:rsidRPr="00983856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83856">
        <w:rPr>
          <w:color w:val="000000"/>
        </w:rPr>
        <w:t xml:space="preserve">. </w:t>
      </w:r>
    </w:p>
    <w:p w14:paraId="2B5937E1" w14:textId="77777777" w:rsidR="00755710" w:rsidRPr="00983856" w:rsidRDefault="00755710" w:rsidP="00CF0A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8C16F35" w14:textId="0EE709DD" w:rsidR="00755710" w:rsidRPr="00983856" w:rsidRDefault="00755710" w:rsidP="00071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4FD40E22" w14:textId="475E004B" w:rsidR="00755710" w:rsidRPr="00983856" w:rsidRDefault="00D14991" w:rsidP="00D149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A6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029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55710" w:rsidRPr="00CF0A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710" w:rsidRPr="00881BAA">
        <w:rPr>
          <w:rFonts w:ascii="Times New Roman" w:hAnsi="Times New Roman" w:cs="Times New Roman"/>
          <w:color w:val="000000"/>
          <w:sz w:val="24"/>
          <w:szCs w:val="24"/>
        </w:rPr>
        <w:t>Консультирование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52F0BF1" w14:textId="29E62B22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0F1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Канашского </w:t>
      </w:r>
      <w:r w:rsidR="00CF0A6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83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</w:t>
      </w:r>
      <w:r w:rsidR="001E6A57" w:rsidRPr="00983856">
        <w:rPr>
          <w:rFonts w:ascii="Times New Roman" w:hAnsi="Times New Roman" w:cs="Times New Roman"/>
          <w:color w:val="000000"/>
          <w:sz w:val="24"/>
          <w:szCs w:val="24"/>
        </w:rPr>
        <w:t>официальном сайте администрации.</w:t>
      </w:r>
    </w:p>
    <w:p w14:paraId="48E9CB02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4C1DD6E1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земельного контроля;</w:t>
      </w:r>
    </w:p>
    <w:p w14:paraId="2FC956B2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5A0FC626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2A3197B1" w14:textId="0C43854F" w:rsidR="00755710" w:rsidRPr="00983856" w:rsidRDefault="00D14991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B952CC1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4E2BE95" w14:textId="7C3E06F9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79B62521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BBB5C5F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DD38C3E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77B7F74B" w14:textId="729E74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796F11A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6A5DCC2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14:paraId="2412A3DE" w14:textId="5F0D0F91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A6B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администрации, письменного разъяснения, подписанного главой (заместителем главы) </w:t>
      </w:r>
      <w:r w:rsidR="00860F1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Канашского </w:t>
      </w:r>
      <w:r w:rsidR="00CF0A6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83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муниципальный земельный контроль.</w:t>
      </w:r>
    </w:p>
    <w:p w14:paraId="7A25479F" w14:textId="0F7A6362" w:rsidR="00755710" w:rsidRPr="00983856" w:rsidRDefault="00F029BA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755710" w:rsidRPr="00983856">
        <w:rPr>
          <w:rFonts w:ascii="Times New Roman" w:hAnsi="Times New Roman" w:cs="Times New Roman"/>
          <w:sz w:val="24"/>
          <w:szCs w:val="24"/>
        </w:rPr>
        <w:t xml:space="preserve">. </w:t>
      </w:r>
      <w:r w:rsidR="00755710" w:rsidRPr="00881BAA">
        <w:rPr>
          <w:rFonts w:ascii="Times New Roman" w:hAnsi="Times New Roman" w:cs="Times New Roman"/>
          <w:sz w:val="24"/>
          <w:szCs w:val="24"/>
        </w:rPr>
        <w:t>Профилактический визит</w:t>
      </w:r>
      <w:r w:rsidR="00755710" w:rsidRPr="00983856">
        <w:rPr>
          <w:rFonts w:ascii="Times New Roman" w:hAnsi="Times New Roman" w:cs="Times New Roman"/>
          <w:sz w:val="24"/>
          <w:szCs w:val="24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339A603" w14:textId="77777777" w:rsidR="00755710" w:rsidRPr="00983856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856">
        <w:rPr>
          <w:rFonts w:ascii="Times New Roman" w:hAnsi="Times New Roman" w:cs="Times New Roman"/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14:paraId="55A26F52" w14:textId="77777777" w:rsidR="00755710" w:rsidRDefault="00755710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56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CE1870A" w14:textId="77777777" w:rsidR="00E56C0B" w:rsidRDefault="00F029BA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уполномоченное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муниципальный земельный контроль</w:t>
      </w:r>
      <w:r w:rsidR="00E56C0B">
        <w:rPr>
          <w:rFonts w:ascii="Times New Roman" w:hAnsi="Times New Roman" w:cs="Times New Roman"/>
          <w:color w:val="000000"/>
          <w:sz w:val="24"/>
          <w:szCs w:val="24"/>
        </w:rPr>
        <w:t xml:space="preserve"> незамедлительно направляет информацию об этом руководителю администрации для принятия решения о проведении контрольных (надзорных) мероприятий в форме отчета о проведенном профилактическом визите.</w:t>
      </w:r>
      <w:proofErr w:type="gramEnd"/>
    </w:p>
    <w:p w14:paraId="78B21F38" w14:textId="77777777" w:rsidR="008D10FD" w:rsidRDefault="00E56C0B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Обязательный профилактический визит в отношении контролируемого лица, приступающего к осуществлению деятельности, проводится не позднее чем в течение одного года со дня начала такой деятельности.</w:t>
      </w:r>
      <w:r w:rsidR="008D1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436B16" w14:textId="319345BD" w:rsidR="00F029BA" w:rsidRDefault="008D10FD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проведении обязательного профилактического</w:t>
      </w:r>
      <w:r w:rsidR="00F0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визита контролируемое лицо уведомляется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рабочих дней до даты его проведения.  Срок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обязательного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визита не может превышать 1 (один) рабочий день.</w:t>
      </w:r>
    </w:p>
    <w:p w14:paraId="0530860D" w14:textId="75782AE7" w:rsidR="008D10FD" w:rsidRPr="00983856" w:rsidRDefault="008D10FD" w:rsidP="009838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обязательного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визита, уведомив об этом орган муниципального земельного контроля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(три) рабочих дня  до даты его проведения.</w:t>
      </w:r>
    </w:p>
    <w:p w14:paraId="0AB143A1" w14:textId="77777777" w:rsidR="00667BB1" w:rsidRPr="00983856" w:rsidRDefault="00667BB1" w:rsidP="009838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5F4261" w14:textId="3D76BFB5" w:rsidR="00755710" w:rsidRPr="00983856" w:rsidRDefault="00B8297E" w:rsidP="009838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755710" w:rsidRPr="00983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Осуществление </w:t>
      </w:r>
      <w:r w:rsidRPr="00B82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земельного контроля</w:t>
      </w:r>
    </w:p>
    <w:p w14:paraId="4D7C2AD0" w14:textId="77777777" w:rsidR="00667BB1" w:rsidRPr="00983856" w:rsidRDefault="00667BB1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4D646" w14:textId="3388D95B" w:rsidR="0054777E" w:rsidRPr="0054777E" w:rsidRDefault="00036F29" w:rsidP="005477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4777E" w:rsidRPr="00E1634D">
        <w:rPr>
          <w:rFonts w:ascii="Times New Roman" w:hAnsi="Times New Roman" w:cs="Times New Roman"/>
          <w:color w:val="000000"/>
          <w:sz w:val="24"/>
          <w:szCs w:val="24"/>
        </w:rPr>
        <w:t>Решение о проведении контрольного мероприятия принимает</w:t>
      </w:r>
      <w:r w:rsidR="00636B90">
        <w:rPr>
          <w:rFonts w:ascii="Times New Roman" w:hAnsi="Times New Roman" w:cs="Times New Roman"/>
          <w:color w:val="000000"/>
          <w:sz w:val="24"/>
          <w:szCs w:val="24"/>
        </w:rPr>
        <w:t xml:space="preserve">ся контрольным (надзорным) органом и </w:t>
      </w:r>
      <w:r w:rsidR="00636B90" w:rsidRPr="00636B90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</w:t>
      </w:r>
      <w:r w:rsidR="0054777E" w:rsidRPr="00636B90">
        <w:rPr>
          <w:rFonts w:ascii="Times New Roman" w:hAnsi="Times New Roman" w:cs="Times New Roman"/>
          <w:color w:val="000000"/>
          <w:sz w:val="24"/>
          <w:szCs w:val="24"/>
        </w:rPr>
        <w:t xml:space="preserve"> глав</w:t>
      </w:r>
      <w:r w:rsidR="00636B90" w:rsidRPr="00636B9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4777E" w:rsidRPr="00636B9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54777E" w:rsidRPr="005477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086D6E" w14:textId="453474E0" w:rsidR="00FE0104" w:rsidRDefault="00036F29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5477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земельного контроля</w:t>
      </w:r>
      <w:r w:rsidR="00FE0104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97E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="00B8297E" w:rsidRPr="00B82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104" w:rsidRPr="00983856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 w:rsidR="00B829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B130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</w:t>
      </w:r>
      <w:r w:rsidR="00B829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B130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B8297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E0104" w:rsidRPr="009838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18C639" w14:textId="2E8FA7CC" w:rsidR="00B8297E" w:rsidRPr="0054777E" w:rsidRDefault="00B8297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77E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4458AE" w:rsidRPr="0054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77E" w:rsidRPr="0054777E">
        <w:rPr>
          <w:rFonts w:ascii="Times New Roman" w:hAnsi="Times New Roman" w:cs="Times New Roman"/>
          <w:color w:val="000000"/>
          <w:sz w:val="24"/>
          <w:szCs w:val="24"/>
        </w:rPr>
        <w:t>выездная проверка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 xml:space="preserve"> (посредством осмотра, </w:t>
      </w:r>
      <w:r w:rsidR="00036F29" w:rsidRPr="00983856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 xml:space="preserve">а, получения письменных объяснений,  истребования документов, </w:t>
      </w:r>
      <w:r w:rsidR="00036F2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инструментально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36F2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="00036F2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>ы).</w:t>
      </w:r>
    </w:p>
    <w:p w14:paraId="5C901B26" w14:textId="0E3E76BA" w:rsidR="00036F29" w:rsidRPr="0054777E" w:rsidRDefault="0054777E" w:rsidP="000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4777E">
        <w:rPr>
          <w:rFonts w:ascii="Times New Roman" w:hAnsi="Times New Roman" w:cs="Times New Roman"/>
          <w:color w:val="000000"/>
          <w:sz w:val="24"/>
          <w:szCs w:val="24"/>
        </w:rPr>
        <w:t>документарная проверка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 xml:space="preserve"> (посредством </w:t>
      </w:r>
      <w:r w:rsidR="00036F2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 xml:space="preserve">я письменных объяснений,  истребования документов, </w:t>
      </w:r>
      <w:r w:rsidR="00036F29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</w:t>
      </w:r>
      <w:r w:rsidR="00036F29">
        <w:rPr>
          <w:rFonts w:ascii="Times New Roman" w:hAnsi="Times New Roman" w:cs="Times New Roman"/>
          <w:color w:val="000000"/>
          <w:sz w:val="24"/>
          <w:szCs w:val="24"/>
        </w:rPr>
        <w:t>ы).</w:t>
      </w:r>
    </w:p>
    <w:p w14:paraId="16D09660" w14:textId="4455B82F" w:rsidR="00CC7567" w:rsidRPr="0054777E" w:rsidRDefault="0054777E" w:rsidP="00CC75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4777E">
        <w:rPr>
          <w:rFonts w:ascii="Times New Roman" w:hAnsi="Times New Roman" w:cs="Times New Roman"/>
          <w:color w:val="000000"/>
          <w:sz w:val="24"/>
          <w:szCs w:val="24"/>
        </w:rPr>
        <w:t>инспекционный визит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 (посредством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осмотр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опрос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письменных объяснений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инструментально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бследования,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>истребовани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45759955" w14:textId="77777777" w:rsidR="00CC7567" w:rsidRPr="0054777E" w:rsidRDefault="0054777E" w:rsidP="00CC75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54777E">
        <w:rPr>
          <w:rFonts w:ascii="Times New Roman" w:hAnsi="Times New Roman" w:cs="Times New Roman"/>
          <w:color w:val="000000"/>
          <w:sz w:val="24"/>
          <w:szCs w:val="24"/>
        </w:rPr>
        <w:t>рейдовый осмотр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 (посредством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>осмотр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опрос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>получени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письменных объяснений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>,  инструментального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>испытани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>истребовани</w:t>
      </w:r>
      <w:r w:rsidR="00CC75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C7567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proofErr w:type="gramEnd"/>
    </w:p>
    <w:p w14:paraId="112A1CEB" w14:textId="6E0B8DE3" w:rsidR="00B8297E" w:rsidRDefault="0054777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54777E">
        <w:rPr>
          <w:rFonts w:ascii="Times New Roman" w:hAnsi="Times New Roman" w:cs="Times New Roman"/>
          <w:color w:val="000000"/>
          <w:sz w:val="24"/>
          <w:szCs w:val="24"/>
        </w:rPr>
        <w:t>выездное обследование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 xml:space="preserve"> (посредством о</w:t>
      </w:r>
      <w:r w:rsidR="0016417F" w:rsidRPr="00983856">
        <w:rPr>
          <w:rFonts w:ascii="Times New Roman" w:hAnsi="Times New Roman" w:cs="Times New Roman"/>
          <w:color w:val="000000"/>
          <w:sz w:val="24"/>
          <w:szCs w:val="24"/>
        </w:rPr>
        <w:t>смотр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="0016417F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инструментально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6417F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 xml:space="preserve">я (с применением видеозаписи), </w:t>
      </w:r>
      <w:r w:rsidR="0016417F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испытани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="0016417F"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>ы).</w:t>
      </w:r>
    </w:p>
    <w:p w14:paraId="702FFF06" w14:textId="7C576C3B" w:rsidR="000C7559" w:rsidRPr="0054777E" w:rsidRDefault="000C7559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Выездное обследование проводится  должностными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ами без взаимодействия с контролируемыми лицами.</w:t>
      </w:r>
    </w:p>
    <w:p w14:paraId="5C8432AB" w14:textId="5E48E763" w:rsidR="00B8297E" w:rsidRDefault="0054777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54777E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r w:rsidR="00B8297E" w:rsidRPr="0054777E">
        <w:rPr>
          <w:rFonts w:ascii="Times New Roman" w:hAnsi="Times New Roman" w:cs="Times New Roman"/>
          <w:color w:val="000000"/>
          <w:sz w:val="24"/>
          <w:szCs w:val="24"/>
        </w:rPr>
        <w:t xml:space="preserve"> за соблюдением обязательных требований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 xml:space="preserve"> (н</w:t>
      </w:r>
      <w:r w:rsidR="0016417F" w:rsidRPr="0054777E">
        <w:rPr>
          <w:rFonts w:ascii="Times New Roman" w:hAnsi="Times New Roman" w:cs="Times New Roman"/>
          <w:color w:val="000000"/>
          <w:sz w:val="24"/>
          <w:szCs w:val="24"/>
        </w:rPr>
        <w:t>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</w:t>
      </w:r>
      <w:r w:rsidR="0016417F">
        <w:rPr>
          <w:rFonts w:ascii="Times New Roman" w:hAnsi="Times New Roman" w:cs="Times New Roman"/>
          <w:color w:val="000000"/>
          <w:sz w:val="24"/>
          <w:szCs w:val="24"/>
        </w:rPr>
        <w:t xml:space="preserve"> № 248-ФЗ).</w:t>
      </w:r>
    </w:p>
    <w:p w14:paraId="20B73148" w14:textId="71413C54" w:rsidR="00142DB1" w:rsidRDefault="00142DB1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Плановые контрольные мероприятия в рамках осуществления муниципального земельного контроля проводятся в форме выездной проверки.</w:t>
      </w:r>
    </w:p>
    <w:p w14:paraId="6EB44844" w14:textId="5091BBBC" w:rsidR="00142DB1" w:rsidRDefault="00142DB1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9B5B3E">
        <w:rPr>
          <w:rFonts w:ascii="Times New Roman" w:hAnsi="Times New Roman" w:cs="Times New Roman"/>
          <w:color w:val="000000"/>
          <w:sz w:val="24"/>
          <w:szCs w:val="24"/>
        </w:rPr>
        <w:t xml:space="preserve">  В рамках осуществления муниципального земельного контроля могут проводиться следующие внеплановые контрольные мероприятия:</w:t>
      </w:r>
    </w:p>
    <w:p w14:paraId="41A4864E" w14:textId="6195C15E" w:rsidR="009B5B3E" w:rsidRDefault="009B5B3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 инспекционный визит;</w:t>
      </w:r>
    </w:p>
    <w:p w14:paraId="49280C9D" w14:textId="600F798E" w:rsidR="009B5B3E" w:rsidRDefault="009B5B3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рейдовый осмотр;</w:t>
      </w:r>
    </w:p>
    <w:p w14:paraId="27F078B2" w14:textId="4CB72629" w:rsidR="009B5B3E" w:rsidRPr="00983856" w:rsidRDefault="009B5B3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 документарная проверка;</w:t>
      </w:r>
    </w:p>
    <w:p w14:paraId="26DE3A7E" w14:textId="65936953" w:rsidR="00036F29" w:rsidRDefault="009B5B3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 выездная проверка.</w:t>
      </w:r>
    </w:p>
    <w:p w14:paraId="264CA645" w14:textId="0B9FFF7A" w:rsidR="009B5B3E" w:rsidRDefault="009B5B3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7946DB" w14:textId="0B2B335E" w:rsidR="009B5B3E" w:rsidRDefault="009B5B3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Внеплановые контрольные мероприятия должностными лицами проводятся в отношении контролируемых лиц по основаниям, предусмотренным пунктами 1-5 части 1 и частью 2 статьи 57 Федерального закона «О го</w:t>
      </w:r>
      <w:r w:rsidR="00AB3829">
        <w:rPr>
          <w:rFonts w:ascii="Times New Roman" w:hAnsi="Times New Roman" w:cs="Times New Roman"/>
          <w:color w:val="000000"/>
          <w:sz w:val="24"/>
          <w:szCs w:val="24"/>
        </w:rPr>
        <w:t>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38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EA3C02" w14:textId="435D0CB5" w:rsidR="00755710" w:rsidRPr="00983856" w:rsidRDefault="00091597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</w:t>
      </w:r>
      <w:r w:rsidR="00755710" w:rsidRPr="00983856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0AE4F37E" w14:textId="7ADB44B4" w:rsidR="0054777E" w:rsidRPr="0054777E" w:rsidRDefault="00881BAA" w:rsidP="0054777E">
      <w:pPr>
        <w:ind w:firstLine="680"/>
        <w:jc w:val="both"/>
        <w:rPr>
          <w:color w:val="000000"/>
          <w:lang w:eastAsia="zh-CN"/>
        </w:rPr>
      </w:pPr>
      <w:r>
        <w:rPr>
          <w:color w:val="000000"/>
        </w:rPr>
        <w:t>4.8</w:t>
      </w:r>
      <w:r w:rsidR="00755710" w:rsidRPr="00E1634D">
        <w:rPr>
          <w:color w:val="000000"/>
        </w:rPr>
        <w:t xml:space="preserve">. </w:t>
      </w:r>
      <w:r w:rsidR="0054777E" w:rsidRPr="00E1634D">
        <w:rPr>
          <w:color w:val="000000"/>
          <w:lang w:eastAsia="zh-CN"/>
        </w:rPr>
        <w:t>Результаты контрольного мероприятия оформляются в порядке, предусмотренном главой 16 Федерального закона.</w:t>
      </w:r>
      <w:r w:rsidR="0054777E" w:rsidRPr="0054777E">
        <w:rPr>
          <w:color w:val="000000"/>
          <w:lang w:eastAsia="zh-CN"/>
        </w:rPr>
        <w:t xml:space="preserve"> </w:t>
      </w:r>
    </w:p>
    <w:p w14:paraId="7F1042D7" w14:textId="77777777" w:rsidR="0054777E" w:rsidRDefault="0054777E" w:rsidP="009838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2C8DD" w14:textId="15185233" w:rsidR="00755710" w:rsidRDefault="0054777E" w:rsidP="009838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755710" w:rsidRPr="00983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Обжалование решений администрации, действий</w:t>
      </w:r>
      <w:r w:rsidR="0069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(бездействия) его должностных лиц</w:t>
      </w:r>
    </w:p>
    <w:p w14:paraId="20419AE0" w14:textId="77777777" w:rsidR="00693BFC" w:rsidRPr="00693BFC" w:rsidRDefault="00693BFC" w:rsidP="009838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D36B22" w14:textId="7A437A3D" w:rsidR="0054777E" w:rsidRPr="005A2C15" w:rsidRDefault="00881BAA" w:rsidP="00693BFC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5.1</w:t>
      </w:r>
      <w:r w:rsidR="00693BFC" w:rsidRPr="005A2C15">
        <w:rPr>
          <w:color w:val="000000"/>
          <w:lang w:eastAsia="zh-CN"/>
        </w:rPr>
        <w:t xml:space="preserve">. </w:t>
      </w:r>
      <w:r w:rsidR="0054777E" w:rsidRPr="005A2C15">
        <w:rPr>
          <w:color w:val="000000"/>
          <w:lang w:eastAsia="zh-CN"/>
        </w:rPr>
        <w:t xml:space="preserve">Досудебный порядок подачи жалоб на решения </w:t>
      </w:r>
      <w:r w:rsidR="00CD0F55" w:rsidRPr="005A2C15">
        <w:rPr>
          <w:color w:val="000000"/>
          <w:lang w:eastAsia="zh-CN"/>
        </w:rPr>
        <w:t>а</w:t>
      </w:r>
      <w:r w:rsidR="0054777E" w:rsidRPr="005A2C15">
        <w:rPr>
          <w:color w:val="000000"/>
          <w:lang w:eastAsia="zh-CN"/>
        </w:rPr>
        <w:t>дминистрации, действия (бездействие) должностных лиц, уполномоченных осуществлять муниципальный</w:t>
      </w:r>
      <w:r w:rsidR="00CD0F55" w:rsidRPr="005A2C15">
        <w:rPr>
          <w:color w:val="000000"/>
          <w:lang w:eastAsia="zh-CN"/>
        </w:rPr>
        <w:t xml:space="preserve"> земельный</w:t>
      </w:r>
      <w:r w:rsidR="0054777E" w:rsidRPr="005A2C15">
        <w:rPr>
          <w:color w:val="000000"/>
          <w:lang w:eastAsia="zh-CN"/>
        </w:rPr>
        <w:t xml:space="preserve"> контроль, установленный главой 9 Федерального закона</w:t>
      </w:r>
      <w:r w:rsidR="00CD0F55" w:rsidRPr="005A2C15">
        <w:rPr>
          <w:color w:val="000000"/>
          <w:lang w:eastAsia="zh-CN"/>
        </w:rPr>
        <w:t xml:space="preserve"> № 248-ФЗ</w:t>
      </w:r>
      <w:r w:rsidR="0054777E" w:rsidRPr="005A2C15">
        <w:rPr>
          <w:color w:val="000000"/>
          <w:lang w:eastAsia="zh-CN"/>
        </w:rPr>
        <w:t xml:space="preserve">, при осуществлении муниципального </w:t>
      </w:r>
      <w:r w:rsidR="00CD0F55" w:rsidRPr="005A2C15">
        <w:rPr>
          <w:color w:val="000000"/>
          <w:lang w:eastAsia="zh-CN"/>
        </w:rPr>
        <w:t xml:space="preserve">земельного </w:t>
      </w:r>
      <w:r w:rsidR="0054777E" w:rsidRPr="005A2C15">
        <w:rPr>
          <w:color w:val="000000"/>
          <w:lang w:eastAsia="zh-CN"/>
        </w:rPr>
        <w:t xml:space="preserve">контроля не применяется. </w:t>
      </w:r>
    </w:p>
    <w:p w14:paraId="3073F2B0" w14:textId="11CCBCA3" w:rsidR="00693BFC" w:rsidRPr="005A2C15" w:rsidRDefault="00881BAA" w:rsidP="00693B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54777E" w:rsidRPr="005A2C15">
        <w:rPr>
          <w:rFonts w:ascii="Times New Roman" w:hAnsi="Times New Roman" w:cs="Times New Roman"/>
          <w:color w:val="000000"/>
          <w:sz w:val="24"/>
          <w:szCs w:val="24"/>
        </w:rPr>
        <w:t xml:space="preserve">. Решения администрации, действия (бездействие) должностных лиц, уполномоченных осуществлять муниципальный </w:t>
      </w:r>
      <w:r w:rsidR="00CD0F55" w:rsidRPr="005A2C1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</w:t>
      </w:r>
      <w:r w:rsidR="0054777E" w:rsidRPr="005A2C15">
        <w:rPr>
          <w:rFonts w:ascii="Times New Roman" w:hAnsi="Times New Roman" w:cs="Times New Roman"/>
          <w:color w:val="000000"/>
          <w:sz w:val="24"/>
          <w:szCs w:val="24"/>
        </w:rPr>
        <w:t>контроль, могут быть обжалованы в судебном порядке.</w:t>
      </w:r>
    </w:p>
    <w:p w14:paraId="01C1C20F" w14:textId="77777777" w:rsidR="0054777E" w:rsidRPr="00693BFC" w:rsidRDefault="0054777E" w:rsidP="00693BFC">
      <w:pPr>
        <w:suppressAutoHyphens/>
        <w:autoSpaceDE w:val="0"/>
        <w:ind w:firstLine="709"/>
        <w:jc w:val="both"/>
        <w:rPr>
          <w:color w:val="000000"/>
          <w:highlight w:val="green"/>
          <w:lang w:eastAsia="zh-CN"/>
        </w:rPr>
      </w:pPr>
    </w:p>
    <w:p w14:paraId="658CBC07" w14:textId="77777777" w:rsidR="00755710" w:rsidRPr="00983856" w:rsidRDefault="00755710" w:rsidP="00983856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Ключевые показатели муниципального земельного контроля и их целевые значения</w:t>
      </w:r>
    </w:p>
    <w:p w14:paraId="63164796" w14:textId="77777777" w:rsidR="00755710" w:rsidRPr="00983856" w:rsidRDefault="00755710" w:rsidP="00983856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28CE24" w14:textId="1EC036DD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51. Оценка результативности и эффективности органов муниципального земельного контроля осуществляется в установленном Федеральным законом № 248-ФЗ порядке на основе системы показателей результативности и эффективности муниципального земельного контроля.</w:t>
      </w:r>
    </w:p>
    <w:p w14:paraId="34791705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52. Ключевыми показателями эффективности и результативности осуществления муниципального земельного контроля являются:</w:t>
      </w:r>
    </w:p>
    <w:p w14:paraId="2474E06D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- 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</w:t>
      </w:r>
    </w:p>
    <w:p w14:paraId="32D2859F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- доля обоснованных жалоб на действия (бездействие) и (или) ее должностных лиц при проведении контрольных мероприятий в течение года – 0 процентов.</w:t>
      </w:r>
    </w:p>
    <w:p w14:paraId="515CFE4D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lastRenderedPageBreak/>
        <w:t>53. Индикативными показателями осуществления муниципального земельного контроля являются:</w:t>
      </w:r>
    </w:p>
    <w:p w14:paraId="7794AC22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1) количество обращений граждан и организаций о нарушении обязательных требований, поступивших в орган муниципального земельного контроля (единица);</w:t>
      </w:r>
    </w:p>
    <w:p w14:paraId="1D9C7E3A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2) количество проведенных органом муниципального земельного контроля внеплановых контрольных мероприятий (единица);</w:t>
      </w:r>
    </w:p>
    <w:p w14:paraId="17A343E0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3) 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(единица);</w:t>
      </w:r>
    </w:p>
    <w:p w14:paraId="6D6FA2D1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4) количество выявленных органом муниципального земельного контроля нарушений обязательных требований (единица);</w:t>
      </w:r>
    </w:p>
    <w:p w14:paraId="6EC61FD6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5) количество устраненных нарушений обязательных требований (единица);</w:t>
      </w:r>
    </w:p>
    <w:p w14:paraId="41C054F2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6) количество поступивших возражений в отношении акта контрольного мероприятия (единица);</w:t>
      </w:r>
    </w:p>
    <w:p w14:paraId="0A8799AA" w14:textId="77777777" w:rsidR="00CD0F55" w:rsidRPr="00577F3D" w:rsidRDefault="00CD0F55" w:rsidP="00CD0F55">
      <w:pPr>
        <w:ind w:firstLine="680"/>
        <w:jc w:val="both"/>
        <w:rPr>
          <w:color w:val="000000"/>
        </w:rPr>
      </w:pPr>
      <w:r w:rsidRPr="00577F3D">
        <w:rPr>
          <w:color w:val="000000"/>
        </w:rPr>
        <w:t>7) количество выданных органом муниципального земельного контроля предписаний об устранении нарушений обязательных требований (единица).</w:t>
      </w:r>
    </w:p>
    <w:p w14:paraId="0F1EC8C1" w14:textId="77777777" w:rsidR="00CD0F55" w:rsidRPr="00577F3D" w:rsidRDefault="00CD0F55" w:rsidP="00CD0F55">
      <w:pPr>
        <w:ind w:firstLine="708"/>
        <w:jc w:val="both"/>
        <w:rPr>
          <w:color w:val="000000"/>
        </w:rPr>
      </w:pPr>
      <w:r w:rsidRPr="00577F3D">
        <w:rPr>
          <w:color w:val="000000"/>
        </w:rPr>
        <w:t>54. Орган муниципального земельного контроля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контроля.</w:t>
      </w:r>
    </w:p>
    <w:p w14:paraId="611B70E5" w14:textId="77777777" w:rsidR="00755710" w:rsidRPr="00912622" w:rsidRDefault="00755710" w:rsidP="00912622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4C6F434" w14:textId="77777777" w:rsidR="00755710" w:rsidRPr="00912622" w:rsidRDefault="00755710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F936821" w14:textId="77777777" w:rsidR="00755710" w:rsidRPr="00912622" w:rsidRDefault="00755710" w:rsidP="0091262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090FE642" w14:textId="77777777" w:rsidR="00693BFC" w:rsidRDefault="00755710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912622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0E6992" w14:textId="61455597" w:rsidR="00755710" w:rsidRDefault="00755710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</w:t>
      </w:r>
      <w:proofErr w:type="gramStart"/>
      <w:r w:rsidRPr="00912622"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r w:rsidR="00693BFC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881BAA">
        <w:rPr>
          <w:rFonts w:ascii="Times New Roman" w:hAnsi="Times New Roman" w:cs="Times New Roman"/>
          <w:color w:val="000000"/>
          <w:sz w:val="24"/>
          <w:szCs w:val="24"/>
        </w:rPr>
        <w:t xml:space="preserve">  на территории</w:t>
      </w:r>
    </w:p>
    <w:p w14:paraId="3BF1668F" w14:textId="70B7EFC6" w:rsidR="00881BAA" w:rsidRDefault="00881BAA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</w:p>
    <w:p w14:paraId="766D681E" w14:textId="77777777" w:rsidR="00881BAA" w:rsidRPr="00912622" w:rsidRDefault="00881BAA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4C6A1" w14:textId="20877E95" w:rsidR="00755710" w:rsidRPr="00912622" w:rsidRDefault="00881931" w:rsidP="0091262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74D7FF" w14:textId="77777777" w:rsidR="00755710" w:rsidRPr="00912622" w:rsidRDefault="00755710" w:rsidP="00912622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8F0C61" w14:textId="40E70EBA" w:rsidR="00755710" w:rsidRPr="00912622" w:rsidRDefault="00755710" w:rsidP="009126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81"/>
      <w:bookmarkEnd w:id="2"/>
      <w:r w:rsidRPr="00912622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14:paraId="2D37191D" w14:textId="2E0B6714" w:rsidR="00755710" w:rsidRPr="00912622" w:rsidRDefault="00755710" w:rsidP="0091262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</w:t>
      </w:r>
      <w:r w:rsidR="00BF77A1" w:rsidRPr="00912622"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</w:t>
      </w:r>
      <w:r w:rsidR="00BF77A1" w:rsidRPr="0091262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BF77A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на территории </w:t>
      </w:r>
      <w:r w:rsidR="00881931" w:rsidRPr="0091262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Канашского </w:t>
      </w:r>
      <w:r w:rsidR="00881BAA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округа</w:t>
      </w:r>
      <w:r w:rsidR="00881931" w:rsidRPr="0091262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Чувашской Республики</w:t>
      </w:r>
      <w:r w:rsidRPr="00912622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14:paraId="35CB40B5" w14:textId="77777777" w:rsidR="00755710" w:rsidRPr="00912622" w:rsidRDefault="00755710" w:rsidP="009126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17E2B0E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14:paraId="7046A6FA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6180BE6D" w14:textId="4C92775D" w:rsidR="00755710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DD">
        <w:rPr>
          <w:rFonts w:ascii="Times New Roman" w:hAnsi="Times New Roman" w:cs="Times New Roman"/>
          <w:color w:val="000000"/>
          <w:sz w:val="24"/>
          <w:szCs w:val="24"/>
        </w:rPr>
        <w:t xml:space="preserve">б) земельные участки, </w:t>
      </w:r>
      <w:r w:rsidR="0097258B" w:rsidRPr="00B824DD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предназначенные для гаражного </w:t>
      </w:r>
      <w:proofErr w:type="gramStart"/>
      <w:r w:rsidR="0097258B" w:rsidRPr="00B824DD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="00016D0D" w:rsidRPr="00B824DD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97258B" w:rsidRPr="00B824D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16D0D" w:rsidRPr="00B824DD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строительства, ведения личного подсобного хозяйства (</w:t>
      </w:r>
      <w:r w:rsidR="0032353D">
        <w:rPr>
          <w:rFonts w:ascii="Times New Roman" w:hAnsi="Times New Roman" w:cs="Times New Roman"/>
          <w:color w:val="000000"/>
          <w:sz w:val="24"/>
          <w:szCs w:val="24"/>
        </w:rPr>
        <w:t>приусадебные земельные участки);</w:t>
      </w:r>
    </w:p>
    <w:p w14:paraId="29FA0620" w14:textId="3A05DFBB" w:rsidR="0032353D" w:rsidRDefault="0032353D" w:rsidP="009126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длительное не освоение земельного участка при условии, что с момента предоставления земельного участка прошло более </w:t>
      </w:r>
      <w:r w:rsidR="00B0215E">
        <w:rPr>
          <w:rFonts w:ascii="Times New Roman" w:hAnsi="Times New Roman" w:cs="Times New Roman"/>
          <w:color w:val="000000"/>
          <w:sz w:val="24"/>
          <w:szCs w:val="24"/>
        </w:rPr>
        <w:t>одного года,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изменения;</w:t>
      </w:r>
    </w:p>
    <w:p w14:paraId="1D6EA563" w14:textId="38CB9903" w:rsidR="00B0215E" w:rsidRDefault="00B0215E" w:rsidP="00B0215E">
      <w:pPr>
        <w:shd w:val="clear" w:color="auto" w:fill="FFFFFF"/>
        <w:ind w:firstLine="567"/>
        <w:jc w:val="both"/>
        <w:rPr>
          <w:sz w:val="26"/>
          <w:szCs w:val="26"/>
        </w:rPr>
      </w:pPr>
      <w:r>
        <w:t xml:space="preserve">  г) </w:t>
      </w:r>
      <w:r w:rsidRPr="00B0215E">
        <w:rPr>
          <w:sz w:val="26"/>
          <w:szCs w:val="26"/>
        </w:rPr>
        <w:t xml:space="preserve">на земельных участках не проводятся мероприятия по сохранению и воспроизводству плодородия почвы, не выполняются установленные земельным законодательством требования по улучшению, защите земель и охране почв от ветровой, водной эрозии и предотвращению других процессов и иного воздействия на окружающую среду, ухудшающих качественное состояние земель. </w:t>
      </w:r>
      <w:proofErr w:type="gramStart"/>
      <w:r w:rsidRPr="00B0215E">
        <w:rPr>
          <w:sz w:val="26"/>
          <w:szCs w:val="26"/>
        </w:rPr>
        <w:t xml:space="preserve">В целях защиты земель не производятся следующие обязательные мероприятия (фитосанитарные (борьба с сорной растительностью), агротехнические (обработка почвы: </w:t>
      </w:r>
      <w:proofErr w:type="spellStart"/>
      <w:r w:rsidRPr="00B0215E">
        <w:rPr>
          <w:sz w:val="26"/>
          <w:szCs w:val="26"/>
        </w:rPr>
        <w:t>дискование</w:t>
      </w:r>
      <w:proofErr w:type="spellEnd"/>
      <w:r w:rsidRPr="00B0215E">
        <w:rPr>
          <w:sz w:val="26"/>
          <w:szCs w:val="26"/>
        </w:rPr>
        <w:t>, вспашка, культивация, боронование, сев), мелиоративные (проведение работ по улучшению химических, физических свойств почв);</w:t>
      </w:r>
      <w:proofErr w:type="gramEnd"/>
    </w:p>
    <w:p w14:paraId="49D2D7DF" w14:textId="77777777" w:rsidR="00B0215E" w:rsidRPr="00B0215E" w:rsidRDefault="00B0215E" w:rsidP="00B0215E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д) </w:t>
      </w:r>
      <w:r w:rsidRPr="00B0215E">
        <w:rPr>
          <w:sz w:val="26"/>
          <w:szCs w:val="26"/>
        </w:rPr>
        <w:t>несоответствие фактического использования земельного участка требованиям и ограничениям по его использованию, установленными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14:paraId="2316544F" w14:textId="77777777" w:rsidR="00755710" w:rsidRPr="00881BAA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81BAA">
        <w:rPr>
          <w:rFonts w:ascii="Times New Roman" w:hAnsi="Times New Roman" w:cs="Times New Roman"/>
          <w:color w:val="000000"/>
          <w:sz w:val="26"/>
          <w:szCs w:val="26"/>
        </w:rPr>
        <w:t>К категории умеренного риска относятся земельные участки:</w:t>
      </w:r>
    </w:p>
    <w:p w14:paraId="2AAD2614" w14:textId="77777777" w:rsidR="00755710" w:rsidRPr="00881BAA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BAA">
        <w:rPr>
          <w:rFonts w:ascii="Times New Roman" w:hAnsi="Times New Roman" w:cs="Times New Roman"/>
          <w:color w:val="000000"/>
          <w:sz w:val="26"/>
          <w:szCs w:val="26"/>
        </w:rPr>
        <w:t>а) относящиеся к категории земель населенных пунктов;</w:t>
      </w:r>
      <w:proofErr w:type="gramEnd"/>
    </w:p>
    <w:p w14:paraId="4F9A9CC4" w14:textId="77777777" w:rsidR="00755710" w:rsidRPr="00881BAA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BAA">
        <w:rPr>
          <w:rFonts w:ascii="Times New Roman" w:hAnsi="Times New Roman" w:cs="Times New Roman"/>
          <w:color w:val="000000"/>
          <w:sz w:val="26"/>
          <w:szCs w:val="26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14:paraId="797CDA53" w14:textId="77777777" w:rsidR="00755710" w:rsidRPr="00881BAA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BAA">
        <w:rPr>
          <w:rFonts w:ascii="Times New Roman" w:hAnsi="Times New Roman" w:cs="Times New Roman"/>
          <w:color w:val="000000"/>
          <w:sz w:val="26"/>
          <w:szCs w:val="26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14:paraId="45D09B29" w14:textId="77777777" w:rsidR="00755710" w:rsidRPr="00881BAA" w:rsidRDefault="00755710" w:rsidP="0091262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1BAA">
        <w:rPr>
          <w:rFonts w:ascii="Times New Roman" w:hAnsi="Times New Roman" w:cs="Times New Roman"/>
          <w:color w:val="000000"/>
          <w:sz w:val="26"/>
          <w:szCs w:val="26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7B2CC704" w14:textId="77777777" w:rsidR="00881931" w:rsidRPr="00912622" w:rsidRDefault="00881931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CACCF" w14:textId="77777777" w:rsidR="00116D32" w:rsidRPr="00912622" w:rsidRDefault="00116D32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D5B38" w14:textId="77777777" w:rsidR="00755710" w:rsidRPr="00912622" w:rsidRDefault="00755710" w:rsidP="0091262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689DFF45" w14:textId="77777777" w:rsidR="00693BFC" w:rsidRDefault="00881931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912622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</w:p>
    <w:p w14:paraId="1461A7F2" w14:textId="67B5FBEA" w:rsidR="007E3E98" w:rsidRPr="007E3E98" w:rsidRDefault="00881931" w:rsidP="007E3E98">
      <w:pPr>
        <w:jc w:val="right"/>
        <w:rPr>
          <w:color w:val="000000"/>
        </w:rPr>
      </w:pPr>
      <w:r w:rsidRPr="00912622">
        <w:rPr>
          <w:color w:val="000000"/>
        </w:rPr>
        <w:t xml:space="preserve"> земельном </w:t>
      </w:r>
      <w:proofErr w:type="gramStart"/>
      <w:r w:rsidRPr="00912622">
        <w:rPr>
          <w:color w:val="000000"/>
        </w:rPr>
        <w:t>контрол</w:t>
      </w:r>
      <w:r w:rsidR="00693BFC">
        <w:rPr>
          <w:color w:val="000000"/>
        </w:rPr>
        <w:t>е</w:t>
      </w:r>
      <w:proofErr w:type="gramEnd"/>
      <w:r w:rsidR="007E3E98" w:rsidRPr="007E3E98">
        <w:rPr>
          <w:b/>
          <w:color w:val="000000"/>
        </w:rPr>
        <w:t xml:space="preserve"> </w:t>
      </w:r>
      <w:r w:rsidR="007E3E98">
        <w:rPr>
          <w:b/>
          <w:color w:val="000000"/>
        </w:rPr>
        <w:t xml:space="preserve"> </w:t>
      </w:r>
      <w:r w:rsidR="007E3E98">
        <w:rPr>
          <w:color w:val="000000"/>
        </w:rPr>
        <w:t>на</w:t>
      </w:r>
      <w:r w:rsidR="007E3E98" w:rsidRPr="007E3E98">
        <w:rPr>
          <w:color w:val="000000"/>
        </w:rPr>
        <w:t xml:space="preserve"> территории  </w:t>
      </w:r>
    </w:p>
    <w:p w14:paraId="73BA3A29" w14:textId="0FB0B3C4" w:rsidR="007E3E98" w:rsidRPr="007E3E98" w:rsidRDefault="007E3E98" w:rsidP="007E3E98">
      <w:pPr>
        <w:jc w:val="right"/>
        <w:rPr>
          <w:color w:val="000000"/>
        </w:rPr>
      </w:pPr>
      <w:r w:rsidRPr="007E3E98">
        <w:rPr>
          <w:color w:val="000000"/>
        </w:rPr>
        <w:t>Канашского муниципального</w:t>
      </w:r>
      <w:r>
        <w:rPr>
          <w:color w:val="000000"/>
        </w:rPr>
        <w:t xml:space="preserve"> </w:t>
      </w:r>
      <w:r w:rsidRPr="007E3E98">
        <w:rPr>
          <w:color w:val="000000"/>
        </w:rPr>
        <w:t>округа</w:t>
      </w:r>
    </w:p>
    <w:p w14:paraId="272E5CBF" w14:textId="1056FBB3" w:rsidR="00881931" w:rsidRPr="00912622" w:rsidRDefault="00881931" w:rsidP="009126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DCC484" w14:textId="77777777" w:rsidR="00755710" w:rsidRPr="00912622" w:rsidRDefault="00755710" w:rsidP="00912622">
      <w:pPr>
        <w:widowControl w:val="0"/>
        <w:autoSpaceDE w:val="0"/>
        <w:ind w:firstLine="540"/>
        <w:jc w:val="both"/>
        <w:rPr>
          <w:color w:val="000000"/>
        </w:rPr>
      </w:pPr>
    </w:p>
    <w:p w14:paraId="75A9FDEC" w14:textId="3131F1B3" w:rsidR="00755710" w:rsidRPr="00912622" w:rsidRDefault="00755710" w:rsidP="0091262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BF7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622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муниципального земельного контроля</w:t>
      </w:r>
      <w:r w:rsidR="00BF77A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</w:t>
      </w:r>
      <w:r w:rsidR="00BF77A1" w:rsidRPr="00BF77A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BF77A1" w:rsidRPr="0091262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Канашского </w:t>
      </w:r>
      <w:r w:rsidR="00BF77A1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округа</w:t>
      </w:r>
      <w:r w:rsidR="00BF7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7F4E35" w14:textId="77777777" w:rsidR="00755710" w:rsidRPr="00912622" w:rsidRDefault="00755710" w:rsidP="00912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80A50" w14:textId="77777777" w:rsidR="00755710" w:rsidRPr="00912622" w:rsidRDefault="00755710" w:rsidP="00912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08EB5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28CF81F5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3BB9636E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52283B1E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6C70C4AA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5. Истечение одного года </w:t>
      </w:r>
      <w:proofErr w:type="gramStart"/>
      <w:r w:rsidRPr="00912622">
        <w:rPr>
          <w:rFonts w:ascii="Times New Roman" w:hAnsi="Times New Roman" w:cs="Times New Roman"/>
          <w:color w:val="000000"/>
          <w:sz w:val="24"/>
          <w:szCs w:val="24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912622">
        <w:rPr>
          <w:rFonts w:ascii="Times New Roman" w:hAnsi="Times New Roman" w:cs="Times New Roman"/>
          <w:color w:val="000000"/>
          <w:sz w:val="24"/>
          <w:szCs w:val="24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3D3594A3" w14:textId="77777777" w:rsidR="00755710" w:rsidRPr="00912622" w:rsidRDefault="00755710" w:rsidP="009126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622">
        <w:rPr>
          <w:rFonts w:ascii="Times New Roman" w:hAnsi="Times New Roman" w:cs="Times New Roman"/>
          <w:color w:val="000000"/>
          <w:sz w:val="24"/>
          <w:szCs w:val="2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4B93F3D3" w14:textId="77777777" w:rsidR="00755710" w:rsidRPr="00912622" w:rsidRDefault="00755710" w:rsidP="00912622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DD1DA" w14:textId="34CC2F2C" w:rsidR="00755710" w:rsidRPr="00B824DD" w:rsidRDefault="00755710" w:rsidP="00912622">
      <w:pPr>
        <w:pStyle w:val="ConsTitle"/>
        <w:widowControl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sectPr w:rsidR="00755710" w:rsidRPr="00B824DD" w:rsidSect="00314B07">
      <w:headerReference w:type="even" r:id="rId12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9A9F6" w14:textId="77777777" w:rsidR="00014D90" w:rsidRDefault="00014D90" w:rsidP="00755710">
      <w:r>
        <w:separator/>
      </w:r>
    </w:p>
  </w:endnote>
  <w:endnote w:type="continuationSeparator" w:id="0">
    <w:p w14:paraId="47165145" w14:textId="77777777" w:rsidR="00014D90" w:rsidRDefault="00014D90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98ACF" w14:textId="77777777" w:rsidR="00014D90" w:rsidRDefault="00014D90" w:rsidP="00755710">
      <w:r>
        <w:separator/>
      </w:r>
    </w:p>
  </w:footnote>
  <w:footnote w:type="continuationSeparator" w:id="0">
    <w:p w14:paraId="151F340E" w14:textId="77777777" w:rsidR="00014D90" w:rsidRDefault="00014D90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E90F25" w:rsidRDefault="009B6A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E90F25" w:rsidRDefault="00014D9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67CAC"/>
    <w:multiLevelType w:val="hybridMultilevel"/>
    <w:tmpl w:val="6EEC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C6239"/>
    <w:multiLevelType w:val="hybridMultilevel"/>
    <w:tmpl w:val="B3F4132C"/>
    <w:lvl w:ilvl="0" w:tplc="B002DA6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7032"/>
    <w:rsid w:val="00014D90"/>
    <w:rsid w:val="00016D0D"/>
    <w:rsid w:val="00036F29"/>
    <w:rsid w:val="00043BA5"/>
    <w:rsid w:val="00066D20"/>
    <w:rsid w:val="00071857"/>
    <w:rsid w:val="00091597"/>
    <w:rsid w:val="000A375A"/>
    <w:rsid w:val="000B725F"/>
    <w:rsid w:val="000C7559"/>
    <w:rsid w:val="00115378"/>
    <w:rsid w:val="00116D32"/>
    <w:rsid w:val="00142DB1"/>
    <w:rsid w:val="00144356"/>
    <w:rsid w:val="001526D5"/>
    <w:rsid w:val="0016417F"/>
    <w:rsid w:val="00165F9A"/>
    <w:rsid w:val="00195D85"/>
    <w:rsid w:val="001A3393"/>
    <w:rsid w:val="001B1307"/>
    <w:rsid w:val="001E6A57"/>
    <w:rsid w:val="002169D5"/>
    <w:rsid w:val="002265A2"/>
    <w:rsid w:val="00242424"/>
    <w:rsid w:val="00251822"/>
    <w:rsid w:val="002C10DD"/>
    <w:rsid w:val="002E2E7F"/>
    <w:rsid w:val="0030659D"/>
    <w:rsid w:val="00314B07"/>
    <w:rsid w:val="0032353D"/>
    <w:rsid w:val="00372F48"/>
    <w:rsid w:val="00382244"/>
    <w:rsid w:val="00387219"/>
    <w:rsid w:val="003D0573"/>
    <w:rsid w:val="003F0BC6"/>
    <w:rsid w:val="00422F79"/>
    <w:rsid w:val="00424010"/>
    <w:rsid w:val="004458AE"/>
    <w:rsid w:val="00484E1E"/>
    <w:rsid w:val="00495222"/>
    <w:rsid w:val="004A4E46"/>
    <w:rsid w:val="004E12ED"/>
    <w:rsid w:val="004F1BE3"/>
    <w:rsid w:val="005009F5"/>
    <w:rsid w:val="00545990"/>
    <w:rsid w:val="0054777E"/>
    <w:rsid w:val="00562555"/>
    <w:rsid w:val="00577F3D"/>
    <w:rsid w:val="00583818"/>
    <w:rsid w:val="005A2C15"/>
    <w:rsid w:val="005D134F"/>
    <w:rsid w:val="005D59B2"/>
    <w:rsid w:val="005E72F5"/>
    <w:rsid w:val="00603941"/>
    <w:rsid w:val="006229F7"/>
    <w:rsid w:val="00631255"/>
    <w:rsid w:val="00636B90"/>
    <w:rsid w:val="00662822"/>
    <w:rsid w:val="00667BB1"/>
    <w:rsid w:val="006768E4"/>
    <w:rsid w:val="00682BCC"/>
    <w:rsid w:val="00693BFC"/>
    <w:rsid w:val="006A4B22"/>
    <w:rsid w:val="006D11B2"/>
    <w:rsid w:val="00734EEC"/>
    <w:rsid w:val="0073578A"/>
    <w:rsid w:val="0074483B"/>
    <w:rsid w:val="007530A9"/>
    <w:rsid w:val="00755710"/>
    <w:rsid w:val="00777A84"/>
    <w:rsid w:val="00780115"/>
    <w:rsid w:val="007A3DB2"/>
    <w:rsid w:val="007D2CBF"/>
    <w:rsid w:val="007D3CD2"/>
    <w:rsid w:val="007E3E98"/>
    <w:rsid w:val="007E4774"/>
    <w:rsid w:val="007E64C7"/>
    <w:rsid w:val="007E7392"/>
    <w:rsid w:val="008012F6"/>
    <w:rsid w:val="00814827"/>
    <w:rsid w:val="00824AD3"/>
    <w:rsid w:val="00834238"/>
    <w:rsid w:val="00852A2E"/>
    <w:rsid w:val="00860F19"/>
    <w:rsid w:val="00881931"/>
    <w:rsid w:val="00881BAA"/>
    <w:rsid w:val="008A2F42"/>
    <w:rsid w:val="008B149B"/>
    <w:rsid w:val="008B4A92"/>
    <w:rsid w:val="008C3891"/>
    <w:rsid w:val="008D10FD"/>
    <w:rsid w:val="00900285"/>
    <w:rsid w:val="00912622"/>
    <w:rsid w:val="00934C25"/>
    <w:rsid w:val="00935631"/>
    <w:rsid w:val="0097160F"/>
    <w:rsid w:val="0097218F"/>
    <w:rsid w:val="0097258B"/>
    <w:rsid w:val="00983856"/>
    <w:rsid w:val="009A0644"/>
    <w:rsid w:val="009B5B3E"/>
    <w:rsid w:val="009B6A4F"/>
    <w:rsid w:val="009D07EB"/>
    <w:rsid w:val="009D782E"/>
    <w:rsid w:val="00A16FF4"/>
    <w:rsid w:val="00AB0189"/>
    <w:rsid w:val="00AB06FB"/>
    <w:rsid w:val="00AB3829"/>
    <w:rsid w:val="00AC657D"/>
    <w:rsid w:val="00B0215E"/>
    <w:rsid w:val="00B21BBD"/>
    <w:rsid w:val="00B36BE9"/>
    <w:rsid w:val="00B56718"/>
    <w:rsid w:val="00B6102A"/>
    <w:rsid w:val="00B66507"/>
    <w:rsid w:val="00B824DD"/>
    <w:rsid w:val="00B8297E"/>
    <w:rsid w:val="00BF3B0D"/>
    <w:rsid w:val="00BF77A1"/>
    <w:rsid w:val="00C05E38"/>
    <w:rsid w:val="00C56577"/>
    <w:rsid w:val="00C57D08"/>
    <w:rsid w:val="00C61EAA"/>
    <w:rsid w:val="00C86382"/>
    <w:rsid w:val="00C94B21"/>
    <w:rsid w:val="00CB77DE"/>
    <w:rsid w:val="00CC7567"/>
    <w:rsid w:val="00CD0F55"/>
    <w:rsid w:val="00CF0A6B"/>
    <w:rsid w:val="00D01226"/>
    <w:rsid w:val="00D14991"/>
    <w:rsid w:val="00D3024A"/>
    <w:rsid w:val="00D34173"/>
    <w:rsid w:val="00D369FA"/>
    <w:rsid w:val="00D37FBC"/>
    <w:rsid w:val="00D41A26"/>
    <w:rsid w:val="00D622FB"/>
    <w:rsid w:val="00D64B14"/>
    <w:rsid w:val="00D7086E"/>
    <w:rsid w:val="00D76393"/>
    <w:rsid w:val="00D940CC"/>
    <w:rsid w:val="00D96437"/>
    <w:rsid w:val="00DB69B4"/>
    <w:rsid w:val="00E1634D"/>
    <w:rsid w:val="00E21CAB"/>
    <w:rsid w:val="00E34270"/>
    <w:rsid w:val="00E56C0B"/>
    <w:rsid w:val="00E5733E"/>
    <w:rsid w:val="00E65FA7"/>
    <w:rsid w:val="00E96E32"/>
    <w:rsid w:val="00F029BA"/>
    <w:rsid w:val="00F075D7"/>
    <w:rsid w:val="00F222FD"/>
    <w:rsid w:val="00F54617"/>
    <w:rsid w:val="00F715A5"/>
    <w:rsid w:val="00F917B0"/>
    <w:rsid w:val="00F954F4"/>
    <w:rsid w:val="00FA02EB"/>
    <w:rsid w:val="00FA4971"/>
    <w:rsid w:val="00FE00C8"/>
    <w:rsid w:val="00FE0104"/>
    <w:rsid w:val="00FE338F"/>
    <w:rsid w:val="00FE4FF1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20">
    <w:name w:val="Заголовок 2 Знак"/>
    <w:basedOn w:val="a1"/>
    <w:link w:val="2"/>
    <w:uiPriority w:val="9"/>
    <w:rsid w:val="00484E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422F79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22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2"/>
    <w:uiPriority w:val="39"/>
    <w:rsid w:val="0067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6D1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20">
    <w:name w:val="Заголовок 2 Знак"/>
    <w:basedOn w:val="a1"/>
    <w:link w:val="2"/>
    <w:uiPriority w:val="9"/>
    <w:rsid w:val="00484E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422F79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22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2"/>
    <w:uiPriority w:val="39"/>
    <w:rsid w:val="0067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6D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economy38\AppData\Local\Microsoft\Windows\Temporary%20Internet%20Files\Content.Outlook\AOIEJLGU\_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1AAE-5BAC-436F-9E61-BBFA655D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А.О.</cp:lastModifiedBy>
  <cp:revision>9</cp:revision>
  <cp:lastPrinted>2022-11-26T08:57:00Z</cp:lastPrinted>
  <dcterms:created xsi:type="dcterms:W3CDTF">2022-11-08T08:06:00Z</dcterms:created>
  <dcterms:modified xsi:type="dcterms:W3CDTF">2022-11-28T07:05:00Z</dcterms:modified>
</cp:coreProperties>
</file>