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EB1B8D" w:rsidRPr="006A6033" w:rsidTr="00A204C7">
        <w:trPr>
          <w:cantSplit/>
          <w:trHeight w:val="542"/>
        </w:trPr>
        <w:tc>
          <w:tcPr>
            <w:tcW w:w="4089" w:type="dxa"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D3C7CE" wp14:editId="14A51BF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B1B8D" w:rsidRPr="006A6033" w:rsidTr="00A204C7">
        <w:trPr>
          <w:cantSplit/>
          <w:trHeight w:val="1785"/>
        </w:trPr>
        <w:tc>
          <w:tcPr>
            <w:tcW w:w="4089" w:type="dxa"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B1B8D" w:rsidRPr="006A6033" w:rsidRDefault="00EB1B8D" w:rsidP="00A204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5/5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B1B8D" w:rsidRPr="006A6033" w:rsidRDefault="00EB1B8D" w:rsidP="00A204C7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5/5</w:t>
            </w:r>
          </w:p>
          <w:p w:rsidR="00EB1B8D" w:rsidRPr="006A6033" w:rsidRDefault="00EB1B8D" w:rsidP="00A204C7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340CF4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340CF4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EA1789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>Байгильдинского</w:t>
            </w:r>
            <w:proofErr w:type="spellEnd"/>
            <w:r w:rsidR="0065391E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340CF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340CF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340CF4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340CF4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340CF4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340CF4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340CF4">
        <w:rPr>
          <w:rFonts w:ascii="Times New Roman" w:hAnsi="Times New Roman" w:cs="Times New Roman"/>
          <w:sz w:val="23"/>
          <w:szCs w:val="23"/>
        </w:rPr>
        <w:t>2003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340CF4">
        <w:rPr>
          <w:rFonts w:ascii="Times New Roman" w:hAnsi="Times New Roman" w:cs="Times New Roman"/>
          <w:sz w:val="23"/>
          <w:szCs w:val="23"/>
        </w:rPr>
        <w:t>ода</w:t>
      </w:r>
      <w:r w:rsidRPr="00340CF4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340CF4">
        <w:rPr>
          <w:rFonts w:ascii="Times New Roman" w:hAnsi="Times New Roman" w:cs="Times New Roman"/>
          <w:sz w:val="23"/>
          <w:szCs w:val="23"/>
        </w:rPr>
        <w:t>2001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340CF4">
        <w:rPr>
          <w:rFonts w:ascii="Times New Roman" w:hAnsi="Times New Roman" w:cs="Times New Roman"/>
          <w:sz w:val="23"/>
          <w:szCs w:val="23"/>
        </w:rPr>
        <w:t>ода</w:t>
      </w:r>
      <w:r w:rsidRPr="00340CF4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340CF4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340CF4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340CF4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340CF4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340CF4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340CF4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340CF4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340CF4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340CF4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340CF4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0CF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340CF4">
        <w:rPr>
          <w:rFonts w:ascii="Times New Roman" w:hAnsi="Times New Roman"/>
          <w:sz w:val="23"/>
          <w:szCs w:val="23"/>
        </w:rPr>
        <w:t>Ликвидировать</w:t>
      </w:r>
      <w:r w:rsidRPr="00340CF4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340CF4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340CF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340CF4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340CF4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340CF4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3009F" w:rsidRPr="00340CF4">
        <w:rPr>
          <w:rFonts w:ascii="Times New Roman" w:eastAsia="Calibri" w:hAnsi="Times New Roman" w:cs="Times New Roman"/>
          <w:sz w:val="23"/>
          <w:szCs w:val="23"/>
        </w:rPr>
        <w:t>ОГРН: 1052134014250, ИНН: 2106006422,</w:t>
      </w:r>
      <w:r w:rsidR="00415EFD" w:rsidRPr="00340CF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F56A3B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08</w:t>
      </w:r>
      <w:r w:rsidR="00883F8C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340CF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</w:t>
      </w:r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F56A3B" w:rsidRPr="00340CF4">
        <w:rPr>
          <w:rFonts w:ascii="Times New Roman" w:hAnsi="Times New Roman"/>
          <w:sz w:val="23"/>
          <w:szCs w:val="23"/>
          <w:shd w:val="clear" w:color="auto" w:fill="FFFFFF"/>
        </w:rPr>
        <w:t>Байгильдино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F56A3B" w:rsidRPr="00340CF4">
        <w:rPr>
          <w:rFonts w:ascii="Times New Roman" w:hAnsi="Times New Roman"/>
          <w:sz w:val="23"/>
          <w:szCs w:val="23"/>
          <w:shd w:val="clear" w:color="auto" w:fill="FFFFFF"/>
        </w:rPr>
        <w:t>Волкова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F56A3B" w:rsidRPr="00340CF4">
        <w:rPr>
          <w:rFonts w:ascii="Times New Roman" w:hAnsi="Times New Roman"/>
          <w:sz w:val="23"/>
          <w:szCs w:val="23"/>
          <w:shd w:val="clear" w:color="auto" w:fill="FFFFFF"/>
        </w:rPr>
        <w:t>31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340CF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40CF4">
        <w:rPr>
          <w:rFonts w:ascii="Times New Roman" w:hAnsi="Times New Roman"/>
          <w:sz w:val="23"/>
          <w:szCs w:val="23"/>
        </w:rPr>
        <w:t>2. Утвердить:</w:t>
      </w:r>
    </w:p>
    <w:p w:rsidR="00415EFD" w:rsidRPr="00340CF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40CF4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40CF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340CF4">
        <w:rPr>
          <w:rFonts w:ascii="Times New Roman" w:hAnsi="Times New Roman"/>
          <w:sz w:val="23"/>
          <w:szCs w:val="23"/>
        </w:rPr>
        <w:t xml:space="preserve"> </w:t>
      </w:r>
      <w:r w:rsidRPr="00340CF4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340CF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40CF4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40CF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340CF4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340CF4">
        <w:rPr>
          <w:rFonts w:ascii="Times New Roman" w:hAnsi="Times New Roman"/>
          <w:sz w:val="23"/>
          <w:szCs w:val="23"/>
        </w:rPr>
        <w:t>2</w:t>
      </w:r>
      <w:r w:rsidR="006A6033" w:rsidRPr="00340CF4">
        <w:rPr>
          <w:rFonts w:ascii="Times New Roman" w:hAnsi="Times New Roman"/>
          <w:sz w:val="23"/>
          <w:szCs w:val="23"/>
        </w:rPr>
        <w:t>);</w:t>
      </w:r>
    </w:p>
    <w:p w:rsidR="00415EFD" w:rsidRPr="00340CF4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40CF4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340CF4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340CF4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340CF4">
        <w:rPr>
          <w:rFonts w:ascii="Times New Roman" w:hAnsi="Times New Roman"/>
          <w:sz w:val="23"/>
          <w:szCs w:val="23"/>
        </w:rPr>
        <w:t>3</w:t>
      </w:r>
      <w:r w:rsidR="006A6033" w:rsidRPr="00340CF4">
        <w:rPr>
          <w:rFonts w:ascii="Times New Roman" w:hAnsi="Times New Roman"/>
          <w:sz w:val="23"/>
          <w:szCs w:val="23"/>
        </w:rPr>
        <w:t>).</w:t>
      </w:r>
    </w:p>
    <w:p w:rsidR="00415EFD" w:rsidRPr="00340CF4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340CF4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EA1789" w:rsidRPr="00340CF4">
        <w:rPr>
          <w:rFonts w:ascii="Times New Roman" w:eastAsia="Calibri" w:hAnsi="Times New Roman" w:cs="Times New Roman"/>
          <w:sz w:val="23"/>
          <w:szCs w:val="23"/>
        </w:rPr>
        <w:t>Байгильдинского</w:t>
      </w:r>
      <w:proofErr w:type="spellEnd"/>
      <w:r w:rsidR="0065391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340CF4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340CF4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340CF4" w:rsidRDefault="00340CF4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40CF4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340CF4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340CF4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340CF4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340CF4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40CF4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40CF4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40CF4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1C5B15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340CF4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340CF4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340CF4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340CF4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340CF4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340CF4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340CF4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340CF4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340CF4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1C5B15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340CF4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340CF4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EB1B8D" w:rsidRDefault="00EB1B8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1B8D" w:rsidRDefault="00EB1B8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EB1B8D" w:rsidRPr="00EB1B8D" w:rsidRDefault="00EB1B8D" w:rsidP="00EB1B8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EB1B8D">
        <w:rPr>
          <w:rFonts w:ascii="Times New Roman" w:hAnsi="Times New Roman" w:cs="Times New Roman"/>
          <w:noProof/>
          <w:color w:val="000000"/>
        </w:rPr>
        <w:t>09.12.2022 № 5/5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EA1789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 w:rsidRPr="00EA1789">
        <w:rPr>
          <w:b/>
          <w:shd w:val="clear" w:color="auto" w:fill="FFFFFF"/>
        </w:rPr>
        <w:t>Байгильдинского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порядке и пределах, установленных законодательством </w:t>
      </w:r>
      <w:r w:rsidRPr="00EA178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A1789" w:rsidRPr="00EA1789">
        <w:rPr>
          <w:rFonts w:ascii="Times New Roman" w:eastAsia="Calibri" w:hAnsi="Times New Roman" w:cs="Times New Roman"/>
          <w:sz w:val="24"/>
          <w:szCs w:val="24"/>
        </w:rPr>
        <w:t>Байгильдинского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40CF4" w:rsidRDefault="00340CF4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B1B8D" w:rsidRPr="006A6033" w:rsidRDefault="00EB1B8D" w:rsidP="00EB1B8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09.12.2</w:t>
      </w:r>
      <w:r w:rsidRPr="006A603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022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5/5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EA1789">
        <w:rPr>
          <w:rFonts w:ascii="Times New Roman" w:hAnsi="Times New Roman"/>
          <w:b/>
          <w:sz w:val="24"/>
          <w:szCs w:val="24"/>
          <w:shd w:val="clear" w:color="auto" w:fill="FFFFFF"/>
        </w:rPr>
        <w:t>Байгильдинского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1789" w:rsidRDefault="00EA1789" w:rsidP="00EA17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Михайлова Светлана Александровна – ведущий специалист-эксперт администрации </w:t>
      </w:r>
      <w:proofErr w:type="spellStart"/>
      <w:r w:rsidRPr="00EA1789">
        <w:rPr>
          <w:rFonts w:ascii="Times New Roman" w:hAnsi="Times New Roman" w:cs="Times New Roman"/>
          <w:sz w:val="24"/>
          <w:szCs w:val="24"/>
        </w:rPr>
        <w:t>Байгильдинского</w:t>
      </w:r>
      <w:proofErr w:type="spellEnd"/>
      <w:r w:rsidRPr="00EA178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EA1789" w:rsidRPr="00EA1789" w:rsidRDefault="00EA1789" w:rsidP="00EA17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1789" w:rsidRPr="00EA1789" w:rsidRDefault="00EA1789" w:rsidP="00EA17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Федотова Светлана </w:t>
      </w:r>
      <w:proofErr w:type="spellStart"/>
      <w:r w:rsidRPr="00EA1789"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 w:rsidRPr="00EA1789">
        <w:rPr>
          <w:rFonts w:ascii="Times New Roman" w:hAnsi="Times New Roman" w:cs="Times New Roman"/>
          <w:sz w:val="24"/>
          <w:szCs w:val="24"/>
        </w:rPr>
        <w:t xml:space="preserve">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340CF4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B1B8D" w:rsidRPr="006A6033" w:rsidRDefault="00EB1B8D" w:rsidP="00EB1B8D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09.12.2</w:t>
      </w:r>
      <w:r w:rsidRPr="006A603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022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5/5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EA1789">
        <w:rPr>
          <w:rFonts w:ascii="Times New Roman" w:hAnsi="Times New Roman"/>
          <w:b/>
          <w:sz w:val="24"/>
          <w:szCs w:val="24"/>
          <w:shd w:val="clear" w:color="auto" w:fill="FFFFFF"/>
        </w:rPr>
        <w:t>Байгильдинского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C8227C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proofErr w:type="gramEnd"/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EB1B8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DF5128" w:rsidP="00EB1B8D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EB1B8D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DF5128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DF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DF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B1B8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C5B15"/>
    <w:rsid w:val="001F2B3C"/>
    <w:rsid w:val="002A2547"/>
    <w:rsid w:val="00320B15"/>
    <w:rsid w:val="00340CF4"/>
    <w:rsid w:val="00415EFD"/>
    <w:rsid w:val="0043361E"/>
    <w:rsid w:val="00433EA1"/>
    <w:rsid w:val="004716A6"/>
    <w:rsid w:val="00492440"/>
    <w:rsid w:val="005420CE"/>
    <w:rsid w:val="005473EC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57D65"/>
    <w:rsid w:val="00880FCF"/>
    <w:rsid w:val="00882740"/>
    <w:rsid w:val="00883F8C"/>
    <w:rsid w:val="008B00B3"/>
    <w:rsid w:val="008B67C0"/>
    <w:rsid w:val="00961B81"/>
    <w:rsid w:val="00AE1D8E"/>
    <w:rsid w:val="00B3009F"/>
    <w:rsid w:val="00B53401"/>
    <w:rsid w:val="00B7370C"/>
    <w:rsid w:val="00BB3FA3"/>
    <w:rsid w:val="00C1618D"/>
    <w:rsid w:val="00C47E8E"/>
    <w:rsid w:val="00CE3E9A"/>
    <w:rsid w:val="00DA5636"/>
    <w:rsid w:val="00DF0A55"/>
    <w:rsid w:val="00DF5128"/>
    <w:rsid w:val="00E33683"/>
    <w:rsid w:val="00E71F70"/>
    <w:rsid w:val="00E82527"/>
    <w:rsid w:val="00EA1789"/>
    <w:rsid w:val="00EA7948"/>
    <w:rsid w:val="00EB1B8D"/>
    <w:rsid w:val="00F56A3B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20</cp:revision>
  <cp:lastPrinted>2022-12-08T11:37:00Z</cp:lastPrinted>
  <dcterms:created xsi:type="dcterms:W3CDTF">2022-10-06T13:13:00Z</dcterms:created>
  <dcterms:modified xsi:type="dcterms:W3CDTF">2022-12-09T06:24:00Z</dcterms:modified>
</cp:coreProperties>
</file>