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E8" w:rsidRPr="002948B5" w:rsidRDefault="00E50AE8" w:rsidP="00E50AE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3"/>
        <w:gridCol w:w="1355"/>
        <w:gridCol w:w="4113"/>
      </w:tblGrid>
      <w:tr w:rsidR="00B75094" w:rsidRPr="002828FC" w:rsidTr="00E50AE8">
        <w:trPr>
          <w:cantSplit/>
          <w:trHeight w:val="1975"/>
        </w:trPr>
        <w:tc>
          <w:tcPr>
            <w:tcW w:w="4103" w:type="dxa"/>
          </w:tcPr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color w:val="auto"/>
                <w:sz w:val="22"/>
                <w:szCs w:val="24"/>
                <w:lang w:val="ru-RU" w:eastAsia="ru-RU"/>
              </w:rPr>
            </w:pPr>
            <w:r w:rsidRPr="00B75094">
              <w:rPr>
                <w:b/>
                <w:noProof/>
                <w:sz w:val="22"/>
                <w:szCs w:val="20"/>
                <w:lang w:val="ru-RU" w:eastAsia="ru-RU"/>
              </w:rPr>
              <w:t>ЧĂВАШ РЕСПУБЛИКИН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color w:val="auto"/>
                <w:sz w:val="22"/>
                <w:szCs w:val="20"/>
                <w:lang w:val="ru-RU" w:eastAsia="ru-RU"/>
              </w:rPr>
            </w:pPr>
            <w:r w:rsidRPr="00B75094">
              <w:rPr>
                <w:b/>
                <w:noProof/>
                <w:color w:val="auto"/>
                <w:sz w:val="22"/>
                <w:szCs w:val="20"/>
                <w:lang w:val="ru-RU" w:eastAsia="ru-RU"/>
              </w:rPr>
              <w:t>КАНАШ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color w:val="auto"/>
                <w:sz w:val="22"/>
                <w:szCs w:val="20"/>
                <w:lang w:val="ru-RU" w:eastAsia="ru-RU"/>
              </w:rPr>
            </w:pPr>
            <w:r w:rsidRPr="00B75094">
              <w:rPr>
                <w:b/>
                <w:noProof/>
                <w:color w:val="auto"/>
                <w:sz w:val="22"/>
                <w:szCs w:val="20"/>
                <w:lang w:val="ru-RU" w:eastAsia="ru-RU"/>
              </w:rPr>
              <w:t>МУНИЦИПАЛЛ</w:t>
            </w:r>
            <w:r w:rsidRPr="00B75094">
              <w:rPr>
                <w:b/>
                <w:noProof/>
                <w:sz w:val="22"/>
                <w:szCs w:val="20"/>
                <w:lang w:val="ru-RU" w:eastAsia="ru-RU"/>
              </w:rPr>
              <w:t>Ă ОКРУГĚН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75094">
              <w:rPr>
                <w:b/>
                <w:noProof/>
                <w:sz w:val="22"/>
                <w:szCs w:val="20"/>
                <w:lang w:val="ru-RU" w:eastAsia="ru-RU"/>
              </w:rPr>
              <w:t>АДМИНИСТРАЦИЙĚ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B75094">
              <w:rPr>
                <w:b/>
                <w:noProof/>
                <w:sz w:val="24"/>
                <w:szCs w:val="24"/>
                <w:lang w:val="ru-RU" w:eastAsia="ru-RU"/>
              </w:rPr>
              <w:t>ЙЫШĂНУ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B75094" w:rsidRPr="00B75094" w:rsidRDefault="002828FC" w:rsidP="00B75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noProof/>
                <w:sz w:val="22"/>
                <w:lang w:val="ru-RU" w:eastAsia="ru-RU"/>
              </w:rPr>
            </w:pPr>
            <w:r>
              <w:rPr>
                <w:noProof/>
                <w:sz w:val="22"/>
                <w:lang w:val="ru-RU" w:eastAsia="ru-RU"/>
              </w:rPr>
              <w:t>09.01.</w:t>
            </w:r>
            <w:r w:rsidR="00B75094" w:rsidRPr="00B75094">
              <w:rPr>
                <w:noProof/>
                <w:sz w:val="22"/>
                <w:lang w:val="ru-RU" w:eastAsia="ru-RU"/>
              </w:rPr>
              <w:t>20</w:t>
            </w:r>
            <w:r w:rsidR="00FF2A73">
              <w:rPr>
                <w:noProof/>
                <w:sz w:val="22"/>
                <w:lang w:val="ru-RU" w:eastAsia="ru-RU"/>
              </w:rPr>
              <w:t>23</w:t>
            </w:r>
            <w:r w:rsidR="00B75094" w:rsidRPr="00B75094">
              <w:rPr>
                <w:noProof/>
                <w:sz w:val="22"/>
                <w:lang w:val="ru-RU" w:eastAsia="ru-RU"/>
              </w:rPr>
              <w:t xml:space="preserve">   </w:t>
            </w:r>
            <w:r>
              <w:rPr>
                <w:noProof/>
                <w:sz w:val="22"/>
                <w:lang w:val="ru-RU" w:eastAsia="ru-RU"/>
              </w:rPr>
              <w:t xml:space="preserve">20 </w:t>
            </w:r>
            <w:r w:rsidR="00B75094" w:rsidRPr="00B75094">
              <w:rPr>
                <w:noProof/>
                <w:sz w:val="22"/>
                <w:lang w:val="ru-RU" w:eastAsia="ru-RU"/>
              </w:rPr>
              <w:t>№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noProof/>
                <w:sz w:val="26"/>
                <w:szCs w:val="24"/>
                <w:lang w:val="ru-RU" w:eastAsia="ru-RU"/>
              </w:rPr>
            </w:pPr>
            <w:r w:rsidRPr="00B75094">
              <w:rPr>
                <w:noProof/>
                <w:sz w:val="22"/>
                <w:lang w:val="ru-RU" w:eastAsia="ru-RU"/>
              </w:rPr>
              <w:t>Канаш хули</w:t>
            </w:r>
          </w:p>
        </w:tc>
        <w:tc>
          <w:tcPr>
            <w:tcW w:w="1355" w:type="dxa"/>
            <w:hideMark/>
          </w:tcPr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6"/>
                <w:szCs w:val="24"/>
                <w:lang w:val="ru-RU" w:eastAsia="ru-RU"/>
              </w:rPr>
            </w:pPr>
            <w:r>
              <w:rPr>
                <w:noProof/>
                <w:color w:val="auto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BE92184" wp14:editId="19B7B6F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3" w:type="dxa"/>
          </w:tcPr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noProof/>
                <w:sz w:val="20"/>
                <w:szCs w:val="20"/>
                <w:lang w:val="ru-RU" w:eastAsia="ru-RU"/>
              </w:rPr>
            </w:pP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sz w:val="22"/>
                <w:szCs w:val="20"/>
                <w:lang w:val="ru-RU" w:eastAsia="ru-RU"/>
              </w:rPr>
            </w:pPr>
            <w:r w:rsidRPr="00B75094">
              <w:rPr>
                <w:b/>
                <w:noProof/>
                <w:sz w:val="22"/>
                <w:szCs w:val="20"/>
                <w:lang w:val="ru-RU" w:eastAsia="ru-RU"/>
              </w:rPr>
              <w:t>АДМИНИСТРАЦИЯ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sz w:val="26"/>
                <w:szCs w:val="20"/>
                <w:lang w:val="ru-RU" w:eastAsia="ru-RU"/>
              </w:rPr>
            </w:pPr>
            <w:r w:rsidRPr="00B75094">
              <w:rPr>
                <w:b/>
                <w:noProof/>
                <w:sz w:val="22"/>
                <w:szCs w:val="20"/>
                <w:lang w:val="ru-RU" w:eastAsia="ru-RU"/>
              </w:rPr>
              <w:t>КАНАШСКОГО МУНИЦИПАЛЬНОГО ОКРУГА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B75094">
              <w:rPr>
                <w:b/>
                <w:noProof/>
                <w:color w:val="auto"/>
                <w:sz w:val="22"/>
                <w:szCs w:val="20"/>
                <w:lang w:val="ru-RU" w:eastAsia="ru-RU"/>
              </w:rPr>
              <w:t>ЧУВАШСКОЙ РЕСПУБЛИКИ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B75094">
              <w:rPr>
                <w:b/>
                <w:noProof/>
                <w:sz w:val="24"/>
                <w:szCs w:val="24"/>
                <w:lang w:val="ru-RU" w:eastAsia="ru-RU"/>
              </w:rPr>
              <w:t>ПОСТАНОВЛЕНИЕ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B75094" w:rsidRPr="00B75094" w:rsidRDefault="002828FC" w:rsidP="00B75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noProof/>
                <w:sz w:val="22"/>
                <w:lang w:val="ru-RU" w:eastAsia="ru-RU"/>
              </w:rPr>
            </w:pPr>
            <w:r>
              <w:rPr>
                <w:noProof/>
                <w:sz w:val="22"/>
                <w:lang w:val="ru-RU" w:eastAsia="ru-RU"/>
              </w:rPr>
              <w:t>09.01.</w:t>
            </w:r>
            <w:r w:rsidR="00B75094" w:rsidRPr="00B75094">
              <w:rPr>
                <w:noProof/>
                <w:sz w:val="22"/>
                <w:lang w:val="ru-RU" w:eastAsia="ru-RU"/>
              </w:rPr>
              <w:t>20</w:t>
            </w:r>
            <w:r w:rsidR="00FF2A73">
              <w:rPr>
                <w:noProof/>
                <w:sz w:val="22"/>
                <w:lang w:val="ru-RU" w:eastAsia="ru-RU"/>
              </w:rPr>
              <w:t>23</w:t>
            </w:r>
            <w:r w:rsidR="00B75094" w:rsidRPr="00B75094">
              <w:rPr>
                <w:noProof/>
                <w:sz w:val="22"/>
                <w:lang w:val="ru-RU" w:eastAsia="ru-RU"/>
              </w:rPr>
              <w:t xml:space="preserve">   №</w:t>
            </w:r>
            <w:r>
              <w:rPr>
                <w:noProof/>
                <w:sz w:val="22"/>
                <w:lang w:val="ru-RU" w:eastAsia="ru-RU"/>
              </w:rPr>
              <w:t xml:space="preserve"> 20</w:t>
            </w:r>
          </w:p>
          <w:p w:rsidR="00B75094" w:rsidRPr="00B75094" w:rsidRDefault="00B75094" w:rsidP="00B75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noProof/>
                <w:color w:val="auto"/>
                <w:sz w:val="26"/>
                <w:szCs w:val="24"/>
                <w:lang w:val="ru-RU" w:eastAsia="ru-RU"/>
              </w:rPr>
            </w:pPr>
            <w:r w:rsidRPr="00B75094">
              <w:rPr>
                <w:noProof/>
                <w:sz w:val="22"/>
                <w:lang w:val="ru-RU" w:eastAsia="ru-RU"/>
              </w:rPr>
              <w:t>город Канаш</w:t>
            </w:r>
          </w:p>
        </w:tc>
      </w:tr>
    </w:tbl>
    <w:p w:rsidR="00FF2A73" w:rsidRDefault="00FF2A73" w:rsidP="00B75094">
      <w:pPr>
        <w:spacing w:after="0" w:line="256" w:lineRule="auto"/>
        <w:ind w:left="772" w:firstLine="0"/>
        <w:jc w:val="center"/>
        <w:rPr>
          <w:noProof/>
          <w:lang w:val="ru-RU"/>
        </w:rPr>
      </w:pPr>
    </w:p>
    <w:p w:rsidR="00B75094" w:rsidRPr="00B75094" w:rsidRDefault="00EA62EF" w:rsidP="00B75094">
      <w:pPr>
        <w:spacing w:after="0" w:line="256" w:lineRule="auto"/>
        <w:ind w:left="772" w:firstLine="0"/>
        <w:jc w:val="center"/>
        <w:rPr>
          <w:color w:val="auto"/>
          <w:sz w:val="24"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53"/>
      </w:tblGrid>
      <w:tr w:rsidR="00EA62EF" w:rsidRPr="00C4404B" w:rsidTr="00B75094">
        <w:trPr>
          <w:trHeight w:val="511"/>
        </w:trPr>
        <w:tc>
          <w:tcPr>
            <w:tcW w:w="5353" w:type="dxa"/>
            <w:hideMark/>
          </w:tcPr>
          <w:p w:rsidR="00EA62EF" w:rsidRPr="00FF2A73" w:rsidRDefault="00C73A40" w:rsidP="00FF2A73">
            <w:pPr>
              <w:pStyle w:val="a6"/>
              <w:ind w:firstLine="0"/>
              <w:rPr>
                <w:b/>
                <w:sz w:val="24"/>
                <w:szCs w:val="24"/>
                <w:lang w:val="ru-RU"/>
              </w:rPr>
            </w:pPr>
            <w:bookmarkStart w:id="0" w:name="_GoBack"/>
            <w:r w:rsidRPr="00FF2A73">
              <w:rPr>
                <w:b/>
                <w:sz w:val="24"/>
                <w:szCs w:val="24"/>
                <w:lang w:val="ru-RU"/>
              </w:rPr>
              <w:t xml:space="preserve">Об утверждении </w:t>
            </w:r>
            <w:r w:rsidR="00806C54" w:rsidRPr="00FF2A73">
              <w:rPr>
                <w:b/>
                <w:sz w:val="24"/>
                <w:szCs w:val="24"/>
                <w:lang w:val="ru-RU"/>
              </w:rPr>
              <w:t>П</w:t>
            </w:r>
            <w:r w:rsidRPr="00FF2A73">
              <w:rPr>
                <w:b/>
                <w:sz w:val="24"/>
                <w:szCs w:val="24"/>
                <w:lang w:val="ru-RU"/>
              </w:rPr>
              <w:t>орядк</w:t>
            </w:r>
            <w:r w:rsidR="00806C54" w:rsidRPr="00FF2A73">
              <w:rPr>
                <w:b/>
                <w:sz w:val="24"/>
                <w:szCs w:val="24"/>
                <w:lang w:val="ru-RU"/>
              </w:rPr>
              <w:t xml:space="preserve">а </w:t>
            </w:r>
            <w:r w:rsidRPr="00FF2A73">
              <w:rPr>
                <w:b/>
                <w:sz w:val="24"/>
                <w:szCs w:val="24"/>
                <w:lang w:val="ru-RU"/>
              </w:rPr>
              <w:t xml:space="preserve">осуществления бюджетными и автономными учреждениями Канашского </w:t>
            </w:r>
            <w:r w:rsidR="00806C54" w:rsidRPr="00FF2A73">
              <w:rPr>
                <w:b/>
                <w:sz w:val="24"/>
                <w:szCs w:val="24"/>
                <w:lang w:val="ru-RU"/>
              </w:rPr>
              <w:t>муниципального округа</w:t>
            </w:r>
            <w:r w:rsidRPr="00FF2A73">
              <w:rPr>
                <w:b/>
                <w:sz w:val="24"/>
                <w:szCs w:val="24"/>
                <w:lang w:val="ru-RU"/>
              </w:rPr>
              <w:t xml:space="preserve"> Чувашской Республики полномочий органа местного самоуправления Канашского</w:t>
            </w:r>
            <w:r w:rsidR="00806C54" w:rsidRPr="00FF2A73">
              <w:rPr>
                <w:b/>
                <w:sz w:val="24"/>
                <w:szCs w:val="24"/>
                <w:lang w:val="ru-RU"/>
              </w:rPr>
              <w:t xml:space="preserve"> муниципального округа </w:t>
            </w:r>
            <w:r w:rsidRPr="00FF2A73">
              <w:rPr>
                <w:b/>
                <w:sz w:val="24"/>
                <w:szCs w:val="24"/>
                <w:lang w:val="ru-RU"/>
              </w:rPr>
              <w:t>Чувашской Республики по исполнению публичных обязательств перед физическими лицами, подлежащих исполнению в денежной форме, и финансового обеспечения их осуществления</w:t>
            </w:r>
            <w:r w:rsidR="00806C54" w:rsidRPr="00FF2A7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bookmarkEnd w:id="0"/>
          <w:p w:rsidR="00B75094" w:rsidRDefault="00B75094" w:rsidP="00B75094">
            <w:pPr>
              <w:spacing w:line="276" w:lineRule="auto"/>
              <w:ind w:right="247" w:firstLine="0"/>
              <w:rPr>
                <w:b/>
                <w:sz w:val="24"/>
                <w:lang w:val="ru-RU"/>
              </w:rPr>
            </w:pPr>
          </w:p>
        </w:tc>
      </w:tr>
    </w:tbl>
    <w:p w:rsidR="00FF2A73" w:rsidRDefault="00806C54" w:rsidP="00B75094">
      <w:pPr>
        <w:pStyle w:val="a3"/>
        <w:ind w:firstLine="426"/>
      </w:pPr>
      <w:r>
        <w:rPr>
          <w:rFonts w:ascii="Times New Roman" w:hAnsi="Times New Roman" w:cs="Times New Roman"/>
          <w:noProof/>
        </w:rPr>
        <w:br w:type="textWrapping" w:clear="all"/>
      </w:r>
      <w:r w:rsidR="00B75094">
        <w:tab/>
      </w:r>
    </w:p>
    <w:p w:rsidR="00FF2A73" w:rsidRDefault="00806C54" w:rsidP="00FF2A73">
      <w:pPr>
        <w:pStyle w:val="a3"/>
        <w:ind w:firstLine="709"/>
        <w:rPr>
          <w:rFonts w:ascii="Times New Roman" w:hAnsi="Times New Roman" w:cs="Times New Roman"/>
          <w:b/>
          <w:bCs/>
        </w:rPr>
      </w:pPr>
      <w:proofErr w:type="gramStart"/>
      <w:r w:rsidRPr="00A010BF">
        <w:rPr>
          <w:rFonts w:ascii="Times New Roman" w:hAnsi="Times New Roman" w:cs="Times New Roman"/>
        </w:rPr>
        <w:t>В соответствии со статьей 9.2 Федерального закона от 12</w:t>
      </w:r>
      <w:r w:rsidR="00FF2A73">
        <w:rPr>
          <w:rFonts w:ascii="Times New Roman" w:hAnsi="Times New Roman" w:cs="Times New Roman"/>
        </w:rPr>
        <w:t xml:space="preserve"> января </w:t>
      </w:r>
      <w:r w:rsidRPr="00FF2A73">
        <w:rPr>
          <w:rFonts w:ascii="Times New Roman" w:hAnsi="Times New Roman" w:cs="Times New Roman"/>
        </w:rPr>
        <w:t>1996</w:t>
      </w:r>
      <w:r w:rsidR="0098185D" w:rsidRPr="00FF2A73">
        <w:rPr>
          <w:rFonts w:ascii="Times New Roman" w:hAnsi="Times New Roman" w:cs="Times New Roman"/>
        </w:rPr>
        <w:t xml:space="preserve"> г</w:t>
      </w:r>
      <w:r w:rsidR="00FF2A73" w:rsidRPr="00FF2A73">
        <w:rPr>
          <w:rFonts w:ascii="Times New Roman" w:hAnsi="Times New Roman" w:cs="Times New Roman"/>
        </w:rPr>
        <w:t>ода</w:t>
      </w:r>
      <w:r w:rsidRPr="00FF2A73">
        <w:rPr>
          <w:rFonts w:ascii="Times New Roman" w:hAnsi="Times New Roman" w:cs="Times New Roman"/>
        </w:rPr>
        <w:t xml:space="preserve"> </w:t>
      </w:r>
      <w:r w:rsidR="00FF2A73">
        <w:rPr>
          <w:rFonts w:ascii="Times New Roman" w:hAnsi="Times New Roman" w:cs="Times New Roman"/>
        </w:rPr>
        <w:t>№</w:t>
      </w:r>
      <w:r w:rsidRPr="00A010BF">
        <w:rPr>
          <w:rFonts w:ascii="Times New Roman" w:hAnsi="Times New Roman" w:cs="Times New Roman"/>
        </w:rPr>
        <w:t xml:space="preserve"> 7-ФЗ </w:t>
      </w:r>
      <w:r w:rsidR="007C36ED" w:rsidRPr="00FF2A73">
        <w:rPr>
          <w:rFonts w:ascii="Times New Roman" w:hAnsi="Times New Roman" w:cs="Times New Roman"/>
        </w:rPr>
        <w:t>«</w:t>
      </w:r>
      <w:r w:rsidRPr="00A010BF">
        <w:rPr>
          <w:rFonts w:ascii="Times New Roman" w:hAnsi="Times New Roman" w:cs="Times New Roman"/>
        </w:rPr>
        <w:t xml:space="preserve">О некоммерческих </w:t>
      </w:r>
      <w:r w:rsidRPr="00FF2A73">
        <w:rPr>
          <w:rFonts w:ascii="Times New Roman" w:hAnsi="Times New Roman" w:cs="Times New Roman"/>
        </w:rPr>
        <w:t>организациях</w:t>
      </w:r>
      <w:r w:rsidR="007C36ED" w:rsidRPr="00FF2A73">
        <w:rPr>
          <w:rFonts w:ascii="Times New Roman" w:hAnsi="Times New Roman" w:cs="Times New Roman"/>
        </w:rPr>
        <w:t>»</w:t>
      </w:r>
      <w:r w:rsidRPr="00A010BF">
        <w:rPr>
          <w:rFonts w:ascii="Times New Roman" w:hAnsi="Times New Roman" w:cs="Times New Roman"/>
        </w:rPr>
        <w:t xml:space="preserve"> и статьей 2 Федерального закона от 3</w:t>
      </w:r>
      <w:r w:rsidR="00FF2A73">
        <w:rPr>
          <w:rFonts w:ascii="Times New Roman" w:hAnsi="Times New Roman" w:cs="Times New Roman"/>
        </w:rPr>
        <w:t xml:space="preserve"> ноября </w:t>
      </w:r>
      <w:r w:rsidRPr="00FF2A73">
        <w:rPr>
          <w:rFonts w:ascii="Times New Roman" w:hAnsi="Times New Roman" w:cs="Times New Roman"/>
        </w:rPr>
        <w:t>2006</w:t>
      </w:r>
      <w:r w:rsidR="0098185D" w:rsidRPr="00FF2A73">
        <w:rPr>
          <w:rFonts w:ascii="Times New Roman" w:hAnsi="Times New Roman" w:cs="Times New Roman"/>
        </w:rPr>
        <w:t xml:space="preserve"> г</w:t>
      </w:r>
      <w:r w:rsidR="00FF2A73" w:rsidRPr="00FF2A73">
        <w:rPr>
          <w:rFonts w:ascii="Times New Roman" w:hAnsi="Times New Roman" w:cs="Times New Roman"/>
        </w:rPr>
        <w:t>ода</w:t>
      </w:r>
      <w:r w:rsidRPr="00FF2A73">
        <w:rPr>
          <w:rFonts w:ascii="Times New Roman" w:hAnsi="Times New Roman" w:cs="Times New Roman"/>
        </w:rPr>
        <w:t xml:space="preserve"> </w:t>
      </w:r>
      <w:r w:rsidR="00FF2A73">
        <w:rPr>
          <w:rFonts w:ascii="Times New Roman" w:hAnsi="Times New Roman" w:cs="Times New Roman"/>
        </w:rPr>
        <w:t>№</w:t>
      </w:r>
      <w:r w:rsidRPr="00A010BF">
        <w:rPr>
          <w:rFonts w:ascii="Times New Roman" w:hAnsi="Times New Roman" w:cs="Times New Roman"/>
        </w:rPr>
        <w:t xml:space="preserve"> 174-</w:t>
      </w:r>
      <w:r w:rsidRPr="00FF2A73">
        <w:rPr>
          <w:rFonts w:ascii="Times New Roman" w:hAnsi="Times New Roman" w:cs="Times New Roman"/>
        </w:rPr>
        <w:t xml:space="preserve">ФЗ </w:t>
      </w:r>
      <w:r w:rsidR="007C36ED" w:rsidRPr="00FF2A73">
        <w:rPr>
          <w:rFonts w:ascii="Times New Roman" w:hAnsi="Times New Roman" w:cs="Times New Roman"/>
        </w:rPr>
        <w:t>«</w:t>
      </w:r>
      <w:r w:rsidRPr="00FF2A73">
        <w:rPr>
          <w:rFonts w:ascii="Times New Roman" w:hAnsi="Times New Roman" w:cs="Times New Roman"/>
        </w:rPr>
        <w:t xml:space="preserve">Об </w:t>
      </w:r>
      <w:r w:rsidRPr="00A010BF">
        <w:rPr>
          <w:rFonts w:ascii="Times New Roman" w:hAnsi="Times New Roman" w:cs="Times New Roman"/>
        </w:rPr>
        <w:t xml:space="preserve">автономных </w:t>
      </w:r>
      <w:r w:rsidRPr="00FF2A73">
        <w:rPr>
          <w:rFonts w:ascii="Times New Roman" w:hAnsi="Times New Roman" w:cs="Times New Roman"/>
        </w:rPr>
        <w:t>учреждениях</w:t>
      </w:r>
      <w:r w:rsidR="007C36ED" w:rsidRPr="00FF2A73">
        <w:rPr>
          <w:rFonts w:ascii="Times New Roman" w:hAnsi="Times New Roman" w:cs="Times New Roman"/>
        </w:rPr>
        <w:t>»</w:t>
      </w:r>
      <w:r w:rsidR="005C30B2" w:rsidRPr="00FF2A73">
        <w:rPr>
          <w:rFonts w:ascii="Times New Roman" w:hAnsi="Times New Roman" w:cs="Times New Roman"/>
        </w:rPr>
        <w:t xml:space="preserve">, </w:t>
      </w:r>
      <w:r w:rsidR="005C30B2" w:rsidRPr="00A010BF">
        <w:rPr>
          <w:rFonts w:ascii="Times New Roman" w:hAnsi="Times New Roman" w:cs="Times New Roman"/>
        </w:rPr>
        <w:t>Закон</w:t>
      </w:r>
      <w:r w:rsidR="00FF2A73">
        <w:rPr>
          <w:rFonts w:ascii="Times New Roman" w:hAnsi="Times New Roman" w:cs="Times New Roman"/>
        </w:rPr>
        <w:t>ом</w:t>
      </w:r>
      <w:r w:rsidR="005C30B2" w:rsidRPr="00A010BF">
        <w:rPr>
          <w:rFonts w:ascii="Times New Roman" w:hAnsi="Times New Roman" w:cs="Times New Roman"/>
        </w:rPr>
        <w:t xml:space="preserve"> Чувашской Республики от 29</w:t>
      </w:r>
      <w:r w:rsidR="00FF2A73">
        <w:rPr>
          <w:rFonts w:ascii="Times New Roman" w:hAnsi="Times New Roman" w:cs="Times New Roman"/>
        </w:rPr>
        <w:t xml:space="preserve"> марта </w:t>
      </w:r>
      <w:r w:rsidR="005C30B2" w:rsidRPr="00FF2A73">
        <w:rPr>
          <w:rFonts w:ascii="Times New Roman" w:hAnsi="Times New Roman" w:cs="Times New Roman"/>
        </w:rPr>
        <w:t>2022</w:t>
      </w:r>
      <w:r w:rsidR="0098185D" w:rsidRPr="00FF2A73">
        <w:rPr>
          <w:rFonts w:ascii="Times New Roman" w:hAnsi="Times New Roman" w:cs="Times New Roman"/>
        </w:rPr>
        <w:t xml:space="preserve"> г</w:t>
      </w:r>
      <w:r w:rsidR="00FF2A73" w:rsidRPr="00FF2A73">
        <w:rPr>
          <w:rFonts w:ascii="Times New Roman" w:hAnsi="Times New Roman" w:cs="Times New Roman"/>
        </w:rPr>
        <w:t>ода</w:t>
      </w:r>
      <w:r w:rsidR="005C30B2" w:rsidRPr="00FF2A73">
        <w:rPr>
          <w:rFonts w:ascii="Times New Roman" w:hAnsi="Times New Roman" w:cs="Times New Roman"/>
        </w:rPr>
        <w:t xml:space="preserve"> №</w:t>
      </w:r>
      <w:r w:rsidR="00FF2A73" w:rsidRPr="00FF2A73">
        <w:rPr>
          <w:rFonts w:ascii="Times New Roman" w:hAnsi="Times New Roman" w:cs="Times New Roman"/>
        </w:rPr>
        <w:t xml:space="preserve"> </w:t>
      </w:r>
      <w:r w:rsidR="005C30B2" w:rsidRPr="00FF2A73">
        <w:rPr>
          <w:rFonts w:ascii="Times New Roman" w:hAnsi="Times New Roman" w:cs="Times New Roman"/>
        </w:rPr>
        <w:t xml:space="preserve">19 </w:t>
      </w:r>
      <w:r w:rsidR="005C30B2" w:rsidRPr="00A010BF">
        <w:rPr>
          <w:rFonts w:ascii="Times New Roman" w:hAnsi="Times New Roman" w:cs="Times New Roman"/>
        </w:rPr>
        <w:t xml:space="preserve">«О преобразовании муниципальных образований Канашского района </w:t>
      </w:r>
      <w:r w:rsidR="00FF2A73">
        <w:rPr>
          <w:rFonts w:ascii="Times New Roman" w:hAnsi="Times New Roman" w:cs="Times New Roman"/>
        </w:rPr>
        <w:t xml:space="preserve">Чувашской Республики </w:t>
      </w:r>
      <w:r w:rsidR="005C30B2" w:rsidRPr="00A010BF">
        <w:rPr>
          <w:rFonts w:ascii="Times New Roman" w:hAnsi="Times New Roman" w:cs="Times New Roman"/>
        </w:rPr>
        <w:t xml:space="preserve">и о внесении изменений в Закон Чувашской Республики </w:t>
      </w:r>
      <w:r w:rsidR="00FF2A73">
        <w:rPr>
          <w:rFonts w:ascii="Times New Roman" w:hAnsi="Times New Roman" w:cs="Times New Roman"/>
        </w:rPr>
        <w:t>«Об установлении границ муниципальных образований</w:t>
      </w:r>
      <w:proofErr w:type="gramEnd"/>
      <w:r w:rsidR="00FF2A73">
        <w:rPr>
          <w:rFonts w:ascii="Times New Roman" w:hAnsi="Times New Roman" w:cs="Times New Roman"/>
        </w:rPr>
        <w:t xml:space="preserve"> Чувашской Республики </w:t>
      </w:r>
      <w:r w:rsidR="005C30B2" w:rsidRPr="00A010BF">
        <w:rPr>
          <w:rFonts w:ascii="Times New Roman" w:hAnsi="Times New Roman" w:cs="Times New Roman"/>
        </w:rPr>
        <w:t xml:space="preserve">и </w:t>
      </w:r>
      <w:proofErr w:type="gramStart"/>
      <w:r w:rsidR="005C30B2" w:rsidRPr="00A010BF">
        <w:rPr>
          <w:rFonts w:ascii="Times New Roman" w:hAnsi="Times New Roman" w:cs="Times New Roman"/>
        </w:rPr>
        <w:t>наделении</w:t>
      </w:r>
      <w:proofErr w:type="gramEnd"/>
      <w:r w:rsidR="005C30B2" w:rsidRPr="00A010BF">
        <w:rPr>
          <w:rFonts w:ascii="Times New Roman" w:hAnsi="Times New Roman" w:cs="Times New Roman"/>
        </w:rPr>
        <w:t xml:space="preserve"> их статусом городского, сельского поселения, муниципального района и городского округа», </w:t>
      </w:r>
      <w:r w:rsidRPr="00A010BF">
        <w:rPr>
          <w:rFonts w:ascii="Times New Roman" w:hAnsi="Times New Roman" w:cs="Times New Roman"/>
          <w:b/>
          <w:bCs/>
        </w:rPr>
        <w:t>Администрация Канашского</w:t>
      </w:r>
      <w:r w:rsidR="005C30B2" w:rsidRPr="00A010BF">
        <w:rPr>
          <w:rFonts w:ascii="Times New Roman" w:hAnsi="Times New Roman" w:cs="Times New Roman"/>
          <w:b/>
          <w:bCs/>
        </w:rPr>
        <w:t xml:space="preserve"> </w:t>
      </w:r>
      <w:r w:rsidRPr="00A010BF">
        <w:rPr>
          <w:rFonts w:ascii="Times New Roman" w:hAnsi="Times New Roman" w:cs="Times New Roman"/>
          <w:b/>
          <w:bCs/>
        </w:rPr>
        <w:t xml:space="preserve">муниципального </w:t>
      </w:r>
      <w:r w:rsidRPr="00FF2A73">
        <w:rPr>
          <w:rFonts w:ascii="Times New Roman" w:hAnsi="Times New Roman" w:cs="Times New Roman"/>
          <w:b/>
          <w:bCs/>
        </w:rPr>
        <w:t xml:space="preserve">округа </w:t>
      </w:r>
      <w:r w:rsidR="007C36ED" w:rsidRPr="00FF2A73">
        <w:rPr>
          <w:rFonts w:ascii="Times New Roman" w:hAnsi="Times New Roman" w:cs="Times New Roman"/>
          <w:b/>
          <w:bCs/>
        </w:rPr>
        <w:t xml:space="preserve">Чувашской Республики </w:t>
      </w:r>
      <w:r w:rsidR="00B75094" w:rsidRPr="00FF2A73">
        <w:rPr>
          <w:rFonts w:ascii="Times New Roman" w:hAnsi="Times New Roman" w:cs="Times New Roman"/>
          <w:b/>
          <w:bCs/>
        </w:rPr>
        <w:t>постановляет</w:t>
      </w:r>
      <w:r w:rsidR="00FF2A73">
        <w:rPr>
          <w:rFonts w:ascii="Times New Roman" w:hAnsi="Times New Roman" w:cs="Times New Roman"/>
          <w:b/>
          <w:bCs/>
        </w:rPr>
        <w:t>:</w:t>
      </w:r>
    </w:p>
    <w:p w:rsidR="00FF2A73" w:rsidRPr="00FF2A73" w:rsidRDefault="00FF2A73" w:rsidP="00FF2A73">
      <w:pPr>
        <w:pStyle w:val="a6"/>
        <w:rPr>
          <w:sz w:val="24"/>
          <w:szCs w:val="24"/>
          <w:lang w:val="ru-RU" w:eastAsia="ru-RU"/>
        </w:rPr>
      </w:pPr>
    </w:p>
    <w:p w:rsidR="002828FC" w:rsidRDefault="00385188" w:rsidP="00FF2A73">
      <w:pPr>
        <w:pStyle w:val="a6"/>
        <w:rPr>
          <w:sz w:val="24"/>
          <w:szCs w:val="24"/>
          <w:lang w:val="ru-RU"/>
        </w:rPr>
      </w:pPr>
      <w:r w:rsidRPr="00FF2A73">
        <w:rPr>
          <w:sz w:val="24"/>
          <w:szCs w:val="24"/>
          <w:lang w:val="ru-RU"/>
        </w:rPr>
        <w:t xml:space="preserve">1. Утвердить прилагаемый Порядок осуществления бюджетными и автономными учреждениями Канашского </w:t>
      </w:r>
      <w:r w:rsidR="00EE5B91" w:rsidRPr="00FF2A73">
        <w:rPr>
          <w:sz w:val="24"/>
          <w:szCs w:val="24"/>
          <w:lang w:val="ru-RU"/>
        </w:rPr>
        <w:t>муниципального округа</w:t>
      </w:r>
      <w:r w:rsidR="007C36ED" w:rsidRPr="00FF2A73">
        <w:rPr>
          <w:sz w:val="24"/>
          <w:szCs w:val="24"/>
          <w:lang w:val="ru-RU"/>
        </w:rPr>
        <w:t xml:space="preserve"> </w:t>
      </w:r>
      <w:r w:rsidR="007C36ED" w:rsidRPr="00FF2A73">
        <w:rPr>
          <w:color w:val="auto"/>
          <w:sz w:val="24"/>
          <w:szCs w:val="24"/>
          <w:lang w:val="ru-RU"/>
        </w:rPr>
        <w:t>Чувашской Республики</w:t>
      </w:r>
      <w:r w:rsidR="00EE5B91" w:rsidRPr="00FF2A73">
        <w:rPr>
          <w:color w:val="auto"/>
          <w:sz w:val="24"/>
          <w:szCs w:val="24"/>
          <w:lang w:val="ru-RU"/>
        </w:rPr>
        <w:t xml:space="preserve"> </w:t>
      </w:r>
      <w:r w:rsidRPr="00FF2A73">
        <w:rPr>
          <w:sz w:val="24"/>
          <w:szCs w:val="24"/>
          <w:lang w:val="ru-RU"/>
        </w:rPr>
        <w:t xml:space="preserve">полномочий органа местного самоуправления Канашского </w:t>
      </w:r>
      <w:r w:rsidR="0034334A" w:rsidRPr="00FF2A73">
        <w:rPr>
          <w:sz w:val="24"/>
          <w:szCs w:val="24"/>
          <w:lang w:val="ru-RU"/>
        </w:rPr>
        <w:t xml:space="preserve">муниципального </w:t>
      </w:r>
      <w:r w:rsidR="0034334A" w:rsidRPr="00FF2A73">
        <w:rPr>
          <w:color w:val="auto"/>
          <w:sz w:val="24"/>
          <w:szCs w:val="24"/>
          <w:lang w:val="ru-RU"/>
        </w:rPr>
        <w:t>округа</w:t>
      </w:r>
      <w:r w:rsidR="007C36ED" w:rsidRPr="00FF2A73">
        <w:rPr>
          <w:color w:val="auto"/>
          <w:sz w:val="24"/>
          <w:szCs w:val="24"/>
          <w:lang w:val="ru-RU"/>
        </w:rPr>
        <w:t xml:space="preserve"> Чувашской Республики</w:t>
      </w:r>
      <w:r w:rsidRPr="00FF2A73">
        <w:rPr>
          <w:color w:val="auto"/>
          <w:sz w:val="24"/>
          <w:szCs w:val="24"/>
          <w:lang w:val="ru-RU"/>
        </w:rPr>
        <w:t xml:space="preserve"> по </w:t>
      </w:r>
      <w:r w:rsidRPr="00FF2A73">
        <w:rPr>
          <w:sz w:val="24"/>
          <w:szCs w:val="24"/>
          <w:lang w:val="ru-RU"/>
        </w:rPr>
        <w:t>исполнению публичных обязательств перед физическими лицами, подлежащих исполнению в денежной форме, и финансового обеспечения их осуществления.</w:t>
      </w:r>
    </w:p>
    <w:p w:rsidR="002828FC" w:rsidRDefault="00385188" w:rsidP="00FF2A73">
      <w:pPr>
        <w:pStyle w:val="a6"/>
        <w:rPr>
          <w:sz w:val="24"/>
          <w:szCs w:val="24"/>
          <w:lang w:val="ru-RU"/>
        </w:rPr>
      </w:pPr>
      <w:r w:rsidRPr="00FF2A73">
        <w:rPr>
          <w:sz w:val="24"/>
          <w:szCs w:val="24"/>
          <w:lang w:val="ru-RU"/>
        </w:rPr>
        <w:t xml:space="preserve">2. </w:t>
      </w:r>
      <w:proofErr w:type="gramStart"/>
      <w:r w:rsidRPr="00FF2A73">
        <w:rPr>
          <w:sz w:val="24"/>
          <w:szCs w:val="24"/>
          <w:lang w:val="ru-RU"/>
        </w:rPr>
        <w:t xml:space="preserve">Признать утратившим силу постановление администрации Канашского района </w:t>
      </w:r>
      <w:r w:rsidR="007C36ED" w:rsidRPr="002828FC">
        <w:rPr>
          <w:color w:val="auto"/>
          <w:sz w:val="24"/>
          <w:szCs w:val="24"/>
          <w:lang w:val="ru-RU"/>
        </w:rPr>
        <w:t xml:space="preserve">Чувашской Республики </w:t>
      </w:r>
      <w:r w:rsidRPr="002828FC">
        <w:rPr>
          <w:color w:val="auto"/>
          <w:sz w:val="24"/>
          <w:szCs w:val="24"/>
          <w:lang w:val="ru-RU"/>
        </w:rPr>
        <w:t>от 23</w:t>
      </w:r>
      <w:r w:rsidR="002828FC">
        <w:rPr>
          <w:color w:val="auto"/>
          <w:sz w:val="24"/>
          <w:szCs w:val="24"/>
          <w:lang w:val="ru-RU"/>
        </w:rPr>
        <w:t xml:space="preserve"> августа </w:t>
      </w:r>
      <w:r w:rsidRPr="002828FC">
        <w:rPr>
          <w:color w:val="auto"/>
          <w:sz w:val="24"/>
          <w:szCs w:val="24"/>
          <w:lang w:val="ru-RU"/>
        </w:rPr>
        <w:t>2016 г</w:t>
      </w:r>
      <w:r w:rsidR="002828FC">
        <w:rPr>
          <w:color w:val="auto"/>
          <w:sz w:val="24"/>
          <w:szCs w:val="24"/>
          <w:lang w:val="ru-RU"/>
        </w:rPr>
        <w:t>ода</w:t>
      </w:r>
      <w:r w:rsidRPr="002828FC">
        <w:rPr>
          <w:color w:val="auto"/>
          <w:sz w:val="24"/>
          <w:szCs w:val="24"/>
          <w:lang w:val="ru-RU"/>
        </w:rPr>
        <w:t xml:space="preserve"> </w:t>
      </w:r>
      <w:r w:rsidR="002828FC">
        <w:rPr>
          <w:color w:val="auto"/>
          <w:sz w:val="24"/>
          <w:szCs w:val="24"/>
          <w:lang w:val="ru-RU"/>
        </w:rPr>
        <w:t>№</w:t>
      </w:r>
      <w:r w:rsidRPr="002828FC">
        <w:rPr>
          <w:color w:val="auto"/>
          <w:sz w:val="24"/>
          <w:szCs w:val="24"/>
          <w:lang w:val="ru-RU"/>
        </w:rPr>
        <w:t xml:space="preserve"> 262 </w:t>
      </w:r>
      <w:r w:rsidR="007C36ED" w:rsidRPr="002828FC">
        <w:rPr>
          <w:color w:val="auto"/>
          <w:sz w:val="24"/>
          <w:szCs w:val="24"/>
          <w:lang w:val="ru-RU"/>
        </w:rPr>
        <w:t>«О</w:t>
      </w:r>
      <w:r w:rsidR="002828FC" w:rsidRPr="002828FC">
        <w:rPr>
          <w:color w:val="auto"/>
          <w:sz w:val="24"/>
          <w:szCs w:val="24"/>
          <w:lang w:val="ru-RU"/>
        </w:rPr>
        <w:t xml:space="preserve"> п</w:t>
      </w:r>
      <w:r w:rsidRPr="002828FC">
        <w:rPr>
          <w:color w:val="auto"/>
          <w:sz w:val="24"/>
          <w:szCs w:val="24"/>
          <w:lang w:val="ru-RU"/>
        </w:rPr>
        <w:t>орядк</w:t>
      </w:r>
      <w:r w:rsidR="002828FC" w:rsidRPr="002828FC">
        <w:rPr>
          <w:color w:val="auto"/>
          <w:sz w:val="24"/>
          <w:szCs w:val="24"/>
          <w:lang w:val="ru-RU"/>
        </w:rPr>
        <w:t>е</w:t>
      </w:r>
      <w:r w:rsidRPr="002828FC">
        <w:rPr>
          <w:color w:val="auto"/>
          <w:sz w:val="24"/>
          <w:szCs w:val="24"/>
          <w:lang w:val="ru-RU"/>
        </w:rPr>
        <w:t xml:space="preserve"> осуществления </w:t>
      </w:r>
      <w:r w:rsidRPr="00FF2A73">
        <w:rPr>
          <w:sz w:val="24"/>
          <w:szCs w:val="24"/>
          <w:lang w:val="ru-RU"/>
        </w:rPr>
        <w:t xml:space="preserve">бюджетными и автономными учреждениями </w:t>
      </w:r>
      <w:r w:rsidR="002828FC">
        <w:rPr>
          <w:sz w:val="24"/>
          <w:szCs w:val="24"/>
          <w:lang w:val="ru-RU"/>
        </w:rPr>
        <w:t xml:space="preserve">Канашского района Чувашской Республики </w:t>
      </w:r>
      <w:r w:rsidRPr="00FF2A73">
        <w:rPr>
          <w:sz w:val="24"/>
          <w:szCs w:val="24"/>
          <w:lang w:val="ru-RU"/>
        </w:rPr>
        <w:t xml:space="preserve">полномочий органа местного самоуправления </w:t>
      </w:r>
      <w:r w:rsidR="002828FC">
        <w:rPr>
          <w:sz w:val="24"/>
          <w:szCs w:val="24"/>
          <w:lang w:val="ru-RU"/>
        </w:rPr>
        <w:t xml:space="preserve">Канашского района Чувашской Республики </w:t>
      </w:r>
      <w:r w:rsidRPr="00FF2A73">
        <w:rPr>
          <w:sz w:val="24"/>
          <w:szCs w:val="24"/>
          <w:lang w:val="ru-RU"/>
        </w:rPr>
        <w:t>по исполнению публичных обязательств перед физическим</w:t>
      </w:r>
      <w:r w:rsidR="002828FC">
        <w:rPr>
          <w:sz w:val="24"/>
          <w:szCs w:val="24"/>
          <w:lang w:val="ru-RU"/>
        </w:rPr>
        <w:t>и</w:t>
      </w:r>
      <w:r w:rsidRPr="00FF2A73">
        <w:rPr>
          <w:sz w:val="24"/>
          <w:szCs w:val="24"/>
          <w:lang w:val="ru-RU"/>
        </w:rPr>
        <w:t xml:space="preserve"> лиц</w:t>
      </w:r>
      <w:r w:rsidR="002828FC">
        <w:rPr>
          <w:sz w:val="24"/>
          <w:szCs w:val="24"/>
          <w:lang w:val="ru-RU"/>
        </w:rPr>
        <w:t>а</w:t>
      </w:r>
      <w:r w:rsidRPr="00FF2A73">
        <w:rPr>
          <w:sz w:val="24"/>
          <w:szCs w:val="24"/>
          <w:lang w:val="ru-RU"/>
        </w:rPr>
        <w:t>м</w:t>
      </w:r>
      <w:r w:rsidR="002828FC">
        <w:rPr>
          <w:sz w:val="24"/>
          <w:szCs w:val="24"/>
          <w:lang w:val="ru-RU"/>
        </w:rPr>
        <w:t>и</w:t>
      </w:r>
      <w:r w:rsidRPr="00FF2A73">
        <w:rPr>
          <w:sz w:val="24"/>
          <w:szCs w:val="24"/>
          <w:lang w:val="ru-RU"/>
        </w:rPr>
        <w:t>, подлежащих исполнению в денежной форме, и финансового обеспечения их осуществлени</w:t>
      </w:r>
      <w:r w:rsidR="002828FC">
        <w:rPr>
          <w:sz w:val="24"/>
          <w:szCs w:val="24"/>
          <w:lang w:val="ru-RU"/>
        </w:rPr>
        <w:t>я</w:t>
      </w:r>
      <w:r w:rsidR="007C36ED" w:rsidRPr="00FF2A73">
        <w:rPr>
          <w:sz w:val="24"/>
          <w:szCs w:val="24"/>
          <w:lang w:val="ru-RU"/>
        </w:rPr>
        <w:t>»</w:t>
      </w:r>
      <w:r w:rsidRPr="00FF2A73">
        <w:rPr>
          <w:sz w:val="24"/>
          <w:szCs w:val="24"/>
          <w:lang w:val="ru-RU"/>
        </w:rPr>
        <w:t>.</w:t>
      </w:r>
      <w:proofErr w:type="gramEnd"/>
    </w:p>
    <w:p w:rsidR="00EA62EF" w:rsidRPr="00FF2A73" w:rsidRDefault="00385188" w:rsidP="00FF2A73">
      <w:pPr>
        <w:pStyle w:val="a6"/>
        <w:rPr>
          <w:sz w:val="24"/>
          <w:szCs w:val="24"/>
          <w:lang w:val="ru-RU"/>
        </w:rPr>
      </w:pPr>
      <w:r w:rsidRPr="00FF2A73">
        <w:rPr>
          <w:sz w:val="24"/>
          <w:szCs w:val="24"/>
          <w:lang w:val="ru-RU"/>
        </w:rPr>
        <w:t>3</w:t>
      </w:r>
      <w:r w:rsidR="00EA62EF" w:rsidRPr="00FF2A73">
        <w:rPr>
          <w:sz w:val="24"/>
          <w:szCs w:val="24"/>
          <w:lang w:val="ru-RU"/>
        </w:rPr>
        <w:t>. Настоящее постановление вступает в силу после его официального опубликования.</w:t>
      </w:r>
    </w:p>
    <w:p w:rsidR="00EA62EF" w:rsidRDefault="00EA62EF" w:rsidP="00FF2A73">
      <w:pPr>
        <w:pStyle w:val="a6"/>
        <w:rPr>
          <w:sz w:val="24"/>
          <w:szCs w:val="24"/>
          <w:lang w:val="ru-RU"/>
        </w:rPr>
      </w:pPr>
    </w:p>
    <w:p w:rsidR="002828FC" w:rsidRDefault="002828FC" w:rsidP="00FF2A73">
      <w:pPr>
        <w:pStyle w:val="a6"/>
        <w:rPr>
          <w:sz w:val="24"/>
          <w:szCs w:val="24"/>
          <w:lang w:val="ru-RU"/>
        </w:rPr>
      </w:pPr>
    </w:p>
    <w:p w:rsidR="002828FC" w:rsidRPr="00FF2A73" w:rsidRDefault="002828FC" w:rsidP="00FF2A73">
      <w:pPr>
        <w:pStyle w:val="a6"/>
        <w:rPr>
          <w:sz w:val="24"/>
          <w:szCs w:val="24"/>
          <w:lang w:val="ru-RU"/>
        </w:rPr>
      </w:pPr>
    </w:p>
    <w:p w:rsidR="002828FC" w:rsidRDefault="00EA62EF" w:rsidP="002828FC">
      <w:pPr>
        <w:pStyle w:val="a6"/>
        <w:ind w:firstLine="0"/>
        <w:rPr>
          <w:sz w:val="24"/>
          <w:szCs w:val="24"/>
          <w:lang w:val="ru-RU"/>
        </w:rPr>
      </w:pPr>
      <w:r w:rsidRPr="00FF2A73">
        <w:rPr>
          <w:sz w:val="24"/>
          <w:szCs w:val="24"/>
          <w:lang w:val="ru-RU"/>
        </w:rPr>
        <w:t xml:space="preserve">Глава </w:t>
      </w:r>
      <w:r w:rsidR="002828FC">
        <w:rPr>
          <w:sz w:val="24"/>
          <w:szCs w:val="24"/>
          <w:lang w:val="ru-RU"/>
        </w:rPr>
        <w:t>Канашского муниципального</w:t>
      </w:r>
    </w:p>
    <w:p w:rsidR="00980A8D" w:rsidRPr="00FF2A73" w:rsidRDefault="002828FC" w:rsidP="002828FC">
      <w:pPr>
        <w:pStyle w:val="a6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</w:t>
      </w:r>
      <w:r w:rsidR="00EA62EF" w:rsidRPr="00FF2A73">
        <w:rPr>
          <w:sz w:val="24"/>
          <w:szCs w:val="24"/>
          <w:lang w:val="ru-RU"/>
        </w:rPr>
        <w:t>круга</w:t>
      </w:r>
      <w:r>
        <w:rPr>
          <w:sz w:val="24"/>
          <w:szCs w:val="24"/>
          <w:lang w:val="ru-RU"/>
        </w:rPr>
        <w:t xml:space="preserve"> Чувашской Республики</w:t>
      </w:r>
      <w:r w:rsidR="00EA62EF" w:rsidRPr="00FF2A73">
        <w:rPr>
          <w:sz w:val="24"/>
          <w:szCs w:val="24"/>
          <w:lang w:val="ru-RU"/>
        </w:rPr>
        <w:tab/>
      </w:r>
      <w:r w:rsidR="00EA62EF" w:rsidRPr="00FF2A73">
        <w:rPr>
          <w:sz w:val="24"/>
          <w:szCs w:val="24"/>
          <w:lang w:val="ru-RU"/>
        </w:rPr>
        <w:tab/>
      </w:r>
      <w:r w:rsidR="00EA62EF" w:rsidRPr="00FF2A73">
        <w:rPr>
          <w:sz w:val="24"/>
          <w:szCs w:val="24"/>
          <w:lang w:val="ru-RU"/>
        </w:rPr>
        <w:tab/>
      </w:r>
      <w:r w:rsidR="00EA62EF" w:rsidRPr="00FF2A73">
        <w:rPr>
          <w:sz w:val="24"/>
          <w:szCs w:val="24"/>
          <w:lang w:val="ru-RU"/>
        </w:rPr>
        <w:tab/>
      </w:r>
      <w:r w:rsidR="007C36ED" w:rsidRPr="00FF2A73">
        <w:rPr>
          <w:sz w:val="24"/>
          <w:szCs w:val="24"/>
          <w:lang w:val="ru-RU"/>
        </w:rPr>
        <w:t xml:space="preserve">             </w:t>
      </w:r>
      <w:r w:rsidR="00EA62EF" w:rsidRPr="00FF2A73">
        <w:rPr>
          <w:sz w:val="24"/>
          <w:szCs w:val="24"/>
          <w:lang w:val="ru-RU"/>
        </w:rPr>
        <w:tab/>
      </w:r>
      <w:r w:rsidR="00EA62EF" w:rsidRPr="00FF2A73">
        <w:rPr>
          <w:sz w:val="24"/>
          <w:szCs w:val="24"/>
          <w:lang w:val="ru-RU"/>
        </w:rPr>
        <w:tab/>
        <w:t>С.Н. Михайлов</w:t>
      </w:r>
    </w:p>
    <w:p w:rsidR="00CF4966" w:rsidRPr="00FF2A73" w:rsidRDefault="00386A52" w:rsidP="002828FC">
      <w:pPr>
        <w:pStyle w:val="a6"/>
        <w:jc w:val="right"/>
        <w:rPr>
          <w:color w:val="auto"/>
          <w:sz w:val="24"/>
          <w:szCs w:val="24"/>
          <w:lang w:val="ru-RU" w:eastAsia="ru-RU"/>
        </w:rPr>
      </w:pPr>
      <w:bookmarkStart w:id="1" w:name="sub_1000"/>
      <w:proofErr w:type="gramStart"/>
      <w:r w:rsidRPr="002828FC">
        <w:rPr>
          <w:bCs/>
          <w:color w:val="auto"/>
          <w:sz w:val="24"/>
          <w:szCs w:val="24"/>
          <w:lang w:val="ru-RU" w:eastAsia="ru-RU"/>
        </w:rPr>
        <w:t>Утвержден</w:t>
      </w:r>
      <w:proofErr w:type="gramEnd"/>
      <w:r w:rsidRPr="002828FC">
        <w:rPr>
          <w:sz w:val="24"/>
          <w:szCs w:val="24"/>
          <w:lang w:val="ru-RU"/>
        </w:rPr>
        <w:br/>
      </w:r>
      <w:hyperlink r:id="rId7" w:anchor="sub_0" w:history="1">
        <w:r w:rsidRPr="00FF2A73">
          <w:rPr>
            <w:color w:val="auto"/>
            <w:sz w:val="24"/>
            <w:szCs w:val="24"/>
            <w:lang w:val="ru-RU" w:eastAsia="ru-RU"/>
          </w:rPr>
          <w:t>постановлением</w:t>
        </w:r>
      </w:hyperlink>
      <w:r w:rsidRPr="00FF2A73">
        <w:rPr>
          <w:color w:val="auto"/>
          <w:sz w:val="24"/>
          <w:szCs w:val="24"/>
          <w:lang w:val="ru-RU" w:eastAsia="ru-RU"/>
        </w:rPr>
        <w:t xml:space="preserve"> администрации</w:t>
      </w:r>
      <w:r w:rsidRPr="00FF2A73">
        <w:rPr>
          <w:color w:val="auto"/>
          <w:sz w:val="24"/>
          <w:szCs w:val="24"/>
          <w:lang w:val="ru-RU" w:eastAsia="ru-RU"/>
        </w:rPr>
        <w:br/>
        <w:t xml:space="preserve">Канашского </w:t>
      </w:r>
      <w:r w:rsidR="00F81358" w:rsidRPr="00FF2A73">
        <w:rPr>
          <w:color w:val="auto"/>
          <w:sz w:val="24"/>
          <w:szCs w:val="24"/>
          <w:lang w:val="ru-RU" w:eastAsia="ru-RU"/>
        </w:rPr>
        <w:t>муниципального округа</w:t>
      </w:r>
    </w:p>
    <w:p w:rsidR="00386A52" w:rsidRPr="00386A52" w:rsidRDefault="00CF4966" w:rsidP="002828FC">
      <w:pPr>
        <w:pStyle w:val="a6"/>
        <w:jc w:val="right"/>
        <w:rPr>
          <w:rFonts w:ascii="Times New Roman CYR" w:hAnsi="Times New Roman CYR" w:cs="Times New Roman CYR"/>
          <w:color w:val="auto"/>
          <w:sz w:val="24"/>
          <w:szCs w:val="24"/>
          <w:lang w:val="ru-RU" w:eastAsia="ru-RU"/>
        </w:rPr>
      </w:pPr>
      <w:r w:rsidRPr="00FF2A73">
        <w:rPr>
          <w:color w:val="auto"/>
          <w:sz w:val="24"/>
          <w:szCs w:val="24"/>
          <w:lang w:val="ru-RU" w:eastAsia="ru-RU"/>
        </w:rPr>
        <w:t>Чувашской Республики</w:t>
      </w:r>
      <w:r w:rsidR="00386A52" w:rsidRPr="00FF2A73">
        <w:rPr>
          <w:color w:val="auto"/>
          <w:sz w:val="24"/>
          <w:szCs w:val="24"/>
          <w:lang w:val="ru-RU" w:eastAsia="ru-RU"/>
        </w:rPr>
        <w:br/>
      </w:r>
      <w:r w:rsidR="00386A52" w:rsidRPr="00386A52">
        <w:rPr>
          <w:rFonts w:ascii="Times New Roman CYR" w:hAnsi="Times New Roman CYR" w:cs="Times New Roman CYR"/>
          <w:color w:val="auto"/>
          <w:sz w:val="24"/>
          <w:szCs w:val="24"/>
          <w:lang w:val="ru-RU" w:eastAsia="ru-RU"/>
        </w:rPr>
        <w:t xml:space="preserve">от </w:t>
      </w:r>
      <w:r w:rsidR="002828FC">
        <w:rPr>
          <w:rFonts w:ascii="Times New Roman CYR" w:hAnsi="Times New Roman CYR" w:cs="Times New Roman CYR"/>
          <w:color w:val="auto"/>
          <w:sz w:val="24"/>
          <w:szCs w:val="24"/>
          <w:lang w:val="ru-RU" w:eastAsia="ru-RU"/>
        </w:rPr>
        <w:t>09.01.</w:t>
      </w:r>
      <w:r w:rsidR="00386A52" w:rsidRPr="00386A52">
        <w:rPr>
          <w:rFonts w:ascii="Times New Roman CYR" w:hAnsi="Times New Roman CYR" w:cs="Times New Roman CYR"/>
          <w:color w:val="auto"/>
          <w:sz w:val="24"/>
          <w:szCs w:val="24"/>
          <w:lang w:val="ru-RU" w:eastAsia="ru-RU"/>
        </w:rPr>
        <w:t>20</w:t>
      </w:r>
      <w:r w:rsidR="00386A52">
        <w:rPr>
          <w:rFonts w:ascii="Times New Roman CYR" w:hAnsi="Times New Roman CYR" w:cs="Times New Roman CYR"/>
          <w:color w:val="auto"/>
          <w:sz w:val="24"/>
          <w:szCs w:val="24"/>
          <w:lang w:val="ru-RU" w:eastAsia="ru-RU"/>
        </w:rPr>
        <w:t>2</w:t>
      </w:r>
      <w:r w:rsidR="002828FC">
        <w:rPr>
          <w:rFonts w:ascii="Times New Roman CYR" w:hAnsi="Times New Roman CYR" w:cs="Times New Roman CYR"/>
          <w:color w:val="auto"/>
          <w:sz w:val="24"/>
          <w:szCs w:val="24"/>
          <w:lang w:val="ru-RU" w:eastAsia="ru-RU"/>
        </w:rPr>
        <w:t>3 № 20</w:t>
      </w:r>
      <w:bookmarkEnd w:id="1"/>
    </w:p>
    <w:p w:rsidR="0034334A" w:rsidRPr="0034334A" w:rsidRDefault="0034334A" w:rsidP="0034334A">
      <w:pPr>
        <w:rPr>
          <w:sz w:val="24"/>
          <w:lang w:val="ru-RU"/>
        </w:rPr>
      </w:pPr>
    </w:p>
    <w:p w:rsidR="0034334A" w:rsidRPr="002828FC" w:rsidRDefault="0034334A" w:rsidP="002828FC">
      <w:pPr>
        <w:pStyle w:val="a6"/>
        <w:jc w:val="center"/>
        <w:rPr>
          <w:sz w:val="24"/>
          <w:szCs w:val="24"/>
          <w:lang w:val="ru-RU"/>
        </w:rPr>
      </w:pPr>
    </w:p>
    <w:p w:rsidR="0034334A" w:rsidRPr="002828FC" w:rsidRDefault="0034334A" w:rsidP="002828FC">
      <w:pPr>
        <w:pStyle w:val="a6"/>
        <w:jc w:val="center"/>
        <w:rPr>
          <w:b/>
          <w:bCs/>
          <w:sz w:val="24"/>
          <w:szCs w:val="24"/>
          <w:lang w:val="ru-RU"/>
        </w:rPr>
      </w:pPr>
      <w:r w:rsidRPr="002828FC">
        <w:rPr>
          <w:b/>
          <w:bCs/>
          <w:sz w:val="24"/>
          <w:szCs w:val="24"/>
          <w:lang w:val="ru-RU"/>
        </w:rPr>
        <w:t>П</w:t>
      </w:r>
      <w:r w:rsidR="002828FC" w:rsidRPr="002828FC">
        <w:rPr>
          <w:b/>
          <w:bCs/>
          <w:sz w:val="24"/>
          <w:szCs w:val="24"/>
          <w:lang w:val="ru-RU"/>
        </w:rPr>
        <w:t>ОРЯДОК</w:t>
      </w:r>
    </w:p>
    <w:p w:rsidR="0034334A" w:rsidRPr="002828FC" w:rsidRDefault="0034334A" w:rsidP="002828FC">
      <w:pPr>
        <w:pStyle w:val="a6"/>
        <w:jc w:val="center"/>
        <w:rPr>
          <w:b/>
          <w:bCs/>
          <w:sz w:val="24"/>
          <w:szCs w:val="24"/>
          <w:lang w:val="ru-RU"/>
        </w:rPr>
      </w:pPr>
      <w:r w:rsidRPr="002828FC">
        <w:rPr>
          <w:b/>
          <w:bCs/>
          <w:sz w:val="24"/>
          <w:szCs w:val="24"/>
          <w:lang w:val="ru-RU"/>
        </w:rPr>
        <w:t>осуществления бюджет</w:t>
      </w:r>
      <w:r w:rsidR="002828FC" w:rsidRPr="002828FC">
        <w:rPr>
          <w:b/>
          <w:bCs/>
          <w:sz w:val="24"/>
          <w:szCs w:val="24"/>
          <w:lang w:val="ru-RU"/>
        </w:rPr>
        <w:t>ными и автономными учреждениями</w:t>
      </w:r>
    </w:p>
    <w:p w:rsidR="002828FC" w:rsidRPr="002828FC" w:rsidRDefault="0034334A" w:rsidP="002828FC">
      <w:pPr>
        <w:pStyle w:val="a6"/>
        <w:jc w:val="center"/>
        <w:rPr>
          <w:b/>
          <w:bCs/>
          <w:color w:val="auto"/>
          <w:sz w:val="24"/>
          <w:szCs w:val="24"/>
          <w:lang w:val="ru-RU"/>
        </w:rPr>
      </w:pPr>
      <w:r w:rsidRPr="002828FC">
        <w:rPr>
          <w:b/>
          <w:bCs/>
          <w:sz w:val="24"/>
          <w:szCs w:val="24"/>
          <w:lang w:val="ru-RU"/>
        </w:rPr>
        <w:t xml:space="preserve">Канашского муниципального </w:t>
      </w:r>
      <w:r w:rsidRPr="002828FC">
        <w:rPr>
          <w:b/>
          <w:bCs/>
          <w:color w:val="auto"/>
          <w:sz w:val="24"/>
          <w:szCs w:val="24"/>
          <w:lang w:val="ru-RU"/>
        </w:rPr>
        <w:t>округа</w:t>
      </w:r>
      <w:r w:rsidR="007C36ED" w:rsidRPr="002828FC">
        <w:rPr>
          <w:b/>
          <w:bCs/>
          <w:color w:val="auto"/>
          <w:sz w:val="24"/>
          <w:szCs w:val="24"/>
          <w:lang w:val="ru-RU"/>
        </w:rPr>
        <w:t xml:space="preserve"> Чувашской Республики</w:t>
      </w:r>
      <w:r w:rsidRPr="002828FC">
        <w:rPr>
          <w:b/>
          <w:bCs/>
          <w:color w:val="auto"/>
          <w:sz w:val="24"/>
          <w:szCs w:val="24"/>
          <w:lang w:val="ru-RU"/>
        </w:rPr>
        <w:t xml:space="preserve"> полномочий</w:t>
      </w:r>
    </w:p>
    <w:p w:rsidR="002828FC" w:rsidRPr="002828FC" w:rsidRDefault="0034334A" w:rsidP="002828FC">
      <w:pPr>
        <w:pStyle w:val="a6"/>
        <w:jc w:val="center"/>
        <w:rPr>
          <w:sz w:val="24"/>
          <w:szCs w:val="24"/>
          <w:lang w:val="ru-RU"/>
        </w:rPr>
      </w:pPr>
      <w:r w:rsidRPr="002828FC">
        <w:rPr>
          <w:b/>
          <w:bCs/>
          <w:sz w:val="24"/>
          <w:szCs w:val="24"/>
          <w:lang w:val="ru-RU"/>
        </w:rPr>
        <w:t>органа местного самоуправления Канашского муниципального округа</w:t>
      </w:r>
    </w:p>
    <w:p w:rsidR="002828FC" w:rsidRPr="002828FC" w:rsidRDefault="007C36ED" w:rsidP="002828FC">
      <w:pPr>
        <w:pStyle w:val="a6"/>
        <w:jc w:val="center"/>
        <w:rPr>
          <w:b/>
          <w:bCs/>
          <w:color w:val="auto"/>
          <w:sz w:val="24"/>
          <w:szCs w:val="24"/>
          <w:lang w:val="ru-RU"/>
        </w:rPr>
      </w:pPr>
      <w:r w:rsidRPr="002828FC">
        <w:rPr>
          <w:b/>
          <w:bCs/>
          <w:color w:val="auto"/>
          <w:sz w:val="24"/>
          <w:szCs w:val="24"/>
          <w:lang w:val="ru-RU"/>
        </w:rPr>
        <w:t>Чувашской Республики</w:t>
      </w:r>
      <w:r w:rsidR="0034334A" w:rsidRPr="002828FC">
        <w:rPr>
          <w:b/>
          <w:bCs/>
          <w:color w:val="auto"/>
          <w:sz w:val="24"/>
          <w:szCs w:val="24"/>
          <w:lang w:val="ru-RU"/>
        </w:rPr>
        <w:t xml:space="preserve"> по исполнению публичных обязательств</w:t>
      </w:r>
    </w:p>
    <w:p w:rsidR="002828FC" w:rsidRDefault="0034334A" w:rsidP="002828FC">
      <w:pPr>
        <w:pStyle w:val="a6"/>
        <w:jc w:val="center"/>
        <w:rPr>
          <w:b/>
          <w:bCs/>
          <w:sz w:val="24"/>
          <w:szCs w:val="24"/>
          <w:lang w:val="ru-RU"/>
        </w:rPr>
      </w:pPr>
      <w:r w:rsidRPr="002828FC">
        <w:rPr>
          <w:b/>
          <w:bCs/>
          <w:color w:val="auto"/>
          <w:sz w:val="24"/>
          <w:szCs w:val="24"/>
          <w:lang w:val="ru-RU"/>
        </w:rPr>
        <w:t xml:space="preserve">перед физическими лицами, подлежащих </w:t>
      </w:r>
      <w:r w:rsidRPr="002828FC">
        <w:rPr>
          <w:b/>
          <w:bCs/>
          <w:sz w:val="24"/>
          <w:szCs w:val="24"/>
          <w:lang w:val="ru-RU"/>
        </w:rPr>
        <w:t>исполнению в денежной форме,</w:t>
      </w:r>
    </w:p>
    <w:p w:rsidR="0034334A" w:rsidRPr="002828FC" w:rsidRDefault="0034334A" w:rsidP="002828FC">
      <w:pPr>
        <w:pStyle w:val="a6"/>
        <w:jc w:val="center"/>
        <w:rPr>
          <w:b/>
          <w:bCs/>
          <w:sz w:val="24"/>
          <w:szCs w:val="24"/>
          <w:lang w:val="ru-RU"/>
        </w:rPr>
      </w:pPr>
      <w:r w:rsidRPr="002828FC">
        <w:rPr>
          <w:b/>
          <w:bCs/>
          <w:sz w:val="24"/>
          <w:szCs w:val="24"/>
          <w:lang w:val="ru-RU"/>
        </w:rPr>
        <w:t>и финансового обеспечения их осуществления</w:t>
      </w:r>
    </w:p>
    <w:p w:rsidR="0034334A" w:rsidRPr="0034334A" w:rsidRDefault="0034334A" w:rsidP="0034334A">
      <w:pPr>
        <w:jc w:val="center"/>
        <w:rPr>
          <w:sz w:val="24"/>
          <w:lang w:val="ru-RU"/>
        </w:rPr>
      </w:pP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1. </w:t>
      </w:r>
      <w:proofErr w:type="gramStart"/>
      <w:r w:rsidRPr="002828FC">
        <w:rPr>
          <w:sz w:val="24"/>
          <w:szCs w:val="24"/>
          <w:lang w:val="ru-RU"/>
        </w:rPr>
        <w:t xml:space="preserve">Настоящий Порядок определяет правила осуществления бюджетными и автономными учреждениями Канашского </w:t>
      </w:r>
      <w:bookmarkStart w:id="2" w:name="_Hlk123193517"/>
      <w:r w:rsidR="00D64F63" w:rsidRPr="002828FC">
        <w:rPr>
          <w:sz w:val="24"/>
          <w:szCs w:val="24"/>
          <w:lang w:val="ru-RU"/>
        </w:rPr>
        <w:t xml:space="preserve">муниципального </w:t>
      </w:r>
      <w:r w:rsidR="00D64F63" w:rsidRPr="002828FC">
        <w:rPr>
          <w:color w:val="auto"/>
          <w:sz w:val="24"/>
          <w:szCs w:val="24"/>
          <w:lang w:val="ru-RU"/>
        </w:rPr>
        <w:t>округа</w:t>
      </w:r>
      <w:r w:rsidRPr="002828FC">
        <w:rPr>
          <w:color w:val="auto"/>
          <w:sz w:val="24"/>
          <w:szCs w:val="24"/>
          <w:lang w:val="ru-RU"/>
        </w:rPr>
        <w:t xml:space="preserve"> </w:t>
      </w:r>
      <w:bookmarkEnd w:id="2"/>
      <w:r w:rsidR="007C36ED" w:rsidRPr="002828FC">
        <w:rPr>
          <w:color w:val="auto"/>
          <w:sz w:val="24"/>
          <w:szCs w:val="24"/>
          <w:lang w:val="ru-RU"/>
        </w:rPr>
        <w:t xml:space="preserve">Чувашской Республики </w:t>
      </w:r>
      <w:r w:rsidRPr="002828FC">
        <w:rPr>
          <w:sz w:val="24"/>
          <w:szCs w:val="24"/>
          <w:lang w:val="ru-RU"/>
        </w:rPr>
        <w:t xml:space="preserve">(далее - учреждение) полномочий органа местного самоуправления Канашского </w:t>
      </w:r>
      <w:r w:rsidR="00D64F63" w:rsidRPr="002828FC">
        <w:rPr>
          <w:sz w:val="24"/>
          <w:szCs w:val="24"/>
          <w:lang w:val="ru-RU"/>
        </w:rPr>
        <w:t xml:space="preserve">муниципального </w:t>
      </w:r>
      <w:r w:rsidR="00D64F63" w:rsidRPr="002828FC">
        <w:rPr>
          <w:color w:val="auto"/>
          <w:sz w:val="24"/>
          <w:szCs w:val="24"/>
          <w:lang w:val="ru-RU"/>
        </w:rPr>
        <w:t>округа</w:t>
      </w:r>
      <w:r w:rsidR="007C36ED" w:rsidRPr="002828FC">
        <w:rPr>
          <w:color w:val="auto"/>
          <w:sz w:val="24"/>
          <w:szCs w:val="24"/>
          <w:lang w:val="ru-RU"/>
        </w:rPr>
        <w:t xml:space="preserve"> Чувашской Республики</w:t>
      </w:r>
      <w:r w:rsidRPr="002828FC">
        <w:rPr>
          <w:color w:val="auto"/>
          <w:sz w:val="24"/>
          <w:szCs w:val="24"/>
          <w:lang w:val="ru-RU"/>
        </w:rPr>
        <w:t xml:space="preserve">, </w:t>
      </w:r>
      <w:r w:rsidRPr="002828FC">
        <w:rPr>
          <w:sz w:val="24"/>
          <w:szCs w:val="24"/>
          <w:lang w:val="ru-RU"/>
        </w:rPr>
        <w:t xml:space="preserve">осуществляющего функции и полномочия учредителя учреждения (далее - орган местного самоуправления Канашского </w:t>
      </w:r>
      <w:r w:rsidR="00D64F63" w:rsidRPr="002828FC">
        <w:rPr>
          <w:sz w:val="24"/>
          <w:szCs w:val="24"/>
          <w:lang w:val="ru-RU"/>
        </w:rPr>
        <w:t>муниципального округа</w:t>
      </w:r>
      <w:r w:rsidRPr="002828FC">
        <w:rPr>
          <w:sz w:val="24"/>
          <w:szCs w:val="24"/>
          <w:lang w:val="ru-RU"/>
        </w:rPr>
        <w:t>) по исполнению публичных обязательств перед физическими лицами, подлежащих исполнению в денежной форме, и порядок финансового обеспечения их осуществления.</w:t>
      </w:r>
      <w:proofErr w:type="gramEnd"/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2. </w:t>
      </w:r>
      <w:proofErr w:type="gramStart"/>
      <w:r w:rsidRPr="002828FC">
        <w:rPr>
          <w:sz w:val="24"/>
          <w:szCs w:val="24"/>
          <w:lang w:val="ru-RU"/>
        </w:rPr>
        <w:t xml:space="preserve">Публичными обязательствами в целях настоящего Порядка являются публичные обязательства Канашского </w:t>
      </w:r>
      <w:r w:rsidR="00D64F63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 xml:space="preserve">перед физическими лицами, подлежащие исполнению учреждением от имени органа местного самоуправления Канашского </w:t>
      </w:r>
      <w:r w:rsidR="00D64F63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>в денежной форме в установленном соответствующим законом, иным нормативным правовым актом размере или имеющие установленный порядок его индексации и не подлежащие включению в нормативные затраты на оказание муниципальных услуг (далее - публичные обязательства).</w:t>
      </w:r>
      <w:proofErr w:type="gramEnd"/>
    </w:p>
    <w:p w:rsidR="00232920" w:rsidRPr="00232920" w:rsidRDefault="0034334A" w:rsidP="002828FC">
      <w:pPr>
        <w:pStyle w:val="a6"/>
        <w:rPr>
          <w:color w:val="auto"/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3. </w:t>
      </w:r>
      <w:proofErr w:type="gramStart"/>
      <w:r w:rsidRPr="002828FC">
        <w:rPr>
          <w:sz w:val="24"/>
          <w:szCs w:val="24"/>
          <w:lang w:val="ru-RU"/>
        </w:rPr>
        <w:t xml:space="preserve">Орган местного самоуправления Канашского </w:t>
      </w:r>
      <w:r w:rsidR="00D64F63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 xml:space="preserve">в отношении учреждений, которые находятся в его ведении, представляет в финансовый отдел администрации Канашского </w:t>
      </w:r>
      <w:r w:rsidR="00D64F63" w:rsidRPr="002828FC">
        <w:rPr>
          <w:sz w:val="24"/>
          <w:szCs w:val="24"/>
          <w:lang w:val="ru-RU"/>
        </w:rPr>
        <w:t xml:space="preserve">муниципального </w:t>
      </w:r>
      <w:r w:rsidR="00D64F63" w:rsidRPr="00232920">
        <w:rPr>
          <w:color w:val="auto"/>
          <w:sz w:val="24"/>
          <w:szCs w:val="24"/>
          <w:lang w:val="ru-RU"/>
        </w:rPr>
        <w:t xml:space="preserve">округа </w:t>
      </w:r>
      <w:r w:rsidR="007C36ED" w:rsidRPr="00232920">
        <w:rPr>
          <w:color w:val="auto"/>
          <w:sz w:val="24"/>
          <w:szCs w:val="24"/>
          <w:lang w:val="ru-RU"/>
        </w:rPr>
        <w:t xml:space="preserve">Чувашской Республики </w:t>
      </w:r>
      <w:r w:rsidRPr="00232920">
        <w:rPr>
          <w:color w:val="auto"/>
          <w:sz w:val="24"/>
          <w:szCs w:val="24"/>
          <w:lang w:val="ru-RU"/>
        </w:rPr>
        <w:t>(</w:t>
      </w:r>
      <w:r w:rsidRPr="002828FC">
        <w:rPr>
          <w:sz w:val="24"/>
          <w:szCs w:val="24"/>
          <w:lang w:val="ru-RU"/>
        </w:rPr>
        <w:t>далее - финансовый отдел) для согласования информацию о планируемых объемах бюджетных ассигнований на исполнение публичных обязательств, полномочия по исполнению которых будут осуществляться учреждениями (далее - информация).</w:t>
      </w:r>
      <w:proofErr w:type="gramEnd"/>
      <w:r w:rsidRPr="002828FC">
        <w:rPr>
          <w:sz w:val="24"/>
          <w:szCs w:val="24"/>
          <w:lang w:val="ru-RU"/>
        </w:rPr>
        <w:t xml:space="preserve"> Информация представляется вместе с материалами, необходимыми для составления проекта бюджета Канашского</w:t>
      </w:r>
      <w:r w:rsidR="00D64F63" w:rsidRPr="002828FC">
        <w:rPr>
          <w:sz w:val="24"/>
          <w:szCs w:val="24"/>
          <w:lang w:val="ru-RU"/>
        </w:rPr>
        <w:t xml:space="preserve"> муниципального округа </w:t>
      </w:r>
      <w:r w:rsidRPr="002828FC">
        <w:rPr>
          <w:sz w:val="24"/>
          <w:szCs w:val="24"/>
          <w:lang w:val="ru-RU"/>
        </w:rPr>
        <w:t xml:space="preserve">на очередной финансовый год и плановый период в соответствии с методикой планирования бюджетных ассигнований, установленной </w:t>
      </w:r>
      <w:r w:rsidR="0098185D" w:rsidRPr="00232920">
        <w:rPr>
          <w:color w:val="auto"/>
          <w:sz w:val="24"/>
          <w:szCs w:val="24"/>
          <w:lang w:val="ru-RU"/>
        </w:rPr>
        <w:t>финансов</w:t>
      </w:r>
      <w:r w:rsidR="00232920" w:rsidRPr="00232920">
        <w:rPr>
          <w:color w:val="auto"/>
          <w:sz w:val="24"/>
          <w:szCs w:val="24"/>
          <w:lang w:val="ru-RU"/>
        </w:rPr>
        <w:t>ым отделом.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>В информации указываются:</w:t>
      </w:r>
    </w:p>
    <w:p w:rsidR="0034334A" w:rsidRPr="002828FC" w:rsidRDefault="00D64F63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- </w:t>
      </w:r>
      <w:r w:rsidR="0034334A" w:rsidRPr="002828FC">
        <w:rPr>
          <w:sz w:val="24"/>
          <w:szCs w:val="24"/>
          <w:lang w:val="ru-RU"/>
        </w:rPr>
        <w:t>правовое основание возникновения публичного обязательства;</w:t>
      </w:r>
    </w:p>
    <w:p w:rsidR="0034334A" w:rsidRPr="002828FC" w:rsidRDefault="00D64F63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- </w:t>
      </w:r>
      <w:r w:rsidR="0034334A" w:rsidRPr="002828FC">
        <w:rPr>
          <w:sz w:val="24"/>
          <w:szCs w:val="24"/>
          <w:lang w:val="ru-RU"/>
        </w:rPr>
        <w:t>вид выплаты в соответствии с публичным обязательством;</w:t>
      </w:r>
    </w:p>
    <w:p w:rsidR="0034334A" w:rsidRPr="002828FC" w:rsidRDefault="00D64F63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- </w:t>
      </w:r>
      <w:r w:rsidR="0034334A" w:rsidRPr="002828FC">
        <w:rPr>
          <w:sz w:val="24"/>
          <w:szCs w:val="24"/>
          <w:lang w:val="ru-RU"/>
        </w:rPr>
        <w:t>размер выплаты и порядок расчета в соответствии с нормативным правовым актом;</w:t>
      </w:r>
    </w:p>
    <w:p w:rsidR="0034334A" w:rsidRPr="002828FC" w:rsidRDefault="00D64F63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- </w:t>
      </w:r>
      <w:r w:rsidR="0034334A" w:rsidRPr="002828FC">
        <w:rPr>
          <w:sz w:val="24"/>
          <w:szCs w:val="24"/>
          <w:lang w:val="ru-RU"/>
        </w:rPr>
        <w:t>категория получателей.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>4. Финансовый отдел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возврата.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color w:val="000000" w:themeColor="text1"/>
          <w:sz w:val="24"/>
          <w:szCs w:val="24"/>
          <w:lang w:val="ru-RU"/>
        </w:rPr>
        <w:lastRenderedPageBreak/>
        <w:t xml:space="preserve">Орган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D64F63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 xml:space="preserve">не позднее трех рабочих дней </w:t>
      </w:r>
      <w:proofErr w:type="gramStart"/>
      <w:r w:rsidRPr="002828FC">
        <w:rPr>
          <w:sz w:val="24"/>
          <w:szCs w:val="24"/>
          <w:lang w:val="ru-RU"/>
        </w:rPr>
        <w:t>с даты получения</w:t>
      </w:r>
      <w:proofErr w:type="gramEnd"/>
      <w:r w:rsidRPr="002828FC">
        <w:rPr>
          <w:sz w:val="24"/>
          <w:szCs w:val="24"/>
          <w:lang w:val="ru-RU"/>
        </w:rPr>
        <w:t xml:space="preserve"> замечаний устраняет их и повторно представляет информацию в финансовый отдел.</w:t>
      </w:r>
    </w:p>
    <w:p w:rsidR="008153D6" w:rsidRPr="001542DA" w:rsidRDefault="0034334A" w:rsidP="002828FC">
      <w:pPr>
        <w:pStyle w:val="a6"/>
        <w:rPr>
          <w:color w:val="auto"/>
          <w:sz w:val="24"/>
          <w:szCs w:val="24"/>
          <w:lang w:val="ru-RU"/>
        </w:rPr>
      </w:pPr>
      <w:r w:rsidRPr="001542DA">
        <w:rPr>
          <w:color w:val="auto"/>
          <w:sz w:val="24"/>
          <w:szCs w:val="24"/>
          <w:lang w:val="ru-RU"/>
        </w:rPr>
        <w:t xml:space="preserve">5. </w:t>
      </w:r>
      <w:proofErr w:type="gramStart"/>
      <w:r w:rsidR="00232920" w:rsidRPr="001542DA">
        <w:rPr>
          <w:color w:val="auto"/>
          <w:sz w:val="24"/>
          <w:szCs w:val="24"/>
          <w:lang w:val="ru-RU"/>
        </w:rPr>
        <w:t>Главный распорядитель средств бюджета</w:t>
      </w:r>
      <w:r w:rsidR="0098185D" w:rsidRPr="001542DA">
        <w:rPr>
          <w:color w:val="auto"/>
          <w:sz w:val="24"/>
          <w:szCs w:val="24"/>
          <w:lang w:val="ru-RU"/>
        </w:rPr>
        <w:t xml:space="preserve"> Канашского муниципального округа </w:t>
      </w:r>
      <w:r w:rsidRPr="001542DA">
        <w:rPr>
          <w:color w:val="auto"/>
          <w:sz w:val="24"/>
          <w:szCs w:val="24"/>
          <w:lang w:val="ru-RU"/>
        </w:rPr>
        <w:t>в течение месяца со дня утверждения ему в установленном порядке</w:t>
      </w:r>
      <w:r w:rsidR="00232920" w:rsidRPr="001542DA">
        <w:rPr>
          <w:color w:val="auto"/>
          <w:sz w:val="24"/>
          <w:szCs w:val="24"/>
          <w:lang w:val="ru-RU"/>
        </w:rPr>
        <w:t xml:space="preserve"> </w:t>
      </w:r>
      <w:r w:rsidR="0098185D" w:rsidRPr="001542DA">
        <w:rPr>
          <w:color w:val="auto"/>
          <w:sz w:val="24"/>
          <w:szCs w:val="24"/>
          <w:lang w:val="ru-RU"/>
        </w:rPr>
        <w:t xml:space="preserve">бюджетных ассигнований на исполнение публичных обязательств принимает правовой акт об осуществлении учреждением полномочий органа местного самоуправления </w:t>
      </w:r>
      <w:r w:rsidR="008153D6" w:rsidRPr="001542DA">
        <w:rPr>
          <w:color w:val="auto"/>
          <w:sz w:val="24"/>
          <w:szCs w:val="24"/>
          <w:lang w:val="ru-RU"/>
        </w:rPr>
        <w:t>Канашского</w:t>
      </w:r>
      <w:r w:rsidR="0098185D" w:rsidRPr="001542DA">
        <w:rPr>
          <w:color w:val="auto"/>
          <w:sz w:val="24"/>
          <w:szCs w:val="24"/>
          <w:lang w:val="ru-RU"/>
        </w:rPr>
        <w:t xml:space="preserve"> муниципального округа по исполнению публичных обязательст</w:t>
      </w:r>
      <w:r w:rsidR="001542DA" w:rsidRPr="001542DA">
        <w:rPr>
          <w:color w:val="auto"/>
          <w:sz w:val="24"/>
          <w:szCs w:val="24"/>
          <w:lang w:val="ru-RU"/>
        </w:rPr>
        <w:t>в</w:t>
      </w:r>
      <w:r w:rsidR="0098185D" w:rsidRPr="001542DA">
        <w:rPr>
          <w:color w:val="auto"/>
          <w:sz w:val="24"/>
          <w:szCs w:val="24"/>
          <w:lang w:val="ru-RU"/>
        </w:rPr>
        <w:t>.</w:t>
      </w:r>
      <w:proofErr w:type="gramEnd"/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6. В правовом </w:t>
      </w:r>
      <w:proofErr w:type="gramStart"/>
      <w:r w:rsidRPr="002828FC">
        <w:rPr>
          <w:sz w:val="24"/>
          <w:szCs w:val="24"/>
          <w:lang w:val="ru-RU"/>
        </w:rPr>
        <w:t>акте</w:t>
      </w:r>
      <w:proofErr w:type="gramEnd"/>
      <w:r w:rsidRPr="002828FC">
        <w:rPr>
          <w:sz w:val="24"/>
          <w:szCs w:val="24"/>
          <w:lang w:val="ru-RU"/>
        </w:rPr>
        <w:t xml:space="preserve"> указываются: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а) публичные обязательства, полномочия по осуществлению которых передаются </w:t>
      </w:r>
      <w:r w:rsidRPr="002828FC">
        <w:rPr>
          <w:color w:val="auto"/>
          <w:sz w:val="24"/>
          <w:szCs w:val="24"/>
          <w:lang w:val="ru-RU"/>
        </w:rPr>
        <w:t xml:space="preserve">органом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2B47D5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>учреждению;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б) права и обязанности учреждения по исполнению переданных ему полномочий </w:t>
      </w:r>
      <w:r w:rsidRPr="002828FC">
        <w:rPr>
          <w:color w:val="auto"/>
          <w:sz w:val="24"/>
          <w:szCs w:val="24"/>
          <w:lang w:val="ru-RU"/>
        </w:rPr>
        <w:t xml:space="preserve">органа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2B47D5" w:rsidRPr="002828FC">
        <w:rPr>
          <w:sz w:val="24"/>
          <w:szCs w:val="24"/>
          <w:lang w:val="ru-RU"/>
        </w:rPr>
        <w:t>муниципального округа</w:t>
      </w:r>
      <w:r w:rsidRPr="002828FC">
        <w:rPr>
          <w:sz w:val="24"/>
          <w:szCs w:val="24"/>
          <w:lang w:val="ru-RU"/>
        </w:rPr>
        <w:t>, в том числе по ведению бюджетного учета, составлению и представлению бюджетной отчетности;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в) ответственность за неисполнение или ненадлежащее исполнение учреждением переданных полномочий </w:t>
      </w:r>
      <w:r w:rsidRPr="002828FC">
        <w:rPr>
          <w:color w:val="auto"/>
          <w:sz w:val="24"/>
          <w:szCs w:val="24"/>
          <w:lang w:val="ru-RU"/>
        </w:rPr>
        <w:t xml:space="preserve">органа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2B47D5" w:rsidRPr="002828FC">
        <w:rPr>
          <w:sz w:val="24"/>
          <w:szCs w:val="24"/>
          <w:lang w:val="ru-RU"/>
        </w:rPr>
        <w:t>муниципального округа</w:t>
      </w:r>
      <w:r w:rsidRPr="002828FC">
        <w:rPr>
          <w:sz w:val="24"/>
          <w:szCs w:val="24"/>
          <w:lang w:val="ru-RU"/>
        </w:rPr>
        <w:t>;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г) порядок проведения </w:t>
      </w:r>
      <w:r w:rsidRPr="002828FC">
        <w:rPr>
          <w:color w:val="auto"/>
          <w:sz w:val="24"/>
          <w:szCs w:val="24"/>
          <w:lang w:val="ru-RU"/>
        </w:rPr>
        <w:t xml:space="preserve">органом местного самоуправления </w:t>
      </w:r>
      <w:r w:rsidRPr="002828FC">
        <w:rPr>
          <w:sz w:val="24"/>
          <w:szCs w:val="24"/>
          <w:lang w:val="ru-RU"/>
        </w:rPr>
        <w:t>Канашского</w:t>
      </w:r>
      <w:r w:rsidR="002B47D5" w:rsidRPr="002828FC">
        <w:rPr>
          <w:sz w:val="24"/>
          <w:szCs w:val="24"/>
          <w:lang w:val="ru-RU"/>
        </w:rPr>
        <w:t xml:space="preserve"> муниципального округа </w:t>
      </w:r>
      <w:proofErr w:type="gramStart"/>
      <w:r w:rsidRPr="002828FC">
        <w:rPr>
          <w:sz w:val="24"/>
          <w:szCs w:val="24"/>
          <w:lang w:val="ru-RU"/>
        </w:rPr>
        <w:t>контроля за</w:t>
      </w:r>
      <w:proofErr w:type="gramEnd"/>
      <w:r w:rsidRPr="002828FC">
        <w:rPr>
          <w:sz w:val="24"/>
          <w:szCs w:val="24"/>
          <w:lang w:val="ru-RU"/>
        </w:rPr>
        <w:t xml:space="preserve"> осуществлением учреждением переданных полномочий </w:t>
      </w:r>
      <w:r w:rsidRPr="002828FC">
        <w:rPr>
          <w:color w:val="auto"/>
          <w:sz w:val="24"/>
          <w:szCs w:val="24"/>
          <w:lang w:val="ru-RU"/>
        </w:rPr>
        <w:t xml:space="preserve">органа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2B47D5" w:rsidRPr="002828FC">
        <w:rPr>
          <w:sz w:val="24"/>
          <w:szCs w:val="24"/>
          <w:lang w:val="ru-RU"/>
        </w:rPr>
        <w:t>муниципального округа</w:t>
      </w:r>
      <w:r w:rsidRPr="002828FC">
        <w:rPr>
          <w:sz w:val="24"/>
          <w:szCs w:val="24"/>
          <w:lang w:val="ru-RU"/>
        </w:rPr>
        <w:t>;</w:t>
      </w:r>
    </w:p>
    <w:p w:rsidR="0034334A" w:rsidRPr="001542DA" w:rsidRDefault="0034334A" w:rsidP="002828FC">
      <w:pPr>
        <w:pStyle w:val="a6"/>
        <w:rPr>
          <w:color w:val="auto"/>
          <w:sz w:val="24"/>
          <w:szCs w:val="24"/>
          <w:lang w:val="ru-RU"/>
        </w:rPr>
      </w:pPr>
      <w:r w:rsidRPr="001542DA">
        <w:rPr>
          <w:color w:val="auto"/>
          <w:sz w:val="24"/>
          <w:szCs w:val="24"/>
          <w:lang w:val="ru-RU"/>
        </w:rPr>
        <w:t xml:space="preserve">д) </w:t>
      </w:r>
      <w:r w:rsidR="008153D6" w:rsidRPr="001542DA">
        <w:rPr>
          <w:color w:val="auto"/>
          <w:sz w:val="24"/>
          <w:szCs w:val="24"/>
          <w:lang w:val="ru-RU"/>
        </w:rPr>
        <w:t xml:space="preserve">реквизиты </w:t>
      </w:r>
      <w:r w:rsidR="001542DA" w:rsidRPr="001542DA">
        <w:rPr>
          <w:color w:val="auto"/>
          <w:sz w:val="24"/>
          <w:szCs w:val="24"/>
          <w:lang w:val="ru-RU"/>
        </w:rPr>
        <w:t>территориального органа Федерального казначейства (далее - О</w:t>
      </w:r>
      <w:r w:rsidR="008153D6" w:rsidRPr="001542DA">
        <w:rPr>
          <w:color w:val="auto"/>
          <w:sz w:val="24"/>
          <w:szCs w:val="24"/>
          <w:lang w:val="ru-RU"/>
        </w:rPr>
        <w:t>ФК</w:t>
      </w:r>
      <w:r w:rsidR="001542DA" w:rsidRPr="001542DA">
        <w:rPr>
          <w:color w:val="auto"/>
          <w:sz w:val="24"/>
          <w:szCs w:val="24"/>
          <w:lang w:val="ru-RU"/>
        </w:rPr>
        <w:t>), в котором</w:t>
      </w:r>
      <w:r w:rsidR="008153D6" w:rsidRPr="001542DA">
        <w:rPr>
          <w:color w:val="auto"/>
          <w:sz w:val="24"/>
          <w:szCs w:val="24"/>
          <w:lang w:val="ru-RU"/>
        </w:rPr>
        <w:t xml:space="preserve"> будет обслуживаться лицевой счет, предназначенный для отражения операций по переданным полномочиям, открытый органу местного самоуправления Канашского муниципального округа как получателю бюджетных средств.</w:t>
      </w:r>
    </w:p>
    <w:p w:rsidR="00904150" w:rsidRPr="001542DA" w:rsidRDefault="0034334A" w:rsidP="002828FC">
      <w:pPr>
        <w:pStyle w:val="a6"/>
        <w:rPr>
          <w:color w:val="auto"/>
          <w:sz w:val="24"/>
          <w:szCs w:val="24"/>
          <w:lang w:val="ru-RU"/>
        </w:rPr>
      </w:pPr>
      <w:r w:rsidRPr="001542DA">
        <w:rPr>
          <w:color w:val="auto"/>
          <w:sz w:val="24"/>
          <w:szCs w:val="24"/>
          <w:lang w:val="ru-RU"/>
        </w:rPr>
        <w:t xml:space="preserve">7. </w:t>
      </w:r>
      <w:r w:rsidR="00904150" w:rsidRPr="001542DA">
        <w:rPr>
          <w:color w:val="auto"/>
          <w:sz w:val="24"/>
          <w:szCs w:val="24"/>
          <w:lang w:val="ru-RU"/>
        </w:rPr>
        <w:t>Копия правового акта направляется в учреждение в течение двух рабочих дней со дня его подписания.</w:t>
      </w:r>
    </w:p>
    <w:p w:rsidR="00904150" w:rsidRPr="00EB5067" w:rsidRDefault="00904150" w:rsidP="002828FC">
      <w:pPr>
        <w:pStyle w:val="a6"/>
        <w:rPr>
          <w:color w:val="auto"/>
          <w:sz w:val="24"/>
          <w:szCs w:val="24"/>
          <w:lang w:val="ru-RU"/>
        </w:rPr>
      </w:pPr>
      <w:r w:rsidRPr="00EB5067">
        <w:rPr>
          <w:color w:val="auto"/>
          <w:sz w:val="24"/>
          <w:szCs w:val="24"/>
          <w:lang w:val="ru-RU"/>
        </w:rPr>
        <w:t xml:space="preserve">8. Учреждение в течение пяти рабочих дней со дня получения копии </w:t>
      </w:r>
      <w:r w:rsidR="001542DA" w:rsidRPr="00EB5067">
        <w:rPr>
          <w:color w:val="auto"/>
          <w:sz w:val="24"/>
          <w:szCs w:val="24"/>
          <w:lang w:val="ru-RU"/>
        </w:rPr>
        <w:t>правового акта представляет в О</w:t>
      </w:r>
      <w:r w:rsidRPr="00EB5067">
        <w:rPr>
          <w:color w:val="auto"/>
          <w:sz w:val="24"/>
          <w:szCs w:val="24"/>
          <w:lang w:val="ru-RU"/>
        </w:rPr>
        <w:t xml:space="preserve">ФК по ЧР документы, необходимые для открытия лицевого счета, указанного в подпункте </w:t>
      </w:r>
      <w:r w:rsidR="001542DA" w:rsidRPr="00EB5067">
        <w:rPr>
          <w:color w:val="auto"/>
          <w:sz w:val="24"/>
          <w:szCs w:val="24"/>
          <w:lang w:val="ru-RU"/>
        </w:rPr>
        <w:t>"д" пункта 6 настоящего Порядка.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9. Финансовое обеспечение осуществления учреждением полномочий органа местного самоуправления Канашского </w:t>
      </w:r>
      <w:r w:rsidR="002B47D5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>по исполнению публичных обязательств осуществляется в пределах бюджетных ассигнований, предусмотренных на указанные цели.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>10. Учреждение осуществляет оплату денежных обязательств по исполнению публичных обязательств от имени органа местного самоуправления Канашского</w:t>
      </w:r>
      <w:r w:rsidR="002B47D5" w:rsidRPr="002828FC">
        <w:rPr>
          <w:sz w:val="24"/>
          <w:szCs w:val="24"/>
          <w:lang w:val="ru-RU"/>
        </w:rPr>
        <w:t xml:space="preserve"> муниципального округа </w:t>
      </w:r>
      <w:r w:rsidRPr="002828FC">
        <w:rPr>
          <w:sz w:val="24"/>
          <w:szCs w:val="24"/>
          <w:lang w:val="ru-RU"/>
        </w:rPr>
        <w:t xml:space="preserve">на основании платежных документов, представленных им в </w:t>
      </w:r>
      <w:r w:rsidR="00EB5067">
        <w:rPr>
          <w:sz w:val="24"/>
          <w:szCs w:val="24"/>
          <w:lang w:val="ru-RU"/>
        </w:rPr>
        <w:t>О</w:t>
      </w:r>
      <w:r w:rsidRPr="002828FC">
        <w:rPr>
          <w:sz w:val="24"/>
          <w:szCs w:val="24"/>
          <w:lang w:val="ru-RU"/>
        </w:rPr>
        <w:t>ФК.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11. Санкционирование кассовых выплат по исполнению публичных обязательств учреждением от имени органа местного самоуправления Канашского </w:t>
      </w:r>
      <w:r w:rsidR="002B47D5" w:rsidRPr="002828FC">
        <w:rPr>
          <w:sz w:val="24"/>
          <w:szCs w:val="24"/>
          <w:lang w:val="ru-RU"/>
        </w:rPr>
        <w:t>муниципального округа</w:t>
      </w:r>
      <w:r w:rsidRPr="002828FC">
        <w:rPr>
          <w:sz w:val="24"/>
          <w:szCs w:val="24"/>
          <w:lang w:val="ru-RU"/>
        </w:rPr>
        <w:t xml:space="preserve"> осуществляется в порядке, </w:t>
      </w:r>
      <w:r w:rsidRPr="00EB5067">
        <w:rPr>
          <w:color w:val="auto"/>
          <w:sz w:val="24"/>
          <w:szCs w:val="24"/>
          <w:lang w:val="ru-RU"/>
        </w:rPr>
        <w:t xml:space="preserve">установленном </w:t>
      </w:r>
      <w:r w:rsidR="00EB5067" w:rsidRPr="00EB5067">
        <w:rPr>
          <w:color w:val="auto"/>
          <w:sz w:val="24"/>
          <w:szCs w:val="24"/>
          <w:lang w:val="ru-RU"/>
        </w:rPr>
        <w:t>финансовым отделом</w:t>
      </w:r>
      <w:r w:rsidR="001D56BD" w:rsidRPr="00EB5067">
        <w:rPr>
          <w:color w:val="auto"/>
          <w:sz w:val="24"/>
          <w:szCs w:val="24"/>
          <w:lang w:val="ru-RU"/>
        </w:rPr>
        <w:t xml:space="preserve"> </w:t>
      </w:r>
      <w:r w:rsidRPr="00EB5067">
        <w:rPr>
          <w:color w:val="auto"/>
          <w:sz w:val="24"/>
          <w:szCs w:val="24"/>
          <w:lang w:val="ru-RU"/>
        </w:rPr>
        <w:t xml:space="preserve">в отношении </w:t>
      </w:r>
      <w:r w:rsidRPr="002828FC">
        <w:rPr>
          <w:sz w:val="24"/>
          <w:szCs w:val="24"/>
          <w:lang w:val="ru-RU"/>
        </w:rPr>
        <w:t xml:space="preserve">получателей средств бюджета Канашского </w:t>
      </w:r>
      <w:r w:rsidR="002B47D5" w:rsidRPr="002828FC">
        <w:rPr>
          <w:sz w:val="24"/>
          <w:szCs w:val="24"/>
          <w:lang w:val="ru-RU"/>
        </w:rPr>
        <w:t>муниципального округа</w:t>
      </w:r>
      <w:r w:rsidRPr="002828FC">
        <w:rPr>
          <w:sz w:val="24"/>
          <w:szCs w:val="24"/>
          <w:lang w:val="ru-RU"/>
        </w:rPr>
        <w:t>.</w:t>
      </w:r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12. </w:t>
      </w:r>
      <w:proofErr w:type="gramStart"/>
      <w:r w:rsidRPr="002828FC">
        <w:rPr>
          <w:sz w:val="24"/>
          <w:szCs w:val="24"/>
          <w:lang w:val="ru-RU"/>
        </w:rPr>
        <w:t xml:space="preserve">Учреждение составляет и представляет в орган местного самоуправления Канашского </w:t>
      </w:r>
      <w:r w:rsidR="00EC4D55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 xml:space="preserve">бюджетную отчетность в порядке, установленном органом местного самоуправления Канашского </w:t>
      </w:r>
      <w:r w:rsidR="00EC4D55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>и согласованном с финансовым отделом, с учетом требований, установленных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  <w:proofErr w:type="gramEnd"/>
    </w:p>
    <w:p w:rsidR="0034334A" w:rsidRPr="002828FC" w:rsidRDefault="0034334A" w:rsidP="002828FC">
      <w:pPr>
        <w:pStyle w:val="a6"/>
        <w:rPr>
          <w:sz w:val="24"/>
          <w:szCs w:val="24"/>
          <w:lang w:val="ru-RU"/>
        </w:rPr>
      </w:pPr>
      <w:r w:rsidRPr="002828FC">
        <w:rPr>
          <w:sz w:val="24"/>
          <w:szCs w:val="24"/>
          <w:lang w:val="ru-RU"/>
        </w:rPr>
        <w:t xml:space="preserve">13. Информация об осуществлении учреждением полномочий </w:t>
      </w:r>
      <w:r w:rsidRPr="002828FC">
        <w:rPr>
          <w:color w:val="000000" w:themeColor="text1"/>
          <w:sz w:val="24"/>
          <w:szCs w:val="24"/>
          <w:lang w:val="ru-RU"/>
        </w:rPr>
        <w:t xml:space="preserve">органа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EC4D55" w:rsidRPr="002828FC">
        <w:rPr>
          <w:sz w:val="24"/>
          <w:szCs w:val="24"/>
          <w:lang w:val="ru-RU"/>
        </w:rPr>
        <w:t xml:space="preserve">муниципального округа </w:t>
      </w:r>
      <w:r w:rsidRPr="002828FC">
        <w:rPr>
          <w:sz w:val="24"/>
          <w:szCs w:val="24"/>
          <w:lang w:val="ru-RU"/>
        </w:rPr>
        <w:t xml:space="preserve">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 Канашского </w:t>
      </w:r>
      <w:r w:rsidR="00EC4D55" w:rsidRPr="002828FC">
        <w:rPr>
          <w:sz w:val="24"/>
          <w:szCs w:val="24"/>
          <w:lang w:val="ru-RU"/>
        </w:rPr>
        <w:lastRenderedPageBreak/>
        <w:t>муниципального округа</w:t>
      </w:r>
      <w:r w:rsidRPr="002828FC">
        <w:rPr>
          <w:sz w:val="24"/>
          <w:szCs w:val="24"/>
          <w:lang w:val="ru-RU"/>
        </w:rPr>
        <w:t xml:space="preserve">, представляемом учреждением в порядке и по форме, которые установлены </w:t>
      </w:r>
      <w:r w:rsidRPr="002828FC">
        <w:rPr>
          <w:color w:val="000000" w:themeColor="text1"/>
          <w:sz w:val="24"/>
          <w:szCs w:val="24"/>
          <w:lang w:val="ru-RU"/>
        </w:rPr>
        <w:t xml:space="preserve">органом местного самоуправления </w:t>
      </w:r>
      <w:r w:rsidRPr="002828FC">
        <w:rPr>
          <w:sz w:val="24"/>
          <w:szCs w:val="24"/>
          <w:lang w:val="ru-RU"/>
        </w:rPr>
        <w:t xml:space="preserve">Канашского </w:t>
      </w:r>
      <w:r w:rsidR="00EC4D55" w:rsidRPr="002828FC">
        <w:rPr>
          <w:sz w:val="24"/>
          <w:szCs w:val="24"/>
          <w:lang w:val="ru-RU"/>
        </w:rPr>
        <w:t xml:space="preserve"> муниципального округа</w:t>
      </w:r>
      <w:r w:rsidRPr="002828FC">
        <w:rPr>
          <w:sz w:val="24"/>
          <w:szCs w:val="24"/>
          <w:lang w:val="ru-RU"/>
        </w:rPr>
        <w:t>.</w:t>
      </w:r>
    </w:p>
    <w:sectPr w:rsidR="0034334A" w:rsidRPr="0028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EF"/>
    <w:rsid w:val="0003598C"/>
    <w:rsid w:val="000A293A"/>
    <w:rsid w:val="000D3EC8"/>
    <w:rsid w:val="00127E61"/>
    <w:rsid w:val="001542DA"/>
    <w:rsid w:val="001D56BD"/>
    <w:rsid w:val="00232920"/>
    <w:rsid w:val="002828FC"/>
    <w:rsid w:val="002B47D5"/>
    <w:rsid w:val="002E5C64"/>
    <w:rsid w:val="00333E8F"/>
    <w:rsid w:val="0034334A"/>
    <w:rsid w:val="00385188"/>
    <w:rsid w:val="00386A52"/>
    <w:rsid w:val="004A738F"/>
    <w:rsid w:val="00564E71"/>
    <w:rsid w:val="005C30B2"/>
    <w:rsid w:val="007A1719"/>
    <w:rsid w:val="007C36ED"/>
    <w:rsid w:val="00806C54"/>
    <w:rsid w:val="008153D6"/>
    <w:rsid w:val="00904150"/>
    <w:rsid w:val="00980A8D"/>
    <w:rsid w:val="0098185D"/>
    <w:rsid w:val="00A010BF"/>
    <w:rsid w:val="00B43772"/>
    <w:rsid w:val="00B72D31"/>
    <w:rsid w:val="00B75094"/>
    <w:rsid w:val="00C40F00"/>
    <w:rsid w:val="00C4404B"/>
    <w:rsid w:val="00C73A40"/>
    <w:rsid w:val="00CC4D13"/>
    <w:rsid w:val="00CF4966"/>
    <w:rsid w:val="00D64F63"/>
    <w:rsid w:val="00E50AE8"/>
    <w:rsid w:val="00EA62EF"/>
    <w:rsid w:val="00EB5067"/>
    <w:rsid w:val="00EC4D55"/>
    <w:rsid w:val="00EE5B91"/>
    <w:rsid w:val="00F81358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EF"/>
    <w:pPr>
      <w:spacing w:after="15" w:line="266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A62E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94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No Spacing"/>
    <w:uiPriority w:val="1"/>
    <w:qFormat/>
    <w:rsid w:val="00FF2A73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link w:val="ConsPlusNormal0"/>
    <w:rsid w:val="00E5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0AE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EF"/>
    <w:pPr>
      <w:spacing w:after="15" w:line="266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A62E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94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No Spacing"/>
    <w:uiPriority w:val="1"/>
    <w:qFormat/>
    <w:rsid w:val="00FF2A73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link w:val="ConsPlusNormal0"/>
    <w:rsid w:val="00E5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0AE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4;&#1082;&#1089;&#1072;&#1085;&#1072;\Desktop\&#1055;&#1086;&#1089;&#1090;&#1072;&#1085;&#1086;&#1074;&#1083;&#1077;&#1085;&#1080;&#1077;%20&#1040;&#1076;&#1084;&#1080;&#1085;&#1080;&#1089;&#1090;&#1088;&#1072;&#1094;&#1080;&#1080;%20&#1050;&#1072;&#1085;&#1072;&#1096;&#1089;&#1082;&#1086;&#1075;&#1086;%20&#1088;&#1072;&#1081;&#1086;&#1085;&#1072;%20&#1063;&#1091;&#1074;&#1072;&#1096;&#1089;&#1082;&#1086;&#1081;%20&#1056;&#1077;&#1089;&#1087;&#1091;&#1073;&#1083;&#1080;&#1082;&#1080;%20&#1086;&#1090;%2023%20&#1072;&#1074;&#1075;&#1091;&#1089;&#1090;&#107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C002-D941-46E4-855A-EDA1850E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Ирина Ю.Машкина</cp:lastModifiedBy>
  <cp:revision>6</cp:revision>
  <cp:lastPrinted>2023-02-06T10:50:00Z</cp:lastPrinted>
  <dcterms:created xsi:type="dcterms:W3CDTF">2023-01-27T07:55:00Z</dcterms:created>
  <dcterms:modified xsi:type="dcterms:W3CDTF">2023-02-09T06:08:00Z</dcterms:modified>
</cp:coreProperties>
</file>