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450"/>
        <w:gridCol w:w="2410"/>
        <w:gridCol w:w="2410"/>
        <w:gridCol w:w="2723"/>
      </w:tblGrid>
      <w:tr w:rsidR="007D5F22" w:rsidRPr="007D7ACD" w14:paraId="2E2DB9FA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F08E70" w14:textId="77777777" w:rsidR="007D5F22" w:rsidRPr="00E46727" w:rsidRDefault="007D5F22" w:rsidP="007D7A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953621" w14:textId="77777777" w:rsidR="007D5F22" w:rsidRPr="00E46727" w:rsidRDefault="007D5F22" w:rsidP="007D7A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14A68DA" w14:textId="77777777" w:rsidR="007D5F22" w:rsidRDefault="007D5F22" w:rsidP="001F3EC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55D5E" w14:textId="77777777" w:rsidR="007D5F22" w:rsidRDefault="007D5F22" w:rsidP="001F3EC7">
            <w:pPr>
              <w:jc w:val="center"/>
              <w:rPr>
                <w:b/>
                <w:bCs/>
              </w:rPr>
            </w:pP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FBC7D3" w14:textId="77777777" w:rsidR="007D5F22" w:rsidRPr="007D7ACD" w:rsidRDefault="007D5F22" w:rsidP="00431D1E">
            <w:pPr>
              <w:jc w:val="center"/>
              <w:rPr>
                <w:b/>
                <w:bCs/>
              </w:rPr>
            </w:pPr>
          </w:p>
        </w:tc>
      </w:tr>
      <w:tr w:rsidR="00431D1E" w:rsidRPr="007D7ACD" w14:paraId="0FC6B290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B1EFC" w14:textId="77777777"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06B08" w14:textId="77777777"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7A7142B" w14:textId="77777777" w:rsidR="00431D1E" w:rsidRPr="007D7ACD" w:rsidRDefault="009D4DF4" w:rsidP="001F3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1F3EC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кв. 2021 г.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D9A66" w14:textId="77777777" w:rsidR="00431D1E" w:rsidRPr="007D7ACD" w:rsidRDefault="009D4DF4" w:rsidP="001F3E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1F3EC7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кв. 2022 г. 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920A8" w14:textId="77777777" w:rsidR="00431D1E" w:rsidRPr="007D7ACD" w:rsidRDefault="00431D1E" w:rsidP="00431D1E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</w:t>
            </w:r>
            <w:r>
              <w:rPr>
                <w:b/>
                <w:bCs/>
              </w:rPr>
              <w:t>1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431D1E" w:rsidRPr="007D7ACD" w14:paraId="044E9C1F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CF682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9BBE8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57BA9596" w14:textId="77777777" w:rsidR="00431D1E" w:rsidRPr="007D7ACD" w:rsidRDefault="00717BB4" w:rsidP="00815A88">
            <w:pPr>
              <w:jc w:val="center"/>
            </w:pPr>
            <w:r>
              <w:t>819,2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98152" w14:textId="77777777" w:rsidR="00431D1E" w:rsidRPr="007D7ACD" w:rsidRDefault="00717BB4" w:rsidP="00102D63">
            <w:pPr>
              <w:jc w:val="center"/>
            </w:pPr>
            <w:r>
              <w:t>982,5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2FADD" w14:textId="77777777" w:rsidR="00431D1E" w:rsidRPr="007D7ACD" w:rsidRDefault="00717BB4" w:rsidP="00717BB4">
            <w:pPr>
              <w:jc w:val="center"/>
            </w:pPr>
            <w:r>
              <w:t>119,9</w:t>
            </w:r>
          </w:p>
        </w:tc>
      </w:tr>
      <w:tr w:rsidR="00431D1E" w:rsidRPr="007D7ACD" w14:paraId="6A99E688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80EB4" w14:textId="77777777" w:rsidR="00431D1E" w:rsidRPr="00E46727" w:rsidRDefault="00431D1E" w:rsidP="002506E0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4835F5" w:rsidRPr="00E46727">
              <w:rPr>
                <w:sz w:val="24"/>
                <w:szCs w:val="24"/>
              </w:rPr>
              <w:t xml:space="preserve">, </w:t>
            </w:r>
            <w:r w:rsidR="002506E0">
              <w:rPr>
                <w:sz w:val="24"/>
                <w:szCs w:val="24"/>
              </w:rPr>
              <w:t>в т.ч</w:t>
            </w:r>
            <w:r w:rsidR="004835F5"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8E721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8F7D1BA" w14:textId="77777777" w:rsidR="00431D1E" w:rsidRPr="007D7ACD" w:rsidRDefault="00717BB4" w:rsidP="00815A88">
            <w:pPr>
              <w:jc w:val="center"/>
            </w:pPr>
            <w:r>
              <w:t>366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5A642" w14:textId="77777777" w:rsidR="00431D1E" w:rsidRPr="007D7ACD" w:rsidRDefault="00717BB4" w:rsidP="00102D63">
            <w:pPr>
              <w:jc w:val="center"/>
            </w:pPr>
            <w:r>
              <w:t>412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381C14" w14:textId="77777777" w:rsidR="00431D1E" w:rsidRPr="007D7ACD" w:rsidRDefault="00717BB4" w:rsidP="00717BB4">
            <w:pPr>
              <w:jc w:val="center"/>
            </w:pPr>
            <w:r>
              <w:t>112,6</w:t>
            </w:r>
          </w:p>
        </w:tc>
      </w:tr>
      <w:tr w:rsidR="004835F5" w:rsidRPr="007D7ACD" w14:paraId="3AFB18BC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DE33F" w14:textId="77777777"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73BAAE" w14:textId="77777777"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76CD9A65" w14:textId="77777777" w:rsidR="004835F5" w:rsidRPr="007D7ACD" w:rsidRDefault="00717BB4" w:rsidP="00815A88">
            <w:pPr>
              <w:jc w:val="center"/>
            </w:pPr>
            <w:r>
              <w:t>89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A91831" w14:textId="77777777" w:rsidR="004835F5" w:rsidRPr="007D7ACD" w:rsidRDefault="00717BB4" w:rsidP="00102D63">
            <w:pPr>
              <w:jc w:val="center"/>
            </w:pPr>
            <w:r>
              <w:t>84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1E140" w14:textId="77777777" w:rsidR="004835F5" w:rsidRPr="007D7ACD" w:rsidRDefault="00717BB4" w:rsidP="00717BB4">
            <w:pPr>
              <w:jc w:val="center"/>
            </w:pPr>
            <w:r>
              <w:t>94,4</w:t>
            </w:r>
          </w:p>
        </w:tc>
      </w:tr>
      <w:tr w:rsidR="004835F5" w:rsidRPr="007D7ACD" w14:paraId="43A64C8C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0BEE2" w14:textId="77777777"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D7D518" w14:textId="77777777"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1E16D043" w14:textId="77777777" w:rsidR="004835F5" w:rsidRPr="007D7ACD" w:rsidRDefault="00717BB4" w:rsidP="00815A88">
            <w:pPr>
              <w:jc w:val="center"/>
            </w:pPr>
            <w:r>
              <w:t>277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406C4F" w14:textId="77777777" w:rsidR="004835F5" w:rsidRPr="007D7ACD" w:rsidRDefault="00717BB4" w:rsidP="00102D63">
            <w:pPr>
              <w:jc w:val="center"/>
            </w:pPr>
            <w:r>
              <w:t>328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807F5" w14:textId="77777777" w:rsidR="004835F5" w:rsidRPr="007D7ACD" w:rsidRDefault="00717BB4" w:rsidP="00717BB4">
            <w:pPr>
              <w:jc w:val="center"/>
            </w:pPr>
            <w:r>
              <w:t>118,4</w:t>
            </w:r>
          </w:p>
        </w:tc>
      </w:tr>
      <w:tr w:rsidR="00431D1E" w:rsidRPr="007D7ACD" w14:paraId="1FF967A5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36B27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самозанятых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29E46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4F3E9482" w14:textId="77777777" w:rsidR="00431D1E" w:rsidRPr="007D7ACD" w:rsidRDefault="00717BB4" w:rsidP="00815A88">
            <w:pPr>
              <w:jc w:val="center"/>
            </w:pPr>
            <w:r>
              <w:t>304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41818" w14:textId="77777777" w:rsidR="00431D1E" w:rsidRPr="007D7ACD" w:rsidRDefault="00717BB4" w:rsidP="00102D63">
            <w:pPr>
              <w:jc w:val="center"/>
            </w:pPr>
            <w:r>
              <w:t>565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D1488" w14:textId="77777777" w:rsidR="00431D1E" w:rsidRPr="007D7ACD" w:rsidRDefault="00717BB4" w:rsidP="00717BB4">
            <w:pPr>
              <w:jc w:val="center"/>
            </w:pPr>
            <w:r>
              <w:t>185,9</w:t>
            </w:r>
          </w:p>
        </w:tc>
      </w:tr>
      <w:tr w:rsidR="00431D1E" w:rsidRPr="007D7ACD" w14:paraId="5FC634BE" w14:textId="77777777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9EE4C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Численность занятых в сфере малого и среднего предпринимательства (включая индивидуальных предпринимателей и самозанятых)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7ACC8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14:paraId="277C3FF6" w14:textId="77777777" w:rsidR="00431D1E" w:rsidRPr="007D7ACD" w:rsidRDefault="00717BB4" w:rsidP="00815A88">
            <w:pPr>
              <w:jc w:val="center"/>
            </w:pPr>
            <w:r>
              <w:t>2520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E88E5" w14:textId="77777777" w:rsidR="00431D1E" w:rsidRPr="007D7ACD" w:rsidRDefault="00717BB4" w:rsidP="00102D63">
            <w:pPr>
              <w:jc w:val="center"/>
            </w:pPr>
            <w:r>
              <w:t>2821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C6B2CE" w14:textId="77777777" w:rsidR="00431D1E" w:rsidRPr="007D7ACD" w:rsidRDefault="00717BB4" w:rsidP="00717BB4">
            <w:pPr>
              <w:ind w:left="114" w:hanging="114"/>
              <w:jc w:val="center"/>
            </w:pPr>
            <w:r>
              <w:t>111,9</w:t>
            </w:r>
          </w:p>
        </w:tc>
      </w:tr>
      <w:tr w:rsidR="00431D1E" w:rsidRPr="00102D63" w14:paraId="0BD6865A" w14:textId="77777777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247CC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930BA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44AF" w14:textId="77777777" w:rsidR="00431D1E" w:rsidRPr="00102D63" w:rsidRDefault="00626C9E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AC3D2" w14:textId="77777777" w:rsidR="00431D1E" w:rsidRPr="00102D63" w:rsidRDefault="00626C9E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37,068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370563" w14:textId="77777777" w:rsidR="00431D1E" w:rsidRPr="00102D63" w:rsidRDefault="00626C9E" w:rsidP="00626C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206,5</w:t>
            </w:r>
          </w:p>
        </w:tc>
      </w:tr>
      <w:tr w:rsidR="00431D1E" w:rsidRPr="00102D63" w14:paraId="20023B72" w14:textId="77777777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ECE6F0" w14:textId="77777777"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46086" w14:textId="77777777"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EA0" w14:textId="77777777" w:rsidR="00431D1E" w:rsidRPr="00102D63" w:rsidRDefault="00626C9E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49A55" w14:textId="77777777" w:rsidR="00431D1E" w:rsidRPr="00102D63" w:rsidRDefault="00626C9E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21929C" w14:textId="77777777" w:rsidR="00431D1E" w:rsidRPr="00102D63" w:rsidRDefault="00626C9E" w:rsidP="00626C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A0CD8" w:rsidRPr="00102D63" w14:paraId="72F65659" w14:textId="77777777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AF56EA" w14:textId="77777777" w:rsidR="00FA0CD8" w:rsidRPr="00E46727" w:rsidRDefault="00FA0CD8" w:rsidP="00FA0CD8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A601F6" w14:textId="77777777" w:rsidR="00FA0CD8" w:rsidRPr="00E46727" w:rsidRDefault="00FA0CD8" w:rsidP="007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1A0" w14:textId="77777777" w:rsidR="00FA0CD8" w:rsidRPr="00102D63" w:rsidRDefault="00717BB4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92700" w14:textId="77777777" w:rsidR="00FA0CD8" w:rsidRPr="00102D63" w:rsidRDefault="00717BB4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79F69A" w14:textId="77777777" w:rsidR="00FA0CD8" w:rsidRPr="00102D63" w:rsidRDefault="00717BB4" w:rsidP="00717B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121,3</w:t>
            </w:r>
          </w:p>
        </w:tc>
      </w:tr>
    </w:tbl>
    <w:p w14:paraId="6F5B7D74" w14:textId="23D6986B" w:rsidR="0082712B" w:rsidRDefault="0082712B" w:rsidP="00FA0CD8">
      <w:pPr>
        <w:rPr>
          <w:sz w:val="24"/>
        </w:rPr>
      </w:pPr>
    </w:p>
    <w:p w14:paraId="7AA200A2" w14:textId="422C6A8B" w:rsidR="007D5F22" w:rsidRDefault="007D5F22" w:rsidP="00FA0CD8">
      <w:pPr>
        <w:rPr>
          <w:sz w:val="24"/>
        </w:rPr>
      </w:pPr>
    </w:p>
    <w:p w14:paraId="3D001EE1" w14:textId="48AD630C" w:rsidR="007D5F22" w:rsidRDefault="007D5F22" w:rsidP="00FA0CD8">
      <w:pPr>
        <w:rPr>
          <w:sz w:val="24"/>
        </w:rPr>
      </w:pPr>
    </w:p>
    <w:p w14:paraId="3EBD9DE0" w14:textId="0B5E5E0A" w:rsidR="007D5F22" w:rsidRDefault="007D5F22" w:rsidP="00FA0CD8">
      <w:pPr>
        <w:rPr>
          <w:sz w:val="24"/>
        </w:rPr>
      </w:pPr>
    </w:p>
    <w:p w14:paraId="3E4A59EF" w14:textId="77777777" w:rsidR="007D5F22" w:rsidRDefault="007D5F22" w:rsidP="00FA0CD8">
      <w:pPr>
        <w:rPr>
          <w:sz w:val="24"/>
        </w:rPr>
      </w:pPr>
    </w:p>
    <w:tbl>
      <w:tblPr>
        <w:tblpPr w:leftFromText="180" w:rightFromText="180" w:vertAnchor="text" w:horzAnchor="margin" w:tblpY="132"/>
        <w:tblW w:w="120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4475"/>
        <w:gridCol w:w="2410"/>
        <w:gridCol w:w="2268"/>
        <w:gridCol w:w="2268"/>
      </w:tblGrid>
      <w:tr w:rsidR="007D5F22" w14:paraId="67A2DFB0" w14:textId="77777777" w:rsidTr="007D5F22">
        <w:trPr>
          <w:trHeight w:val="3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C86329" w14:textId="4568F76C" w:rsidR="007D5F22" w:rsidRDefault="007D5F22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910E9C" w14:textId="77777777" w:rsidR="007D5F22" w:rsidRDefault="007D5F22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Структура малого и среднего бизнеса по видам экономической </w:t>
            </w:r>
            <w:proofErr w:type="gramStart"/>
            <w:r>
              <w:rPr>
                <w:b/>
                <w:color w:val="000000"/>
              </w:rPr>
              <w:t>деятельности  (</w:t>
            </w:r>
            <w:proofErr w:type="gramEnd"/>
            <w:r>
              <w:rPr>
                <w:b/>
                <w:color w:val="000000"/>
              </w:rPr>
              <w:t xml:space="preserve">указать в % по отраслям)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5408" w14:textId="77777777" w:rsidR="007D5F22" w:rsidRDefault="007D5F22">
            <w:pPr>
              <w:spacing w:after="120"/>
              <w:contextualSpacing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9D30" w14:textId="77777777" w:rsidR="007D5F22" w:rsidRDefault="007D5F22">
            <w:pPr>
              <w:spacing w:after="120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EB98" w14:textId="77777777" w:rsidR="007D5F22" w:rsidRDefault="007D5F22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7D5F22" w14:paraId="06DD4731" w14:textId="77777777" w:rsidTr="007D5F22">
        <w:trPr>
          <w:trHeight w:val="3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C48FD" w14:textId="77777777" w:rsidR="007D5F22" w:rsidRDefault="007D5F22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38FAE2" w14:textId="77777777" w:rsidR="007D5F22" w:rsidRDefault="007D5F22">
            <w:pPr>
              <w:spacing w:after="120"/>
              <w:ind w:firstLine="284"/>
              <w:rPr>
                <w:color w:val="000000"/>
              </w:rPr>
            </w:pPr>
            <w:r>
              <w:rPr>
                <w:color w:val="000000"/>
              </w:rPr>
              <w:t>- Промышленность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9C5F" w14:textId="77777777" w:rsidR="007D5F22" w:rsidRDefault="007D5F22">
            <w:pPr>
              <w:spacing w:after="120"/>
              <w:jc w:val="center"/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D469" w14:textId="77777777" w:rsidR="007D5F22" w:rsidRDefault="007D5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8934" w14:textId="77777777" w:rsidR="007D5F22" w:rsidRDefault="007D5F22">
            <w:pPr>
              <w:spacing w:after="120"/>
              <w:contextualSpacing/>
              <w:jc w:val="center"/>
            </w:pPr>
            <w:r>
              <w:t>88,5</w:t>
            </w:r>
          </w:p>
        </w:tc>
      </w:tr>
      <w:tr w:rsidR="007D5F22" w14:paraId="0B29041F" w14:textId="77777777" w:rsidTr="007D5F22">
        <w:trPr>
          <w:trHeight w:val="3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0D839" w14:textId="77777777" w:rsidR="007D5F22" w:rsidRDefault="007D5F22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73F01B" w14:textId="77777777" w:rsidR="007D5F22" w:rsidRDefault="007D5F22">
            <w:pPr>
              <w:spacing w:after="120"/>
              <w:ind w:firstLine="284"/>
            </w:pPr>
            <w:r>
              <w:t>- Сельское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F6C6" w14:textId="77777777" w:rsidR="007D5F22" w:rsidRDefault="007D5F22">
            <w:pPr>
              <w:spacing w:after="120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0841" w14:textId="77777777" w:rsidR="007D5F22" w:rsidRDefault="007D5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AF68" w14:textId="77777777" w:rsidR="007D5F22" w:rsidRDefault="007D5F22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7D5F22" w14:paraId="43325CBC" w14:textId="77777777" w:rsidTr="007D5F22">
        <w:trPr>
          <w:trHeight w:val="3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FDCD9" w14:textId="77777777" w:rsidR="007D5F22" w:rsidRDefault="007D5F22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184488" w14:textId="77777777" w:rsidR="007D5F22" w:rsidRDefault="007D5F22">
            <w:pPr>
              <w:spacing w:after="120"/>
              <w:ind w:firstLine="284"/>
              <w:rPr>
                <w:color w:val="000000"/>
              </w:rPr>
            </w:pPr>
            <w:r>
              <w:rPr>
                <w:color w:val="000000"/>
              </w:rPr>
              <w:t>- 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C4C2" w14:textId="77777777" w:rsidR="007D5F22" w:rsidRDefault="007D5F22">
            <w:pPr>
              <w:spacing w:after="120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EE3" w14:textId="77777777" w:rsidR="007D5F22" w:rsidRDefault="007D5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6069" w14:textId="77777777" w:rsidR="007D5F22" w:rsidRDefault="007D5F22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7D5F22" w14:paraId="513859E1" w14:textId="77777777" w:rsidTr="007D5F22">
        <w:trPr>
          <w:trHeight w:val="3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C61CC" w14:textId="77777777" w:rsidR="007D5F22" w:rsidRDefault="007D5F22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E0D695" w14:textId="77777777" w:rsidR="007D5F22" w:rsidRDefault="007D5F22">
            <w:pPr>
              <w:spacing w:after="120"/>
              <w:ind w:firstLine="284"/>
              <w:rPr>
                <w:color w:val="000000"/>
              </w:rPr>
            </w:pPr>
            <w:r>
              <w:rPr>
                <w:color w:val="000000"/>
              </w:rPr>
              <w:t>-  потребительский рынок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D531" w14:textId="77777777" w:rsidR="007D5F22" w:rsidRDefault="007D5F22">
            <w:pPr>
              <w:spacing w:after="120"/>
              <w:contextualSpacing/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8214" w14:textId="77777777" w:rsidR="007D5F22" w:rsidRDefault="007D5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2BD6" w14:textId="77777777" w:rsidR="007D5F22" w:rsidRDefault="007D5F22">
            <w:pPr>
              <w:spacing w:after="120"/>
              <w:contextualSpacing/>
              <w:jc w:val="center"/>
            </w:pPr>
            <w:r>
              <w:t>105,7</w:t>
            </w:r>
          </w:p>
        </w:tc>
      </w:tr>
      <w:tr w:rsidR="007D5F22" w14:paraId="3F9E5331" w14:textId="77777777" w:rsidTr="007D5F22">
        <w:trPr>
          <w:trHeight w:val="3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CDBDC" w14:textId="77777777" w:rsidR="007D5F22" w:rsidRDefault="007D5F22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EB8E52" w14:textId="77777777" w:rsidR="007D5F22" w:rsidRDefault="007D5F22">
            <w:pPr>
              <w:spacing w:after="120"/>
              <w:ind w:firstLine="284"/>
            </w:pPr>
            <w:r>
              <w:t>- другие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9BF4" w14:textId="77777777" w:rsidR="007D5F22" w:rsidRDefault="007D5F22">
            <w:pPr>
              <w:spacing w:after="120"/>
              <w:contextualSpacing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DA60" w14:textId="77777777" w:rsidR="007D5F22" w:rsidRDefault="007D5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5CBC" w14:textId="77777777" w:rsidR="007D5F22" w:rsidRDefault="007D5F22">
            <w:pPr>
              <w:spacing w:after="120"/>
              <w:contextualSpacing/>
              <w:jc w:val="center"/>
            </w:pPr>
            <w:r>
              <w:t>108,3</w:t>
            </w:r>
          </w:p>
        </w:tc>
      </w:tr>
    </w:tbl>
    <w:p w14:paraId="60E5F1F8" w14:textId="146F925D" w:rsidR="007D5F22" w:rsidRDefault="007D5F22" w:rsidP="00FA0CD8">
      <w:pPr>
        <w:rPr>
          <w:sz w:val="24"/>
        </w:rPr>
      </w:pPr>
    </w:p>
    <w:p w14:paraId="174EBDBF" w14:textId="42D2188F" w:rsidR="007D5F22" w:rsidRPr="007D5F22" w:rsidRDefault="007D5F22" w:rsidP="007D5F22">
      <w:pPr>
        <w:rPr>
          <w:sz w:val="24"/>
        </w:rPr>
      </w:pPr>
    </w:p>
    <w:p w14:paraId="11050D6E" w14:textId="09E0E285" w:rsidR="007D5F22" w:rsidRPr="007D5F22" w:rsidRDefault="007D5F22" w:rsidP="007D5F22">
      <w:pPr>
        <w:rPr>
          <w:sz w:val="24"/>
        </w:rPr>
      </w:pPr>
    </w:p>
    <w:p w14:paraId="135ECC94" w14:textId="36DB0F73" w:rsidR="007D5F22" w:rsidRPr="007D5F22" w:rsidRDefault="007D5F22" w:rsidP="007D5F22">
      <w:pPr>
        <w:rPr>
          <w:sz w:val="24"/>
        </w:rPr>
      </w:pPr>
    </w:p>
    <w:p w14:paraId="0CEC85C6" w14:textId="68D4ABFC" w:rsidR="007D5F22" w:rsidRPr="007D5F22" w:rsidRDefault="007D5F22" w:rsidP="007D5F22">
      <w:pPr>
        <w:rPr>
          <w:sz w:val="24"/>
        </w:rPr>
      </w:pPr>
    </w:p>
    <w:p w14:paraId="41D6BF15" w14:textId="666D6EFB" w:rsidR="007D5F22" w:rsidRPr="007D5F22" w:rsidRDefault="007D5F22" w:rsidP="007D5F22">
      <w:pPr>
        <w:rPr>
          <w:sz w:val="24"/>
        </w:rPr>
      </w:pPr>
    </w:p>
    <w:p w14:paraId="0F4771AC" w14:textId="42E088D5" w:rsidR="007D5F22" w:rsidRPr="007D5F22" w:rsidRDefault="007D5F22" w:rsidP="007D5F22">
      <w:pPr>
        <w:rPr>
          <w:sz w:val="24"/>
        </w:rPr>
      </w:pPr>
    </w:p>
    <w:p w14:paraId="3AEE39CE" w14:textId="602C794A" w:rsidR="007D5F22" w:rsidRPr="007D5F22" w:rsidRDefault="007D5F22" w:rsidP="007D5F22">
      <w:pPr>
        <w:pStyle w:val="a9"/>
        <w:ind w:firstLine="993"/>
        <w:jc w:val="both"/>
        <w:rPr>
          <w:rFonts w:ascii="Times New Roman" w:hAnsi="Times New Roman"/>
          <w:sz w:val="24"/>
          <w:szCs w:val="24"/>
        </w:rPr>
      </w:pPr>
    </w:p>
    <w:p w14:paraId="1308AD04" w14:textId="0EA2FA02" w:rsidR="007D5F22" w:rsidRPr="007D5F22" w:rsidRDefault="007D5F22" w:rsidP="007D5F22">
      <w:pPr>
        <w:pStyle w:val="a9"/>
        <w:ind w:firstLine="993"/>
        <w:jc w:val="both"/>
        <w:rPr>
          <w:rFonts w:ascii="Times New Roman" w:hAnsi="Times New Roman"/>
          <w:color w:val="FF0000"/>
          <w:sz w:val="24"/>
          <w:szCs w:val="24"/>
        </w:rPr>
      </w:pPr>
      <w:r w:rsidRPr="007D5F22">
        <w:rPr>
          <w:rFonts w:ascii="Times New Roman" w:hAnsi="Times New Roman"/>
          <w:sz w:val="24"/>
          <w:szCs w:val="24"/>
        </w:rPr>
        <w:t>Численность индивидуальных предпринимателей в Козловском районе увеличил</w:t>
      </w:r>
      <w:r>
        <w:rPr>
          <w:rFonts w:ascii="Times New Roman" w:hAnsi="Times New Roman"/>
          <w:sz w:val="24"/>
          <w:szCs w:val="24"/>
        </w:rPr>
        <w:t>а</w:t>
      </w:r>
      <w:r w:rsidRPr="007D5F22">
        <w:rPr>
          <w:rFonts w:ascii="Times New Roman" w:hAnsi="Times New Roman"/>
          <w:sz w:val="24"/>
          <w:szCs w:val="24"/>
        </w:rPr>
        <w:t>сь в 1 полугодии 2022 года в сравнении с 1 полугодием 2021 года. По состоянию на 1 июля 2022 года в районе зарегистрировано с учетом КФХ 327 физических лиц, занимающихся предпринимательской деятельностью (на 01.07.2021 года – 277 - увеличилось на 18,1% или 50 человек). Значительно выросло число самозанятых, численность которых составила на 01.07.2022 г. 569 человек (годом ранее было – 304, увеличилось на 87,2 %).</w:t>
      </w:r>
      <w:r w:rsidRPr="007D5F2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EE21E36" w14:textId="77777777" w:rsidR="007D5F22" w:rsidRPr="007D5F22" w:rsidRDefault="007D5F22" w:rsidP="007D5F22">
      <w:pPr>
        <w:pStyle w:val="a9"/>
        <w:ind w:firstLine="993"/>
        <w:jc w:val="both"/>
        <w:rPr>
          <w:rFonts w:ascii="Times New Roman" w:hAnsi="Times New Roman"/>
          <w:sz w:val="24"/>
          <w:szCs w:val="24"/>
        </w:rPr>
      </w:pPr>
      <w:r w:rsidRPr="007D5F22">
        <w:rPr>
          <w:rFonts w:ascii="Times New Roman" w:hAnsi="Times New Roman"/>
          <w:sz w:val="24"/>
          <w:szCs w:val="24"/>
        </w:rPr>
        <w:t>Численность работающих в сфере предпринимательства с учетом работающих на малых предприятиях составила на 01.07.2022 года 2821 человек (увеличилась в сравнении с аналогичным периодом 2021 года на 275 человек, или на 11,1%).</w:t>
      </w:r>
    </w:p>
    <w:p w14:paraId="53ADDA74" w14:textId="77777777" w:rsidR="007D5F22" w:rsidRPr="007D5F22" w:rsidRDefault="007D5F22" w:rsidP="007D5F22">
      <w:pPr>
        <w:pStyle w:val="a9"/>
        <w:ind w:firstLine="993"/>
        <w:jc w:val="both"/>
        <w:rPr>
          <w:rFonts w:ascii="Times New Roman" w:hAnsi="Times New Roman"/>
          <w:sz w:val="24"/>
          <w:szCs w:val="24"/>
        </w:rPr>
      </w:pPr>
      <w:r w:rsidRPr="007D5F22">
        <w:rPr>
          <w:rFonts w:ascii="Times New Roman" w:hAnsi="Times New Roman"/>
          <w:sz w:val="24"/>
          <w:szCs w:val="24"/>
        </w:rPr>
        <w:t xml:space="preserve">Количество малых предприятий на 01.07.2022 г. в районе 84 (годом ранее - 89). Доля занятых в малом бизнесе в общей численности занятых в экономике района составила 41,0% на 01.07.2022 г. </w:t>
      </w:r>
    </w:p>
    <w:p w14:paraId="4FA27001" w14:textId="77777777" w:rsidR="007D5F22" w:rsidRPr="007D5F22" w:rsidRDefault="007D5F22" w:rsidP="007D5F22">
      <w:pPr>
        <w:pStyle w:val="a9"/>
        <w:ind w:firstLine="993"/>
        <w:jc w:val="both"/>
        <w:rPr>
          <w:rFonts w:ascii="Times New Roman" w:hAnsi="Times New Roman"/>
          <w:sz w:val="24"/>
          <w:szCs w:val="24"/>
        </w:rPr>
      </w:pPr>
      <w:r w:rsidRPr="007D5F22">
        <w:rPr>
          <w:rFonts w:ascii="Times New Roman" w:hAnsi="Times New Roman"/>
          <w:sz w:val="24"/>
          <w:szCs w:val="24"/>
        </w:rPr>
        <w:t xml:space="preserve">За 1 полугодие 2022 г. </w:t>
      </w:r>
      <w:r w:rsidRPr="007D5F22">
        <w:rPr>
          <w:rFonts w:ascii="Times New Roman" w:eastAsia="MS Mincho" w:hAnsi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малых и средних предприятий </w:t>
      </w:r>
      <w:r w:rsidRPr="007D5F22">
        <w:rPr>
          <w:rFonts w:ascii="Times New Roman" w:hAnsi="Times New Roman"/>
          <w:sz w:val="24"/>
          <w:szCs w:val="24"/>
        </w:rPr>
        <w:t xml:space="preserve">составил 1053,1 млн. руб., что составляет 128,5% к уровню 1 полугодия 2021 года. </w:t>
      </w:r>
    </w:p>
    <w:p w14:paraId="25AFA45E" w14:textId="77777777" w:rsidR="007D5F22" w:rsidRPr="007D5F22" w:rsidRDefault="007D5F22" w:rsidP="007D5F22">
      <w:pPr>
        <w:pStyle w:val="a9"/>
        <w:ind w:firstLine="993"/>
        <w:jc w:val="both"/>
        <w:rPr>
          <w:rFonts w:ascii="Times New Roman" w:hAnsi="Times New Roman"/>
          <w:sz w:val="24"/>
          <w:szCs w:val="24"/>
        </w:rPr>
      </w:pPr>
      <w:r w:rsidRPr="007D5F22">
        <w:rPr>
          <w:rFonts w:ascii="Times New Roman" w:hAnsi="Times New Roman"/>
          <w:sz w:val="24"/>
          <w:szCs w:val="24"/>
        </w:rPr>
        <w:t>В 1полугодии 2022 года обращений в администрацию района для помощи в разработке бизнес-планов не было. Через республиканские структуры поддержки малого бизнеса (Гарантийный фонд ЧР, АПМБ) воспользовались господдержкой 3 субъекта малого бизнеса Козловского района (льготные кредиты) на сумму 37,068 млн. руб.</w:t>
      </w:r>
    </w:p>
    <w:p w14:paraId="5E4160FF" w14:textId="77777777" w:rsidR="007D5F22" w:rsidRPr="007D5F22" w:rsidRDefault="007D5F22" w:rsidP="007D5F22">
      <w:pPr>
        <w:pStyle w:val="a9"/>
        <w:ind w:firstLine="993"/>
        <w:jc w:val="both"/>
        <w:rPr>
          <w:rFonts w:ascii="Times New Roman" w:hAnsi="Times New Roman"/>
          <w:sz w:val="24"/>
          <w:szCs w:val="24"/>
        </w:rPr>
      </w:pPr>
      <w:r w:rsidRPr="007D5F22">
        <w:rPr>
          <w:rFonts w:ascii="Times New Roman" w:hAnsi="Times New Roman"/>
          <w:sz w:val="24"/>
          <w:szCs w:val="24"/>
        </w:rPr>
        <w:t xml:space="preserve">Предпринимателями Козловского района в 1 полугодии 2022 году на территории района реализовывались ряд коммерческих инвестиционных проектов, во многих КФХ и сельхозпредприятиях идет закупка новой сельхозтехники. </w:t>
      </w:r>
    </w:p>
    <w:p w14:paraId="2535E37A" w14:textId="7606CC93" w:rsidR="007D5F22" w:rsidRPr="007D5F22" w:rsidRDefault="007D5F22" w:rsidP="007D5F22">
      <w:pPr>
        <w:pStyle w:val="a9"/>
        <w:ind w:firstLine="993"/>
        <w:jc w:val="both"/>
        <w:rPr>
          <w:rFonts w:ascii="Times New Roman" w:hAnsi="Times New Roman"/>
          <w:sz w:val="24"/>
          <w:szCs w:val="24"/>
        </w:rPr>
      </w:pPr>
      <w:r w:rsidRPr="007D5F22">
        <w:rPr>
          <w:rFonts w:ascii="Times New Roman" w:hAnsi="Times New Roman"/>
          <w:sz w:val="24"/>
          <w:szCs w:val="24"/>
        </w:rPr>
        <w:t>В районе действует подпрограмма «Развитие малого и среднего предпринимательства в Козловском районе Чувашской Республики до 2035 года». Финансовой поддержки субъектов М и СП из бюджета Козловского района не было.</w:t>
      </w:r>
    </w:p>
    <w:sectPr w:rsidR="007D5F22" w:rsidRPr="007D5F22" w:rsidSect="00FA0C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E7BC7" w14:textId="77777777" w:rsidR="00BE512A" w:rsidRDefault="00BE512A" w:rsidP="00102D63">
      <w:pPr>
        <w:spacing w:after="0" w:line="240" w:lineRule="auto"/>
      </w:pPr>
      <w:r>
        <w:separator/>
      </w:r>
    </w:p>
  </w:endnote>
  <w:endnote w:type="continuationSeparator" w:id="0">
    <w:p w14:paraId="39C20B9B" w14:textId="77777777" w:rsidR="00BE512A" w:rsidRDefault="00BE512A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29B52" w14:textId="77777777" w:rsidR="00BE512A" w:rsidRDefault="00BE512A" w:rsidP="00102D63">
      <w:pPr>
        <w:spacing w:after="0" w:line="240" w:lineRule="auto"/>
      </w:pPr>
      <w:r>
        <w:separator/>
      </w:r>
    </w:p>
  </w:footnote>
  <w:footnote w:type="continuationSeparator" w:id="0">
    <w:p w14:paraId="3C075412" w14:textId="77777777" w:rsidR="00BE512A" w:rsidRDefault="00BE512A" w:rsidP="00102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CD"/>
    <w:rsid w:val="00102D63"/>
    <w:rsid w:val="001F3EC7"/>
    <w:rsid w:val="002506E0"/>
    <w:rsid w:val="00301E32"/>
    <w:rsid w:val="00406CC8"/>
    <w:rsid w:val="00416636"/>
    <w:rsid w:val="00431D1E"/>
    <w:rsid w:val="004835F5"/>
    <w:rsid w:val="004A0806"/>
    <w:rsid w:val="006150A8"/>
    <w:rsid w:val="00626C9E"/>
    <w:rsid w:val="00717BB4"/>
    <w:rsid w:val="00725A04"/>
    <w:rsid w:val="007D5F22"/>
    <w:rsid w:val="007D7ACD"/>
    <w:rsid w:val="007F2EDC"/>
    <w:rsid w:val="0082712B"/>
    <w:rsid w:val="00841B06"/>
    <w:rsid w:val="008A6D60"/>
    <w:rsid w:val="00966D0E"/>
    <w:rsid w:val="009D4DF4"/>
    <w:rsid w:val="00BE512A"/>
    <w:rsid w:val="00C34EFC"/>
    <w:rsid w:val="00D43367"/>
    <w:rsid w:val="00D8014A"/>
    <w:rsid w:val="00E46727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9A7A"/>
  <w15:docId w15:val="{4BF48A0B-2229-49D6-8583-86CA1F2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Body Text Indent"/>
    <w:basedOn w:val="a"/>
    <w:link w:val="a8"/>
    <w:rsid w:val="007D5F22"/>
    <w:pPr>
      <w:spacing w:after="0" w:line="240" w:lineRule="auto"/>
      <w:ind w:firstLine="684"/>
      <w:jc w:val="both"/>
    </w:pPr>
    <w:rPr>
      <w:rFonts w:ascii="Arial Narrow" w:eastAsia="Times New Roman" w:hAnsi="Arial Narrow" w:cs="Times New Roman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5F22"/>
    <w:rPr>
      <w:rFonts w:ascii="Arial Narrow" w:eastAsia="Times New Roman" w:hAnsi="Arial Narrow" w:cs="Times New Roman"/>
      <w:sz w:val="20"/>
      <w:szCs w:val="24"/>
      <w:lang w:eastAsia="ru-RU"/>
    </w:rPr>
  </w:style>
  <w:style w:type="paragraph" w:styleId="a9">
    <w:name w:val="No Spacing"/>
    <w:link w:val="aa"/>
    <w:uiPriority w:val="1"/>
    <w:qFormat/>
    <w:rsid w:val="007D5F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D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7D5F2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1C6D-05D1-4C4F-A51C-D39E45D2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kozlov_zam А.Н. Людков</cp:lastModifiedBy>
  <cp:revision>3</cp:revision>
  <cp:lastPrinted>2022-07-19T05:11:00Z</cp:lastPrinted>
  <dcterms:created xsi:type="dcterms:W3CDTF">2022-09-16T11:27:00Z</dcterms:created>
  <dcterms:modified xsi:type="dcterms:W3CDTF">2022-09-16T11:40:00Z</dcterms:modified>
</cp:coreProperties>
</file>