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32" w:rsidRPr="008411BD" w:rsidRDefault="00DF3332" w:rsidP="00DF3332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DF3332" w:rsidRPr="008411BD" w:rsidTr="00C1555C">
        <w:trPr>
          <w:cantSplit/>
          <w:trHeight w:val="362"/>
        </w:trPr>
        <w:tc>
          <w:tcPr>
            <w:tcW w:w="3945" w:type="dxa"/>
          </w:tcPr>
          <w:p w:rsidR="00DF3332" w:rsidRPr="00C16A98" w:rsidRDefault="00DF3332" w:rsidP="00C1555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DF3332" w:rsidRPr="00C16A98" w:rsidRDefault="00DF3332" w:rsidP="00C1555C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53B4595" wp14:editId="0DE92FE9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DF3332" w:rsidRPr="00C16A98" w:rsidRDefault="00DF333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DF3332" w:rsidRPr="009C2682" w:rsidTr="00C1555C">
        <w:trPr>
          <w:cantSplit/>
          <w:trHeight w:val="1725"/>
        </w:trPr>
        <w:tc>
          <w:tcPr>
            <w:tcW w:w="3945" w:type="dxa"/>
          </w:tcPr>
          <w:p w:rsidR="00DF3332" w:rsidRPr="00C16A98" w:rsidRDefault="00DF3332" w:rsidP="00C1555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DF3332" w:rsidRPr="00C16A98" w:rsidRDefault="00DF3332" w:rsidP="00C1555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DF3332" w:rsidRPr="00C16A98" w:rsidRDefault="00DF3332" w:rsidP="00C1555C">
            <w:pPr>
              <w:jc w:val="center"/>
              <w:rPr>
                <w:sz w:val="26"/>
                <w:szCs w:val="26"/>
              </w:rPr>
            </w:pPr>
          </w:p>
          <w:p w:rsidR="00DF3332" w:rsidRPr="00C16A98" w:rsidRDefault="00DF3332" w:rsidP="00C1555C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DF3332" w:rsidRPr="00C16A98" w:rsidRDefault="00DF333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DF3332" w:rsidRPr="00C16A98" w:rsidRDefault="00394454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09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1/3 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DF3332" w:rsidRPr="00C16A98" w:rsidRDefault="00DF333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DF3332" w:rsidRPr="00C16A98" w:rsidRDefault="00DF3332" w:rsidP="00C15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DF3332" w:rsidRPr="00C16A98" w:rsidRDefault="00DF333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DF3332" w:rsidRPr="00C16A98" w:rsidRDefault="00DF333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DF3332" w:rsidRPr="00C16A98" w:rsidRDefault="00DF333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DF3332" w:rsidRPr="00C16A98" w:rsidRDefault="00DF3332" w:rsidP="00C1555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DF3332" w:rsidRPr="00C16A98" w:rsidRDefault="00DF3332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DF3332" w:rsidRPr="00C16A98" w:rsidRDefault="00DF3332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DF3332" w:rsidRPr="00394454" w:rsidRDefault="00394454" w:rsidP="00C15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DF3332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DF3332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1/3</w:t>
            </w:r>
          </w:p>
          <w:p w:rsidR="00DF3332" w:rsidRPr="00C16A98" w:rsidRDefault="00DF333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F3332" w:rsidRDefault="00DF3332" w:rsidP="00DF3332">
      <w:pPr>
        <w:jc w:val="center"/>
        <w:rPr>
          <w:szCs w:val="26"/>
        </w:rPr>
      </w:pPr>
    </w:p>
    <w:p w:rsidR="00DF3332" w:rsidRDefault="00DF3332" w:rsidP="00DF3332">
      <w:pPr>
        <w:jc w:val="center"/>
        <w:rPr>
          <w:szCs w:val="26"/>
        </w:rPr>
      </w:pPr>
      <w:r>
        <w:rPr>
          <w:szCs w:val="26"/>
        </w:rPr>
        <w:t>1 ЗАСЕДАНИЕ 1</w:t>
      </w:r>
      <w:r w:rsidRPr="008411BD">
        <w:rPr>
          <w:szCs w:val="26"/>
        </w:rPr>
        <w:t xml:space="preserve"> СОЗЫВА</w:t>
      </w:r>
    </w:p>
    <w:p w:rsidR="00DF3332" w:rsidRDefault="00DF3332" w:rsidP="00DF3332">
      <w:pPr>
        <w:ind w:right="4819"/>
        <w:jc w:val="both"/>
        <w:rPr>
          <w:bCs/>
          <w:sz w:val="26"/>
          <w:szCs w:val="26"/>
        </w:rPr>
      </w:pPr>
    </w:p>
    <w:p w:rsidR="00DF3332" w:rsidRDefault="00DF3332" w:rsidP="00DF3332">
      <w:pPr>
        <w:ind w:right="481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избрании председателя Собрания депутатов Козловского муниципального округа Чувашской Республики первого созыва</w:t>
      </w:r>
    </w:p>
    <w:p w:rsidR="00DF3332" w:rsidRDefault="00DF3332" w:rsidP="00DF3332">
      <w:pPr>
        <w:ind w:right="4819"/>
        <w:jc w:val="both"/>
        <w:rPr>
          <w:sz w:val="26"/>
          <w:szCs w:val="26"/>
        </w:rPr>
      </w:pPr>
    </w:p>
    <w:tbl>
      <w:tblPr>
        <w:tblW w:w="5260" w:type="dxa"/>
        <w:tblInd w:w="108" w:type="dxa"/>
        <w:tblLook w:val="04A0" w:firstRow="1" w:lastRow="0" w:firstColumn="1" w:lastColumn="0" w:noHBand="0" w:noVBand="1"/>
      </w:tblPr>
      <w:tblGrid>
        <w:gridCol w:w="5260"/>
      </w:tblGrid>
      <w:tr w:rsidR="00DF3332" w:rsidTr="00DF3332">
        <w:trPr>
          <w:trHeight w:val="275"/>
        </w:trPr>
        <w:tc>
          <w:tcPr>
            <w:tcW w:w="5260" w:type="dxa"/>
          </w:tcPr>
          <w:p w:rsidR="00DF3332" w:rsidRDefault="00DF3332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DF3332" w:rsidRDefault="00DF3332" w:rsidP="00DF3332">
      <w:pPr>
        <w:jc w:val="both"/>
        <w:rPr>
          <w:bCs/>
          <w:sz w:val="26"/>
          <w:szCs w:val="26"/>
        </w:rPr>
      </w:pPr>
    </w:p>
    <w:p w:rsidR="00DF3332" w:rsidRDefault="00DF3332" w:rsidP="00DF333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proofErr w:type="gramStart"/>
      <w:r>
        <w:rPr>
          <w:bCs/>
          <w:sz w:val="26"/>
          <w:szCs w:val="26"/>
        </w:rPr>
        <w:t>соответствии  с</w:t>
      </w:r>
      <w:proofErr w:type="gramEnd"/>
      <w:r>
        <w:rPr>
          <w:bCs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N 19 «Об организации местного самоуправления в Чувашской Республике», Собрание депутатов Козловского муниципального округа Чувашской Республики</w:t>
      </w:r>
    </w:p>
    <w:p w:rsidR="00DF3332" w:rsidRDefault="00DF3332" w:rsidP="00DF3332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DF3332" w:rsidRDefault="00DF3332" w:rsidP="00DF3332">
      <w:pPr>
        <w:ind w:firstLine="720"/>
        <w:jc w:val="both"/>
        <w:rPr>
          <w:bCs/>
          <w:sz w:val="26"/>
          <w:szCs w:val="26"/>
        </w:rPr>
      </w:pPr>
    </w:p>
    <w:p w:rsidR="00DF3332" w:rsidRDefault="00DF3332" w:rsidP="00DF333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Избрать председателем Собрания депутатов Козловского муниципального округа Чувашской Республики первого созыва </w:t>
      </w:r>
      <w:proofErr w:type="spellStart"/>
      <w:r w:rsidR="00C40E65">
        <w:rPr>
          <w:bCs/>
          <w:sz w:val="26"/>
          <w:szCs w:val="26"/>
        </w:rPr>
        <w:t>Искандарова</w:t>
      </w:r>
      <w:proofErr w:type="spellEnd"/>
      <w:r w:rsidR="00C40E65">
        <w:rPr>
          <w:bCs/>
          <w:sz w:val="26"/>
          <w:szCs w:val="26"/>
        </w:rPr>
        <w:t xml:space="preserve"> </w:t>
      </w:r>
      <w:proofErr w:type="spellStart"/>
      <w:r w:rsidR="00C40E65">
        <w:rPr>
          <w:bCs/>
          <w:sz w:val="26"/>
          <w:szCs w:val="26"/>
        </w:rPr>
        <w:t>Фирдавиля</w:t>
      </w:r>
      <w:proofErr w:type="spellEnd"/>
      <w:r w:rsidR="00C40E65">
        <w:rPr>
          <w:bCs/>
          <w:sz w:val="26"/>
          <w:szCs w:val="26"/>
        </w:rPr>
        <w:t xml:space="preserve"> </w:t>
      </w:r>
      <w:proofErr w:type="spellStart"/>
      <w:r w:rsidR="00C40E65">
        <w:rPr>
          <w:bCs/>
          <w:sz w:val="26"/>
          <w:szCs w:val="26"/>
        </w:rPr>
        <w:t>Рафаэлевича</w:t>
      </w:r>
      <w:proofErr w:type="spellEnd"/>
      <w:r>
        <w:rPr>
          <w:bCs/>
          <w:sz w:val="26"/>
          <w:szCs w:val="26"/>
        </w:rPr>
        <w:t xml:space="preserve">, депутата от </w:t>
      </w:r>
      <w:r w:rsidR="00C40E65">
        <w:rPr>
          <w:bCs/>
          <w:sz w:val="26"/>
          <w:szCs w:val="26"/>
        </w:rPr>
        <w:t>Козловского</w:t>
      </w:r>
      <w:r>
        <w:rPr>
          <w:bCs/>
          <w:sz w:val="26"/>
          <w:szCs w:val="26"/>
        </w:rPr>
        <w:t xml:space="preserve"> избирательного округа № </w:t>
      </w:r>
      <w:r w:rsidR="00C40E65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, на срок до окончания полномочий Собрания депутатов Козловского муниципального округа Чувашской Республики первого созыва.  </w:t>
      </w:r>
    </w:p>
    <w:p w:rsidR="00DF3332" w:rsidRDefault="00DF3332" w:rsidP="00DF333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решение вступает в силу со дня его подписания.</w:t>
      </w:r>
    </w:p>
    <w:p w:rsidR="00DF3332" w:rsidRDefault="00DF3332" w:rsidP="00DF3332">
      <w:pPr>
        <w:ind w:firstLine="720"/>
        <w:jc w:val="both"/>
        <w:rPr>
          <w:bCs/>
          <w:sz w:val="26"/>
          <w:szCs w:val="26"/>
        </w:rPr>
      </w:pPr>
    </w:p>
    <w:p w:rsidR="00DF3332" w:rsidRDefault="00DF3332" w:rsidP="00DF333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Председательствующий на заседании </w:t>
      </w:r>
    </w:p>
    <w:p w:rsidR="00DF3332" w:rsidRDefault="00DF3332" w:rsidP="00DF333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Собрания депутатов Козловского </w:t>
      </w:r>
    </w:p>
    <w:p w:rsidR="00DF3332" w:rsidRDefault="00DF3332" w:rsidP="00DF333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муниципального округа </w:t>
      </w:r>
    </w:p>
    <w:p w:rsidR="00DF3332" w:rsidRDefault="00DF3332" w:rsidP="00DF333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</w:t>
      </w:r>
      <w:proofErr w:type="gramStart"/>
      <w:r>
        <w:rPr>
          <w:bCs/>
          <w:sz w:val="26"/>
          <w:szCs w:val="26"/>
        </w:rPr>
        <w:t xml:space="preserve">Республики  </w:t>
      </w:r>
      <w:r>
        <w:rPr>
          <w:bCs/>
          <w:sz w:val="26"/>
          <w:szCs w:val="26"/>
        </w:rPr>
        <w:tab/>
      </w:r>
      <w:proofErr w:type="gramEnd"/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М.И. </w:t>
      </w:r>
      <w:proofErr w:type="spellStart"/>
      <w:r>
        <w:rPr>
          <w:bCs/>
          <w:sz w:val="26"/>
          <w:szCs w:val="26"/>
        </w:rPr>
        <w:t>Конюков</w:t>
      </w:r>
      <w:proofErr w:type="spellEnd"/>
    </w:p>
    <w:p w:rsidR="00DF3332" w:rsidRDefault="00DF3332" w:rsidP="00DF3332">
      <w:pPr>
        <w:jc w:val="both"/>
        <w:rPr>
          <w:bCs/>
          <w:sz w:val="26"/>
          <w:szCs w:val="26"/>
        </w:rPr>
      </w:pPr>
    </w:p>
    <w:p w:rsidR="00DF3332" w:rsidRDefault="00DF3332" w:rsidP="00DF3332"/>
    <w:p w:rsidR="00DF3332" w:rsidRDefault="00DF3332" w:rsidP="00DF3332"/>
    <w:p w:rsidR="006D005F" w:rsidRDefault="00394454"/>
    <w:sectPr w:rsidR="006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32"/>
    <w:rsid w:val="001D7B0E"/>
    <w:rsid w:val="00394454"/>
    <w:rsid w:val="0043764F"/>
    <w:rsid w:val="00973C1E"/>
    <w:rsid w:val="00C40E65"/>
    <w:rsid w:val="00D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7F52"/>
  <w15:chartTrackingRefBased/>
  <w15:docId w15:val="{89D9399E-4431-406D-BCFD-E0700D5F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333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33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F333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F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F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dcterms:created xsi:type="dcterms:W3CDTF">2022-09-23T07:30:00Z</dcterms:created>
  <dcterms:modified xsi:type="dcterms:W3CDTF">2022-09-27T13:16:00Z</dcterms:modified>
</cp:coreProperties>
</file>