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96" w:rsidRPr="009313C5" w:rsidRDefault="00342C96" w:rsidP="00342C96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313C5">
        <w:rPr>
          <w:rFonts w:ascii="Times New Roman" w:hAnsi="Times New Roman" w:cs="Times New Roman"/>
          <w:color w:val="auto"/>
          <w:sz w:val="24"/>
          <w:szCs w:val="24"/>
        </w:rPr>
        <w:t>Паспорт программы</w:t>
      </w:r>
      <w:r w:rsidRPr="009313C5">
        <w:rPr>
          <w:rFonts w:ascii="Times New Roman" w:hAnsi="Times New Roman" w:cs="Times New Roman"/>
          <w:color w:val="auto"/>
          <w:sz w:val="24"/>
          <w:szCs w:val="24"/>
        </w:rPr>
        <w:br/>
        <w:t xml:space="preserve">Козловского </w:t>
      </w:r>
      <w:r w:rsidR="005A7ABA" w:rsidRPr="009313C5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муниципального округа </w:t>
      </w:r>
      <w:r w:rsidRPr="009313C5">
        <w:rPr>
          <w:rFonts w:ascii="Times New Roman" w:hAnsi="Times New Roman" w:cs="Times New Roman"/>
          <w:color w:val="auto"/>
          <w:sz w:val="24"/>
          <w:szCs w:val="24"/>
        </w:rPr>
        <w:t>Чувашской Республики "Обеспечение общественного порядка и противодействие преступности" на 20</w:t>
      </w:r>
      <w:r w:rsidR="005A7ABA" w:rsidRPr="009313C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873688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9313C5">
        <w:rPr>
          <w:rFonts w:ascii="Times New Roman" w:hAnsi="Times New Roman" w:cs="Times New Roman"/>
          <w:color w:val="auto"/>
          <w:sz w:val="24"/>
          <w:szCs w:val="24"/>
        </w:rPr>
        <w:t xml:space="preserve"> – 2035 годы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280"/>
        <w:gridCol w:w="6580"/>
      </w:tblGrid>
      <w:tr w:rsidR="00342C96" w:rsidRPr="009313C5" w:rsidTr="005A7ABA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42C96" w:rsidRPr="009313C5" w:rsidRDefault="00342C96" w:rsidP="005A7ABA">
            <w:pPr>
              <w:pStyle w:val="a6"/>
              <w:jc w:val="both"/>
              <w:rPr>
                <w:rFonts w:ascii="Times New Roman" w:hAnsi="Times New Roman"/>
              </w:rPr>
            </w:pPr>
            <w:r w:rsidRPr="009313C5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42C96" w:rsidRPr="009313C5" w:rsidRDefault="00342C96" w:rsidP="005A7ABA">
            <w:pPr>
              <w:pStyle w:val="a6"/>
              <w:jc w:val="both"/>
              <w:rPr>
                <w:rFonts w:ascii="Times New Roman" w:hAnsi="Times New Roman"/>
              </w:rPr>
            </w:pPr>
            <w:r w:rsidRPr="009313C5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A16181" w:rsidRPr="00A16181" w:rsidRDefault="00ED468F" w:rsidP="009A62BA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16181" w:rsidRPr="00A16181">
              <w:rPr>
                <w:rFonts w:ascii="Times New Roman" w:hAnsi="Times New Roman"/>
                <w:sz w:val="24"/>
                <w:szCs w:val="24"/>
              </w:rPr>
              <w:t>тдел правового обеспечения администраци</w:t>
            </w:r>
            <w:r w:rsidR="009A62BA">
              <w:rPr>
                <w:rFonts w:ascii="Times New Roman" w:hAnsi="Times New Roman"/>
                <w:sz w:val="24"/>
                <w:szCs w:val="24"/>
              </w:rPr>
              <w:t>и</w:t>
            </w:r>
            <w:r w:rsidR="00A16181" w:rsidRPr="00A16181">
              <w:rPr>
                <w:rFonts w:ascii="Times New Roman" w:hAnsi="Times New Roman"/>
                <w:sz w:val="24"/>
                <w:szCs w:val="24"/>
              </w:rPr>
              <w:t xml:space="preserve"> Козловского муниципального округа  Чувашской Республики</w:t>
            </w:r>
          </w:p>
        </w:tc>
      </w:tr>
      <w:tr w:rsidR="00342C96" w:rsidRPr="009313C5" w:rsidTr="005A7ABA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42C96" w:rsidRPr="009313C5" w:rsidRDefault="00342C96" w:rsidP="005A7ABA">
            <w:pPr>
              <w:pStyle w:val="a6"/>
              <w:jc w:val="both"/>
              <w:rPr>
                <w:rFonts w:ascii="Times New Roman" w:hAnsi="Times New Roman"/>
              </w:rPr>
            </w:pPr>
            <w:r w:rsidRPr="009313C5">
              <w:rPr>
                <w:rFonts w:ascii="Times New Roman" w:hAnsi="Times New Roman"/>
              </w:rPr>
              <w:t>Соисполнители муниципальной программы</w:t>
            </w:r>
          </w:p>
          <w:p w:rsidR="00342C96" w:rsidRPr="009313C5" w:rsidRDefault="00342C96" w:rsidP="005A7ABA">
            <w:pPr>
              <w:rPr>
                <w:rFonts w:ascii="Times New Roman" w:hAnsi="Times New Roman"/>
                <w:sz w:val="24"/>
                <w:szCs w:val="24"/>
              </w:rPr>
            </w:pPr>
            <w:r w:rsidRPr="009313C5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  <w:p w:rsidR="00342C96" w:rsidRPr="009313C5" w:rsidRDefault="00342C96" w:rsidP="005A7ABA">
            <w:pPr>
              <w:rPr>
                <w:rFonts w:ascii="Times New Roman" w:hAnsi="Times New Roman"/>
                <w:sz w:val="24"/>
                <w:szCs w:val="24"/>
              </w:rPr>
            </w:pPr>
            <w:r w:rsidRPr="009313C5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-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42C96" w:rsidRPr="009313C5" w:rsidRDefault="00342C96" w:rsidP="005A7ABA">
            <w:pPr>
              <w:pStyle w:val="a6"/>
              <w:jc w:val="both"/>
              <w:rPr>
                <w:rFonts w:ascii="Times New Roman" w:hAnsi="Times New Roman"/>
              </w:rPr>
            </w:pPr>
            <w:r w:rsidRPr="009313C5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9A62BA" w:rsidRDefault="009A62BA" w:rsidP="009A62B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9313C5">
              <w:rPr>
                <w:rFonts w:ascii="Times New Roman" w:hAnsi="Times New Roman"/>
              </w:rPr>
              <w:t>дминистрация Козловского муниципального округа  Чувашской Республики</w:t>
            </w:r>
            <w:r>
              <w:rPr>
                <w:rFonts w:ascii="Times New Roman" w:hAnsi="Times New Roman"/>
              </w:rPr>
              <w:t>;</w:t>
            </w:r>
          </w:p>
          <w:p w:rsidR="00342C96" w:rsidRPr="009313C5" w:rsidRDefault="00342C96" w:rsidP="005A7A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ABA" w:rsidRPr="009313C5" w:rsidRDefault="005A7ABA" w:rsidP="00747A73">
            <w:pPr>
              <w:rPr>
                <w:rFonts w:ascii="Times New Roman" w:hAnsi="Times New Roman"/>
                <w:sz w:val="24"/>
                <w:szCs w:val="24"/>
              </w:rPr>
            </w:pPr>
            <w:r w:rsidRPr="009313C5">
              <w:rPr>
                <w:rFonts w:ascii="Times New Roman" w:hAnsi="Times New Roman"/>
                <w:sz w:val="24"/>
                <w:szCs w:val="24"/>
              </w:rPr>
              <w:t>ОМВД России по Козловскому муниципальн</w:t>
            </w:r>
            <w:r w:rsidR="00747A73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9313C5">
              <w:rPr>
                <w:rFonts w:ascii="Times New Roman" w:hAnsi="Times New Roman"/>
                <w:sz w:val="24"/>
                <w:szCs w:val="24"/>
              </w:rPr>
              <w:t xml:space="preserve"> округу</w:t>
            </w:r>
          </w:p>
        </w:tc>
      </w:tr>
      <w:tr w:rsidR="00342C96" w:rsidRPr="009313C5" w:rsidTr="005A7ABA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42C96" w:rsidRPr="009313C5" w:rsidRDefault="00342C96" w:rsidP="005A7ABA">
            <w:pPr>
              <w:pStyle w:val="a6"/>
              <w:jc w:val="both"/>
              <w:rPr>
                <w:rFonts w:ascii="Times New Roman" w:hAnsi="Times New Roman"/>
              </w:rPr>
            </w:pPr>
            <w:r w:rsidRPr="009313C5">
              <w:rPr>
                <w:rFonts w:ascii="Times New Roman" w:hAnsi="Times New Roman"/>
              </w:rPr>
              <w:t>Структура муниципальной программы:</w:t>
            </w:r>
          </w:p>
          <w:p w:rsidR="00342C96" w:rsidRPr="009313C5" w:rsidRDefault="00342C96" w:rsidP="005A7A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2C96" w:rsidRPr="009313C5" w:rsidRDefault="00342C96" w:rsidP="005A7ABA">
            <w:pPr>
              <w:pStyle w:val="a6"/>
              <w:jc w:val="both"/>
              <w:rPr>
                <w:rFonts w:ascii="Times New Roman" w:hAnsi="Times New Roman"/>
              </w:rPr>
            </w:pPr>
            <w:r w:rsidRPr="009313C5">
              <w:rPr>
                <w:rFonts w:ascii="Times New Roman" w:hAnsi="Times New Roman"/>
              </w:rPr>
              <w:t xml:space="preserve">Подпрограммы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42C96" w:rsidRPr="009313C5" w:rsidRDefault="00342C96" w:rsidP="005A7ABA">
            <w:pPr>
              <w:pStyle w:val="a6"/>
              <w:jc w:val="both"/>
              <w:rPr>
                <w:rFonts w:ascii="Times New Roman" w:hAnsi="Times New Roman"/>
              </w:rPr>
            </w:pPr>
            <w:r w:rsidRPr="009313C5">
              <w:rPr>
                <w:rFonts w:ascii="Times New Roman" w:hAnsi="Times New Roman"/>
              </w:rPr>
              <w:t>-</w:t>
            </w:r>
          </w:p>
        </w:tc>
        <w:bookmarkStart w:id="0" w:name="sub_100"/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42C96" w:rsidRPr="00873688" w:rsidRDefault="00100240" w:rsidP="005A7ABA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873688">
              <w:rPr>
                <w:rFonts w:ascii="Times New Roman" w:hAnsi="Times New Roman"/>
                <w:b/>
              </w:rPr>
              <w:fldChar w:fldCharType="begin"/>
            </w:r>
            <w:r w:rsidR="00342C96" w:rsidRPr="00873688">
              <w:rPr>
                <w:rFonts w:ascii="Times New Roman" w:hAnsi="Times New Roman"/>
                <w:b/>
              </w:rPr>
              <w:instrText>HYPERLINK \l "sub_3000"</w:instrText>
            </w:r>
            <w:r w:rsidRPr="00873688">
              <w:rPr>
                <w:rFonts w:ascii="Times New Roman" w:hAnsi="Times New Roman"/>
                <w:b/>
              </w:rPr>
              <w:fldChar w:fldCharType="separate"/>
            </w:r>
            <w:r w:rsidR="00342C96" w:rsidRPr="00873688">
              <w:rPr>
                <w:rStyle w:val="a4"/>
                <w:rFonts w:ascii="Times New Roman" w:hAnsi="Times New Roman"/>
                <w:b w:val="0"/>
                <w:color w:val="auto"/>
              </w:rPr>
              <w:t>"Профилактика правонарушений"</w:t>
            </w:r>
            <w:r w:rsidRPr="00873688">
              <w:rPr>
                <w:rFonts w:ascii="Times New Roman" w:hAnsi="Times New Roman"/>
                <w:b/>
              </w:rPr>
              <w:fldChar w:fldCharType="end"/>
            </w:r>
            <w:r w:rsidR="00342C96" w:rsidRPr="00873688">
              <w:rPr>
                <w:rFonts w:ascii="Times New Roman" w:hAnsi="Times New Roman"/>
                <w:b/>
              </w:rPr>
              <w:t>;</w:t>
            </w:r>
            <w:bookmarkEnd w:id="0"/>
          </w:p>
          <w:p w:rsidR="00342C96" w:rsidRPr="00873688" w:rsidRDefault="00100240" w:rsidP="005A7ABA">
            <w:pPr>
              <w:pStyle w:val="a6"/>
              <w:jc w:val="both"/>
              <w:rPr>
                <w:rFonts w:ascii="Times New Roman" w:hAnsi="Times New Roman"/>
                <w:b/>
              </w:rPr>
            </w:pPr>
            <w:hyperlink w:anchor="sub_4000" w:history="1">
              <w:r w:rsidR="00342C96" w:rsidRPr="00873688">
                <w:rPr>
                  <w:rStyle w:val="a4"/>
                  <w:rFonts w:ascii="Times New Roman" w:hAnsi="Times New Roman"/>
                  <w:b w:val="0"/>
                  <w:color w:val="auto"/>
                </w:rPr>
                <w:t xml:space="preserve">"Профилактика незаконного потребления наркотических средств и психотропных веществ, наркомании в Козловском </w:t>
              </w:r>
              <w:r w:rsidR="005A7ABA" w:rsidRPr="00873688">
                <w:rPr>
                  <w:rStyle w:val="a4"/>
                  <w:rFonts w:ascii="Times New Roman" w:hAnsi="Times New Roman"/>
                  <w:b w:val="0"/>
                  <w:color w:val="auto"/>
                </w:rPr>
                <w:t>муниципальный округ</w:t>
              </w:r>
              <w:r w:rsidR="00342C96" w:rsidRPr="00873688">
                <w:rPr>
                  <w:rStyle w:val="a4"/>
                  <w:rFonts w:ascii="Times New Roman" w:hAnsi="Times New Roman"/>
                  <w:b w:val="0"/>
                  <w:color w:val="auto"/>
                </w:rPr>
                <w:t>е"</w:t>
              </w:r>
            </w:hyperlink>
            <w:r w:rsidR="00342C96" w:rsidRPr="00873688">
              <w:rPr>
                <w:rFonts w:ascii="Times New Roman" w:hAnsi="Times New Roman"/>
                <w:b/>
              </w:rPr>
              <w:t>;</w:t>
            </w:r>
          </w:p>
          <w:p w:rsidR="002C288E" w:rsidRDefault="00100240" w:rsidP="005A7ABA">
            <w:pPr>
              <w:pStyle w:val="a6"/>
              <w:jc w:val="both"/>
              <w:rPr>
                <w:rFonts w:ascii="Times New Roman" w:hAnsi="Times New Roman"/>
                <w:b/>
              </w:rPr>
            </w:pPr>
            <w:hyperlink w:anchor="sub_5000" w:history="1">
              <w:r w:rsidR="00342C96" w:rsidRPr="00873688">
                <w:rPr>
                  <w:rStyle w:val="a4"/>
                  <w:rFonts w:ascii="Times New Roman" w:hAnsi="Times New Roman"/>
                  <w:b w:val="0"/>
                  <w:color w:val="auto"/>
                </w:rPr>
                <w:t>"Предупреждение детской беспризорности, безнадзорности и правонарушений несовершеннолетних"</w:t>
              </w:r>
            </w:hyperlink>
            <w:r w:rsidR="00342C96" w:rsidRPr="00873688">
              <w:rPr>
                <w:rFonts w:ascii="Times New Roman" w:hAnsi="Times New Roman"/>
                <w:b/>
              </w:rPr>
              <w:t>;</w:t>
            </w:r>
          </w:p>
          <w:p w:rsidR="00342C96" w:rsidRPr="00873688" w:rsidRDefault="002C288E" w:rsidP="005A7ABA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9313C5">
              <w:rPr>
                <w:rFonts w:ascii="Times New Roman" w:hAnsi="Times New Roman"/>
              </w:rPr>
              <w:t>"Обеспечение общественного порядка и противодействие преступности"</w:t>
            </w:r>
          </w:p>
          <w:p w:rsidR="00342C96" w:rsidRPr="009313C5" w:rsidRDefault="00342C96" w:rsidP="002C288E">
            <w:pPr>
              <w:pStyle w:val="a6"/>
              <w:jc w:val="both"/>
              <w:rPr>
                <w:rFonts w:ascii="Times New Roman" w:hAnsi="Times New Roman"/>
              </w:rPr>
            </w:pPr>
            <w:r w:rsidRPr="009313C5">
              <w:rPr>
                <w:rFonts w:ascii="Times New Roman" w:hAnsi="Times New Roman"/>
              </w:rPr>
              <w:t xml:space="preserve">Обеспечение реализации муниципальной программы Козловского </w:t>
            </w:r>
            <w:r w:rsidR="005A7ABA" w:rsidRPr="009313C5">
              <w:rPr>
                <w:rFonts w:ascii="Times New Roman" w:hAnsi="Times New Roman"/>
              </w:rPr>
              <w:t xml:space="preserve">муниципального округа </w:t>
            </w:r>
            <w:r w:rsidRPr="009313C5">
              <w:rPr>
                <w:rFonts w:ascii="Times New Roman" w:hAnsi="Times New Roman"/>
              </w:rPr>
              <w:t xml:space="preserve">Чувашской Республики </w:t>
            </w:r>
          </w:p>
        </w:tc>
      </w:tr>
      <w:tr w:rsidR="00342C96" w:rsidRPr="009313C5" w:rsidTr="005A7ABA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42C96" w:rsidRPr="009313C5" w:rsidRDefault="00342C96" w:rsidP="005A7ABA">
            <w:pPr>
              <w:pStyle w:val="a6"/>
              <w:jc w:val="both"/>
              <w:rPr>
                <w:rFonts w:ascii="Times New Roman" w:hAnsi="Times New Roman"/>
              </w:rPr>
            </w:pPr>
            <w:r w:rsidRPr="009313C5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42C96" w:rsidRPr="009313C5" w:rsidRDefault="00342C96" w:rsidP="005A7ABA">
            <w:pPr>
              <w:pStyle w:val="a6"/>
              <w:jc w:val="both"/>
              <w:rPr>
                <w:rFonts w:ascii="Times New Roman" w:hAnsi="Times New Roman"/>
              </w:rPr>
            </w:pPr>
            <w:r w:rsidRPr="009313C5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42C96" w:rsidRPr="009313C5" w:rsidRDefault="00342C96" w:rsidP="005A7ABA">
            <w:pPr>
              <w:pStyle w:val="a6"/>
              <w:jc w:val="both"/>
              <w:rPr>
                <w:rFonts w:ascii="Times New Roman" w:hAnsi="Times New Roman"/>
              </w:rPr>
            </w:pPr>
            <w:r w:rsidRPr="009313C5">
              <w:rPr>
                <w:rFonts w:ascii="Times New Roman" w:hAnsi="Times New Roman"/>
              </w:rPr>
              <w:t>повышение качества и результативности противодействия преступности, охраны общественного порядка, обеспечения общественной безопасности;</w:t>
            </w:r>
          </w:p>
          <w:p w:rsidR="00342C96" w:rsidRPr="009313C5" w:rsidRDefault="00342C96" w:rsidP="005A7ABA">
            <w:pPr>
              <w:pStyle w:val="a6"/>
              <w:jc w:val="both"/>
              <w:rPr>
                <w:rFonts w:ascii="Times New Roman" w:hAnsi="Times New Roman"/>
              </w:rPr>
            </w:pPr>
            <w:r w:rsidRPr="009313C5">
              <w:rPr>
                <w:rFonts w:ascii="Times New Roman" w:hAnsi="Times New Roman"/>
              </w:rPr>
              <w:t>совершенствование системы мер по сокращению предложения и спроса на наркотические средства и психотропные вещества;</w:t>
            </w:r>
          </w:p>
          <w:p w:rsidR="00342C96" w:rsidRPr="009313C5" w:rsidRDefault="00342C96" w:rsidP="005A7ABA">
            <w:pPr>
              <w:pStyle w:val="a6"/>
              <w:jc w:val="both"/>
              <w:rPr>
                <w:rFonts w:ascii="Times New Roman" w:hAnsi="Times New Roman"/>
              </w:rPr>
            </w:pPr>
            <w:r w:rsidRPr="009313C5">
              <w:rPr>
                <w:rFonts w:ascii="Times New Roman" w:hAnsi="Times New Roman"/>
              </w:rPr>
              <w:t xml:space="preserve">совершенствование взаимодействия органов местного самоуправления в Козловском </w:t>
            </w:r>
            <w:r w:rsidR="00583466" w:rsidRPr="009313C5">
              <w:rPr>
                <w:rFonts w:ascii="Times New Roman" w:hAnsi="Times New Roman"/>
              </w:rPr>
              <w:t>муниципальном</w:t>
            </w:r>
            <w:r w:rsidR="005A7ABA" w:rsidRPr="009313C5">
              <w:rPr>
                <w:rFonts w:ascii="Times New Roman" w:hAnsi="Times New Roman"/>
              </w:rPr>
              <w:t xml:space="preserve"> округ</w:t>
            </w:r>
            <w:r w:rsidRPr="009313C5">
              <w:rPr>
                <w:rFonts w:ascii="Times New Roman" w:hAnsi="Times New Roman"/>
              </w:rPr>
              <w:t>е, правоохранительных, контролирующих органов, общественных объединений, участвующих в профилактике безнадзорности и правонарушений несовершеннолетних, семейного неблагополучия, а также действенный контроль за процессами, происходящими в подростковой среде, снижение уровня преступности, в том числе в отношении несовершеннолетних</w:t>
            </w:r>
          </w:p>
        </w:tc>
      </w:tr>
      <w:tr w:rsidR="00342C96" w:rsidRPr="009313C5" w:rsidTr="005A7ABA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42C96" w:rsidRPr="009313C5" w:rsidRDefault="00342C96" w:rsidP="005A7ABA">
            <w:pPr>
              <w:pStyle w:val="a6"/>
              <w:jc w:val="both"/>
              <w:rPr>
                <w:rFonts w:ascii="Times New Roman" w:hAnsi="Times New Roman"/>
              </w:rPr>
            </w:pPr>
            <w:r w:rsidRPr="009313C5">
              <w:rPr>
                <w:rFonts w:ascii="Times New Roman" w:hAnsi="Times New Roman"/>
              </w:rPr>
              <w:t>Задачи муниципальной 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42C96" w:rsidRPr="009313C5" w:rsidRDefault="00342C96" w:rsidP="005A7ABA">
            <w:pPr>
              <w:pStyle w:val="a6"/>
              <w:jc w:val="both"/>
              <w:rPr>
                <w:rFonts w:ascii="Times New Roman" w:hAnsi="Times New Roman"/>
              </w:rPr>
            </w:pPr>
            <w:r w:rsidRPr="009313C5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42C96" w:rsidRPr="009313C5" w:rsidRDefault="00342C96" w:rsidP="005A7ABA">
            <w:pPr>
              <w:pStyle w:val="a6"/>
              <w:jc w:val="both"/>
              <w:rPr>
                <w:rFonts w:ascii="Times New Roman" w:hAnsi="Times New Roman"/>
              </w:rPr>
            </w:pPr>
            <w:r w:rsidRPr="009313C5">
              <w:rPr>
                <w:rFonts w:ascii="Times New Roman" w:hAnsi="Times New Roman"/>
              </w:rPr>
              <w:t>обеспечение безопасности жизнедеятельности населения;</w:t>
            </w:r>
          </w:p>
          <w:p w:rsidR="00342C96" w:rsidRPr="009313C5" w:rsidRDefault="00342C96" w:rsidP="005A7ABA">
            <w:pPr>
              <w:pStyle w:val="a6"/>
              <w:jc w:val="both"/>
              <w:rPr>
                <w:rFonts w:ascii="Times New Roman" w:hAnsi="Times New Roman"/>
              </w:rPr>
            </w:pPr>
            <w:r w:rsidRPr="009313C5">
              <w:rPr>
                <w:rFonts w:ascii="Times New Roman" w:hAnsi="Times New Roman"/>
              </w:rPr>
      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      </w:r>
          </w:p>
          <w:p w:rsidR="00342C96" w:rsidRPr="009313C5" w:rsidRDefault="00342C96" w:rsidP="005A7ABA">
            <w:pPr>
              <w:pStyle w:val="a6"/>
              <w:jc w:val="both"/>
              <w:rPr>
                <w:rFonts w:ascii="Times New Roman" w:hAnsi="Times New Roman"/>
              </w:rPr>
            </w:pPr>
            <w:r w:rsidRPr="009313C5">
              <w:rPr>
                <w:rFonts w:ascii="Times New Roman" w:hAnsi="Times New Roman"/>
              </w:rPr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342C96" w:rsidRPr="009313C5" w:rsidRDefault="00342C96" w:rsidP="005A7ABA">
            <w:pPr>
              <w:pStyle w:val="a6"/>
              <w:jc w:val="both"/>
              <w:rPr>
                <w:rFonts w:ascii="Times New Roman" w:hAnsi="Times New Roman"/>
              </w:rPr>
            </w:pPr>
            <w:r w:rsidRPr="009313C5">
              <w:rPr>
                <w:rFonts w:ascii="Times New Roman" w:hAnsi="Times New Roman"/>
              </w:rP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      </w:r>
          </w:p>
          <w:p w:rsidR="00342C96" w:rsidRPr="009313C5" w:rsidRDefault="00342C96" w:rsidP="00747A73">
            <w:pPr>
              <w:pStyle w:val="a6"/>
              <w:jc w:val="both"/>
              <w:rPr>
                <w:rFonts w:ascii="Times New Roman" w:hAnsi="Times New Roman"/>
              </w:rPr>
            </w:pPr>
            <w:r w:rsidRPr="009313C5">
              <w:rPr>
                <w:rFonts w:ascii="Times New Roman" w:hAnsi="Times New Roman"/>
              </w:rPr>
              <w:t xml:space="preserve">снижение уровня подростковой преступности на территории Козловского </w:t>
            </w:r>
            <w:r w:rsidR="005A7ABA" w:rsidRPr="009313C5">
              <w:rPr>
                <w:rFonts w:ascii="Times New Roman" w:hAnsi="Times New Roman"/>
              </w:rPr>
              <w:t>муниципальн</w:t>
            </w:r>
            <w:r w:rsidR="00747A73">
              <w:rPr>
                <w:rFonts w:ascii="Times New Roman" w:hAnsi="Times New Roman"/>
              </w:rPr>
              <w:t xml:space="preserve">ого </w:t>
            </w:r>
            <w:r w:rsidR="005A7ABA" w:rsidRPr="009313C5">
              <w:rPr>
                <w:rFonts w:ascii="Times New Roman" w:hAnsi="Times New Roman"/>
              </w:rPr>
              <w:t>округ</w:t>
            </w:r>
            <w:r w:rsidRPr="009313C5">
              <w:rPr>
                <w:rFonts w:ascii="Times New Roman" w:hAnsi="Times New Roman"/>
              </w:rPr>
              <w:t>а Чувашской Республики</w:t>
            </w:r>
          </w:p>
        </w:tc>
      </w:tr>
      <w:tr w:rsidR="00342C96" w:rsidRPr="009313C5" w:rsidTr="005A7ABA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42C96" w:rsidRPr="009313C5" w:rsidRDefault="00342C96" w:rsidP="005A7ABA">
            <w:pPr>
              <w:pStyle w:val="a6"/>
              <w:jc w:val="both"/>
              <w:rPr>
                <w:rFonts w:ascii="Times New Roman" w:hAnsi="Times New Roman"/>
              </w:rPr>
            </w:pPr>
            <w:r w:rsidRPr="009313C5">
              <w:rPr>
                <w:rFonts w:ascii="Times New Roman" w:hAnsi="Times New Roman"/>
              </w:rPr>
              <w:t xml:space="preserve">Целевые индикаторы и показатели муниципальной </w:t>
            </w:r>
            <w:r w:rsidRPr="009313C5">
              <w:rPr>
                <w:rFonts w:ascii="Times New Roman" w:hAnsi="Times New Roman"/>
              </w:rPr>
              <w:lastRenderedPageBreak/>
              <w:t>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42C96" w:rsidRPr="009313C5" w:rsidRDefault="00342C96" w:rsidP="005A7ABA">
            <w:pPr>
              <w:pStyle w:val="a6"/>
              <w:jc w:val="both"/>
              <w:rPr>
                <w:rFonts w:ascii="Times New Roman" w:hAnsi="Times New Roman"/>
              </w:rPr>
            </w:pPr>
            <w:r w:rsidRPr="009313C5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42C96" w:rsidRPr="009313C5" w:rsidRDefault="00342C96" w:rsidP="005A7ABA">
            <w:pPr>
              <w:pStyle w:val="a6"/>
              <w:jc w:val="both"/>
              <w:rPr>
                <w:rFonts w:ascii="Times New Roman" w:hAnsi="Times New Roman"/>
              </w:rPr>
            </w:pPr>
            <w:r w:rsidRPr="009313C5">
              <w:rPr>
                <w:rFonts w:ascii="Times New Roman" w:hAnsi="Times New Roman"/>
              </w:rPr>
              <w:t>к 2036 году будут достигнуты следующие целевые индикаторы и показатели:</w:t>
            </w:r>
          </w:p>
          <w:p w:rsidR="00342C96" w:rsidRPr="009313C5" w:rsidRDefault="00342C96" w:rsidP="005A7ABA">
            <w:pPr>
              <w:pStyle w:val="a6"/>
              <w:jc w:val="both"/>
              <w:rPr>
                <w:rFonts w:ascii="Times New Roman" w:hAnsi="Times New Roman"/>
              </w:rPr>
            </w:pPr>
            <w:r w:rsidRPr="009313C5">
              <w:rPr>
                <w:rFonts w:ascii="Times New Roman" w:hAnsi="Times New Roman"/>
              </w:rPr>
              <w:lastRenderedPageBreak/>
              <w:t>доля преступлений, совершенных на улицах, в общем числе зарегистрированных преступлений – 12,8 процента;</w:t>
            </w:r>
          </w:p>
          <w:p w:rsidR="00342C96" w:rsidRPr="009313C5" w:rsidRDefault="00342C96" w:rsidP="005A7ABA">
            <w:pPr>
              <w:pStyle w:val="a6"/>
              <w:jc w:val="both"/>
              <w:rPr>
                <w:rFonts w:ascii="Times New Roman" w:hAnsi="Times New Roman"/>
              </w:rPr>
            </w:pPr>
            <w:r w:rsidRPr="009313C5">
              <w:rPr>
                <w:rFonts w:ascii="Times New Roman" w:hAnsi="Times New Roman"/>
              </w:rPr>
              <w:t>распространенность преступлений в сфере незаконного оборота наркотиков – 28,8 преступления на 100 тыс. населения;</w:t>
            </w:r>
          </w:p>
          <w:p w:rsidR="00342C96" w:rsidRPr="009313C5" w:rsidRDefault="00342C96" w:rsidP="005A7ABA">
            <w:pPr>
              <w:pStyle w:val="a6"/>
              <w:jc w:val="both"/>
              <w:rPr>
                <w:rFonts w:ascii="Times New Roman" w:hAnsi="Times New Roman"/>
              </w:rPr>
            </w:pPr>
            <w:r w:rsidRPr="009313C5">
              <w:rPr>
                <w:rFonts w:ascii="Times New Roman" w:hAnsi="Times New Roman"/>
              </w:rPr>
              <w:t>число несовершеннолетних, совершивших преступления, в расчете на 1 тыс. несовершеннолетних в возрасте от 14 до 18 лет – 11,6 человека</w:t>
            </w:r>
          </w:p>
        </w:tc>
      </w:tr>
      <w:tr w:rsidR="00342C96" w:rsidRPr="009313C5" w:rsidTr="005A7ABA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42C96" w:rsidRPr="009313C5" w:rsidRDefault="00342C96" w:rsidP="005A7ABA">
            <w:pPr>
              <w:pStyle w:val="a6"/>
              <w:jc w:val="both"/>
              <w:rPr>
                <w:rFonts w:ascii="Times New Roman" w:hAnsi="Times New Roman"/>
              </w:rPr>
            </w:pPr>
            <w:r w:rsidRPr="009313C5">
              <w:rPr>
                <w:rFonts w:ascii="Times New Roman" w:hAnsi="Times New Roman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42C96" w:rsidRPr="009313C5" w:rsidRDefault="00342C96" w:rsidP="005A7ABA">
            <w:pPr>
              <w:pStyle w:val="a6"/>
              <w:jc w:val="both"/>
              <w:rPr>
                <w:rFonts w:ascii="Times New Roman" w:hAnsi="Times New Roman"/>
              </w:rPr>
            </w:pPr>
            <w:r w:rsidRPr="009313C5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42C96" w:rsidRPr="009313C5" w:rsidRDefault="005A7ABA" w:rsidP="005A7ABA">
            <w:pPr>
              <w:pStyle w:val="a6"/>
              <w:jc w:val="both"/>
              <w:rPr>
                <w:rFonts w:ascii="Times New Roman" w:hAnsi="Times New Roman"/>
              </w:rPr>
            </w:pPr>
            <w:r w:rsidRPr="009313C5">
              <w:rPr>
                <w:rFonts w:ascii="Times New Roman" w:hAnsi="Times New Roman"/>
              </w:rPr>
              <w:t>2023</w:t>
            </w:r>
            <w:r w:rsidR="00342C96" w:rsidRPr="009313C5">
              <w:rPr>
                <w:rFonts w:ascii="Times New Roman" w:hAnsi="Times New Roman"/>
              </w:rPr>
              <w:t>- 2035 годы:</w:t>
            </w:r>
          </w:p>
          <w:p w:rsidR="00342C96" w:rsidRPr="009313C5" w:rsidRDefault="005A7ABA" w:rsidP="005A7ABA">
            <w:pPr>
              <w:pStyle w:val="a6"/>
              <w:jc w:val="both"/>
              <w:rPr>
                <w:rFonts w:ascii="Times New Roman" w:hAnsi="Times New Roman"/>
              </w:rPr>
            </w:pPr>
            <w:r w:rsidRPr="009313C5">
              <w:rPr>
                <w:rFonts w:ascii="Times New Roman" w:hAnsi="Times New Roman"/>
              </w:rPr>
              <w:t>1 этап - 2023</w:t>
            </w:r>
            <w:r w:rsidR="00342C96" w:rsidRPr="009313C5">
              <w:rPr>
                <w:rFonts w:ascii="Times New Roman" w:hAnsi="Times New Roman"/>
              </w:rPr>
              <w:t> - 2025 годы;</w:t>
            </w:r>
          </w:p>
          <w:p w:rsidR="00342C96" w:rsidRPr="009313C5" w:rsidRDefault="00342C96" w:rsidP="005A7ABA">
            <w:pPr>
              <w:pStyle w:val="a6"/>
              <w:jc w:val="both"/>
              <w:rPr>
                <w:rFonts w:ascii="Times New Roman" w:hAnsi="Times New Roman"/>
              </w:rPr>
            </w:pPr>
            <w:r w:rsidRPr="009313C5">
              <w:rPr>
                <w:rFonts w:ascii="Times New Roman" w:hAnsi="Times New Roman"/>
              </w:rPr>
              <w:t>2 этап - 2026 - 2030 годы;</w:t>
            </w:r>
          </w:p>
          <w:p w:rsidR="00342C96" w:rsidRPr="009313C5" w:rsidRDefault="00342C96" w:rsidP="005A7ABA">
            <w:pPr>
              <w:pStyle w:val="a6"/>
              <w:jc w:val="both"/>
              <w:rPr>
                <w:rFonts w:ascii="Times New Roman" w:hAnsi="Times New Roman"/>
              </w:rPr>
            </w:pPr>
            <w:r w:rsidRPr="009313C5">
              <w:rPr>
                <w:rFonts w:ascii="Times New Roman" w:hAnsi="Times New Roman"/>
              </w:rPr>
              <w:t>3 этап - 2031 - 2035 годы</w:t>
            </w:r>
          </w:p>
        </w:tc>
      </w:tr>
      <w:tr w:rsidR="00342C96" w:rsidRPr="009313C5" w:rsidTr="005A7ABA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42C96" w:rsidRPr="009313C5" w:rsidRDefault="00342C96" w:rsidP="005A7ABA">
            <w:pPr>
              <w:pStyle w:val="a6"/>
              <w:jc w:val="both"/>
              <w:rPr>
                <w:rFonts w:ascii="Times New Roman" w:hAnsi="Times New Roman"/>
              </w:rPr>
            </w:pPr>
            <w:r w:rsidRPr="009313C5">
              <w:rPr>
                <w:rFonts w:ascii="Times New Roman" w:hAnsi="Times New Roman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42C96" w:rsidRPr="009313C5" w:rsidRDefault="00342C96" w:rsidP="005A7ABA">
            <w:pPr>
              <w:pStyle w:val="a6"/>
              <w:jc w:val="both"/>
              <w:rPr>
                <w:rFonts w:ascii="Times New Roman" w:hAnsi="Times New Roman"/>
              </w:rPr>
            </w:pPr>
            <w:r w:rsidRPr="009313C5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42C96" w:rsidRPr="009313C5" w:rsidRDefault="00342C96" w:rsidP="005A7ABA">
            <w:pPr>
              <w:pStyle w:val="a6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9313C5">
              <w:rPr>
                <w:rFonts w:ascii="Times New Roman" w:hAnsi="Times New Roman"/>
              </w:rPr>
              <w:t>прогнозируемые объемы финансирования реализации мероприяти</w:t>
            </w:r>
            <w:r w:rsidR="005A7ABA" w:rsidRPr="009313C5">
              <w:rPr>
                <w:rFonts w:ascii="Times New Roman" w:hAnsi="Times New Roman"/>
              </w:rPr>
              <w:t>й муниципальной программы в 2023</w:t>
            </w:r>
            <w:r w:rsidRPr="009313C5">
              <w:rPr>
                <w:rFonts w:ascii="Times New Roman" w:hAnsi="Times New Roman"/>
              </w:rPr>
              <w:t> - 2035 годах составляют</w:t>
            </w:r>
            <w:r w:rsidR="005A7ABA" w:rsidRPr="009313C5">
              <w:rPr>
                <w:rFonts w:ascii="Times New Roman" w:hAnsi="Times New Roman"/>
              </w:rPr>
              <w:t xml:space="preserve"> </w:t>
            </w:r>
            <w:r w:rsidR="0037736F">
              <w:rPr>
                <w:rFonts w:ascii="Times New Roman" w:hAnsi="Times New Roman"/>
              </w:rPr>
              <w:t xml:space="preserve">9 631,1 </w:t>
            </w:r>
            <w:r w:rsidR="005A7ABA" w:rsidRPr="009313C5">
              <w:rPr>
                <w:rFonts w:ascii="Times New Roman" w:hAnsi="Times New Roman"/>
              </w:rPr>
              <w:t>тыс</w:t>
            </w:r>
            <w:r w:rsidRPr="009313C5">
              <w:rPr>
                <w:rFonts w:ascii="Times New Roman" w:hAnsi="Times New Roman"/>
              </w:rPr>
              <w:t>. рублей</w:t>
            </w:r>
            <w:r w:rsidRPr="009313C5">
              <w:rPr>
                <w:rFonts w:ascii="Times New Roman" w:hAnsi="Times New Roman"/>
                <w:color w:val="FF0000"/>
              </w:rPr>
              <w:t>,</w:t>
            </w:r>
            <w:r w:rsidRPr="009313C5">
              <w:rPr>
                <w:rFonts w:ascii="Times New Roman" w:hAnsi="Times New Roman"/>
              </w:rPr>
              <w:t xml:space="preserve"> в том числе:</w:t>
            </w:r>
          </w:p>
          <w:p w:rsidR="00342C96" w:rsidRPr="009313C5" w:rsidRDefault="00342C96" w:rsidP="005A7ABA">
            <w:pPr>
              <w:pStyle w:val="a6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9313C5">
              <w:rPr>
                <w:rFonts w:ascii="Times New Roman" w:hAnsi="Times New Roman"/>
              </w:rPr>
              <w:t>в 2023 году –</w:t>
            </w:r>
            <w:r w:rsidR="0037736F">
              <w:rPr>
                <w:rFonts w:ascii="Times New Roman" w:hAnsi="Times New Roman"/>
              </w:rPr>
              <w:t xml:space="preserve"> 677,8</w:t>
            </w:r>
            <w:r w:rsidRPr="009313C5">
              <w:rPr>
                <w:rFonts w:ascii="Times New Roman" w:hAnsi="Times New Roman"/>
              </w:rPr>
              <w:t xml:space="preserve"> тыс. рублей;</w:t>
            </w:r>
          </w:p>
          <w:p w:rsidR="00342C96" w:rsidRPr="009313C5" w:rsidRDefault="00342C96" w:rsidP="005A7ABA">
            <w:pPr>
              <w:pStyle w:val="a6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9313C5">
              <w:rPr>
                <w:rFonts w:ascii="Times New Roman" w:hAnsi="Times New Roman"/>
              </w:rPr>
              <w:t xml:space="preserve">в 2024 году – </w:t>
            </w:r>
            <w:r w:rsidR="0037736F">
              <w:rPr>
                <w:rFonts w:ascii="Times New Roman" w:hAnsi="Times New Roman"/>
              </w:rPr>
              <w:t>697,7</w:t>
            </w:r>
            <w:r w:rsidRPr="009313C5">
              <w:rPr>
                <w:rFonts w:ascii="Times New Roman" w:hAnsi="Times New Roman"/>
              </w:rPr>
              <w:t xml:space="preserve"> тыс. рублей;</w:t>
            </w:r>
          </w:p>
          <w:p w:rsidR="00342C96" w:rsidRPr="009313C5" w:rsidRDefault="00342C96" w:rsidP="005A7ABA">
            <w:pPr>
              <w:pStyle w:val="a6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9313C5">
              <w:rPr>
                <w:rFonts w:ascii="Times New Roman" w:hAnsi="Times New Roman"/>
              </w:rPr>
              <w:t>в 2025 году –</w:t>
            </w:r>
            <w:r w:rsidR="0037736F">
              <w:rPr>
                <w:rFonts w:ascii="Times New Roman" w:hAnsi="Times New Roman"/>
              </w:rPr>
              <w:t xml:space="preserve"> 697,7 </w:t>
            </w:r>
            <w:r w:rsidRPr="009313C5">
              <w:rPr>
                <w:rFonts w:ascii="Times New Roman" w:hAnsi="Times New Roman"/>
              </w:rPr>
              <w:t>тыс. рублей;</w:t>
            </w:r>
          </w:p>
          <w:p w:rsidR="006F3C14" w:rsidRPr="003E6B28" w:rsidRDefault="006F3C14" w:rsidP="006F3C14">
            <w:pPr>
              <w:pStyle w:val="a6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2026 - 2030 годах – </w:t>
            </w:r>
            <w:r w:rsidR="0037736F">
              <w:rPr>
                <w:rFonts w:ascii="Times New Roman" w:hAnsi="Times New Roman"/>
              </w:rPr>
              <w:t>3 621,3</w:t>
            </w:r>
            <w:r w:rsidRPr="003E6B28">
              <w:rPr>
                <w:rFonts w:ascii="Times New Roman" w:hAnsi="Times New Roman"/>
              </w:rPr>
              <w:t xml:space="preserve"> тыс. рублей;</w:t>
            </w:r>
          </w:p>
          <w:p w:rsidR="006F3C14" w:rsidRPr="003E6B28" w:rsidRDefault="006F3C14" w:rsidP="006F3C14">
            <w:pPr>
              <w:pStyle w:val="a6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  <w:color w:val="FF0000"/>
              </w:rPr>
            </w:pPr>
            <w:r w:rsidRPr="003E6B28">
              <w:rPr>
                <w:rFonts w:ascii="Times New Roman" w:hAnsi="Times New Roman"/>
              </w:rPr>
              <w:t xml:space="preserve">в 2031 - 2035 годах – </w:t>
            </w:r>
            <w:r w:rsidR="0037736F">
              <w:rPr>
                <w:rFonts w:ascii="Times New Roman" w:hAnsi="Times New Roman"/>
              </w:rPr>
              <w:t>3 936,6</w:t>
            </w:r>
            <w:r w:rsidRPr="003E6B28">
              <w:rPr>
                <w:rFonts w:ascii="Times New Roman" w:hAnsi="Times New Roman"/>
              </w:rPr>
              <w:t xml:space="preserve"> тыс. рублей</w:t>
            </w:r>
            <w:r w:rsidRPr="003E6B28">
              <w:rPr>
                <w:rFonts w:ascii="Times New Roman" w:hAnsi="Times New Roman"/>
                <w:color w:val="FF0000"/>
              </w:rPr>
              <w:t>;</w:t>
            </w:r>
          </w:p>
          <w:p w:rsidR="00342C96" w:rsidRPr="009313C5" w:rsidRDefault="00342C96" w:rsidP="005A7ABA">
            <w:pPr>
              <w:pStyle w:val="a6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9313C5">
              <w:rPr>
                <w:rFonts w:ascii="Times New Roman" w:hAnsi="Times New Roman"/>
              </w:rPr>
              <w:t>из них средства:</w:t>
            </w:r>
          </w:p>
          <w:p w:rsidR="00342C96" w:rsidRPr="009313C5" w:rsidRDefault="00342C96" w:rsidP="005A7ABA">
            <w:pPr>
              <w:pStyle w:val="a6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9313C5">
              <w:rPr>
                <w:rFonts w:ascii="Times New Roman" w:hAnsi="Times New Roman"/>
              </w:rPr>
              <w:t>республиканского бюджета</w:t>
            </w:r>
            <w:r w:rsidR="0037736F">
              <w:rPr>
                <w:rFonts w:ascii="Times New Roman" w:hAnsi="Times New Roman"/>
              </w:rPr>
              <w:t xml:space="preserve"> </w:t>
            </w:r>
            <w:r w:rsidRPr="009313C5">
              <w:rPr>
                <w:rFonts w:ascii="Times New Roman" w:hAnsi="Times New Roman"/>
              </w:rPr>
              <w:t xml:space="preserve">– </w:t>
            </w:r>
            <w:r w:rsidR="0037736F">
              <w:rPr>
                <w:rFonts w:ascii="Times New Roman" w:hAnsi="Times New Roman"/>
              </w:rPr>
              <w:t>6 125,2</w:t>
            </w:r>
            <w:r w:rsidRPr="009313C5">
              <w:rPr>
                <w:rFonts w:ascii="Times New Roman" w:hAnsi="Times New Roman"/>
              </w:rPr>
              <w:t xml:space="preserve"> тыс. рублей, в том числе:</w:t>
            </w:r>
          </w:p>
          <w:p w:rsidR="00342C96" w:rsidRPr="009313C5" w:rsidRDefault="00342C96" w:rsidP="005A7ABA">
            <w:pPr>
              <w:pStyle w:val="a6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9313C5">
              <w:rPr>
                <w:rFonts w:ascii="Times New Roman" w:hAnsi="Times New Roman"/>
              </w:rPr>
              <w:t>в 2023 году –</w:t>
            </w:r>
            <w:r w:rsidR="0037736F">
              <w:rPr>
                <w:rFonts w:ascii="Times New Roman" w:hAnsi="Times New Roman"/>
              </w:rPr>
              <w:t xml:space="preserve"> 452,8</w:t>
            </w:r>
            <w:r w:rsidRPr="009313C5">
              <w:rPr>
                <w:rFonts w:ascii="Times New Roman" w:hAnsi="Times New Roman"/>
              </w:rPr>
              <w:t xml:space="preserve"> тыс. рублей;</w:t>
            </w:r>
          </w:p>
          <w:p w:rsidR="00342C96" w:rsidRPr="009313C5" w:rsidRDefault="00342C96" w:rsidP="005A7ABA">
            <w:pPr>
              <w:pStyle w:val="a6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9313C5">
              <w:rPr>
                <w:rFonts w:ascii="Times New Roman" w:hAnsi="Times New Roman"/>
              </w:rPr>
              <w:t>в 2024 году –</w:t>
            </w:r>
            <w:r w:rsidR="0037736F">
              <w:rPr>
                <w:rFonts w:ascii="Times New Roman" w:hAnsi="Times New Roman"/>
              </w:rPr>
              <w:t xml:space="preserve"> 472,7</w:t>
            </w:r>
            <w:r w:rsidRPr="009313C5">
              <w:rPr>
                <w:rFonts w:ascii="Times New Roman" w:hAnsi="Times New Roman"/>
              </w:rPr>
              <w:t xml:space="preserve"> тыс. рублей;</w:t>
            </w:r>
          </w:p>
          <w:p w:rsidR="00342C96" w:rsidRPr="009313C5" w:rsidRDefault="00342C96" w:rsidP="005A7ABA">
            <w:pPr>
              <w:pStyle w:val="a6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9313C5">
              <w:rPr>
                <w:rFonts w:ascii="Times New Roman" w:hAnsi="Times New Roman"/>
              </w:rPr>
              <w:t>в 2025 году –</w:t>
            </w:r>
            <w:r w:rsidR="0037736F">
              <w:rPr>
                <w:rFonts w:ascii="Times New Roman" w:hAnsi="Times New Roman"/>
              </w:rPr>
              <w:t xml:space="preserve"> 472,7 </w:t>
            </w:r>
            <w:r w:rsidRPr="009313C5">
              <w:rPr>
                <w:rFonts w:ascii="Times New Roman" w:hAnsi="Times New Roman"/>
              </w:rPr>
              <w:t>тыс. рублей;</w:t>
            </w:r>
          </w:p>
          <w:p w:rsidR="006F3C14" w:rsidRPr="003E6B28" w:rsidRDefault="006F3C14" w:rsidP="006F3C14">
            <w:pPr>
              <w:pStyle w:val="a6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2026 - 2030 годах –</w:t>
            </w:r>
            <w:r w:rsidR="0037736F">
              <w:rPr>
                <w:rFonts w:ascii="Times New Roman" w:hAnsi="Times New Roman"/>
              </w:rPr>
              <w:t xml:space="preserve">  2 363,5 </w:t>
            </w:r>
            <w:r w:rsidRPr="003E6B28">
              <w:rPr>
                <w:rFonts w:ascii="Times New Roman" w:hAnsi="Times New Roman"/>
              </w:rPr>
              <w:t>тыс. рублей;</w:t>
            </w:r>
          </w:p>
          <w:p w:rsidR="006F3C14" w:rsidRPr="003E6B28" w:rsidRDefault="006F3C14" w:rsidP="006F3C14">
            <w:pPr>
              <w:pStyle w:val="a6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2031 - 2035 годах – </w:t>
            </w:r>
            <w:r w:rsidR="0037736F">
              <w:rPr>
                <w:rFonts w:ascii="Times New Roman" w:hAnsi="Times New Roman"/>
              </w:rPr>
              <w:t xml:space="preserve"> 2 363,5</w:t>
            </w:r>
            <w:r w:rsidRPr="003E6B28">
              <w:rPr>
                <w:rFonts w:ascii="Times New Roman" w:hAnsi="Times New Roman"/>
              </w:rPr>
              <w:t xml:space="preserve"> тыс. рублей;</w:t>
            </w:r>
          </w:p>
          <w:p w:rsidR="00342C96" w:rsidRPr="009313C5" w:rsidRDefault="00342C96" w:rsidP="005A7ABA">
            <w:pPr>
              <w:pStyle w:val="a6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9313C5">
              <w:rPr>
                <w:rFonts w:ascii="Times New Roman" w:hAnsi="Times New Roman"/>
              </w:rPr>
              <w:t xml:space="preserve">бюджета Козловского </w:t>
            </w:r>
            <w:r w:rsidR="005A7ABA" w:rsidRPr="009313C5">
              <w:rPr>
                <w:rFonts w:ascii="Times New Roman" w:hAnsi="Times New Roman"/>
              </w:rPr>
              <w:t xml:space="preserve">муниципального округа </w:t>
            </w:r>
            <w:r w:rsidRPr="009313C5">
              <w:rPr>
                <w:rFonts w:ascii="Times New Roman" w:hAnsi="Times New Roman"/>
              </w:rPr>
              <w:t xml:space="preserve">Чувашской Республики – </w:t>
            </w:r>
            <w:r w:rsidR="0037736F">
              <w:rPr>
                <w:rFonts w:ascii="Times New Roman" w:hAnsi="Times New Roman"/>
              </w:rPr>
              <w:t>3 505,9</w:t>
            </w:r>
            <w:r w:rsidRPr="009313C5">
              <w:rPr>
                <w:rFonts w:ascii="Times New Roman" w:hAnsi="Times New Roman"/>
              </w:rPr>
              <w:t> тыс. рублей</w:t>
            </w:r>
            <w:r w:rsidR="009A62BA">
              <w:rPr>
                <w:rFonts w:ascii="Times New Roman" w:hAnsi="Times New Roman"/>
              </w:rPr>
              <w:t>,</w:t>
            </w:r>
            <w:r w:rsidRPr="009313C5">
              <w:rPr>
                <w:rFonts w:ascii="Times New Roman" w:hAnsi="Times New Roman"/>
              </w:rPr>
              <w:t xml:space="preserve">  в том числе:</w:t>
            </w:r>
          </w:p>
          <w:p w:rsidR="00342C96" w:rsidRPr="009313C5" w:rsidRDefault="00342C96" w:rsidP="005A7ABA">
            <w:pPr>
              <w:pStyle w:val="a6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9313C5">
              <w:rPr>
                <w:rFonts w:ascii="Times New Roman" w:hAnsi="Times New Roman"/>
              </w:rPr>
              <w:t xml:space="preserve">в 2023 году – </w:t>
            </w:r>
            <w:r w:rsidR="0037736F">
              <w:rPr>
                <w:rFonts w:ascii="Times New Roman" w:hAnsi="Times New Roman"/>
              </w:rPr>
              <w:t>225,0</w:t>
            </w:r>
            <w:r w:rsidRPr="009313C5">
              <w:rPr>
                <w:rFonts w:ascii="Times New Roman" w:hAnsi="Times New Roman"/>
              </w:rPr>
              <w:t> тыс.рублей;</w:t>
            </w:r>
          </w:p>
          <w:p w:rsidR="00342C96" w:rsidRPr="009313C5" w:rsidRDefault="00342C96" w:rsidP="005A7ABA">
            <w:pPr>
              <w:pStyle w:val="a6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9313C5">
              <w:rPr>
                <w:rFonts w:ascii="Times New Roman" w:hAnsi="Times New Roman"/>
              </w:rPr>
              <w:t xml:space="preserve">в 2024 году – </w:t>
            </w:r>
            <w:r w:rsidR="0037736F">
              <w:rPr>
                <w:rFonts w:ascii="Times New Roman" w:hAnsi="Times New Roman"/>
              </w:rPr>
              <w:t>225,0</w:t>
            </w:r>
            <w:r w:rsidRPr="009313C5">
              <w:rPr>
                <w:rFonts w:ascii="Times New Roman" w:hAnsi="Times New Roman"/>
              </w:rPr>
              <w:t> тыс.рублей;</w:t>
            </w:r>
          </w:p>
          <w:p w:rsidR="00342C96" w:rsidRPr="009313C5" w:rsidRDefault="00342C96" w:rsidP="005A7ABA">
            <w:pPr>
              <w:pStyle w:val="a6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9313C5">
              <w:rPr>
                <w:rFonts w:ascii="Times New Roman" w:hAnsi="Times New Roman"/>
              </w:rPr>
              <w:t xml:space="preserve">в 2025 году – </w:t>
            </w:r>
            <w:r w:rsidR="0037736F">
              <w:rPr>
                <w:rFonts w:ascii="Times New Roman" w:hAnsi="Times New Roman"/>
              </w:rPr>
              <w:t>225,0</w:t>
            </w:r>
            <w:r w:rsidRPr="009313C5">
              <w:rPr>
                <w:rFonts w:ascii="Times New Roman" w:hAnsi="Times New Roman"/>
              </w:rPr>
              <w:t> тыс.рублей;</w:t>
            </w:r>
          </w:p>
          <w:p w:rsidR="006F3C14" w:rsidRPr="003E6B28" w:rsidRDefault="006F3C14" w:rsidP="006F3C14">
            <w:pPr>
              <w:pStyle w:val="a6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2026 - 2030 годах – </w:t>
            </w:r>
            <w:r>
              <w:rPr>
                <w:rFonts w:ascii="Times New Roman" w:hAnsi="Times New Roman"/>
              </w:rPr>
              <w:t>1</w:t>
            </w:r>
            <w:r w:rsidR="0037736F">
              <w:rPr>
                <w:rFonts w:ascii="Times New Roman" w:hAnsi="Times New Roman"/>
              </w:rPr>
              <w:t> 257,8</w:t>
            </w:r>
            <w:r w:rsidRPr="003E6B28">
              <w:rPr>
                <w:rFonts w:ascii="Times New Roman" w:hAnsi="Times New Roman"/>
              </w:rPr>
              <w:t> тыс.рублей;</w:t>
            </w:r>
          </w:p>
          <w:p w:rsidR="006F3C14" w:rsidRPr="003E6B28" w:rsidRDefault="006F3C14" w:rsidP="006F3C14">
            <w:pPr>
              <w:pStyle w:val="a6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2031 - 2035 годах – </w:t>
            </w:r>
            <w:r w:rsidR="0037736F">
              <w:rPr>
                <w:rFonts w:ascii="Times New Roman" w:hAnsi="Times New Roman"/>
              </w:rPr>
              <w:t>1 573,1</w:t>
            </w:r>
            <w:r w:rsidRPr="003E6B28">
              <w:rPr>
                <w:rFonts w:ascii="Times New Roman" w:hAnsi="Times New Roman"/>
              </w:rPr>
              <w:t> тыс.рублей;</w:t>
            </w:r>
          </w:p>
          <w:p w:rsidR="00342C96" w:rsidRPr="009313C5" w:rsidRDefault="00342C96" w:rsidP="005A7ABA">
            <w:pPr>
              <w:tabs>
                <w:tab w:val="left" w:pos="550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313C5">
              <w:rPr>
                <w:rFonts w:ascii="Times New Roman" w:hAnsi="Times New Roman"/>
                <w:sz w:val="24"/>
                <w:szCs w:val="24"/>
              </w:rPr>
              <w:t xml:space="preserve">Объемы бюджетных ассигнований уточняются ежегодно при формировании бюджета Козловского </w:t>
            </w:r>
            <w:r w:rsidR="005A7ABA" w:rsidRPr="009313C5"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  <w:r w:rsidRPr="009313C5">
              <w:rPr>
                <w:rFonts w:ascii="Times New Roman" w:hAnsi="Times New Roman"/>
                <w:sz w:val="24"/>
                <w:szCs w:val="24"/>
              </w:rPr>
              <w:t>Чувашской Республики на очередной финансовый год и плановый период</w:t>
            </w:r>
          </w:p>
        </w:tc>
      </w:tr>
      <w:tr w:rsidR="00342C96" w:rsidRPr="009313C5" w:rsidTr="005A7ABA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42C96" w:rsidRPr="009313C5" w:rsidRDefault="00342C96" w:rsidP="005A7ABA">
            <w:pPr>
              <w:pStyle w:val="a6"/>
              <w:jc w:val="both"/>
              <w:rPr>
                <w:rFonts w:ascii="Times New Roman" w:hAnsi="Times New Roman"/>
              </w:rPr>
            </w:pPr>
            <w:r w:rsidRPr="009313C5">
              <w:rPr>
                <w:rFonts w:ascii="Times New Roman" w:hAnsi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42C96" w:rsidRPr="009313C5" w:rsidRDefault="00342C96" w:rsidP="005A7ABA">
            <w:pPr>
              <w:pStyle w:val="a6"/>
              <w:jc w:val="both"/>
              <w:rPr>
                <w:rFonts w:ascii="Times New Roman" w:hAnsi="Times New Roman"/>
              </w:rPr>
            </w:pPr>
            <w:r w:rsidRPr="009313C5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42C96" w:rsidRPr="009A62BA" w:rsidRDefault="00342C96" w:rsidP="005A7ABA">
            <w:pPr>
              <w:pStyle w:val="a6"/>
              <w:jc w:val="both"/>
              <w:rPr>
                <w:rFonts w:ascii="Times New Roman" w:hAnsi="Times New Roman"/>
              </w:rPr>
            </w:pPr>
            <w:r w:rsidRPr="009A62BA">
              <w:rPr>
                <w:rFonts w:ascii="Times New Roman" w:hAnsi="Times New Roman"/>
              </w:rPr>
              <w:t>реализация муниципальной программы позволит:</w:t>
            </w:r>
          </w:p>
          <w:p w:rsidR="00342C96" w:rsidRPr="009A62BA" w:rsidRDefault="00342C96" w:rsidP="005A7ABA">
            <w:pPr>
              <w:pStyle w:val="a6"/>
              <w:jc w:val="both"/>
              <w:rPr>
                <w:rFonts w:ascii="Times New Roman" w:hAnsi="Times New Roman"/>
              </w:rPr>
            </w:pPr>
            <w:r w:rsidRPr="009A62BA">
              <w:rPr>
                <w:rFonts w:ascii="Times New Roman" w:hAnsi="Times New Roman"/>
              </w:rPr>
              <w:t>снизить количество преступлений на улицах и в других общественных местах;</w:t>
            </w:r>
          </w:p>
          <w:p w:rsidR="00342C96" w:rsidRPr="009A62BA" w:rsidRDefault="00342C96" w:rsidP="005A7ABA">
            <w:pPr>
              <w:pStyle w:val="a6"/>
              <w:jc w:val="both"/>
              <w:rPr>
                <w:rFonts w:ascii="Times New Roman" w:hAnsi="Times New Roman"/>
              </w:rPr>
            </w:pPr>
            <w:r w:rsidRPr="009A62BA">
              <w:rPr>
                <w:rFonts w:ascii="Times New Roman" w:hAnsi="Times New Roman"/>
              </w:rPr>
              <w:t>снизить масштабы незаконного потребления наркотических средств и психотропных веществ;</w:t>
            </w:r>
          </w:p>
          <w:p w:rsidR="00342C96" w:rsidRPr="009A62BA" w:rsidRDefault="00342C96" w:rsidP="005A7ABA">
            <w:pPr>
              <w:pStyle w:val="a6"/>
              <w:jc w:val="both"/>
              <w:rPr>
                <w:rFonts w:ascii="Times New Roman" w:hAnsi="Times New Roman"/>
              </w:rPr>
            </w:pPr>
            <w:r w:rsidRPr="009A62BA">
              <w:rPr>
                <w:rFonts w:ascii="Times New Roman" w:hAnsi="Times New Roman"/>
              </w:rPr>
              <w:t>расширить охват несовершеннолетних асоциального поведения профилактическими мерами;</w:t>
            </w:r>
          </w:p>
          <w:p w:rsidR="00342C96" w:rsidRPr="009A62BA" w:rsidRDefault="00342C96" w:rsidP="005A7ABA">
            <w:pPr>
              <w:pStyle w:val="a6"/>
              <w:jc w:val="both"/>
              <w:rPr>
                <w:rFonts w:ascii="Times New Roman" w:hAnsi="Times New Roman"/>
              </w:rPr>
            </w:pPr>
            <w:r w:rsidRPr="009A62BA">
              <w:rPr>
                <w:rFonts w:ascii="Times New Roman" w:hAnsi="Times New Roman"/>
              </w:rPr>
              <w:t>снизить количество преступлений, совершенных лицами, ранее их совершавшими;</w:t>
            </w:r>
          </w:p>
          <w:p w:rsidR="00342C96" w:rsidRPr="009A62BA" w:rsidRDefault="00342C96" w:rsidP="005A7ABA">
            <w:pPr>
              <w:pStyle w:val="a6"/>
              <w:jc w:val="both"/>
              <w:rPr>
                <w:rFonts w:ascii="Times New Roman" w:hAnsi="Times New Roman"/>
              </w:rPr>
            </w:pPr>
            <w:r w:rsidRPr="009A62BA">
              <w:rPr>
                <w:rFonts w:ascii="Times New Roman" w:hAnsi="Times New Roman"/>
              </w:rPr>
              <w:t>снизить количество преступлений, совершенных лицами в состоянии алкогольного опьянения;</w:t>
            </w:r>
          </w:p>
          <w:p w:rsidR="00342C96" w:rsidRPr="009A62BA" w:rsidRDefault="00342C96" w:rsidP="005A7ABA">
            <w:pPr>
              <w:pStyle w:val="a6"/>
              <w:jc w:val="both"/>
              <w:rPr>
                <w:rFonts w:ascii="Times New Roman" w:hAnsi="Times New Roman"/>
              </w:rPr>
            </w:pPr>
            <w:r w:rsidRPr="009A62BA">
              <w:rPr>
                <w:rFonts w:ascii="Times New Roman" w:hAnsi="Times New Roman"/>
              </w:rPr>
              <w:t>снизить число несовершеннолетних, совершивших преступления.</w:t>
            </w:r>
          </w:p>
        </w:tc>
      </w:tr>
    </w:tbl>
    <w:p w:rsidR="001E042B" w:rsidRPr="009313C5" w:rsidRDefault="001E042B" w:rsidP="009A62BA">
      <w:pPr>
        <w:jc w:val="right"/>
        <w:rPr>
          <w:sz w:val="24"/>
          <w:szCs w:val="24"/>
        </w:rPr>
      </w:pPr>
    </w:p>
    <w:sectPr w:rsidR="001E042B" w:rsidRPr="009313C5" w:rsidSect="00BA75EF">
      <w:headerReference w:type="default" r:id="rId6"/>
      <w:pgSz w:w="11905" w:h="16837"/>
      <w:pgMar w:top="800" w:right="1440" w:bottom="1100" w:left="1440" w:header="720" w:footer="720" w:gutter="0"/>
      <w:pgNumType w:start="7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656" w:rsidRDefault="00504656" w:rsidP="00BA75EF">
      <w:r>
        <w:separator/>
      </w:r>
    </w:p>
  </w:endnote>
  <w:endnote w:type="continuationSeparator" w:id="1">
    <w:p w:rsidR="00504656" w:rsidRDefault="00504656" w:rsidP="00BA7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656" w:rsidRDefault="00504656" w:rsidP="00BA75EF">
      <w:r>
        <w:separator/>
      </w:r>
    </w:p>
  </w:footnote>
  <w:footnote w:type="continuationSeparator" w:id="1">
    <w:p w:rsidR="00504656" w:rsidRDefault="00504656" w:rsidP="00BA7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5199"/>
      <w:docPartObj>
        <w:docPartGallery w:val="Page Numbers (Top of Page)"/>
        <w:docPartUnique/>
      </w:docPartObj>
    </w:sdtPr>
    <w:sdtContent>
      <w:p w:rsidR="00BA75EF" w:rsidRDefault="00BA75EF">
        <w:pPr>
          <w:pStyle w:val="a7"/>
          <w:jc w:val="center"/>
        </w:pPr>
        <w:r w:rsidRPr="00BA75EF">
          <w:rPr>
            <w:rFonts w:ascii="Times New Roman" w:hAnsi="Times New Roman"/>
            <w:sz w:val="20"/>
            <w:szCs w:val="20"/>
          </w:rPr>
          <w:fldChar w:fldCharType="begin"/>
        </w:r>
        <w:r w:rsidRPr="00BA75EF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BA75EF">
          <w:rPr>
            <w:rFonts w:ascii="Times New Roman" w:hAnsi="Times New Roman"/>
            <w:sz w:val="20"/>
            <w:szCs w:val="20"/>
          </w:rPr>
          <w:fldChar w:fldCharType="separate"/>
        </w:r>
        <w:r w:rsidR="008D5BC7">
          <w:rPr>
            <w:rFonts w:ascii="Times New Roman" w:hAnsi="Times New Roman"/>
            <w:noProof/>
            <w:sz w:val="20"/>
            <w:szCs w:val="20"/>
          </w:rPr>
          <w:t>8</w:t>
        </w:r>
        <w:r w:rsidRPr="00BA75E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BA75EF" w:rsidRDefault="00BA75E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C96"/>
    <w:rsid w:val="00100240"/>
    <w:rsid w:val="0011255B"/>
    <w:rsid w:val="001E042B"/>
    <w:rsid w:val="002C288E"/>
    <w:rsid w:val="00342C96"/>
    <w:rsid w:val="0037736F"/>
    <w:rsid w:val="00504656"/>
    <w:rsid w:val="00583466"/>
    <w:rsid w:val="00591175"/>
    <w:rsid w:val="005A7ABA"/>
    <w:rsid w:val="006B07F3"/>
    <w:rsid w:val="006B26BA"/>
    <w:rsid w:val="006F3C14"/>
    <w:rsid w:val="00725066"/>
    <w:rsid w:val="00747A73"/>
    <w:rsid w:val="007660ED"/>
    <w:rsid w:val="00827FA2"/>
    <w:rsid w:val="00873688"/>
    <w:rsid w:val="008D5BC7"/>
    <w:rsid w:val="009313C5"/>
    <w:rsid w:val="009328CB"/>
    <w:rsid w:val="0094260C"/>
    <w:rsid w:val="009A62BA"/>
    <w:rsid w:val="009E39AB"/>
    <w:rsid w:val="00A16181"/>
    <w:rsid w:val="00A4753D"/>
    <w:rsid w:val="00A916B2"/>
    <w:rsid w:val="00B504DD"/>
    <w:rsid w:val="00BA75EF"/>
    <w:rsid w:val="00D02413"/>
    <w:rsid w:val="00D05A32"/>
    <w:rsid w:val="00D2313D"/>
    <w:rsid w:val="00EA30D7"/>
    <w:rsid w:val="00ED468F"/>
    <w:rsid w:val="00ED726D"/>
    <w:rsid w:val="00F2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2C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2C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Цветовое выделение"/>
    <w:uiPriority w:val="99"/>
    <w:rsid w:val="00342C9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42C96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42C9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42C96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342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A75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75E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A75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75E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S02</cp:lastModifiedBy>
  <cp:revision>8</cp:revision>
  <dcterms:created xsi:type="dcterms:W3CDTF">2022-11-02T15:16:00Z</dcterms:created>
  <dcterms:modified xsi:type="dcterms:W3CDTF">2022-11-08T07:19:00Z</dcterms:modified>
</cp:coreProperties>
</file>