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534105" w:rsidRPr="008B2446" w:rsidRDefault="00534105" w:rsidP="00534105">
      <w:pPr>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B2446">
        <w:rPr>
          <w:rFonts w:ascii="Times New Roman" w:eastAsia="Times New Roman" w:hAnsi="Times New Roman" w:cs="Times New Roman"/>
          <w:sz w:val="24"/>
          <w:szCs w:val="24"/>
          <w:lang w:eastAsia="ru-RU"/>
        </w:rPr>
        <w:t>ринят</w:t>
      </w:r>
      <w:r>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решением Собрания депутатов Козловск</w:t>
      </w:r>
      <w:r>
        <w:rPr>
          <w:rFonts w:ascii="Times New Roman" w:eastAsia="Times New Roman" w:hAnsi="Times New Roman" w:cs="Times New Roman"/>
          <w:sz w:val="24"/>
          <w:szCs w:val="24"/>
          <w:lang w:eastAsia="ru-RU"/>
        </w:rPr>
        <w:t xml:space="preserve">ого муниципального округа </w:t>
      </w:r>
      <w:r w:rsidRPr="008B2446">
        <w:rPr>
          <w:rFonts w:ascii="Times New Roman" w:eastAsia="Times New Roman" w:hAnsi="Times New Roman" w:cs="Times New Roman"/>
          <w:sz w:val="24"/>
          <w:szCs w:val="24"/>
          <w:lang w:eastAsia="ru-RU"/>
        </w:rPr>
        <w:t xml:space="preserve">Чувашской Республики </w:t>
      </w:r>
    </w:p>
    <w:p w:rsidR="00534105" w:rsidRPr="000D515A" w:rsidRDefault="00534105" w:rsidP="00534105">
      <w:pPr>
        <w:spacing w:after="0" w:line="240" w:lineRule="auto"/>
        <w:ind w:left="6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08.11.2022</w:t>
      </w:r>
      <w:r w:rsidRPr="008B24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Pr="008D5C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p>
    <w:p w:rsidR="00534105" w:rsidRPr="008B2446" w:rsidRDefault="00534105" w:rsidP="00534105">
      <w:pPr>
        <w:spacing w:after="0" w:line="240" w:lineRule="auto"/>
        <w:jc w:val="both"/>
        <w:rPr>
          <w:rFonts w:ascii="Times New Roman" w:eastAsia="Times New Roman" w:hAnsi="Times New Roman" w:cs="Times New Roman"/>
          <w:b/>
          <w:sz w:val="24"/>
          <w:szCs w:val="24"/>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123D6A" w:rsidRDefault="00123D6A" w:rsidP="00B45472">
      <w:pPr>
        <w:spacing w:after="0" w:line="240" w:lineRule="auto"/>
        <w:jc w:val="center"/>
        <w:rPr>
          <w:rFonts w:ascii="Times New Roman" w:eastAsia="Times New Roman" w:hAnsi="Times New Roman" w:cs="Times New Roman"/>
          <w:b/>
          <w:sz w:val="40"/>
          <w:szCs w:val="40"/>
          <w:lang w:eastAsia="ru-RU"/>
        </w:rPr>
      </w:pPr>
    </w:p>
    <w:p w:rsidR="00D80BB9" w:rsidRPr="00123D6A" w:rsidRDefault="00D80BB9" w:rsidP="00B45472">
      <w:pPr>
        <w:spacing w:after="0" w:line="240" w:lineRule="auto"/>
        <w:jc w:val="center"/>
        <w:rPr>
          <w:rFonts w:ascii="Times New Roman" w:eastAsia="Times New Roman" w:hAnsi="Times New Roman" w:cs="Times New Roman"/>
          <w:b/>
          <w:sz w:val="40"/>
          <w:szCs w:val="40"/>
          <w:lang w:eastAsia="ru-RU"/>
        </w:rPr>
      </w:pPr>
      <w:r w:rsidRPr="00123D6A">
        <w:rPr>
          <w:rFonts w:ascii="Times New Roman" w:eastAsia="Times New Roman" w:hAnsi="Times New Roman" w:cs="Times New Roman"/>
          <w:b/>
          <w:sz w:val="40"/>
          <w:szCs w:val="40"/>
          <w:lang w:eastAsia="ru-RU"/>
        </w:rPr>
        <w:t>УСТАВ</w:t>
      </w:r>
    </w:p>
    <w:p w:rsidR="00D80BB9" w:rsidRPr="00123D6A" w:rsidRDefault="00666E3D" w:rsidP="00B45472">
      <w:pPr>
        <w:spacing w:after="0" w:line="240" w:lineRule="auto"/>
        <w:jc w:val="center"/>
        <w:rPr>
          <w:rFonts w:ascii="Times New Roman" w:eastAsia="Times New Roman" w:hAnsi="Times New Roman" w:cs="Times New Roman"/>
          <w:b/>
          <w:sz w:val="40"/>
          <w:szCs w:val="40"/>
          <w:lang w:eastAsia="ru-RU"/>
        </w:rPr>
      </w:pPr>
      <w:r w:rsidRPr="00123D6A">
        <w:rPr>
          <w:rFonts w:ascii="Times New Roman" w:eastAsia="Times New Roman" w:hAnsi="Times New Roman" w:cs="Times New Roman"/>
          <w:b/>
          <w:sz w:val="40"/>
          <w:szCs w:val="40"/>
          <w:lang w:eastAsia="ru-RU"/>
        </w:rPr>
        <w:t>КОЗЛОВСК</w:t>
      </w:r>
      <w:r w:rsidR="00184B2A" w:rsidRPr="00123D6A">
        <w:rPr>
          <w:rFonts w:ascii="Times New Roman" w:eastAsia="Times New Roman" w:hAnsi="Times New Roman" w:cs="Times New Roman"/>
          <w:b/>
          <w:sz w:val="40"/>
          <w:szCs w:val="40"/>
          <w:lang w:eastAsia="ru-RU"/>
        </w:rPr>
        <w:t xml:space="preserve">ОГО </w:t>
      </w:r>
      <w:r w:rsidR="00D80BB9" w:rsidRPr="00123D6A">
        <w:rPr>
          <w:rFonts w:ascii="Times New Roman" w:eastAsia="Times New Roman" w:hAnsi="Times New Roman" w:cs="Times New Roman"/>
          <w:b/>
          <w:sz w:val="40"/>
          <w:szCs w:val="40"/>
          <w:lang w:eastAsia="ru-RU"/>
        </w:rPr>
        <w:t>МУНИЦИПАЛЬНОГО ОКРУГА</w:t>
      </w:r>
    </w:p>
    <w:p w:rsidR="00D80BB9" w:rsidRPr="008B2446" w:rsidRDefault="00D80BB9" w:rsidP="00B45472">
      <w:pPr>
        <w:spacing w:after="0" w:line="240" w:lineRule="auto"/>
        <w:jc w:val="center"/>
        <w:rPr>
          <w:rFonts w:ascii="Times New Roman" w:eastAsia="Times New Roman" w:hAnsi="Times New Roman" w:cs="Times New Roman"/>
          <w:b/>
          <w:sz w:val="24"/>
          <w:szCs w:val="24"/>
          <w:lang w:eastAsia="ru-RU"/>
        </w:rPr>
      </w:pPr>
      <w:r w:rsidRPr="00123D6A">
        <w:rPr>
          <w:rFonts w:ascii="Times New Roman" w:eastAsia="Times New Roman" w:hAnsi="Times New Roman" w:cs="Times New Roman"/>
          <w:b/>
          <w:sz w:val="40"/>
          <w:szCs w:val="40"/>
          <w:lang w:eastAsia="ru-RU"/>
        </w:rPr>
        <w:t>ЧУВАШСКОЙ РЕСПУБЛИКИ</w:t>
      </w:r>
    </w:p>
    <w:p w:rsidR="00B45472" w:rsidRPr="008B2446" w:rsidRDefault="00B45472"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123D6A" w:rsidRDefault="00123D6A" w:rsidP="00B45472">
      <w:pPr>
        <w:spacing w:after="0" w:line="240" w:lineRule="auto"/>
        <w:jc w:val="center"/>
        <w:rPr>
          <w:rFonts w:ascii="Times New Roman" w:eastAsia="Times New Roman" w:hAnsi="Times New Roman" w:cs="Times New Roman"/>
          <w:b/>
          <w:bCs/>
          <w:sz w:val="24"/>
          <w:szCs w:val="24"/>
          <w:lang w:eastAsia="ru-RU"/>
        </w:rPr>
      </w:pPr>
    </w:p>
    <w:p w:rsidR="00534105" w:rsidRDefault="00534105" w:rsidP="00461C08">
      <w:pPr>
        <w:spacing w:after="0" w:line="240" w:lineRule="auto"/>
        <w:rPr>
          <w:rFonts w:ascii="Times New Roman" w:eastAsia="Times New Roman" w:hAnsi="Times New Roman" w:cs="Times New Roman"/>
          <w:b/>
          <w:bCs/>
          <w:sz w:val="24"/>
          <w:szCs w:val="24"/>
          <w:lang w:eastAsia="ru-RU"/>
        </w:rPr>
      </w:pPr>
    </w:p>
    <w:p w:rsidR="00534105" w:rsidRDefault="00123D6A" w:rsidP="005341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г.Козловка</w:t>
      </w:r>
    </w:p>
    <w:p w:rsidR="00461C08" w:rsidRDefault="00461C08" w:rsidP="005341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w:t>
      </w:r>
      <w:r w:rsidR="00E46D89">
        <w:rPr>
          <w:rFonts w:ascii="Times New Roman" w:eastAsia="Times New Roman" w:hAnsi="Times New Roman" w:cs="Times New Roman"/>
          <w:b/>
          <w:bCs/>
          <w:sz w:val="24"/>
          <w:szCs w:val="24"/>
          <w:lang w:eastAsia="ru-RU"/>
        </w:rPr>
        <w:t xml:space="preserve"> г.</w:t>
      </w:r>
      <w:r>
        <w:rPr>
          <w:rFonts w:ascii="Times New Roman" w:eastAsia="Times New Roman" w:hAnsi="Times New Roman" w:cs="Times New Roman"/>
          <w:b/>
          <w:bCs/>
          <w:sz w:val="24"/>
          <w:szCs w:val="24"/>
          <w:lang w:eastAsia="ru-RU"/>
        </w:rPr>
        <w:t xml:space="preserve"> </w:t>
      </w:r>
    </w:p>
    <w:p w:rsidR="00D80BB9" w:rsidRPr="008B2446" w:rsidRDefault="00D80BB9" w:rsidP="00B45472">
      <w:pPr>
        <w:spacing w:after="0" w:line="240" w:lineRule="auto"/>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lastRenderedPageBreak/>
        <w:t>Глава I. ОБЩИЕ ПОЛОЖЕНИЯ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1. Правовой статус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184B2A" w:rsidRPr="008B2446" w:rsidRDefault="00184B2A" w:rsidP="00B45472">
      <w:pPr>
        <w:spacing w:after="0" w:line="240" w:lineRule="auto"/>
        <w:ind w:firstLine="709"/>
        <w:jc w:val="both"/>
        <w:rPr>
          <w:rFonts w:ascii="Times New Roman" w:hAnsi="Times New Roman" w:cs="Times New Roman"/>
          <w:sz w:val="24"/>
          <w:szCs w:val="24"/>
        </w:rPr>
      </w:pPr>
      <w:bookmarkStart w:id="0" w:name="sub_11"/>
      <w:r w:rsidRPr="008B2446">
        <w:rPr>
          <w:rFonts w:ascii="Times New Roman" w:hAnsi="Times New Roman" w:cs="Times New Roman"/>
          <w:sz w:val="24"/>
          <w:szCs w:val="24"/>
        </w:rPr>
        <w:t xml:space="preserve">1.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Чувашской Республики (далее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w:t>
      </w:r>
      <w:r w:rsidR="00E95623" w:rsidRPr="008B2446">
        <w:rPr>
          <w:rFonts w:ascii="Times New Roman" w:eastAsia="Times New Roman" w:hAnsi="Times New Roman" w:cs="Times New Roman"/>
          <w:sz w:val="24"/>
          <w:szCs w:val="24"/>
          <w:lang w:eastAsia="ru-RU"/>
        </w:rPr>
        <w:sym w:font="Symbol" w:char="F02D"/>
      </w:r>
      <w:r w:rsidRPr="008B2446">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sidR="00666E3D" w:rsidRPr="008B2446">
        <w:rPr>
          <w:rStyle w:val="ad"/>
          <w:rFonts w:ascii="Times New Roman" w:hAnsi="Times New Roman" w:cs="Times New Roman"/>
          <w:b w:val="0"/>
          <w:color w:val="auto"/>
          <w:sz w:val="24"/>
          <w:szCs w:val="24"/>
        </w:rPr>
        <w:t>Законом Чувашской Республики от 29 марта 2022 г.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8B2446">
        <w:rPr>
          <w:rFonts w:ascii="Times New Roman" w:hAnsi="Times New Roman" w:cs="Times New Roman"/>
          <w:sz w:val="24"/>
          <w:szCs w:val="24"/>
        </w:rPr>
        <w:t xml:space="preserve"> и </w:t>
      </w:r>
      <w:r w:rsidRPr="008B2446">
        <w:rPr>
          <w:rStyle w:val="ad"/>
          <w:rFonts w:ascii="Times New Roman" w:hAnsi="Times New Roman" w:cs="Times New Roman"/>
          <w:b w:val="0"/>
          <w:color w:val="auto"/>
          <w:sz w:val="24"/>
          <w:szCs w:val="24"/>
        </w:rPr>
        <w:t>Законом</w:t>
      </w:r>
      <w:r w:rsidRPr="008B2446">
        <w:rPr>
          <w:rFonts w:ascii="Times New Roman" w:hAnsi="Times New Roman" w:cs="Times New Roman"/>
          <w:sz w:val="24"/>
          <w:szCs w:val="24"/>
        </w:rPr>
        <w:t xml:space="preserve"> Чувашской Республики от 24 ноября 2004 г. </w:t>
      </w:r>
      <w:r w:rsidR="00616E05" w:rsidRPr="008B2446">
        <w:rPr>
          <w:rFonts w:ascii="Times New Roman" w:hAnsi="Times New Roman" w:cs="Times New Roman"/>
          <w:sz w:val="24"/>
          <w:szCs w:val="24"/>
        </w:rPr>
        <w:t>№</w:t>
      </w:r>
      <w:r w:rsidRPr="008B2446">
        <w:rPr>
          <w:rFonts w:ascii="Times New Roman" w:hAnsi="Times New Roman" w:cs="Times New Roman"/>
          <w:sz w:val="24"/>
          <w:szCs w:val="24"/>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8B2446">
        <w:rPr>
          <w:rFonts w:ascii="Times New Roman" w:hAnsi="Times New Roman" w:cs="Times New Roman"/>
          <w:sz w:val="24"/>
          <w:szCs w:val="24"/>
        </w:rPr>
        <w:t>, муниципального округа</w:t>
      </w:r>
      <w:r w:rsidRPr="008B2446">
        <w:rPr>
          <w:rFonts w:ascii="Times New Roman" w:hAnsi="Times New Roman" w:cs="Times New Roman"/>
          <w:sz w:val="24"/>
          <w:szCs w:val="24"/>
        </w:rPr>
        <w:t xml:space="preserve"> и городского округа".</w:t>
      </w:r>
    </w:p>
    <w:p w:rsidR="00184B2A" w:rsidRPr="008B2446" w:rsidRDefault="00184B2A" w:rsidP="00B45472">
      <w:pPr>
        <w:spacing w:after="0" w:line="240" w:lineRule="auto"/>
        <w:ind w:firstLine="709"/>
        <w:jc w:val="both"/>
        <w:rPr>
          <w:rFonts w:ascii="Times New Roman" w:hAnsi="Times New Roman" w:cs="Times New Roman"/>
          <w:sz w:val="24"/>
          <w:szCs w:val="24"/>
        </w:rPr>
      </w:pPr>
      <w:bookmarkStart w:id="1" w:name="sub_12"/>
      <w:bookmarkEnd w:id="0"/>
      <w:r w:rsidRPr="008B2446">
        <w:rPr>
          <w:rFonts w:ascii="Times New Roman" w:hAnsi="Times New Roman" w:cs="Times New Roman"/>
          <w:sz w:val="24"/>
          <w:szCs w:val="24"/>
        </w:rPr>
        <w:t xml:space="preserve">2. Официальное полное наименование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30619B">
        <w:rPr>
          <w:rFonts w:ascii="Times New Roman" w:eastAsia="Times New Roman" w:hAnsi="Times New Roman" w:cs="Times New Roman"/>
          <w:sz w:val="24"/>
          <w:szCs w:val="24"/>
          <w:lang w:eastAsia="ru-RU"/>
        </w:rPr>
        <w:t xml:space="preserve">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 xml:space="preserve">ий муниципальный округ Чувашской Республики. Сокращенное наименование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30619B">
        <w:rPr>
          <w:rFonts w:ascii="Times New Roman" w:eastAsia="Times New Roman" w:hAnsi="Times New Roman" w:cs="Times New Roman"/>
          <w:sz w:val="24"/>
          <w:szCs w:val="24"/>
          <w:lang w:eastAsia="ru-RU"/>
        </w:rPr>
        <w:t xml:space="preserve">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ий муниципальный округ.</w:t>
      </w:r>
    </w:p>
    <w:bookmarkEnd w:id="1"/>
    <w:p w:rsidR="00184B2A" w:rsidRPr="008B2446" w:rsidRDefault="00184B2A" w:rsidP="00B45472">
      <w:pPr>
        <w:spacing w:after="0" w:line="240" w:lineRule="auto"/>
        <w:ind w:firstLine="709"/>
        <w:jc w:val="both"/>
        <w:rPr>
          <w:rFonts w:ascii="Times New Roman" w:hAnsi="Times New Roman" w:cs="Times New Roman"/>
          <w:sz w:val="24"/>
          <w:szCs w:val="24"/>
        </w:rPr>
      </w:pPr>
      <w:r w:rsidRPr="008B2446">
        <w:rPr>
          <w:rFonts w:ascii="Times New Roman" w:hAnsi="Times New Roman" w:cs="Times New Roman"/>
          <w:sz w:val="24"/>
          <w:szCs w:val="24"/>
        </w:rPr>
        <w:t xml:space="preserve">Использование полного и сокращенного наименования </w:t>
      </w:r>
      <w:r w:rsidR="00666E3D" w:rsidRPr="008B2446">
        <w:rPr>
          <w:rFonts w:ascii="Times New Roman" w:hAnsi="Times New Roman" w:cs="Times New Roman"/>
          <w:sz w:val="24"/>
          <w:szCs w:val="24"/>
        </w:rPr>
        <w:t>Козловск</w:t>
      </w:r>
      <w:r w:rsidRPr="008B2446">
        <w:rPr>
          <w:rFonts w:ascii="Times New Roman" w:hAnsi="Times New Roman" w:cs="Times New Roman"/>
          <w:sz w:val="24"/>
          <w:szCs w:val="24"/>
        </w:rPr>
        <w:t>ого муниципального округа являются равнозначными.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666E3D" w:rsidRPr="008B2446" w:rsidRDefault="00666E3D" w:rsidP="00666E3D">
      <w:pPr>
        <w:spacing w:after="0" w:line="240" w:lineRule="auto"/>
        <w:ind w:firstLine="709"/>
        <w:contextualSpacing/>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2. Состав территории Козловского муниципального округа</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 Территорию Козловского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2. Территорию Козловского муниципального округа образуют объединенные общей территорией населенные пункты, не являющиеся муниципальными образованиями:</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 село Шутнерово, деревня Андреево-Базары, деревня Аблязово, деревня Айдарово, деревня Калугино, деревня Кудемеры, деревня Новое Шутнерово, деревня Олмалуй, деревня Пиженькасы, деревня Чувашское Исенево, деревня Шималахово, деревня Янтиково, входящие в состав административно-территориальной единицы Андреево-Базарское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2) село Аттиково, село Тоганашево, деревня Байметево, деревня Верхнее Анчиково, деревня Казаково, деревня Мартыново, деревня Нижнее Анчиково, деревня Решетниково, деревня Чешлама, разъезд Чешлама, входящие в состав административно-территориальной единицы Аттиковское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3) село Байгулово, деревня Верхнее Байгулово, входящие в состав административно-территориальной единицы Байгуловское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4) деревня Еметкино, деревня Бишево, деревня Вурманкасы, деревня Гришкино, деревня Катергино, деревня Липово, деревня Новая Деревня, деревня Осиново, деревня Сирекли, входящие в состав административно-территориальной единицы Еметкинское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5) село Карамышево, деревня Картлуево, деревня Кинеры, деревня Криуши, деревня Можары, деревня Мурзаево, деревня Шименеево, входящие в состав административно-территориальной единицы Карамышевское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6) село Карачево, деревня Баланово, деревня Бигильдино, деревня Илебары, деревня Малое Бишево, деревня Малое Карачево, деревня Осинкино, деревня Толбаево, деревня Ягунькино, входящие в состав административно-территориальной единицы Карачевское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lastRenderedPageBreak/>
        <w:t>7) город Козловка, деревня Верхний Курган, деревня Карцев-Починок, деревня Новородионовка, входящие в состав административно-территориальной единицы Козловское городское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8) деревня Дятлино, деревня Пиндиково, деревня Солдыбаево, деревня Токташево, входящие в состав административно-территориальной единицы Солдыбаевское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9) станция Тюрлема, село Старая Тюрлема, деревня Воробьевка, деревня Курочкино, деревня Новая Тюрлема, деревня Уразметево, разъезд Воробьевка, входящие в состав административно-территориальной единицы Тюрлеминское сельское поселение;</w:t>
      </w:r>
    </w:p>
    <w:p w:rsidR="00666E3D"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10) село Янгильдино, деревня Альменево, деревня Масловка, деревня Семенчино, входящие в состав административно-территориальной единицы Янгильдинское сельское поселение.</w:t>
      </w:r>
    </w:p>
    <w:p w:rsidR="00817E7C" w:rsidRPr="008B2446" w:rsidRDefault="00666E3D" w:rsidP="00666E3D">
      <w:pPr>
        <w:spacing w:after="0" w:line="240" w:lineRule="auto"/>
        <w:ind w:firstLine="709"/>
        <w:contextualSpacing/>
        <w:jc w:val="both"/>
        <w:rPr>
          <w:rFonts w:ascii="Times New Roman" w:eastAsia="Times New Roman" w:hAnsi="Times New Roman" w:cs="Times New Roman"/>
          <w:bCs/>
          <w:sz w:val="24"/>
          <w:szCs w:val="24"/>
          <w:lang w:eastAsia="ru-RU"/>
        </w:rPr>
      </w:pPr>
      <w:r w:rsidRPr="008B2446">
        <w:rPr>
          <w:rFonts w:ascii="Times New Roman" w:eastAsia="Times New Roman" w:hAnsi="Times New Roman" w:cs="Times New Roman"/>
          <w:bCs/>
          <w:sz w:val="24"/>
          <w:szCs w:val="24"/>
          <w:lang w:eastAsia="ru-RU"/>
        </w:rPr>
        <w:t>3. Административным центром Козловского муниципального округа является город Козловка.</w:t>
      </w:r>
    </w:p>
    <w:p w:rsidR="00666E3D" w:rsidRPr="008B2446" w:rsidRDefault="00666E3D" w:rsidP="00817E7C">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817E7C">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3. Границы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и порядок их изменения, преобразование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Территория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B45472" w:rsidRPr="008B2446">
        <w:rPr>
          <w:rFonts w:ascii="Times New Roman" w:eastAsia="Times New Roman" w:hAnsi="Times New Roman" w:cs="Times New Roman"/>
          <w:sz w:val="24"/>
          <w:szCs w:val="24"/>
          <w:lang w:eastAsia="ru-RU"/>
        </w:rPr>
        <w:t xml:space="preserve"> определена границами, </w:t>
      </w:r>
      <w:r w:rsidRPr="008B2446">
        <w:rPr>
          <w:rFonts w:ascii="Times New Roman" w:eastAsia="Times New Roman" w:hAnsi="Times New Roman" w:cs="Times New Roman"/>
          <w:sz w:val="24"/>
          <w:szCs w:val="24"/>
          <w:lang w:eastAsia="ru-RU"/>
        </w:rPr>
        <w:t>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8B2446">
        <w:rPr>
          <w:rFonts w:ascii="Times New Roman" w:eastAsia="Times New Roman" w:hAnsi="Times New Roman" w:cs="Times New Roman"/>
          <w:sz w:val="24"/>
          <w:szCs w:val="24"/>
          <w:lang w:eastAsia="ru-RU"/>
        </w:rPr>
        <w:t>, муниципального округа</w:t>
      </w:r>
      <w:r w:rsidRPr="008B2446">
        <w:rPr>
          <w:rFonts w:ascii="Times New Roman" w:eastAsia="Times New Roman" w:hAnsi="Times New Roman" w:cs="Times New Roman"/>
          <w:sz w:val="24"/>
          <w:szCs w:val="24"/>
          <w:lang w:eastAsia="ru-RU"/>
        </w:rPr>
        <w:t xml:space="preserve"> и городского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Изменение границ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Преобразование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8B2446">
        <w:rPr>
          <w:rFonts w:ascii="Times New Roman" w:eastAsia="Times New Roman" w:hAnsi="Times New Roman" w:cs="Times New Roman"/>
          <w:sz w:val="24"/>
          <w:szCs w:val="24"/>
          <w:lang w:eastAsia="ru-RU"/>
        </w:rPr>
        <w:t xml:space="preserve">органов государственной власти </w:t>
      </w:r>
      <w:r w:rsidRPr="008B2446">
        <w:rPr>
          <w:rFonts w:ascii="Times New Roman" w:eastAsia="Times New Roman" w:hAnsi="Times New Roman" w:cs="Times New Roman"/>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4. Официальные символы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и порядок ее официального использования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Официальными символами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A171B3">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Официальные символы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Порядок официального использования символов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jc w:val="center"/>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Глава II. ПРАВОВЫЕ ОСНОВЫ ОРГАНИЗАЦИИИ ОСУЩЕСТВЛЕНИЯ МЕСТНОГО САМОУПРАВЛЕНИЯ</w:t>
      </w:r>
      <w:r w:rsidR="0030619B">
        <w:rPr>
          <w:rFonts w:ascii="Times New Roman" w:eastAsia="Times New Roman" w:hAnsi="Times New Roman" w:cs="Times New Roman"/>
          <w:b/>
          <w:bCs/>
          <w:sz w:val="24"/>
          <w:szCs w:val="24"/>
          <w:lang w:eastAsia="ru-RU"/>
        </w:rPr>
        <w:t xml:space="preserve"> </w:t>
      </w:r>
      <w:r w:rsidRPr="008B2446">
        <w:rPr>
          <w:rFonts w:ascii="Times New Roman" w:eastAsia="Times New Roman" w:hAnsi="Times New Roman" w:cs="Times New Roman"/>
          <w:b/>
          <w:bCs/>
          <w:sz w:val="24"/>
          <w:szCs w:val="24"/>
          <w:lang w:eastAsia="ru-RU"/>
        </w:rPr>
        <w:t xml:space="preserve">В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ОМ</w:t>
      </w:r>
      <w:r w:rsidRPr="008B2446">
        <w:rPr>
          <w:rFonts w:ascii="Times New Roman" w:eastAsia="Times New Roman" w:hAnsi="Times New Roman" w:cs="Times New Roman"/>
          <w:b/>
          <w:bCs/>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outlineLvl w:val="5"/>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 xml:space="preserve">Статья 5. Местное самоуправление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Местное самоуправление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 традиций.</w:t>
      </w:r>
    </w:p>
    <w:p w:rsidR="00D80BB9" w:rsidRPr="008B2446" w:rsidRDefault="00D80BB9" w:rsidP="00B45472">
      <w:pPr>
        <w:spacing w:after="0" w:line="240" w:lineRule="auto"/>
        <w:ind w:firstLine="709"/>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6. Муниципальные правовые акты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систему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входят: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правовые акты, принятые на местном референдуме;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нормативные и иные правовые акты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постановления и распоряжения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постановления и распоряжения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имеют прямое действие и применяются на всей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Иные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 должны противоречить Уставу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правовым актам, принятым на местном референдуме.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Порядок установления и оценки применения содержащихся в муниципальных нормативных правовых актах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обязательные требования), определяется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Муниципальные нормативные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Pr="008B2446">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вступают в силу после их официального опубликования (обнародования)</w:t>
      </w:r>
      <w:r w:rsidR="00AD7433"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Иные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Муниципальные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имеющие нормативный характер, публикуются </w:t>
      </w:r>
      <w:r w:rsidR="00666E3D" w:rsidRPr="008B2446">
        <w:rPr>
          <w:rFonts w:ascii="Times New Roman" w:hAnsi="Times New Roman" w:cs="Times New Roman"/>
          <w:sz w:val="24"/>
          <w:szCs w:val="24"/>
        </w:rPr>
        <w:t xml:space="preserve">в периодическом печатном издании "Козловский </w:t>
      </w:r>
      <w:r w:rsidR="00666E3D" w:rsidRPr="008B2446">
        <w:rPr>
          <w:rFonts w:ascii="Times New Roman" w:hAnsi="Times New Roman" w:cs="Times New Roman"/>
          <w:sz w:val="24"/>
          <w:szCs w:val="24"/>
        </w:rPr>
        <w:lastRenderedPageBreak/>
        <w:t>вестник" (далее - издание "Козловский вестник")</w:t>
      </w:r>
      <w:r w:rsidRPr="008B2446">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считается первая публикация его полного текста в </w:t>
      </w:r>
      <w:r w:rsidR="00666E3D" w:rsidRPr="008B2446">
        <w:rPr>
          <w:rFonts w:ascii="Times New Roman" w:eastAsia="Times New Roman" w:hAnsi="Times New Roman" w:cs="Times New Roman"/>
          <w:sz w:val="24"/>
          <w:szCs w:val="24"/>
          <w:lang w:eastAsia="ru-RU"/>
        </w:rPr>
        <w:t>издании</w:t>
      </w:r>
      <w:r w:rsidR="00817E7C" w:rsidRPr="008B2446">
        <w:rPr>
          <w:rFonts w:ascii="Times New Roman" w:eastAsia="Times New Roman" w:hAnsi="Times New Roman" w:cs="Times New Roman"/>
          <w:sz w:val="24"/>
          <w:szCs w:val="24"/>
          <w:lang w:eastAsia="ru-RU"/>
        </w:rPr>
        <w:t xml:space="preserve"> "</w:t>
      </w:r>
      <w:r w:rsidR="00666E3D" w:rsidRPr="008B2446">
        <w:rPr>
          <w:rFonts w:ascii="Times New Roman" w:eastAsia="Times New Roman" w:hAnsi="Times New Roman" w:cs="Times New Roman"/>
          <w:sz w:val="24"/>
          <w:szCs w:val="24"/>
          <w:lang w:eastAsia="ru-RU"/>
        </w:rPr>
        <w:t>Козловский вестник</w:t>
      </w:r>
      <w:r w:rsidR="00817E7C"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Проекты муниципальных нормативных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 исключением:</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регулирующих бюджетные правоотношения;</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Муниципальные нормативные правовые акты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A171B3">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муниципального округа в порядке, установленном муниципальными нормативными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B45472" w:rsidRPr="008B2446" w:rsidRDefault="00B45472"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7. Вопросы местного значения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616E05" w:rsidRPr="008B2446" w:rsidRDefault="00616E05"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К вопросам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относятся: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составление и рассмотрение проекта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утверждение и исполнение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imes New Roman" w:hAnsi="Times New Roman" w:cs="Times New Roman"/>
          <w:sz w:val="24"/>
          <w:szCs w:val="24"/>
          <w:lang w:eastAsia="ru-RU"/>
        </w:rPr>
        <w:lastRenderedPageBreak/>
        <w:t xml:space="preserve">осуществление контроля за его исполнением, составление и утверждение отчета об исполнении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организация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обеспечение проживающих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участие в предупреждении и ликвидации последствий чрезвычайных ситуаций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организация охраны общественного порядка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муниципальной милицией;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предоставление помещения для работы на обслуживаемом административном участке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14) обеспечение первичных мер пожарной безопасности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15) организация мероприятий по охране окружающей среды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8B2446">
        <w:rPr>
          <w:rFonts w:ascii="Times New Roman" w:eastAsia="Times New Roman" w:hAnsi="Times New Roman" w:cs="Times New Roman"/>
          <w:sz w:val="24"/>
          <w:szCs w:val="24"/>
          <w:lang w:eastAsia="ru-RU"/>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17) создание условий для оказания медицинской помощи населению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18) создание условий для обеспечения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20) создание условий для организации досуга и обеспечения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услугами организаций культуры;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23) обеспечение условий для развития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24) создание условий для массового отдыха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организация обустройства мест массового отдыха населения;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25) формирование и содержание муниципального архива;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28) утверждение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666E3D" w:rsidRPr="008B2446">
        <w:rPr>
          <w:rFonts w:ascii="Times New Roman" w:eastAsia="Times New Roman" w:hAnsi="Times New Roman" w:cs="Times New Roman"/>
          <w:sz w:val="24"/>
          <w:szCs w:val="24"/>
          <w:lang w:eastAsia="ru-RU"/>
        </w:rPr>
        <w:lastRenderedPageBreak/>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29) утверждение генеральных планов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правил землепользования и застройки, утверждение подготовленной на основе генеральных планов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утверждение местных</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нормативов градостроительного проектирования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резервирование земель и изъятие земельных участков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40) организация и осуществление мероприятий по работе с детьми и молодежью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42) осуществление муниципального лесного контроля;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D7E17" w:rsidRPr="008B2446" w:rsidRDefault="00AD7E17"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44) обеспечение выполнения работ, необходимых для создания искусственных земельных участков для нужд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в соответствии с федеральным законом;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5</w:t>
      </w:r>
      <w:r w:rsidRPr="008B2446">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6</w:t>
      </w:r>
      <w:r w:rsidRPr="008B2446">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w:t>
      </w:r>
      <w:r w:rsidR="00AD7E17" w:rsidRPr="008B2446">
        <w:rPr>
          <w:rFonts w:ascii="Times New Roman" w:eastAsia="Times New Roman" w:hAnsi="Times New Roman" w:cs="Times New Roman"/>
          <w:sz w:val="24"/>
          <w:szCs w:val="24"/>
          <w:lang w:eastAsia="ru-RU"/>
        </w:rPr>
        <w:t>7</w:t>
      </w:r>
      <w:r w:rsidRPr="008B2446">
        <w:rPr>
          <w:rFonts w:ascii="Times New Roman" w:eastAsia="Times New Roman" w:hAnsi="Times New Roman" w:cs="Times New Roman"/>
          <w:sz w:val="24"/>
          <w:szCs w:val="24"/>
          <w:lang w:eastAsia="ru-RU"/>
        </w:rPr>
        <w:t xml:space="preserve">) принятие решений и проведение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lastRenderedPageBreak/>
        <w:t xml:space="preserve">Статья 8. Права органов местного самоуправления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имеют право на: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создание музеев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6) создание муниципальной пожарной охраны;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7) создание условий для развития туризма;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w:t>
      </w:r>
      <w:r w:rsidR="00B45472" w:rsidRPr="008B2446">
        <w:rPr>
          <w:rFonts w:ascii="Times New Roman" w:eastAsia="Times New Roman" w:hAnsi="Times New Roman" w:cs="Times New Roman"/>
          <w:sz w:val="24"/>
          <w:szCs w:val="24"/>
          <w:lang w:eastAsia="ru-RU"/>
        </w:rPr>
        <w:t xml:space="preserve">от 20 июля 2012 г. № 125-ФЗ </w:t>
      </w:r>
      <w:r w:rsidRPr="008B2446">
        <w:rPr>
          <w:rFonts w:ascii="Times New Roman" w:eastAsia="Times New Roman" w:hAnsi="Times New Roman" w:cs="Times New Roman"/>
          <w:sz w:val="24"/>
          <w:szCs w:val="24"/>
          <w:lang w:eastAsia="ru-RU"/>
        </w:rPr>
        <w:t>"О донорстве крови и ее компонентов";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9. Полномочия органов местного самоуправления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 по решению вопросов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обладают следующими полномочиями: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 w:name="p0"/>
      <w:bookmarkEnd w:id="2"/>
      <w:r w:rsidRPr="008B2446">
        <w:rPr>
          <w:rFonts w:ascii="Times New Roman" w:eastAsia="Times New Roman" w:hAnsi="Times New Roman" w:cs="Times New Roman"/>
          <w:sz w:val="24"/>
          <w:szCs w:val="24"/>
          <w:lang w:eastAsia="ru-RU"/>
        </w:rPr>
        <w:t xml:space="preserve">1) принятие устава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внесение в него изменений и дополнений, издание муниципальных правовых актов;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3" w:name="p1"/>
      <w:bookmarkEnd w:id="3"/>
      <w:r w:rsidRPr="008B2446">
        <w:rPr>
          <w:rFonts w:ascii="Times New Roman" w:eastAsia="Times New Roman" w:hAnsi="Times New Roman" w:cs="Times New Roman"/>
          <w:sz w:val="24"/>
          <w:szCs w:val="24"/>
          <w:lang w:eastAsia="ru-RU"/>
        </w:rPr>
        <w:t xml:space="preserve">2) установление официальных символов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8B2446">
        <w:rPr>
          <w:rFonts w:ascii="Times New Roman" w:eastAsia="Times New Roman" w:hAnsi="Times New Roman" w:cs="Times New Roman"/>
          <w:sz w:val="24"/>
          <w:szCs w:val="24"/>
          <w:lang w:eastAsia="ru-RU"/>
        </w:rPr>
        <w:t xml:space="preserve"> голосования по отзыву депутата</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4" w:name="p25"/>
      <w:bookmarkEnd w:id="4"/>
      <w:r w:rsidRPr="008B2446">
        <w:rPr>
          <w:rFonts w:ascii="Times New Roman" w:eastAsia="Times New Roman" w:hAnsi="Times New Roman" w:cs="Times New Roman"/>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официальной информации о социально-экономическом и </w:t>
      </w:r>
      <w:r w:rsidRPr="008B2446">
        <w:rPr>
          <w:rFonts w:ascii="Times New Roman" w:eastAsia="Times New Roman" w:hAnsi="Times New Roman" w:cs="Times New Roman"/>
          <w:sz w:val="24"/>
          <w:szCs w:val="24"/>
          <w:lang w:eastAsia="ru-RU"/>
        </w:rPr>
        <w:lastRenderedPageBreak/>
        <w:t xml:space="preserve">культурном развитии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 развитии его общественной инфраструктуры и иной официальной информации;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5" w:name="p28"/>
      <w:bookmarkEnd w:id="5"/>
      <w:r w:rsidRPr="008B2446">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работ (в том числе дежурств) в целях решения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w:t>
      </w:r>
      <w:r w:rsidR="00E95623" w:rsidRPr="008B2446">
        <w:rPr>
          <w:rFonts w:ascii="Times New Roman" w:eastAsia="Times New Roman" w:hAnsi="Times New Roman" w:cs="Times New Roman"/>
          <w:sz w:val="24"/>
          <w:szCs w:val="24"/>
          <w:lang w:eastAsia="ru-RU"/>
        </w:rPr>
        <w:t>а, предусмотренных пунктами 7.1</w:t>
      </w:r>
      <w:r w:rsidRPr="008B2446">
        <w:rPr>
          <w:rFonts w:ascii="Times New Roman" w:eastAsia="Times New Roman" w:hAnsi="Times New Roman" w:cs="Times New Roman"/>
          <w:sz w:val="24"/>
          <w:szCs w:val="24"/>
          <w:lang w:eastAsia="ru-RU"/>
        </w:rPr>
        <w:t>-11,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10. Осуществление органами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отдельных государственных полномочий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w:t>
      </w:r>
      <w:r w:rsidRPr="008B2446">
        <w:rPr>
          <w:rFonts w:ascii="Times New Roman" w:eastAsia="Times New Roman" w:hAnsi="Times New Roman" w:cs="Times New Roman"/>
          <w:sz w:val="24"/>
          <w:szCs w:val="24"/>
          <w:lang w:eastAsia="ru-RU"/>
        </w:rPr>
        <w:lastRenderedPageBreak/>
        <w:t>Республики решения о реализации права на участие в осуществлении указанных полномочий.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расходы за счет средств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устанавливают за счет средств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у муниципальному округу на эти цели материальных ресурсов и финансовых средств.</w:t>
      </w:r>
    </w:p>
    <w:p w:rsidR="00D80BB9" w:rsidRPr="008B2446" w:rsidRDefault="00D80BB9" w:rsidP="00B45472">
      <w:pPr>
        <w:spacing w:after="0" w:line="240" w:lineRule="auto"/>
        <w:ind w:firstLine="709"/>
        <w:jc w:val="center"/>
        <w:rPr>
          <w:rFonts w:ascii="Times New Roman" w:eastAsia="Times New Roman" w:hAnsi="Times New Roman" w:cs="Times New Roman"/>
          <w:i/>
          <w:iCs/>
          <w:sz w:val="24"/>
          <w:szCs w:val="24"/>
          <w:lang w:eastAsia="ru-RU"/>
        </w:rPr>
      </w:pPr>
      <w:r w:rsidRPr="008B2446">
        <w:rPr>
          <w:rFonts w:ascii="Arial" w:eastAsia="Times New Roman" w:hAnsi="Arial" w:cs="Arial"/>
          <w:b/>
          <w:bCs/>
          <w:sz w:val="24"/>
          <w:szCs w:val="24"/>
          <w:lang w:eastAsia="ru-RU"/>
        </w:rPr>
        <w:t> </w:t>
      </w:r>
    </w:p>
    <w:p w:rsidR="00D80BB9" w:rsidRPr="008B2446" w:rsidRDefault="00D80BB9" w:rsidP="00B45472">
      <w:pPr>
        <w:spacing w:after="0" w:line="240" w:lineRule="auto"/>
        <w:jc w:val="center"/>
        <w:rPr>
          <w:rFonts w:ascii="Times New Roman" w:eastAsia="Times New Roman" w:hAnsi="Times New Roman" w:cs="Times New Roman"/>
          <w:i/>
          <w:iCs/>
          <w:sz w:val="24"/>
          <w:szCs w:val="24"/>
          <w:lang w:eastAsia="ru-RU"/>
        </w:rPr>
      </w:pPr>
      <w:r w:rsidRPr="008B2446">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Граждане Российской Федерации (далее – также граждане)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Граждане Российской Федерации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12. Местный референдум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666E3D" w:rsidRPr="008B2446">
        <w:rPr>
          <w:rFonts w:ascii="Times New Roman" w:eastAsia="Times New Roman" w:hAnsi="Times New Roman" w:cs="Times New Roman"/>
          <w:spacing w:val="-2"/>
          <w:sz w:val="24"/>
          <w:szCs w:val="24"/>
          <w:lang w:eastAsia="ru-RU"/>
        </w:rPr>
        <w:t>Козловск</w:t>
      </w:r>
      <w:r w:rsidR="00184B2A" w:rsidRPr="008B2446">
        <w:rPr>
          <w:rFonts w:ascii="Times New Roman" w:eastAsia="Times New Roman" w:hAnsi="Times New Roman" w:cs="Times New Roman"/>
          <w:spacing w:val="-2"/>
          <w:sz w:val="24"/>
          <w:szCs w:val="24"/>
          <w:lang w:eastAsia="ru-RU"/>
        </w:rPr>
        <w:t>ого</w:t>
      </w:r>
      <w:r w:rsidR="00477CC0">
        <w:rPr>
          <w:rFonts w:ascii="Times New Roman" w:eastAsia="Times New Roman" w:hAnsi="Times New Roman" w:cs="Times New Roman"/>
          <w:spacing w:val="-2"/>
          <w:sz w:val="24"/>
          <w:szCs w:val="24"/>
          <w:lang w:eastAsia="ru-RU"/>
        </w:rPr>
        <w:t xml:space="preserve"> </w:t>
      </w:r>
      <w:r w:rsidRPr="008B2446">
        <w:rPr>
          <w:rFonts w:ascii="Times New Roman" w:eastAsia="Times New Roman" w:hAnsi="Times New Roman" w:cs="Times New Roman"/>
          <w:sz w:val="24"/>
          <w:szCs w:val="24"/>
          <w:lang w:eastAsia="ru-RU"/>
        </w:rPr>
        <w:t>муниципального округа</w:t>
      </w:r>
      <w:r w:rsidRPr="008B2446">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666E3D" w:rsidRPr="008B2446">
        <w:rPr>
          <w:rFonts w:ascii="Times New Roman" w:eastAsia="Times New Roman" w:hAnsi="Times New Roman" w:cs="Times New Roman"/>
          <w:spacing w:val="-2"/>
          <w:sz w:val="24"/>
          <w:szCs w:val="24"/>
          <w:lang w:eastAsia="ru-RU"/>
        </w:rPr>
        <w:t>Козловск</w:t>
      </w:r>
      <w:r w:rsidR="00184B2A" w:rsidRPr="008B2446">
        <w:rPr>
          <w:rFonts w:ascii="Times New Roman" w:eastAsia="Times New Roman" w:hAnsi="Times New Roman" w:cs="Times New Roman"/>
          <w:spacing w:val="-2"/>
          <w:sz w:val="24"/>
          <w:szCs w:val="24"/>
          <w:lang w:eastAsia="ru-RU"/>
        </w:rPr>
        <w:t>ого</w:t>
      </w:r>
      <w:r w:rsidR="00477CC0">
        <w:rPr>
          <w:rFonts w:ascii="Times New Roman" w:eastAsia="Times New Roman" w:hAnsi="Times New Roman" w:cs="Times New Roman"/>
          <w:spacing w:val="-2"/>
          <w:sz w:val="24"/>
          <w:szCs w:val="24"/>
          <w:lang w:eastAsia="ru-RU"/>
        </w:rPr>
        <w:t xml:space="preserve"> </w:t>
      </w:r>
      <w:r w:rsidRPr="008B2446">
        <w:rPr>
          <w:rFonts w:ascii="Times New Roman" w:eastAsia="Times New Roman" w:hAnsi="Times New Roman" w:cs="Times New Roman"/>
          <w:sz w:val="24"/>
          <w:szCs w:val="24"/>
          <w:lang w:eastAsia="ru-RU"/>
        </w:rPr>
        <w:t>муниципального округа</w:t>
      </w:r>
      <w:r w:rsidRPr="008B2446">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Итоги голосования и принятые на местном референдуме решения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13. Муниципальные выборы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Выборы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Итоги муниципальных выборов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AD7E17" w:rsidRPr="008B2446" w:rsidRDefault="00D80BB9" w:rsidP="00AD7E17">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bCs/>
          <w:sz w:val="24"/>
          <w:szCs w:val="24"/>
          <w:lang w:eastAsia="ru-RU"/>
        </w:rPr>
        <w:t>Статья 14.</w:t>
      </w:r>
      <w:r w:rsidRPr="008B2446">
        <w:rPr>
          <w:rFonts w:ascii="Times New Roman" w:eastAsia="Times New Roman" w:hAnsi="Times New Roman" w:cs="Times New Roman"/>
          <w:sz w:val="24"/>
          <w:szCs w:val="24"/>
          <w:lang w:eastAsia="ru-RU"/>
        </w:rPr>
        <w:t> </w:t>
      </w:r>
      <w:r w:rsidR="00AD7E17" w:rsidRPr="008B2446">
        <w:rPr>
          <w:rFonts w:ascii="Times New Roman" w:eastAsia="Times New Roman" w:hAnsi="Times New Roman" w:cs="Times New Roman"/>
          <w:b/>
          <w:sz w:val="24"/>
          <w:szCs w:val="24"/>
          <w:lang w:eastAsia="ru-RU"/>
        </w:rPr>
        <w:t xml:space="preserve">Голосование по отзыву депутата Собрания депутатов </w:t>
      </w:r>
      <w:r w:rsidR="00666E3D" w:rsidRPr="008B2446">
        <w:rPr>
          <w:rFonts w:ascii="Times New Roman" w:eastAsia="Times New Roman" w:hAnsi="Times New Roman" w:cs="Times New Roman"/>
          <w:b/>
          <w:sz w:val="24"/>
          <w:szCs w:val="24"/>
          <w:lang w:eastAsia="ru-RU"/>
        </w:rPr>
        <w:t>Козловск</w:t>
      </w:r>
      <w:r w:rsidR="00AD7E17" w:rsidRPr="008B2446">
        <w:rPr>
          <w:rFonts w:ascii="Times New Roman" w:eastAsia="Times New Roman" w:hAnsi="Times New Roman" w:cs="Times New Roman"/>
          <w:b/>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Голосование по отзыву депутата </w:t>
      </w:r>
      <w:r w:rsidR="00F424E2" w:rsidRPr="008B2446">
        <w:rPr>
          <w:rFonts w:ascii="Times New Roman" w:eastAsia="Times New Roman" w:hAnsi="Times New Roman" w:cs="Times New Roman"/>
          <w:sz w:val="24"/>
          <w:szCs w:val="24"/>
          <w:lang w:eastAsia="ru-RU"/>
        </w:rPr>
        <w:t xml:space="preserve">Собрания депутатов Козловского муниципального округа </w:t>
      </w:r>
      <w:r w:rsidRPr="008B2446">
        <w:rPr>
          <w:rFonts w:ascii="Times New Roman" w:eastAsia="Times New Roman" w:hAnsi="Times New Roman" w:cs="Times New Roman"/>
          <w:sz w:val="24"/>
          <w:szCs w:val="24"/>
          <w:lang w:eastAsia="ru-RU"/>
        </w:rPr>
        <w:t xml:space="preserve">проводится по инициативе населения в порядке, установленном федеральным законом и принимаемым в соответствии с ним законом </w:t>
      </w:r>
      <w:r w:rsidR="00855B56" w:rsidRPr="008B2446">
        <w:rPr>
          <w:rFonts w:ascii="Times New Roman" w:eastAsia="Times New Roman" w:hAnsi="Times New Roman" w:cs="Times New Roman"/>
          <w:sz w:val="24"/>
          <w:szCs w:val="24"/>
          <w:lang w:eastAsia="ru-RU"/>
        </w:rPr>
        <w:t>Чувашской Республики</w:t>
      </w:r>
      <w:r w:rsidRPr="008B2446">
        <w:rPr>
          <w:rFonts w:ascii="Times New Roman" w:eastAsia="Times New Roman" w:hAnsi="Times New Roman" w:cs="Times New Roman"/>
          <w:sz w:val="24"/>
          <w:szCs w:val="24"/>
          <w:lang w:eastAsia="ru-RU"/>
        </w:rPr>
        <w:t xml:space="preserve">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Основаниями для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Основаниями для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могут быть:</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а) невыполнение своих депутатских обязанностей;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б) утрата доверия избирателей;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 совершение действий, порочащих звание депутата.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Инициатива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Выдвижение инициативы населения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5. Граждане - инициаторы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подают коллективное ходатайство об инициировании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в соответствующую </w:t>
      </w:r>
      <w:r w:rsidR="0033481E" w:rsidRPr="008B2446">
        <w:rPr>
          <w:rFonts w:ascii="Times New Roman" w:eastAsia="Times New Roman" w:hAnsi="Times New Roman" w:cs="Times New Roman"/>
          <w:sz w:val="24"/>
          <w:szCs w:val="24"/>
          <w:lang w:eastAsia="ru-RU"/>
        </w:rPr>
        <w:t>избирательную комиссию, организующ</w:t>
      </w:r>
      <w:r w:rsidR="00AA6FD5" w:rsidRPr="008B2446">
        <w:rPr>
          <w:rFonts w:ascii="Times New Roman" w:eastAsia="Times New Roman" w:hAnsi="Times New Roman" w:cs="Times New Roman"/>
          <w:sz w:val="24"/>
          <w:szCs w:val="24"/>
          <w:lang w:eastAsia="ru-RU"/>
        </w:rPr>
        <w:t>ая</w:t>
      </w:r>
      <w:r w:rsidR="0033481E" w:rsidRPr="008B2446">
        <w:rPr>
          <w:rFonts w:ascii="Times New Roman" w:eastAsia="Times New Roman" w:hAnsi="Times New Roman" w:cs="Times New Roman"/>
          <w:sz w:val="24"/>
          <w:szCs w:val="24"/>
          <w:lang w:eastAsia="ru-RU"/>
        </w:rPr>
        <w:t xml:space="preserve"> подготовку и проведение выборов в органы местного самоуправления, местного референдума</w:t>
      </w:r>
      <w:r w:rsidR="00AA6FD5" w:rsidRPr="008B2446">
        <w:rPr>
          <w:rFonts w:ascii="Times New Roman" w:eastAsia="Times New Roman" w:hAnsi="Times New Roman" w:cs="Times New Roman"/>
          <w:sz w:val="24"/>
          <w:szCs w:val="24"/>
          <w:lang w:eastAsia="ru-RU"/>
        </w:rPr>
        <w:t xml:space="preserve"> (далее – избирательная комиссия)</w:t>
      </w:r>
      <w:r w:rsidRPr="008B2446">
        <w:rPr>
          <w:rFonts w:ascii="Times New Roman" w:eastAsia="Times New Roman" w:hAnsi="Times New Roman" w:cs="Times New Roman"/>
          <w:sz w:val="24"/>
          <w:szCs w:val="24"/>
          <w:lang w:eastAsia="ru-RU"/>
        </w:rPr>
        <w:t>.</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w:t>
      </w:r>
      <w:r w:rsidR="006F6BA4">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ее имени. Ходатайство инициативной группы должно быть подписано всеми членами указанной группы.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ходатайстве должны содержаться обоснование предложения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 изложение мотивов инициирования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а также протокол собрания инициативной группы.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Ходатайство инициативной группы граждан (далее также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инициатор отзыва) должно быть рассмотрено избирательной комиссией в течение 15 дней со дня получения ходатайства.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Избирательная комиссия в день, следующий за днем поступления ходатайства информирует о нем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 представляет ему копии ходатайства и приложенных к нему документов. Депутат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вправе представить в избирательную комиссию аргументы в свою защиту в письменном виде.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В случае регистрации инициативной группы по проведению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инициативная группа вправе начать сбор подписей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Период сбора подписей избирателей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составляет 20 дней со дня регистрации инициативной группы по проведению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Проверку подписей избирателей, собранных в поддержку инициативы проведения отзыва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осуществляет избирательная комиссия в течение 15 дней со дня их поступления.</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Сбор подписей граждан в поддержку проведения голосования об отзыве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организует зарегистрированный инициатор отзыва.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Подписи в поддержку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собираются посредством внесения их в подписные листы, форма которого предусмотрена законом Чувашской Республики.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w:t>
      </w:r>
      <w:r w:rsidR="00F424E2" w:rsidRPr="008B2446">
        <w:rPr>
          <w:rFonts w:ascii="Times New Roman" w:eastAsia="Times New Roman" w:hAnsi="Times New Roman" w:cs="Times New Roman"/>
          <w:sz w:val="24"/>
          <w:szCs w:val="24"/>
          <w:lang w:eastAsia="ru-RU"/>
        </w:rPr>
        <w:t>–</w:t>
      </w:r>
      <w:r w:rsidRPr="008B2446">
        <w:rPr>
          <w:rFonts w:ascii="Times New Roman" w:eastAsia="Times New Roman" w:hAnsi="Times New Roman" w:cs="Times New Roman"/>
          <w:sz w:val="24"/>
          <w:szCs w:val="24"/>
          <w:lang w:eastAsia="ru-RU"/>
        </w:rPr>
        <w:t xml:space="preserve">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Количество подписей, которое необходимо собрать в поддержку инициативы проведения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составляет 5 процентов от числа участников голосования, зарегистрированных на территории избирательного органа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Голосование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D7E17"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Депутат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8B2446" w:rsidRDefault="00AD7E17" w:rsidP="00AD7E17">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12. Итоги голосования по отзыву депутата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 xml:space="preserve">ого муниципального округа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Verdana" w:eastAsia="Times New Roman" w:hAnsi="Verdana"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15. Сход граждан </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1) в населенном пункте, входящем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 соответствии с законом Чувашской Республики на части территории населенного пункта,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17. Староста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ом</w:t>
      </w:r>
      <w:r w:rsidRPr="008B2446">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2. Староста сельского населенного пункта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имеющее непогашенную или неснятую судимость.</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8B2446">
        <w:rPr>
          <w:rFonts w:ascii="Times New Roman" w:eastAsia="Times New Roman" w:hAnsi="Times New Roman" w:cs="Times New Roman"/>
          <w:sz w:val="24"/>
          <w:szCs w:val="24"/>
          <w:lang w:eastAsia="ru-RU"/>
        </w:rPr>
        <w:t>учаях, установленных пунктами 1</w:t>
      </w:r>
      <w:r w:rsidRPr="008B2446">
        <w:rPr>
          <w:rFonts w:ascii="Times New Roman" w:eastAsia="Times New Roman" w:hAnsi="Times New Roman" w:cs="Times New Roman"/>
          <w:sz w:val="24"/>
          <w:szCs w:val="24"/>
          <w:lang w:eastAsia="ru-RU"/>
        </w:rPr>
        <w:t xml:space="preserve">-7 части 10 статьи 40 Федерального законаот 6 октября 2003 г. № 131-ФЗ "Об общих принципах организации местного самоуправления в Российской Федерации".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взаимодействует с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содействует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18. Правотворческая инициатива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imes New Roman" w:hAnsi="Times New Roman" w:cs="Times New Roman"/>
          <w:sz w:val="24"/>
          <w:szCs w:val="24"/>
          <w:lang w:eastAsia="ru-RU"/>
        </w:rPr>
        <w:lastRenderedPageBreak/>
        <w:t xml:space="preserve">Чувашской Республики и не может превышать 3 процентов от числа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обладающих избирательным правом.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должностным лицом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Принятое по результатам рассмотрения такого проекта муниципального правового акта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19. Инициативные проекты</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может быть внесен инициативный проект.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определения части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20. Публичные слушания, общественные обсуждения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для обсуждения с участием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принимает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а о назначении публичных слушаний, инициированных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На публичные слушания должны выноситься: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проект Устава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w:t>
      </w:r>
      <w:r w:rsidRPr="008B2446">
        <w:rPr>
          <w:rFonts w:ascii="Times New Roman" w:eastAsia="Times New Roman" w:hAnsi="Times New Roman" w:cs="Times New Roman"/>
          <w:sz w:val="24"/>
          <w:szCs w:val="24"/>
          <w:lang w:eastAsia="ru-RU"/>
        </w:rPr>
        <w:lastRenderedPageBreak/>
        <w:t xml:space="preserve">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проект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отчет о его исполнении;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стратегии социально – экономического развития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вопросы о преобразовании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требуется получение согласия населения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выраженного путем голосования либо на сходах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 должен предусматривать заблаговременное оповещение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6F6BA4">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в информационно-телекоммуникационной сети "Интернет" или в случае, если орган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официальный сайт), возможность представления жителями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A12EA2">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6FD5" w:rsidRPr="008B2446" w:rsidRDefault="00760847"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 Чувашской Республики</w:t>
      </w:r>
      <w:r w:rsidR="00AA6FD5" w:rsidRPr="008B2446">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r w:rsidR="00AA6FD5" w:rsidRPr="008B2446">
        <w:rPr>
          <w:rFonts w:ascii="Times New Roman" w:eastAsia="Times New Roman" w:hAnsi="Times New Roman" w:cs="Times New Roman"/>
          <w:sz w:val="24"/>
          <w:szCs w:val="24"/>
          <w:lang w:eastAsia="ru-RU"/>
        </w:rPr>
        <w:t xml:space="preserve"> своих замечаний и предложений по проекту муниципального правового акта, а также для участия жителей </w:t>
      </w:r>
      <w:r w:rsidR="00666E3D" w:rsidRPr="008B2446">
        <w:rPr>
          <w:rFonts w:ascii="Times New Roman" w:eastAsia="Times New Roman" w:hAnsi="Times New Roman" w:cs="Times New Roman"/>
          <w:sz w:val="24"/>
          <w:szCs w:val="24"/>
          <w:lang w:eastAsia="ru-RU"/>
        </w:rPr>
        <w:t>Козловск</w:t>
      </w:r>
      <w:r w:rsidRPr="008B2446">
        <w:rPr>
          <w:rFonts w:ascii="Times New Roman" w:eastAsia="Times New Roman" w:hAnsi="Times New Roman" w:cs="Times New Roman"/>
          <w:sz w:val="24"/>
          <w:szCs w:val="24"/>
          <w:lang w:eastAsia="ru-RU"/>
        </w:rPr>
        <w:t>ого муниципального округа</w:t>
      </w:r>
      <w:r w:rsidR="00AA6FD5" w:rsidRPr="008B2446">
        <w:rPr>
          <w:rFonts w:ascii="Times New Roman" w:eastAsia="Times New Roman" w:hAnsi="Times New Roman" w:cs="Times New Roman"/>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8B2446">
        <w:rPr>
          <w:rFonts w:ascii="Times New Roman" w:eastAsia="Times New Roman" w:hAnsi="Times New Roman" w:cs="Times New Roman"/>
          <w:sz w:val="24"/>
          <w:szCs w:val="24"/>
          <w:lang w:eastAsia="ru-RU"/>
        </w:rPr>
        <w:t>овлен</w:t>
      </w:r>
      <w:r w:rsidR="00AA6FD5" w:rsidRPr="008B2446">
        <w:rPr>
          <w:rFonts w:ascii="Times New Roman" w:eastAsia="Times New Roman" w:hAnsi="Times New Roman" w:cs="Times New Roman"/>
          <w:sz w:val="24"/>
          <w:szCs w:val="24"/>
          <w:lang w:eastAsia="ru-RU"/>
        </w:rPr>
        <w:t xml:space="preserve">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8B2446">
        <w:rPr>
          <w:rFonts w:ascii="Times New Roman" w:eastAsia="Times New Roman" w:hAnsi="Times New Roman" w:cs="Times New Roman"/>
          <w:sz w:val="24"/>
          <w:szCs w:val="24"/>
          <w:lang w:eastAsia="ru-RU"/>
        </w:rPr>
        <w:lastRenderedPageBreak/>
        <w:t xml:space="preserve">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с учетом положений законодательства о градостроительной деятельности.</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21. Собрание граждан</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проводиться собрания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назначается соответственно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главой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EA69C1"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imes New Roman" w:hAnsi="Times New Roman" w:cs="Times New Roman"/>
          <w:sz w:val="24"/>
          <w:szCs w:val="24"/>
          <w:lang w:eastAsia="ru-RU"/>
        </w:rPr>
        <w:t xml:space="preserve"> и должностными лицами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w:t>
      </w:r>
      <w:r w:rsidR="00B2325C">
        <w:rPr>
          <w:rFonts w:ascii="Times New Roman" w:eastAsia="Times New Roman" w:hAnsi="Times New Roman" w:cs="Times New Roman"/>
          <w:sz w:val="24"/>
          <w:szCs w:val="24"/>
          <w:lang w:eastAsia="ru-RU"/>
        </w:rPr>
        <w:t xml:space="preserve"> </w:t>
      </w:r>
      <w:r w:rsidR="003C747D" w:rsidRPr="008B2446">
        <w:rPr>
          <w:rFonts w:ascii="Times New Roman" w:eastAsia="Times New Roman" w:hAnsi="Times New Roman" w:cs="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8B2446">
        <w:rPr>
          <w:rFonts w:ascii="Times New Roman" w:eastAsia="Times New Roman" w:hAnsi="Times New Roman" w:cs="Times New Roman"/>
          <w:sz w:val="24"/>
          <w:szCs w:val="24"/>
          <w:lang w:eastAsia="ru-RU"/>
        </w:rPr>
        <w:t xml:space="preserve">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w:t>
      </w:r>
      <w:r w:rsidR="003C747D" w:rsidRPr="008B2446">
        <w:rPr>
          <w:rFonts w:ascii="Times New Roman" w:eastAsia="Times New Roman" w:hAnsi="Times New Roman" w:cs="Times New Roman"/>
          <w:sz w:val="24"/>
          <w:szCs w:val="24"/>
          <w:lang w:eastAsia="ru-RU"/>
        </w:rPr>
        <w:t>го округа Чувашской Республики, у</w:t>
      </w:r>
      <w:r w:rsidRPr="008B2446">
        <w:rPr>
          <w:rFonts w:ascii="Times New Roman" w:eastAsia="Times New Roman" w:hAnsi="Times New Roman" w:cs="Times New Roman"/>
          <w:sz w:val="24"/>
          <w:szCs w:val="24"/>
          <w:lang w:eastAsia="ru-RU"/>
        </w:rPr>
        <w:t>ставом</w:t>
      </w:r>
      <w:r w:rsidR="003C747D" w:rsidRPr="008B2446">
        <w:rPr>
          <w:rFonts w:ascii="Times New Roman" w:eastAsia="Times New Roman" w:hAnsi="Times New Roman" w:cs="Times New Roman"/>
          <w:sz w:val="24"/>
          <w:szCs w:val="24"/>
          <w:lang w:eastAsia="ru-RU"/>
        </w:rPr>
        <w:t xml:space="preserve"> территориального общественного самоуправлени</w:t>
      </w:r>
      <w:r w:rsidR="00855B56" w:rsidRPr="008B2446">
        <w:rPr>
          <w:rFonts w:ascii="Times New Roman" w:eastAsia="Times New Roman" w:hAnsi="Times New Roman" w:cs="Times New Roman"/>
          <w:sz w:val="24"/>
          <w:szCs w:val="24"/>
          <w:lang w:eastAsia="ru-RU"/>
        </w:rPr>
        <w:t>я</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Итоги собрания граждан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22. Конференция граждан (собрание делегатов)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1. В случаях, предусмотренных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Итоги конференции граждан (собрания делегатов) подлежат официальному опубликованию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Статья 23. Опрос граждан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Опрос граждан проводится на всей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органами государственной власти.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В опросе могут принимать участие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Опрос граждан проводится по инициативе: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по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объектов регионального и межрегионального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Опрос граждан назначается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Решение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о назначении опроса граждан должно быть опубликовано 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 в течение 5 дней с момента его принятия. Такое решение должно определять:</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 дату и сроки проведения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3) методику проведения опроса;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форму опросного листа;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минимальную численность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участвующих в опросе;</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6) порядок идентификации участников опроса в случае проведения опроса граждан с использованием официального сайта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Порядок проведения опроса определяется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Жители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24. Обращения граждан в органы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Обращения граждан подлежат рассмотрению в порядке и сроки, устан</w:t>
      </w:r>
      <w:r w:rsidR="00616E05" w:rsidRPr="008B2446">
        <w:rPr>
          <w:rFonts w:ascii="Times New Roman" w:eastAsia="Times New Roman" w:hAnsi="Times New Roman" w:cs="Times New Roman"/>
          <w:sz w:val="24"/>
          <w:szCs w:val="24"/>
          <w:lang w:eastAsia="ru-RU"/>
        </w:rPr>
        <w:t xml:space="preserve">овленные Федеральным законом от 2 мая 2006 г. № 59-ФЗ </w:t>
      </w:r>
      <w:r w:rsidRPr="008B2446">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несут ответственность в соответствии с законодательством Российской Федерации.</w:t>
      </w:r>
    </w:p>
    <w:p w:rsidR="00D80BB9" w:rsidRPr="008B2446" w:rsidRDefault="00D80BB9" w:rsidP="00B45472">
      <w:pPr>
        <w:spacing w:after="0" w:line="240" w:lineRule="auto"/>
        <w:ind w:firstLine="709"/>
        <w:jc w:val="center"/>
        <w:rPr>
          <w:rFonts w:ascii="Times New Roman" w:eastAsia="Times New Roman" w:hAnsi="Times New Roman" w:cs="Times New Roman"/>
          <w:b/>
          <w:bCs/>
          <w:sz w:val="24"/>
          <w:szCs w:val="24"/>
          <w:lang w:eastAsia="ru-RU"/>
        </w:rPr>
      </w:pP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Глава IV. ОРГАНЫ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 И ДОЛЖНОСТНЫЕ ЛИЦА МЕСТНОГО САМОУПРАВЛЕНИЯ</w:t>
      </w:r>
    </w:p>
    <w:p w:rsidR="00D80BB9" w:rsidRPr="008B2446"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xml:space="preserve">Статья 25. Структура органов местного самоуправления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bCs/>
          <w:sz w:val="24"/>
          <w:szCs w:val="24"/>
          <w:lang w:eastAsia="ru-RU"/>
        </w:rPr>
        <w:t>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структуру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входят:</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Чувашской Республики (далее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Arial" w:eastAsia="Times New Roman" w:hAnsi="Arial" w:cs="Arial"/>
          <w:sz w:val="24"/>
          <w:szCs w:val="24"/>
          <w:lang w:eastAsia="ru-RU"/>
        </w:rPr>
        <w:t> </w:t>
      </w: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26. Глава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осуществляет свои полномочия на постоянной основе.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lastRenderedPageBreak/>
        <w:t>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Общее число членов конкурсной комиссии 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ом</w:t>
      </w:r>
      <w:r w:rsidRPr="008B2446">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Половина членов конкурсной комиссии назначается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Кандидатом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для проведения голосования по кандидатурам на должность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Срок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представляет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ий</w:t>
      </w:r>
      <w:r w:rsidRPr="008B2446">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8B2446">
        <w:rPr>
          <w:rFonts w:ascii="Times New Roman" w:eastAsia="Times New Roman"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заключает от имени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договоры в пределах своей компетенции;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структуру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формирует штат администрации в пределах утвержденных в бюджете средств на содержание администрации;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lastRenderedPageBreak/>
        <w:t xml:space="preserve">муниципального округа и иных работников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подконтролен и подотчетен населению и 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8.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прекращаются досрочно в случае: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смерти;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отставки по собственному желанию;</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D80BB9" w:rsidRPr="008B2446"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w:t>
      </w:r>
      <w:r w:rsidRPr="008B2446">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8B2446">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преобразования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увеличения численности избирателей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Полномочия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прекращаются досрочно </w:t>
      </w:r>
      <w:r w:rsidRPr="008B2446">
        <w:rPr>
          <w:rFonts w:ascii="Times New Roman" w:eastAsiaTheme="minorEastAsia" w:hAnsi="Times New Roman" w:cs="Times New Roman"/>
          <w:sz w:val="24"/>
          <w:szCs w:val="24"/>
          <w:lang w:eastAsia="ru-RU"/>
        </w:rPr>
        <w:lastRenderedPageBreak/>
        <w:t xml:space="preserve">также в связи с утратой доверия Президента Российской Федерации в случае несоблюдения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В случае временного отсутствия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невозможности выполнения им своих обязанностей, его обязанности временно исполняет </w:t>
      </w:r>
      <w:r w:rsidR="00B32A2A" w:rsidRPr="008B2446">
        <w:rPr>
          <w:rFonts w:ascii="Times New Roman" w:eastAsiaTheme="minorEastAsia" w:hAnsi="Times New Roman" w:cs="Times New Roman"/>
          <w:sz w:val="24"/>
          <w:szCs w:val="24"/>
          <w:lang w:eastAsia="ru-RU"/>
        </w:rPr>
        <w:t xml:space="preserve">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B32A2A" w:rsidRPr="008B2446">
        <w:rPr>
          <w:rFonts w:ascii="Times New Roman" w:eastAsiaTheme="minorEastAsia" w:hAnsi="Times New Roman" w:cs="Times New Roman"/>
          <w:sz w:val="24"/>
          <w:szCs w:val="24"/>
          <w:lang w:eastAsia="ru-RU"/>
        </w:rPr>
        <w:t xml:space="preserve">ого муниципального округа либо один из заместителей главы администрации </w:t>
      </w:r>
      <w:r w:rsidR="00666E3D" w:rsidRPr="008B2446">
        <w:rPr>
          <w:rFonts w:ascii="Times New Roman" w:eastAsiaTheme="minorEastAsia" w:hAnsi="Times New Roman" w:cs="Times New Roman"/>
          <w:sz w:val="24"/>
          <w:szCs w:val="24"/>
          <w:lang w:eastAsia="ru-RU"/>
        </w:rPr>
        <w:t>Козловск</w:t>
      </w:r>
      <w:r w:rsidR="00B32A2A"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уполномоченн</w:t>
      </w:r>
      <w:r w:rsidR="00B32A2A" w:rsidRPr="008B2446">
        <w:rPr>
          <w:rFonts w:ascii="Times New Roman" w:eastAsiaTheme="minorEastAsia" w:hAnsi="Times New Roman" w:cs="Times New Roman"/>
          <w:sz w:val="24"/>
          <w:szCs w:val="24"/>
          <w:lang w:eastAsia="ru-RU"/>
        </w:rPr>
        <w:t>ый</w:t>
      </w:r>
      <w:r w:rsidRPr="008B2446">
        <w:rPr>
          <w:rFonts w:ascii="Times New Roman" w:eastAsiaTheme="minorEastAsia" w:hAnsi="Times New Roman" w:cs="Times New Roman"/>
          <w:sz w:val="24"/>
          <w:szCs w:val="24"/>
          <w:lang w:eastAsia="ru-RU"/>
        </w:rPr>
        <w:t xml:space="preserve"> распоряжением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B32A2A" w:rsidRPr="008B2446"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невозможности исполнения главой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или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назначенный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Указанное решение Собранием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муниципального округа полномочия главы </w:t>
      </w:r>
      <w:r w:rsidR="00666E3D" w:rsidRPr="008B2446">
        <w:rPr>
          <w:rFonts w:ascii="Times New Roman" w:eastAsiaTheme="minorEastAsia" w:hAnsi="Times New Roman" w:cs="Times New Roman"/>
          <w:sz w:val="24"/>
          <w:szCs w:val="24"/>
          <w:lang w:eastAsia="ru-RU"/>
        </w:rPr>
        <w:t>Козловск</w:t>
      </w:r>
      <w:r w:rsidRPr="008B2446">
        <w:rPr>
          <w:rFonts w:ascii="Times New Roman" w:eastAsiaTheme="minorEastAsia" w:hAnsi="Times New Roman" w:cs="Times New Roman"/>
          <w:sz w:val="24"/>
          <w:szCs w:val="24"/>
          <w:lang w:eastAsia="ru-RU"/>
        </w:rPr>
        <w:t xml:space="preserve">ого </w:t>
      </w:r>
      <w:r w:rsidR="00417451" w:rsidRPr="008B2446">
        <w:rPr>
          <w:rFonts w:ascii="Times New Roman" w:eastAsiaTheme="minorEastAsia" w:hAnsi="Times New Roman" w:cs="Times New Roman"/>
          <w:sz w:val="24"/>
          <w:szCs w:val="24"/>
          <w:lang w:eastAsia="ru-RU"/>
        </w:rPr>
        <w:t>муниципального округа</w:t>
      </w:r>
      <w:r w:rsidRPr="008B2446">
        <w:rPr>
          <w:rFonts w:ascii="Times New Roman" w:eastAsiaTheme="minorEastAsia" w:hAnsi="Times New Roman" w:cs="Times New Roman"/>
          <w:sz w:val="24"/>
          <w:szCs w:val="24"/>
          <w:lang w:eastAsia="ru-RU"/>
        </w:rPr>
        <w:t xml:space="preserve">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или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в соответствии с письменно оформленным распределением обязанностей, утвержденным распоряжением </w:t>
      </w:r>
      <w:r w:rsidR="00417451" w:rsidRPr="008B2446">
        <w:rPr>
          <w:rFonts w:ascii="Times New Roman" w:eastAsiaTheme="minorEastAsia" w:hAnsi="Times New Roman" w:cs="Times New Roman"/>
          <w:sz w:val="24"/>
          <w:szCs w:val="24"/>
          <w:lang w:eastAsia="ru-RU"/>
        </w:rPr>
        <w:t xml:space="preserve">главы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 xml:space="preserve">, на основании распоряжения </w:t>
      </w:r>
      <w:r w:rsidR="00417451" w:rsidRPr="008B2446">
        <w:rPr>
          <w:rFonts w:ascii="Times New Roman" w:eastAsiaTheme="minorEastAsia" w:hAnsi="Times New Roman" w:cs="Times New Roman"/>
          <w:sz w:val="24"/>
          <w:szCs w:val="24"/>
          <w:lang w:eastAsia="ru-RU"/>
        </w:rPr>
        <w:t>главы</w:t>
      </w:r>
      <w:r w:rsidR="00477CC0">
        <w:rPr>
          <w:rFonts w:ascii="Times New Roman" w:eastAsiaTheme="minorEastAsia" w:hAnsi="Times New Roman" w:cs="Times New Roman"/>
          <w:sz w:val="24"/>
          <w:szCs w:val="24"/>
          <w:lang w:eastAsia="ru-RU"/>
        </w:rPr>
        <w:t xml:space="preserve">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 xml:space="preserve">ого муниципального округа </w:t>
      </w:r>
      <w:r w:rsidRPr="008B2446">
        <w:rPr>
          <w:rFonts w:ascii="Times New Roman" w:eastAsiaTheme="minorEastAsia" w:hAnsi="Times New Roman" w:cs="Times New Roman"/>
          <w:sz w:val="24"/>
          <w:szCs w:val="24"/>
          <w:lang w:eastAsia="ru-RU"/>
        </w:rPr>
        <w:t xml:space="preserve">о приступлении к исполнению полномочий главы </w:t>
      </w:r>
      <w:r w:rsidR="00666E3D" w:rsidRPr="008B2446">
        <w:rPr>
          <w:rFonts w:ascii="Times New Roman" w:eastAsiaTheme="minorEastAsia" w:hAnsi="Times New Roman" w:cs="Times New Roman"/>
          <w:sz w:val="24"/>
          <w:szCs w:val="24"/>
          <w:lang w:eastAsia="ru-RU"/>
        </w:rPr>
        <w:t>Козловск</w:t>
      </w:r>
      <w:r w:rsidR="00417451" w:rsidRPr="008B2446">
        <w:rPr>
          <w:rFonts w:ascii="Times New Roman" w:eastAsiaTheme="minorEastAsia" w:hAnsi="Times New Roman" w:cs="Times New Roman"/>
          <w:sz w:val="24"/>
          <w:szCs w:val="24"/>
          <w:lang w:eastAsia="ru-RU"/>
        </w:rPr>
        <w:t>ого муниципального округа</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В случае досрочного прекращения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один из заместителей главы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назначенный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избрание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избираемого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8B2446">
        <w:rPr>
          <w:rFonts w:ascii="Times New Roman" w:eastAsiaTheme="minorEastAsia" w:hAnsi="Times New Roman" w:cs="Times New Roman"/>
          <w:b/>
          <w:sz w:val="24"/>
          <w:szCs w:val="24"/>
          <w:lang w:eastAsia="ru-RU"/>
        </w:rPr>
        <w:t xml:space="preserve">Статья 27. Собрание депутатов </w:t>
      </w:r>
      <w:r w:rsidR="00666E3D" w:rsidRPr="008B2446">
        <w:rPr>
          <w:rFonts w:ascii="Times New Roman" w:eastAsiaTheme="minorEastAsia" w:hAnsi="Times New Roman" w:cs="Times New Roman"/>
          <w:b/>
          <w:sz w:val="24"/>
          <w:szCs w:val="24"/>
          <w:lang w:eastAsia="ru-RU"/>
        </w:rPr>
        <w:t>Козловск</w:t>
      </w:r>
      <w:r w:rsidR="00184B2A" w:rsidRPr="008B2446">
        <w:rPr>
          <w:rFonts w:ascii="Times New Roman" w:eastAsiaTheme="minorEastAsia" w:hAnsi="Times New Roman" w:cs="Times New Roman"/>
          <w:b/>
          <w:sz w:val="24"/>
          <w:szCs w:val="24"/>
          <w:lang w:eastAsia="ru-RU"/>
        </w:rPr>
        <w:t>ого</w:t>
      </w:r>
      <w:r w:rsidRPr="008B2446">
        <w:rPr>
          <w:rFonts w:ascii="Times New Roman" w:eastAsiaTheme="minorEastAsia" w:hAnsi="Times New Roman" w:cs="Times New Roman"/>
          <w:b/>
          <w:sz w:val="24"/>
          <w:szCs w:val="24"/>
          <w:lang w:eastAsia="ru-RU"/>
        </w:rPr>
        <w:t xml:space="preserve"> муницип</w:t>
      </w:r>
      <w:r w:rsidR="00616E05" w:rsidRPr="008B2446">
        <w:rPr>
          <w:rFonts w:ascii="Times New Roman" w:eastAsiaTheme="minorEastAsia" w:hAnsi="Times New Roman" w:cs="Times New Roman"/>
          <w:b/>
          <w:sz w:val="24"/>
          <w:szCs w:val="24"/>
          <w:lang w:eastAsia="ru-RU"/>
        </w:rPr>
        <w:t>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состоит из </w:t>
      </w:r>
      <w:r w:rsidR="00817E7C" w:rsidRPr="008B2446">
        <w:rPr>
          <w:rFonts w:ascii="Times New Roman" w:eastAsiaTheme="minorEastAsia" w:hAnsi="Times New Roman" w:cs="Times New Roman"/>
          <w:sz w:val="24"/>
          <w:szCs w:val="24"/>
          <w:lang w:eastAsia="ru-RU"/>
        </w:rPr>
        <w:t>1</w:t>
      </w:r>
      <w:r w:rsidR="00666E3D" w:rsidRPr="008B2446">
        <w:rPr>
          <w:rFonts w:ascii="Times New Roman" w:eastAsiaTheme="minorEastAsia" w:hAnsi="Times New Roman" w:cs="Times New Roman"/>
          <w:sz w:val="24"/>
          <w:szCs w:val="24"/>
          <w:lang w:eastAsia="ru-RU"/>
        </w:rPr>
        <w:t>9</w:t>
      </w:r>
      <w:r w:rsidR="00123D6A">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 xml:space="preserve">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Заседание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w:t>
      </w:r>
      <w:r w:rsidR="00D80BB9" w:rsidRPr="008B2446">
        <w:rPr>
          <w:rFonts w:ascii="Times New Roman" w:eastAsiaTheme="minorEastAsia" w:hAnsi="Times New Roman" w:cs="Times New Roman"/>
          <w:sz w:val="24"/>
          <w:szCs w:val="24"/>
          <w:lang w:eastAsia="ru-RU"/>
        </w:rPr>
        <w:t xml:space="preserve">.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477CC0">
        <w:rPr>
          <w:rFonts w:ascii="Times New Roman" w:eastAsiaTheme="minorEastAsia" w:hAnsi="Times New Roman" w:cs="Times New Roman"/>
          <w:sz w:val="24"/>
          <w:szCs w:val="24"/>
          <w:lang w:eastAsia="ru-RU"/>
        </w:rPr>
        <w:t xml:space="preserve"> </w:t>
      </w:r>
      <w:r w:rsidR="00D80BB9" w:rsidRPr="008B2446">
        <w:rPr>
          <w:rFonts w:ascii="Times New Roman" w:eastAsia="Times New Roman" w:hAnsi="Times New Roman" w:cs="Times New Roman"/>
          <w:sz w:val="24"/>
          <w:szCs w:val="24"/>
          <w:lang w:eastAsia="ru-RU"/>
        </w:rPr>
        <w:t>муниципального округа</w:t>
      </w:r>
      <w:r w:rsidR="00D80BB9" w:rsidRPr="008B2446">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00D80BB9"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00D80BB9"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D80BB9" w:rsidRPr="008B2446">
        <w:rPr>
          <w:rFonts w:ascii="Times New Roman" w:eastAsia="Times New Roman" w:hAnsi="Times New Roman" w:cs="Times New Roman"/>
          <w:sz w:val="24"/>
          <w:szCs w:val="24"/>
          <w:lang w:eastAsia="ru-RU"/>
        </w:rPr>
        <w:t xml:space="preserve"> муниципального округа</w:t>
      </w:r>
      <w:r w:rsidR="00D80BB9"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Первое заседание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в правомочном составе.</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w:t>
      </w:r>
      <w:r w:rsidR="00D80BB9" w:rsidRPr="008B2446">
        <w:rPr>
          <w:rFonts w:ascii="Times New Roman" w:eastAsiaTheme="minorEastAsia" w:hAnsi="Times New Roman" w:cs="Times New Roman"/>
          <w:sz w:val="24"/>
          <w:szCs w:val="24"/>
          <w:lang w:eastAsia="ru-RU"/>
        </w:rPr>
        <w:t xml:space="preserve">.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8D5C59" w:rsidRDefault="008D5C5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28. Председатель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Организацию деятельности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Заместитель председателя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8B2446">
        <w:rPr>
          <w:rFonts w:ascii="Times New Roman" w:eastAsia="Times New Roman"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Председатель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созывает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8B2446" w:rsidRDefault="00D80BB9" w:rsidP="00B45472">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3) ведет заседания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подписывает решения, протоколы заседаний и другие документы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29. Комиссии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30. Компетенция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находятся: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принятие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утверждение бюджета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определение порядка участия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8) определение порядка материально-технического и организационного </w:t>
      </w:r>
      <w:r w:rsidRPr="008B2446">
        <w:rPr>
          <w:rFonts w:ascii="Times New Roman" w:eastAsiaTheme="minorEastAsia" w:hAnsi="Times New Roman" w:cs="Times New Roman"/>
          <w:sz w:val="24"/>
          <w:szCs w:val="24"/>
          <w:lang w:eastAsia="ru-RU"/>
        </w:rPr>
        <w:lastRenderedPageBreak/>
        <w:t>обеспечения деятельности органов местного самоуправления;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контроль за исполнением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принятие решения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утверждение правил благоустройства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Иные 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заслушивает ежегодные отчеты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 результатах их деятельности и деятельности администрации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иных подведомственных главе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принимаются большинством голосов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8B2446">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Нормативные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порядке, предусмотренном частью 12 статьи 35 Федерального закона </w:t>
      </w:r>
      <w:r w:rsidRPr="008B2446">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вступают в силу с момента их подписания председателем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иной порядок не установлен </w:t>
      </w:r>
      <w:r w:rsidRPr="008B2446">
        <w:rPr>
          <w:rFonts w:ascii="Times New Roman" w:eastAsia="Times New Roman" w:hAnsi="Times New Roman" w:cs="Times New Roman"/>
          <w:sz w:val="24"/>
          <w:szCs w:val="24"/>
          <w:lang w:eastAsia="ru-RU"/>
        </w:rPr>
        <w:t>законодательством Российской Федерации</w:t>
      </w:r>
      <w:r w:rsidRPr="008B2446">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w:t>
      </w:r>
      <w:r w:rsidRPr="008B2446">
        <w:rPr>
          <w:rFonts w:ascii="Times New Roman" w:eastAsiaTheme="minorEastAsia" w:hAnsi="Times New Roman" w:cs="Times New Roman"/>
          <w:sz w:val="24"/>
          <w:szCs w:val="24"/>
          <w:lang w:eastAsia="ru-RU"/>
        </w:rPr>
        <w:lastRenderedPageBreak/>
        <w:t xml:space="preserve">округа о налогах и сборах вступают в силу в соответствии с Налоговым кодексом Российской Федерации.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Председатель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подписывает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 в течение 10 дней с момента их принятия. </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Нормативный правовой акт, принятый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направляется главе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для подписания и обнародования в течение 10 дней.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имеет право отклонить нормативный правовой акт, принятый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отклонит нормативный правовой акт, он вновь рассматривается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он подлежит подписанию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семи дней и обнародованию.</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b/>
          <w:sz w:val="24"/>
          <w:szCs w:val="24"/>
          <w:lang w:eastAsia="ru-RU"/>
        </w:rPr>
        <w:t xml:space="preserve">Статья 32. Депутат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Полномочия депутата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начинаются со дня его избрания и прекращаются со дня начала работы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нового созыва.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Депутаты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осуществляют свои полномочия на непостоянной основе.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проведения встреч депутатов с избирателями, и порядок их предоставления.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 xml:space="preserve">Статья 33. Права и обязанности депутата Собрания депутатов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Для реализации своих полномочий на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депутат имеет право:</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предлагать вопросы для рассмотрения на заседании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lastRenderedPageBreak/>
        <w:t>вносить предложения и замечания по повестке дня, по порядку рассмотрения и существу обсуждаемых вопросов;</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ставить вопросы о необходимости разработки новых решений;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вносить поправки к проектам решений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информировать на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 обращениях граждан, имеющих общественное значение;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знакомиться с текстами протоколов заседаний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Депутат имеет право:</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на обеспечение документами, принятыми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Депутат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должен принимать участие:</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заседаниях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работе комиссий, образуемых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выполнении поручений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его комиссий, данные в пределах их компетенции;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 работе депутатских групп.</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Депутат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К 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8B2446">
        <w:rPr>
          <w:rFonts w:ascii="Times New Roman" w:eastAsia="Times New Roman" w:hAnsi="Times New Roman" w:cs="Times New Roman"/>
          <w:sz w:val="24"/>
          <w:szCs w:val="24"/>
          <w:lang w:eastAsia="ru-RU"/>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размещаются на официальном сайте органов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34. Досрочное прекращение полномочий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также прекращаются: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в случае принятия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решения о самороспуске;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том числе в связи со сложением депутатами своих полномочий;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в случае преобразования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осуществляемого в соо</w:t>
      </w:r>
      <w:r w:rsidR="00E95623" w:rsidRPr="008B2446">
        <w:rPr>
          <w:rFonts w:ascii="Times New Roman" w:eastAsiaTheme="minorEastAsia" w:hAnsi="Times New Roman" w:cs="Times New Roman"/>
          <w:sz w:val="24"/>
          <w:szCs w:val="24"/>
          <w:lang w:eastAsia="ru-RU"/>
        </w:rPr>
        <w:t>тветствии с пунктами 3.3 и 5.1</w:t>
      </w:r>
      <w:r w:rsidRPr="008B2446">
        <w:rPr>
          <w:rFonts w:ascii="Times New Roman" w:eastAsiaTheme="minorEastAsia" w:hAnsi="Times New Roman" w:cs="Times New Roman"/>
          <w:sz w:val="24"/>
          <w:szCs w:val="24"/>
          <w:lang w:eastAsia="ru-RU"/>
        </w:rPr>
        <w:t xml:space="preserve">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в случае увеличения численности избирателей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 инициативой о самороспуске может выйти любой депутат или группа депутатов.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Досрочное прекращение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влечет досрочное прекращение полномочий его депутатов.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досрочные выборы в Собрании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проводятся в сроки, установленные федеральным законом.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Статья 35. Досрочное прекращение полномочий депутата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lastRenderedPageBreak/>
        <w:t xml:space="preserve">1. Депутат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досрочно прекращает свои полномочия в случае: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смерти;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отставки по собственному желанию;</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D80BB9" w:rsidRPr="008B2446"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w:t>
      </w:r>
      <w:r w:rsidRPr="008B2446">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8B2446">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8) отзыва избирателями;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Решение о прекращении полномочий депутата в </w:t>
      </w:r>
      <w:r w:rsidR="003C747D" w:rsidRPr="008B2446">
        <w:rPr>
          <w:rFonts w:ascii="Times New Roman" w:eastAsiaTheme="minorEastAsia" w:hAnsi="Times New Roman" w:cs="Times New Roman"/>
          <w:sz w:val="24"/>
          <w:szCs w:val="24"/>
          <w:lang w:eastAsia="ru-RU"/>
        </w:rPr>
        <w:t xml:space="preserve">случаях, </w:t>
      </w:r>
      <w:r w:rsidRPr="008B2446">
        <w:rPr>
          <w:rFonts w:ascii="Times New Roman" w:eastAsiaTheme="minorEastAsia" w:hAnsi="Times New Roman" w:cs="Times New Roman"/>
          <w:sz w:val="24"/>
          <w:szCs w:val="24"/>
          <w:lang w:eastAsia="ru-RU"/>
        </w:rPr>
        <w:t>указанных</w:t>
      </w:r>
      <w:r w:rsidR="003C747D" w:rsidRPr="008B2446">
        <w:rPr>
          <w:rFonts w:ascii="Times New Roman" w:eastAsiaTheme="minorEastAsia" w:hAnsi="Times New Roman" w:cs="Times New Roman"/>
          <w:sz w:val="24"/>
          <w:szCs w:val="24"/>
          <w:lang w:eastAsia="ru-RU"/>
        </w:rPr>
        <w:t xml:space="preserve"> в части 1 настоящей статьи,</w:t>
      </w:r>
      <w:r w:rsidRPr="008B2446">
        <w:rPr>
          <w:rFonts w:ascii="Times New Roman" w:eastAsiaTheme="minorEastAsia" w:hAnsi="Times New Roman" w:cs="Times New Roman"/>
          <w:sz w:val="24"/>
          <w:szCs w:val="24"/>
          <w:lang w:eastAsia="ru-RU"/>
        </w:rPr>
        <w:t xml:space="preserve"> оформляется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Решение о досрочном прекращении полномочий депутата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днем появления основания для досрочного прекращения полномочий является день поступления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данного заявления.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sidRPr="008B2446">
        <w:rPr>
          <w:rFonts w:ascii="Times New Roman" w:eastAsiaTheme="minorEastAsia" w:hAnsi="Times New Roman" w:cs="Times New Roman"/>
          <w:b/>
          <w:bCs/>
          <w:sz w:val="24"/>
          <w:szCs w:val="24"/>
          <w:lang w:eastAsia="ru-RU"/>
        </w:rPr>
        <w:t xml:space="preserve">Статья 36. </w:t>
      </w:r>
      <w:r w:rsidRPr="008B2446">
        <w:rPr>
          <w:rFonts w:ascii="Times New Roman" w:eastAsiaTheme="minorEastAsia" w:hAnsi="Times New Roman" w:cs="Times New Roman"/>
          <w:b/>
          <w:sz w:val="24"/>
          <w:szCs w:val="24"/>
          <w:lang w:eastAsia="ru-RU"/>
        </w:rPr>
        <w:t xml:space="preserve">Администрация </w:t>
      </w:r>
      <w:r w:rsidR="00666E3D" w:rsidRPr="008B2446">
        <w:rPr>
          <w:rFonts w:ascii="Times New Roman" w:eastAsiaTheme="minorEastAsia" w:hAnsi="Times New Roman" w:cs="Times New Roman"/>
          <w:b/>
          <w:sz w:val="24"/>
          <w:szCs w:val="24"/>
          <w:lang w:eastAsia="ru-RU"/>
        </w:rPr>
        <w:t>Козловск</w:t>
      </w:r>
      <w:r w:rsidR="00184B2A" w:rsidRPr="008B2446">
        <w:rPr>
          <w:rFonts w:ascii="Times New Roman" w:eastAsiaTheme="minorEastAsia" w:hAnsi="Times New Roman" w:cs="Times New Roman"/>
          <w:b/>
          <w:sz w:val="24"/>
          <w:szCs w:val="24"/>
          <w:lang w:eastAsia="ru-RU"/>
        </w:rPr>
        <w:t>ого</w:t>
      </w:r>
      <w:r w:rsidRPr="008B2446">
        <w:rPr>
          <w:rFonts w:ascii="Times New Roman" w:eastAsiaTheme="minorEastAsia" w:hAnsi="Times New Roman" w:cs="Times New Roman"/>
          <w:b/>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Администрация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орган местного самоуправлени</w:t>
      </w:r>
      <w:r w:rsidR="00E95623" w:rsidRPr="008B2446">
        <w:rPr>
          <w:rFonts w:ascii="Times New Roman" w:eastAsiaTheme="minorEastAsia" w:hAnsi="Times New Roman" w:cs="Times New Roman"/>
          <w:sz w:val="24"/>
          <w:szCs w:val="24"/>
          <w:lang w:eastAsia="ru-RU"/>
        </w:rPr>
        <w:t>я, осуществляющий исполнительно</w:t>
      </w:r>
      <w:r w:rsidRPr="008B2446">
        <w:rPr>
          <w:rFonts w:ascii="Times New Roman" w:eastAsiaTheme="minorEastAsia" w:hAnsi="Times New Roman" w:cs="Times New Roman"/>
          <w:sz w:val="24"/>
          <w:szCs w:val="24"/>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2.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руководит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 принципах единоначалия.</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3. Структура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утверждается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 представлению главы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В структуру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123D6A">
        <w:rPr>
          <w:rFonts w:ascii="Times New Roman" w:eastAsia="Times New Roman" w:hAnsi="Times New Roman" w:cs="Times New Roman"/>
          <w:sz w:val="24"/>
          <w:szCs w:val="24"/>
          <w:lang w:eastAsia="ru-RU"/>
        </w:rPr>
        <w:t xml:space="preserve">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sidR="00E95623" w:rsidRPr="008B2446">
        <w:rPr>
          <w:rFonts w:ascii="Times New Roman" w:eastAsia="Times New Roman" w:hAnsi="Times New Roman" w:cs="Times New Roman"/>
          <w:sz w:val="24"/>
          <w:szCs w:val="24"/>
          <w:lang w:eastAsia="ru-RU"/>
        </w:rPr>
        <w:sym w:font="Symbol" w:char="F02D"/>
      </w:r>
      <w:r w:rsidR="00123D6A">
        <w:rPr>
          <w:rFonts w:ascii="Times New Roman" w:eastAsia="Times New Roman" w:hAnsi="Times New Roman" w:cs="Times New Roman"/>
          <w:sz w:val="24"/>
          <w:szCs w:val="24"/>
          <w:lang w:eastAsia="ru-RU"/>
        </w:rPr>
        <w:t xml:space="preserve">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разрабатывает программы и планы социально-экономического развития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организует их выполнение;</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 xml:space="preserve">4) составляет проекта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7) организует сбор статистических показателей, характеризующих состояние экономики и социальной сферы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9) управляет и распоряжается имуществом, находящимся в муниципальной собственности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11) управляет муниципальным жилищным фондом, коммунально-бытовым хозяйством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13) управляет муниципальным долгом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8B2446" w:rsidRDefault="00D80BB9" w:rsidP="00B45472">
      <w:pPr>
        <w:spacing w:after="0" w:line="240" w:lineRule="auto"/>
        <w:ind w:firstLine="709"/>
        <w:jc w:val="both"/>
        <w:rPr>
          <w:rFonts w:ascii="Verdana" w:eastAsia="Times New Roman" w:hAnsi="Verdana" w:cs="Times New Roman"/>
          <w:sz w:val="24"/>
          <w:szCs w:val="24"/>
          <w:lang w:eastAsia="ru-RU"/>
        </w:rPr>
      </w:pPr>
      <w:r w:rsidRPr="008B2446">
        <w:rPr>
          <w:rFonts w:ascii="Times New Roman" w:eastAsia="Times New Roman" w:hAnsi="Times New Roman" w:cs="Times New Roman"/>
          <w:sz w:val="24"/>
          <w:szCs w:val="24"/>
          <w:lang w:eastAsia="ru-RU"/>
        </w:rPr>
        <w:lastRenderedPageBreak/>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По вопросам своей компетенции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6. 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Arial" w:eastAsia="Times New Roman" w:hAnsi="Arial" w:cs="Arial"/>
          <w:sz w:val="24"/>
          <w:szCs w:val="24"/>
          <w:lang w:eastAsia="ru-RU"/>
        </w:rPr>
      </w:pPr>
    </w:p>
    <w:p w:rsidR="00D80BB9" w:rsidRPr="008B2446" w:rsidRDefault="00760847" w:rsidP="00B45472">
      <w:pPr>
        <w:spacing w:after="0" w:line="240" w:lineRule="auto"/>
        <w:ind w:firstLine="709"/>
        <w:jc w:val="both"/>
        <w:rPr>
          <w:rFonts w:ascii="Times New Roman" w:eastAsia="Times New Roman" w:hAnsi="Times New Roman" w:cs="Times New Roman"/>
          <w:b/>
          <w:bCs/>
          <w:sz w:val="24"/>
          <w:szCs w:val="24"/>
          <w:lang w:eastAsia="ru-RU"/>
        </w:rPr>
      </w:pPr>
      <w:r w:rsidRPr="008B2446">
        <w:rPr>
          <w:rFonts w:ascii="Times New Roman" w:eastAsia="Times New Roman" w:hAnsi="Times New Roman" w:cs="Times New Roman"/>
          <w:b/>
          <w:bCs/>
          <w:sz w:val="24"/>
          <w:szCs w:val="24"/>
          <w:lang w:eastAsia="ru-RU"/>
        </w:rPr>
        <w:t>Статья 37</w:t>
      </w:r>
      <w:r w:rsidR="00D80BB9" w:rsidRPr="008B2446">
        <w:rPr>
          <w:rFonts w:ascii="Times New Roman" w:eastAsia="Times New Roman" w:hAnsi="Times New Roman" w:cs="Times New Roman"/>
          <w:b/>
          <w:bCs/>
          <w:sz w:val="24"/>
          <w:szCs w:val="24"/>
          <w:lang w:eastAsia="ru-RU"/>
        </w:rPr>
        <w:t xml:space="preserve">. Контрольно-счетный орган </w:t>
      </w:r>
      <w:r w:rsidR="00666E3D" w:rsidRPr="008B2446">
        <w:rPr>
          <w:rFonts w:ascii="Times New Roman" w:eastAsia="Times New Roman" w:hAnsi="Times New Roman" w:cs="Times New Roman"/>
          <w:b/>
          <w:bCs/>
          <w:sz w:val="24"/>
          <w:szCs w:val="24"/>
          <w:lang w:eastAsia="ru-RU"/>
        </w:rPr>
        <w:t>Козловск</w:t>
      </w:r>
      <w:r w:rsidR="00184B2A" w:rsidRPr="008B2446">
        <w:rPr>
          <w:rFonts w:ascii="Times New Roman" w:eastAsia="Times New Roman" w:hAnsi="Times New Roman" w:cs="Times New Roman"/>
          <w:b/>
          <w:bCs/>
          <w:sz w:val="24"/>
          <w:szCs w:val="24"/>
          <w:lang w:eastAsia="ru-RU"/>
        </w:rPr>
        <w:t>ого</w:t>
      </w:r>
      <w:r w:rsidR="00D80BB9" w:rsidRPr="008B2446">
        <w:rPr>
          <w:rFonts w:ascii="Times New Roman" w:eastAsia="Times New Roman" w:hAnsi="Times New Roman" w:cs="Times New Roman"/>
          <w:b/>
          <w:bCs/>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 </w:t>
      </w:r>
      <w:r w:rsidRPr="008B2446">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8B2446">
        <w:rPr>
          <w:rFonts w:ascii="Times New Roman" w:eastAsia="Times New Roman" w:hAnsi="Times New Roman" w:cs="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B2446">
        <w:rPr>
          <w:rFonts w:ascii="Times New Roman" w:eastAsiaTheme="minorEastAsia" w:hAnsi="Times New Roman" w:cs="Times New Roman"/>
          <w:b/>
          <w:bCs/>
          <w:sz w:val="24"/>
          <w:szCs w:val="24"/>
          <w:lang w:eastAsia="ru-RU"/>
        </w:rPr>
        <w:t>Статья 3</w:t>
      </w:r>
      <w:r w:rsidR="008316CE" w:rsidRPr="008B2446">
        <w:rPr>
          <w:rFonts w:ascii="Times New Roman" w:eastAsiaTheme="minorEastAsia" w:hAnsi="Times New Roman" w:cs="Times New Roman"/>
          <w:b/>
          <w:bCs/>
          <w:sz w:val="24"/>
          <w:szCs w:val="24"/>
          <w:lang w:eastAsia="ru-RU"/>
        </w:rPr>
        <w:t>8</w:t>
      </w:r>
      <w:r w:rsidRPr="008B2446">
        <w:rPr>
          <w:rFonts w:ascii="Times New Roman" w:eastAsiaTheme="minorEastAsia" w:hAnsi="Times New Roman" w:cs="Times New Roman"/>
          <w:b/>
          <w:bCs/>
          <w:sz w:val="24"/>
          <w:szCs w:val="24"/>
          <w:lang w:eastAsia="ru-RU"/>
        </w:rPr>
        <w:t xml:space="preserve">. </w:t>
      </w:r>
      <w:r w:rsidRPr="008B2446">
        <w:rPr>
          <w:rFonts w:ascii="Times New Roman" w:eastAsia="Times New Roman" w:hAnsi="Times New Roman" w:cs="Times New Roman"/>
          <w:b/>
          <w:sz w:val="24"/>
          <w:szCs w:val="24"/>
          <w:lang w:eastAsia="ru-RU"/>
        </w:rPr>
        <w:t xml:space="preserve">Муниципальный контроль в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ом</w:t>
      </w:r>
      <w:r w:rsidRPr="008B2446">
        <w:rPr>
          <w:rFonts w:ascii="Times New Roman" w:eastAsia="Times New Roman" w:hAnsi="Times New Roman" w:cs="Times New Roman"/>
          <w:b/>
          <w:sz w:val="24"/>
          <w:szCs w:val="24"/>
          <w:lang w:eastAsia="ru-RU"/>
        </w:rPr>
        <w:t xml:space="preserve"> муниципальном округе</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D80BB9" w:rsidRPr="008B2446"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39</w:t>
      </w:r>
      <w:r w:rsidR="00D80BB9" w:rsidRPr="008B2446">
        <w:rPr>
          <w:rFonts w:ascii="Times New Roman" w:eastAsia="Times New Roman" w:hAnsi="Times New Roman" w:cs="Times New Roman"/>
          <w:b/>
          <w:sz w:val="24"/>
          <w:szCs w:val="24"/>
          <w:lang w:eastAsia="ru-RU"/>
        </w:rPr>
        <w:t>. Муниципальные средства массовой информации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hAnsi="Times New Roman" w:cs="Times New Roman"/>
          <w:sz w:val="24"/>
          <w:szCs w:val="24"/>
        </w:rPr>
      </w:pPr>
      <w:r w:rsidRPr="008B2446">
        <w:rPr>
          <w:rFonts w:ascii="Times New Roman" w:eastAsia="Times New Roman" w:hAnsi="Times New Roman" w:cs="Times New Roman"/>
          <w:sz w:val="24"/>
          <w:szCs w:val="24"/>
          <w:lang w:eastAsia="ru-RU"/>
        </w:rPr>
        <w:t xml:space="preserve">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8B2446">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6E3D" w:rsidRPr="008B2446">
        <w:rPr>
          <w:rFonts w:ascii="Times New Roman" w:hAnsi="Times New Roman" w:cs="Times New Roman"/>
          <w:sz w:val="24"/>
          <w:szCs w:val="24"/>
        </w:rPr>
        <w:t>Козловск</w:t>
      </w:r>
      <w:r w:rsidR="00184B2A" w:rsidRPr="008B2446">
        <w:rPr>
          <w:rFonts w:ascii="Times New Roman" w:hAnsi="Times New Roman" w:cs="Times New Roman"/>
          <w:sz w:val="24"/>
          <w:szCs w:val="24"/>
        </w:rPr>
        <w:t>ого</w:t>
      </w:r>
      <w:r w:rsidRPr="008B2446">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666E3D" w:rsidRPr="008B2446">
        <w:rPr>
          <w:rFonts w:ascii="Times New Roman" w:hAnsi="Times New Roman" w:cs="Times New Roman"/>
          <w:sz w:val="24"/>
          <w:szCs w:val="24"/>
        </w:rPr>
        <w:t>Козловск</w:t>
      </w:r>
      <w:r w:rsidR="00184B2A" w:rsidRPr="008B2446">
        <w:rPr>
          <w:rFonts w:ascii="Times New Roman" w:hAnsi="Times New Roman" w:cs="Times New Roman"/>
          <w:sz w:val="24"/>
          <w:szCs w:val="24"/>
        </w:rPr>
        <w:t>ого</w:t>
      </w:r>
      <w:r w:rsidRPr="008B2446">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
    <w:p w:rsidR="00D80BB9" w:rsidRPr="008B2446" w:rsidRDefault="00D80BB9" w:rsidP="00B45472">
      <w:pPr>
        <w:spacing w:after="0" w:line="240" w:lineRule="auto"/>
        <w:ind w:firstLine="540"/>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 xml:space="preserve">Глава V. МУНИЦИПАЛЬНАЯ СЛУЖБА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3D6A" w:rsidRDefault="00123D6A"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lastRenderedPageBreak/>
        <w:t>Статья 40</w:t>
      </w:r>
      <w:r w:rsidR="00D80BB9" w:rsidRPr="008B2446">
        <w:rPr>
          <w:rFonts w:ascii="Times New Roman" w:eastAsiaTheme="minorEastAsia" w:hAnsi="Times New Roman" w:cs="Times New Roman"/>
          <w:b/>
          <w:bCs/>
          <w:sz w:val="24"/>
          <w:szCs w:val="24"/>
          <w:lang w:eastAsia="ru-RU"/>
        </w:rPr>
        <w:t xml:space="preserve">. Муниципальная служба 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ом</w:t>
      </w:r>
      <w:r w:rsidR="00D80BB9" w:rsidRPr="008B2446">
        <w:rPr>
          <w:rFonts w:ascii="Times New Roman" w:eastAsiaTheme="minorEastAsia" w:hAnsi="Times New Roman" w:cs="Times New Roman"/>
          <w:b/>
          <w:bCs/>
          <w:sz w:val="24"/>
          <w:szCs w:val="24"/>
          <w:lang w:eastAsia="ru-RU"/>
        </w:rPr>
        <w:t xml:space="preserve"> муниципальном округе</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Муниципальная служба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законом</w:t>
      </w:r>
      <w:r w:rsidR="00123D6A">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от 2 марта 2007 г. № 25-ФЗ "О муниципальной службе в Российской Федерации", а также законами Чувашской Республики и муниципальными правовыми актами, пр</w:t>
      </w:r>
      <w:r w:rsidR="00B45472" w:rsidRPr="008B2446">
        <w:rPr>
          <w:rFonts w:ascii="Times New Roman" w:eastAsiaTheme="minorEastAsia" w:hAnsi="Times New Roman" w:cs="Times New Roman"/>
          <w:sz w:val="24"/>
          <w:szCs w:val="24"/>
          <w:lang w:eastAsia="ru-RU"/>
        </w:rPr>
        <w:t>инятыми в пределах компетенции.</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 ЭКОНОМИЧЕСКАЯ И ФИНАНСОВАЯ ОСНОВЫ</w:t>
      </w:r>
      <w:r w:rsidR="00A12EA2">
        <w:rPr>
          <w:rFonts w:ascii="Times New Roman" w:eastAsiaTheme="minorEastAsia" w:hAnsi="Times New Roman" w:cs="Times New Roman"/>
          <w:b/>
          <w:bCs/>
          <w:sz w:val="24"/>
          <w:szCs w:val="24"/>
          <w:lang w:eastAsia="ru-RU"/>
        </w:rPr>
        <w:t xml:space="preserve"> </w:t>
      </w:r>
      <w:r w:rsidRPr="008B2446">
        <w:rPr>
          <w:rFonts w:ascii="Times New Roman" w:eastAsiaTheme="minorEastAsia" w:hAnsi="Times New Roman" w:cs="Times New Roman"/>
          <w:b/>
          <w:bCs/>
          <w:sz w:val="24"/>
          <w:szCs w:val="24"/>
          <w:lang w:eastAsia="ru-RU"/>
        </w:rPr>
        <w:t>МЕСТНОГО САМОУПРАВЛЕНИЯ</w:t>
      </w:r>
    </w:p>
    <w:p w:rsidR="00D80BB9" w:rsidRPr="008B2446"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1</w:t>
      </w:r>
      <w:r w:rsidRPr="008B2446">
        <w:rPr>
          <w:rFonts w:ascii="Times New Roman" w:eastAsiaTheme="minorEastAsia" w:hAnsi="Times New Roman" w:cs="Times New Roman"/>
          <w:b/>
          <w:bCs/>
          <w:sz w:val="24"/>
          <w:szCs w:val="24"/>
          <w:lang w:eastAsia="ru-RU"/>
        </w:rPr>
        <w:t xml:space="preserve">. Муниципальное имущество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w:t>
      </w:r>
      <w:r w:rsidR="00D80BB9" w:rsidRPr="008B2446">
        <w:rPr>
          <w:rFonts w:ascii="Times New Roman" w:eastAsiaTheme="minorEastAsia" w:hAnsi="Times New Roman" w:cs="Times New Roman"/>
          <w:sz w:val="24"/>
          <w:szCs w:val="24"/>
          <w:lang w:eastAsia="ru-RU"/>
        </w:rPr>
        <w:t xml:space="preserve">В собственности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w:t>
      </w:r>
      <w:r w:rsidR="00123D6A">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 вопросов местного значения;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В случаях возникновения у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8B2446"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42</w:t>
      </w:r>
      <w:r w:rsidR="00D80BB9" w:rsidRPr="008B2446">
        <w:rPr>
          <w:rFonts w:ascii="Times New Roman" w:eastAsiaTheme="minorEastAsia" w:hAnsi="Times New Roman" w:cs="Times New Roman"/>
          <w:b/>
          <w:bCs/>
          <w:sz w:val="24"/>
          <w:szCs w:val="24"/>
          <w:lang w:eastAsia="ru-RU"/>
        </w:rPr>
        <w:t xml:space="preserve">. Порядок владения, пользования и распоряжения муниципальным имуществом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Органы местного самоуправления от имени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lastRenderedPageBreak/>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Администрация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ведет реестр муниципального имущества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43</w:t>
      </w:r>
      <w:r w:rsidR="00D80BB9" w:rsidRPr="008B2446">
        <w:rPr>
          <w:rFonts w:ascii="Times New Roman" w:eastAsia="Times New Roman" w:hAnsi="Times New Roman" w:cs="Times New Roman"/>
          <w:b/>
          <w:sz w:val="24"/>
          <w:szCs w:val="24"/>
          <w:lang w:eastAsia="ru-RU"/>
        </w:rPr>
        <w:t xml:space="preserve">. Приватизация муниципального имущества </w:t>
      </w:r>
      <w:r w:rsidR="00666E3D" w:rsidRPr="008B2446">
        <w:rPr>
          <w:rFonts w:ascii="Times New Roman" w:eastAsia="Times New Roman" w:hAnsi="Times New Roman" w:cs="Times New Roman"/>
          <w:b/>
          <w:sz w:val="24"/>
          <w:szCs w:val="24"/>
          <w:lang w:eastAsia="ru-RU"/>
        </w:rPr>
        <w:t>Козловск</w:t>
      </w:r>
      <w:r w:rsidR="00184B2A" w:rsidRPr="008B2446">
        <w:rPr>
          <w:rFonts w:ascii="Times New Roman" w:eastAsia="Times New Roman" w:hAnsi="Times New Roman" w:cs="Times New Roman"/>
          <w:b/>
          <w:sz w:val="24"/>
          <w:szCs w:val="24"/>
          <w:lang w:eastAsia="ru-RU"/>
        </w:rPr>
        <w:t>ого</w:t>
      </w:r>
      <w:r w:rsidR="00D80BB9" w:rsidRPr="008B2446">
        <w:rPr>
          <w:rFonts w:ascii="Times New Roman" w:eastAsia="Times New Roman" w:hAnsi="Times New Roman" w:cs="Times New Roman"/>
          <w:b/>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w:t>
      </w:r>
      <w:r w:rsidR="008316CE" w:rsidRPr="008B2446">
        <w:rPr>
          <w:rFonts w:ascii="Times New Roman" w:eastAsia="Times New Roman" w:hAnsi="Times New Roman" w:cs="Times New Roman"/>
          <w:b/>
          <w:sz w:val="24"/>
          <w:szCs w:val="24"/>
          <w:lang w:eastAsia="ru-RU"/>
        </w:rPr>
        <w:t>4</w:t>
      </w:r>
      <w:r w:rsidRPr="008B2446">
        <w:rPr>
          <w:rFonts w:ascii="Times New Roman" w:eastAsia="Times New Roman" w:hAnsi="Times New Roman" w:cs="Times New Roman"/>
          <w:b/>
          <w:sz w:val="24"/>
          <w:szCs w:val="24"/>
          <w:lang w:eastAsia="ru-RU"/>
        </w:rPr>
        <w:t>. Право органов местного самоуправления на создание предприятий и учреждений</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8B2446">
        <w:rPr>
          <w:rFonts w:ascii="Times New Roman" w:eastAsia="Times New Roman" w:hAnsi="Times New Roman" w:cs="Times New Roman"/>
          <w:sz w:val="24"/>
          <w:szCs w:val="24"/>
          <w:lang w:eastAsia="ru-RU"/>
        </w:rPr>
        <w:t>.</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может инициировать вопрос о ликвидации муниципального предприятия или учреждения.</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4. Органы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от имени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5</w:t>
      </w:r>
      <w:r w:rsidRPr="008B2446">
        <w:rPr>
          <w:rFonts w:ascii="Times New Roman" w:eastAsiaTheme="minorEastAsia" w:hAnsi="Times New Roman" w:cs="Times New Roman"/>
          <w:b/>
          <w:bCs/>
          <w:sz w:val="24"/>
          <w:szCs w:val="24"/>
          <w:lang w:eastAsia="ru-RU"/>
        </w:rPr>
        <w:t xml:space="preserve">. Участие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Собрание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Pr="008B2446">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w:t>
      </w:r>
      <w:r w:rsidRPr="008B2446">
        <w:rPr>
          <w:rFonts w:ascii="Times New Roman" w:eastAsiaTheme="minorEastAsia" w:hAnsi="Times New Roman" w:cs="Times New Roman"/>
          <w:sz w:val="24"/>
          <w:szCs w:val="24"/>
          <w:lang w:eastAsia="ru-RU"/>
        </w:rPr>
        <w:lastRenderedPageBreak/>
        <w:t xml:space="preserve">и обществ с ограниченной ответственностью, а также о создании </w:t>
      </w:r>
      <w:r w:rsidRPr="008B2446">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8B2446">
        <w:rPr>
          <w:rFonts w:ascii="Times New Roman" w:eastAsia="Times New Roman" w:hAnsi="Times New Roman" w:cs="Times New Roman"/>
          <w:b/>
          <w:sz w:val="24"/>
          <w:szCs w:val="24"/>
          <w:lang w:eastAsia="ru-RU"/>
        </w:rPr>
        <w:t>Статья 46</w:t>
      </w:r>
      <w:r w:rsidR="00D80BB9" w:rsidRPr="008B2446">
        <w:rPr>
          <w:rFonts w:ascii="Times New Roman" w:eastAsia="Times New Roman" w:hAnsi="Times New Roman" w:cs="Times New Roman"/>
          <w:b/>
          <w:sz w:val="24"/>
          <w:szCs w:val="24"/>
          <w:lang w:eastAsia="ru-RU"/>
        </w:rPr>
        <w:t>. Местный бюджет</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1.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ий</w:t>
      </w:r>
      <w:r w:rsidRPr="008B2446">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3. Проект местного бюджета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составляется в порядке, установленном администрацией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 соответствии с Бюджетным кодексом </w:t>
      </w:r>
      <w:r w:rsidR="00477CC0">
        <w:rPr>
          <w:rFonts w:ascii="Times New Roman" w:eastAsia="Times New Roman" w:hAnsi="Times New Roman" w:cs="Times New Roman"/>
          <w:sz w:val="24"/>
          <w:szCs w:val="24"/>
          <w:lang w:eastAsia="ru-RU"/>
        </w:rPr>
        <w:t>Российской Федераци</w:t>
      </w:r>
      <w:r w:rsidRPr="008B2446">
        <w:rPr>
          <w:rFonts w:ascii="Times New Roman" w:eastAsia="Times New Roman" w:hAnsi="Times New Roman" w:cs="Times New Roman"/>
          <w:sz w:val="24"/>
          <w:szCs w:val="24"/>
          <w:lang w:eastAsia="ru-RU"/>
        </w:rPr>
        <w:t>и</w:t>
      </w:r>
      <w:r w:rsidR="00123D6A">
        <w:rPr>
          <w:rFonts w:ascii="Times New Roman" w:eastAsia="Times New Roman" w:hAnsi="Times New Roman" w:cs="Times New Roman"/>
          <w:sz w:val="24"/>
          <w:szCs w:val="24"/>
          <w:lang w:eastAsia="ru-RU"/>
        </w:rPr>
        <w:t xml:space="preserve"> и</w:t>
      </w:r>
      <w:r w:rsidRPr="008B2446">
        <w:rPr>
          <w:rFonts w:ascii="Times New Roman" w:eastAsia="Times New Roman" w:hAnsi="Times New Roman" w:cs="Times New Roman"/>
          <w:sz w:val="24"/>
          <w:szCs w:val="24"/>
          <w:lang w:eastAsia="ru-RU"/>
        </w:rPr>
        <w:t xml:space="preserve"> принимаемыми с соблюдением его требований муниципальными правовыми актами </w:t>
      </w:r>
      <w:r w:rsidRPr="008B2446">
        <w:rPr>
          <w:rFonts w:ascii="Times New Roman" w:eastAsiaTheme="minorEastAsia" w:hAnsi="Times New Roman" w:cs="Times New Roman"/>
          <w:sz w:val="24"/>
          <w:szCs w:val="24"/>
          <w:lang w:eastAsia="ru-RU"/>
        </w:rPr>
        <w:t xml:space="preserve">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Администрация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вносит проект решения о местном бюджете на рассмотрение Собранию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8B2446"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В соответствии с законодательством Российской Федерации б</w:t>
      </w:r>
      <w:r w:rsidR="00D80BB9" w:rsidRPr="008B2446">
        <w:rPr>
          <w:rFonts w:ascii="Times New Roman" w:eastAsiaTheme="minorEastAsia" w:hAnsi="Times New Roman" w:cs="Times New Roman"/>
          <w:sz w:val="24"/>
          <w:szCs w:val="24"/>
          <w:lang w:eastAsia="ru-RU"/>
        </w:rPr>
        <w:t xml:space="preserve">юджетные полномочия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00D80BB9" w:rsidRPr="008B2446">
        <w:rPr>
          <w:rFonts w:ascii="Times New Roman" w:eastAsiaTheme="minorEastAsia" w:hAnsi="Times New Roman" w:cs="Times New Roman"/>
          <w:sz w:val="24"/>
          <w:szCs w:val="24"/>
          <w:lang w:eastAsia="ru-RU"/>
        </w:rPr>
        <w:t xml:space="preserve"> муниципального округа устанавливаются Бюджетным кодексом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w:t>
      </w:r>
      <w:r w:rsidR="008316CE" w:rsidRPr="008B2446">
        <w:rPr>
          <w:rFonts w:ascii="Times New Roman" w:eastAsiaTheme="minorEastAsia" w:hAnsi="Times New Roman" w:cs="Times New Roman"/>
          <w:b/>
          <w:bCs/>
          <w:sz w:val="24"/>
          <w:szCs w:val="24"/>
          <w:lang w:eastAsia="ru-RU"/>
        </w:rPr>
        <w:t>7</w:t>
      </w:r>
      <w:r w:rsidRPr="008B2446">
        <w:rPr>
          <w:rFonts w:ascii="Times New Roman" w:eastAsiaTheme="minorEastAsia" w:hAnsi="Times New Roman" w:cs="Times New Roman"/>
          <w:b/>
          <w:bCs/>
          <w:sz w:val="24"/>
          <w:szCs w:val="24"/>
          <w:lang w:eastAsia="ru-RU"/>
        </w:rPr>
        <w:t>. Закупки для обеспечения муниципальных нужд</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48</w:t>
      </w:r>
      <w:r w:rsidR="00D80BB9" w:rsidRPr="008B2446">
        <w:rPr>
          <w:rFonts w:ascii="Times New Roman" w:eastAsiaTheme="minorEastAsia" w:hAnsi="Times New Roman" w:cs="Times New Roman"/>
          <w:b/>
          <w:bCs/>
          <w:sz w:val="24"/>
          <w:szCs w:val="24"/>
          <w:lang w:eastAsia="ru-RU"/>
        </w:rPr>
        <w:t>. Доходы и расходы местного бюджета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устанавливаемыми и исполняемыми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соответствии с требованиями Бюджетного кодекса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Исполнение расходных обязательств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w:t>
      </w:r>
      <w:r w:rsidR="008316CE" w:rsidRPr="008B2446">
        <w:rPr>
          <w:rFonts w:ascii="Times New Roman" w:eastAsiaTheme="minorEastAsia" w:hAnsi="Times New Roman" w:cs="Times New Roman"/>
          <w:b/>
          <w:bCs/>
          <w:sz w:val="24"/>
          <w:szCs w:val="24"/>
          <w:lang w:eastAsia="ru-RU"/>
        </w:rPr>
        <w:t>атья 49</w:t>
      </w:r>
      <w:r w:rsidRPr="008B2446">
        <w:rPr>
          <w:rFonts w:ascii="Times New Roman" w:eastAsiaTheme="minorEastAsia" w:hAnsi="Times New Roman" w:cs="Times New Roman"/>
          <w:b/>
          <w:bCs/>
          <w:sz w:val="24"/>
          <w:szCs w:val="24"/>
          <w:lang w:eastAsia="ru-RU"/>
        </w:rPr>
        <w:t>. Местные налоги и сборы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50</w:t>
      </w:r>
      <w:r w:rsidR="00D80BB9" w:rsidRPr="008B2446">
        <w:rPr>
          <w:rFonts w:ascii="Times New Roman" w:eastAsiaTheme="minorEastAsia" w:hAnsi="Times New Roman" w:cs="Times New Roman"/>
          <w:b/>
          <w:bCs/>
          <w:sz w:val="24"/>
          <w:szCs w:val="24"/>
          <w:lang w:eastAsia="ru-RU"/>
        </w:rPr>
        <w:t>. Самообложение граждан</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6" w:name="Par789"/>
      <w:bookmarkEnd w:id="6"/>
      <w:r w:rsidRPr="008B2446">
        <w:rPr>
          <w:rFonts w:ascii="Times New Roman" w:eastAsia="Times New Roman" w:hAnsi="Times New Roman" w:cs="Times New Roman"/>
          <w:sz w:val="24"/>
          <w:szCs w:val="24"/>
          <w:lang w:eastAsia="ru-RU"/>
        </w:rPr>
        <w:t xml:space="preserve">Для решения конкретных вопросов местного значения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могут привлекаться разовые платежи граждан </w:t>
      </w:r>
      <w:r w:rsidR="00E95623" w:rsidRPr="008B2446">
        <w:rPr>
          <w:rFonts w:ascii="Times New Roman" w:eastAsia="Times New Roman" w:hAnsi="Times New Roman" w:cs="Times New Roman"/>
          <w:sz w:val="24"/>
          <w:szCs w:val="24"/>
          <w:lang w:eastAsia="ru-RU"/>
        </w:rPr>
        <w:sym w:font="Symbol" w:char="F02D"/>
      </w:r>
      <w:r w:rsidRPr="008B2446">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величине равным для всех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и для которых размер платежей может быть уменьшен.</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1A7D3F" w:rsidRPr="008B2446"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8B2446"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51</w:t>
      </w:r>
      <w:r w:rsidR="00D80BB9" w:rsidRPr="008B2446">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В случае, если инициативный проект не был реализован, инициативные платежи </w:t>
      </w:r>
      <w:r w:rsidRPr="008B2446">
        <w:rPr>
          <w:rFonts w:ascii="Times New Roman" w:eastAsiaTheme="minorEastAsia" w:hAnsi="Times New Roman" w:cs="Times New Roman"/>
          <w:sz w:val="24"/>
          <w:szCs w:val="24"/>
          <w:lang w:eastAsia="ru-RU"/>
        </w:rP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B82A2D" w:rsidRPr="008B2446">
        <w:rPr>
          <w:rFonts w:ascii="Times New Roman" w:eastAsiaTheme="minorEastAsia" w:hAnsi="Times New Roman" w:cs="Times New Roman"/>
          <w:b/>
          <w:bCs/>
          <w:sz w:val="24"/>
          <w:szCs w:val="24"/>
          <w:lang w:eastAsia="ru-RU"/>
        </w:rPr>
        <w:t>2</w:t>
      </w:r>
      <w:r w:rsidRPr="008B2446">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2F3BC3" w:rsidRPr="008B2446"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w:t>
      </w:r>
      <w:r w:rsidR="002F3BC3" w:rsidRPr="008B2446">
        <w:rPr>
          <w:rFonts w:ascii="Times New Roman" w:eastAsiaTheme="minorEastAsia" w:hAnsi="Times New Roman" w:cs="Times New Roman"/>
          <w:sz w:val="24"/>
          <w:szCs w:val="24"/>
          <w:lang w:eastAsia="ru-RU"/>
        </w:rPr>
        <w:t xml:space="preserve">Финансовое обеспечение отдельных государственных полномочий, переданных органам местного самоуправления </w:t>
      </w:r>
      <w:r w:rsidR="00666E3D" w:rsidRPr="008B2446">
        <w:rPr>
          <w:rFonts w:ascii="Times New Roman" w:eastAsiaTheme="minorEastAsia" w:hAnsi="Times New Roman" w:cs="Times New Roman"/>
          <w:sz w:val="24"/>
          <w:szCs w:val="24"/>
          <w:lang w:eastAsia="ru-RU"/>
        </w:rPr>
        <w:t>Козловск</w:t>
      </w:r>
      <w:r w:rsidR="002F3BC3" w:rsidRPr="008B2446">
        <w:rPr>
          <w:rFonts w:ascii="Times New Roman" w:eastAsiaTheme="minorEastAsia" w:hAnsi="Times New Roman" w:cs="Times New Roman"/>
          <w:sz w:val="24"/>
          <w:szCs w:val="24"/>
          <w:lang w:eastAsia="ru-RU"/>
        </w:rPr>
        <w:t>ого муниципального округа, осуществляется только за счет предоставляемых местным бюджетам субвенций из соответствующих бюджетов.</w:t>
      </w:r>
    </w:p>
    <w:p w:rsidR="00D80BB9" w:rsidRPr="008B2446"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Органы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r w:rsidR="00123D6A">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имеют право:</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соответствующего решения;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внести на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B82A2D" w:rsidRPr="008B2446">
        <w:rPr>
          <w:rFonts w:ascii="Times New Roman" w:eastAsiaTheme="minorEastAsia" w:hAnsi="Times New Roman" w:cs="Times New Roman"/>
          <w:b/>
          <w:bCs/>
          <w:sz w:val="24"/>
          <w:szCs w:val="24"/>
          <w:lang w:eastAsia="ru-RU"/>
        </w:rPr>
        <w:t>3</w:t>
      </w:r>
      <w:r w:rsidRPr="008B2446">
        <w:rPr>
          <w:rFonts w:ascii="Times New Roman" w:eastAsiaTheme="minorEastAsia" w:hAnsi="Times New Roman" w:cs="Times New Roman"/>
          <w:b/>
          <w:bCs/>
          <w:sz w:val="24"/>
          <w:szCs w:val="24"/>
          <w:lang w:eastAsia="ru-RU"/>
        </w:rPr>
        <w:t>. Муниципальные заимствования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8B2446" w:rsidRDefault="00666E3D"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ий</w:t>
      </w:r>
      <w:r w:rsidR="00A12EA2">
        <w:rPr>
          <w:rFonts w:ascii="Times New Roman" w:eastAsiaTheme="minorEastAsia" w:hAnsi="Times New Roman" w:cs="Times New Roman"/>
          <w:sz w:val="24"/>
          <w:szCs w:val="24"/>
          <w:lang w:eastAsia="ru-RU"/>
        </w:rPr>
        <w:t xml:space="preserve"> </w:t>
      </w:r>
      <w:r w:rsidR="00D80BB9" w:rsidRPr="008B2446">
        <w:rPr>
          <w:rFonts w:ascii="Times New Roman" w:eastAsiaTheme="minorEastAsia" w:hAnsi="Times New Roman" w:cs="Times New Roman"/>
          <w:sz w:val="24"/>
          <w:szCs w:val="24"/>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0BB9" w:rsidRPr="008B2446" w:rsidRDefault="00D80BB9" w:rsidP="00B45472">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8B2446" w:rsidRDefault="00666E3D" w:rsidP="00B4547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И ДОЛЖНОСТНЫХ ЛИЦ</w:t>
      </w:r>
      <w:r w:rsidR="00A12EA2">
        <w:rPr>
          <w:rFonts w:ascii="Times New Roman" w:eastAsiaTheme="minorEastAsia" w:hAnsi="Times New Roman" w:cs="Times New Roman"/>
          <w:b/>
          <w:bCs/>
          <w:sz w:val="24"/>
          <w:szCs w:val="24"/>
          <w:lang w:eastAsia="ru-RU"/>
        </w:rPr>
        <w:t xml:space="preserve"> </w:t>
      </w:r>
      <w:r w:rsidR="00D80BB9" w:rsidRPr="008B2446">
        <w:rPr>
          <w:rFonts w:ascii="Times New Roman" w:eastAsiaTheme="minorEastAsia" w:hAnsi="Times New Roman" w:cs="Times New Roman"/>
          <w:b/>
          <w:bCs/>
          <w:sz w:val="24"/>
          <w:szCs w:val="24"/>
          <w:lang w:eastAsia="ru-RU"/>
        </w:rPr>
        <w:t>МЕСТНОГО САМОУПРАВЛЕНИЯ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4</w:t>
      </w:r>
      <w:r w:rsidRPr="008B2446">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w:t>
      </w:r>
      <w:r w:rsidRPr="008B2446">
        <w:rPr>
          <w:rFonts w:ascii="Times New Roman" w:eastAsiaTheme="minorEastAsia" w:hAnsi="Times New Roman" w:cs="Times New Roman"/>
          <w:sz w:val="24"/>
          <w:szCs w:val="24"/>
          <w:lang w:eastAsia="ru-RU"/>
        </w:rPr>
        <w:lastRenderedPageBreak/>
        <w:t>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821"/>
      <w:bookmarkEnd w:id="7"/>
      <w:r w:rsidRPr="008B2446">
        <w:rPr>
          <w:rFonts w:ascii="Times New Roman" w:eastAsiaTheme="minorEastAsia" w:hAnsi="Times New Roman" w:cs="Times New Roman"/>
          <w:sz w:val="24"/>
          <w:szCs w:val="24"/>
          <w:lang w:eastAsia="ru-RU"/>
        </w:rPr>
        <w:t xml:space="preserve">2. В случае, если соответствующим судом установлено, что избранное в правомочном составе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Депутаты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обратиться в суд с заявлением для установления факта отсутствия их вины за непроведение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Основания наступления ответственности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издание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совершение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5</w:t>
      </w:r>
      <w:r w:rsidRPr="008B2446">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6</w:t>
      </w:r>
      <w:r w:rsidRPr="008B2446">
        <w:rPr>
          <w:rFonts w:ascii="Times New Roman" w:eastAsiaTheme="minorEastAsia" w:hAnsi="Times New Roman" w:cs="Times New Roman"/>
          <w:b/>
          <w:bCs/>
          <w:sz w:val="24"/>
          <w:szCs w:val="24"/>
          <w:lang w:eastAsia="ru-RU"/>
        </w:rPr>
        <w:t xml:space="preserve">. Удаление главы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принципах организации </w:t>
      </w:r>
      <w:r w:rsidRPr="008B2446">
        <w:rPr>
          <w:rFonts w:ascii="Times New Roman" w:eastAsiaTheme="minorEastAsia" w:hAnsi="Times New Roman" w:cs="Times New Roman"/>
          <w:sz w:val="24"/>
          <w:szCs w:val="24"/>
          <w:lang w:eastAsia="ru-RU"/>
        </w:rPr>
        <w:lastRenderedPageBreak/>
        <w:t xml:space="preserve">местного самоуправления в Российской Федерации" вправе удалить главу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Основаниями для удаления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решения, действия (бездействие)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r w:rsidR="00B45472" w:rsidRPr="008B2446">
        <w:rPr>
          <w:rFonts w:ascii="Times New Roman" w:eastAsiaTheme="minorEastAsia" w:hAnsi="Times New Roman" w:cs="Times New Roman"/>
          <w:sz w:val="24"/>
          <w:szCs w:val="24"/>
          <w:lang w:eastAsia="ru-RU"/>
        </w:rPr>
        <w:t>,</w:t>
      </w:r>
      <w:r w:rsidRPr="008B2446">
        <w:rPr>
          <w:rFonts w:ascii="Times New Roman" w:eastAsiaTheme="minorEastAsia" w:hAnsi="Times New Roman" w:cs="Times New Roman"/>
          <w:sz w:val="24"/>
          <w:szCs w:val="24"/>
          <w:lang w:eastAsia="ru-RU"/>
        </w:rPr>
        <w:t xml:space="preserve"> данная два раза подряд;</w:t>
      </w:r>
    </w:p>
    <w:p w:rsidR="00D80BB9" w:rsidRPr="008B2446"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допущение главой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администрацией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Инициатива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Рассмотрение инициативы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осуществляется с учетом мнения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5. В случае, если при рассмотрении инициативы депутатов Собрания депутатов </w:t>
      </w:r>
      <w:r w:rsidR="00666E3D" w:rsidRPr="008B2446">
        <w:rPr>
          <w:rFonts w:ascii="Times New Roman" w:eastAsiaTheme="minorEastAsia" w:hAnsi="Times New Roman" w:cs="Times New Roman"/>
          <w:sz w:val="24"/>
          <w:szCs w:val="24"/>
          <w:lang w:eastAsia="ru-RU"/>
        </w:rPr>
        <w:lastRenderedPageBreak/>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7.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8.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10.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11. Решение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подл</w:t>
      </w:r>
      <w:r w:rsidR="00C041D5" w:rsidRPr="008B2446">
        <w:rPr>
          <w:rFonts w:ascii="Times New Roman" w:eastAsiaTheme="minorEastAsia" w:hAnsi="Times New Roman" w:cs="Times New Roman"/>
          <w:sz w:val="24"/>
          <w:szCs w:val="24"/>
          <w:lang w:eastAsia="ru-RU"/>
        </w:rPr>
        <w:t>ежит официальному опубликованию</w:t>
      </w:r>
      <w:r w:rsidRPr="008B2446">
        <w:rPr>
          <w:rFonts w:ascii="Times New Roman" w:eastAsiaTheme="minorEastAsia" w:hAnsi="Times New Roman" w:cs="Times New Roman"/>
          <w:sz w:val="24"/>
          <w:szCs w:val="24"/>
          <w:lang w:eastAsia="ru-RU"/>
        </w:rPr>
        <w:t xml:space="preserve">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не позднее чем через пять дней со дня его принятия. В случае, если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одновременно с указанным решением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12. В случае, если инициатива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вопрос об удалении главы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отставку может быть вынесен на повторное рассмотрение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8B2446"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13. Глава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отношении которого Собранием </w:t>
      </w:r>
      <w:r w:rsidRPr="008B2446">
        <w:rPr>
          <w:rFonts w:ascii="Times New Roman" w:eastAsiaTheme="minorEastAsia" w:hAnsi="Times New Roman" w:cs="Times New Roman"/>
          <w:sz w:val="24"/>
          <w:szCs w:val="24"/>
          <w:lang w:eastAsia="ru-RU"/>
        </w:rPr>
        <w:lastRenderedPageBreak/>
        <w:t xml:space="preserve">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Глава VIII. ЗАКЛЮЧИТЕЛЬНЫЕ ПОЛОЖЕНИЯ</w:t>
      </w:r>
    </w:p>
    <w:p w:rsidR="00D80BB9" w:rsidRPr="008B2446"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w:t>
      </w:r>
      <w:r w:rsidR="002F3BC3" w:rsidRPr="008B2446">
        <w:rPr>
          <w:rFonts w:ascii="Times New Roman" w:eastAsiaTheme="minorEastAsia" w:hAnsi="Times New Roman" w:cs="Times New Roman"/>
          <w:b/>
          <w:bCs/>
          <w:sz w:val="24"/>
          <w:szCs w:val="24"/>
          <w:lang w:eastAsia="ru-RU"/>
        </w:rPr>
        <w:t>7</w:t>
      </w:r>
      <w:r w:rsidRPr="008B2446">
        <w:rPr>
          <w:rFonts w:ascii="Times New Roman" w:eastAsiaTheme="minorEastAsia" w:hAnsi="Times New Roman" w:cs="Times New Roman"/>
          <w:b/>
          <w:bCs/>
          <w:sz w:val="24"/>
          <w:szCs w:val="24"/>
          <w:lang w:eastAsia="ru-RU"/>
        </w:rPr>
        <w:t xml:space="preserve">. Принятие Устава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Pr="008B2446">
        <w:rPr>
          <w:rFonts w:ascii="Times New Roman" w:eastAsiaTheme="minorEastAsia" w:hAnsi="Times New Roman" w:cs="Times New Roman"/>
          <w:b/>
          <w:bCs/>
          <w:sz w:val="24"/>
          <w:szCs w:val="24"/>
          <w:lang w:eastAsia="ru-RU"/>
        </w:rPr>
        <w:t xml:space="preserve"> муниципального округа </w:t>
      </w: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24"/>
          <w:szCs w:val="24"/>
          <w:lang w:eastAsia="ru-RU"/>
        </w:rPr>
      </w:pPr>
      <w:r w:rsidRPr="008B2446">
        <w:rPr>
          <w:rFonts w:ascii="Times New Roman" w:eastAsiaTheme="minorEastAsia" w:hAnsi="Times New Roman" w:cs="Times New Roman"/>
          <w:bCs/>
          <w:sz w:val="24"/>
          <w:szCs w:val="24"/>
          <w:lang w:eastAsia="ru-RU"/>
        </w:rPr>
        <w:t xml:space="preserve">1. Инициатива по внесению на рассмотрение Собрания депутатов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проекта Устава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а также проекта </w:t>
      </w:r>
      <w:r w:rsidRPr="008B2446">
        <w:rPr>
          <w:rFonts w:ascii="Times New Roman" w:eastAsiaTheme="minorEastAsia" w:hAnsi="Times New Roman" w:cs="Times New Roman"/>
          <w:sz w:val="24"/>
          <w:szCs w:val="24"/>
          <w:lang w:eastAsia="ru-RU"/>
        </w:rPr>
        <w:t>муниципального правового акта</w:t>
      </w:r>
      <w:r w:rsidRPr="008B2446">
        <w:rPr>
          <w:rFonts w:ascii="Times New Roman" w:eastAsiaTheme="minorEastAsia" w:hAnsi="Times New Roman" w:cs="Times New Roman"/>
          <w:bCs/>
          <w:sz w:val="24"/>
          <w:szCs w:val="24"/>
          <w:lang w:eastAsia="ru-RU"/>
        </w:rPr>
        <w:t xml:space="preserve"> о внесении изменений и дополнений в Устав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или от депутатов Собрания депутатов </w:t>
      </w:r>
      <w:r w:rsidR="00666E3D" w:rsidRPr="008B2446">
        <w:rPr>
          <w:rFonts w:ascii="Times New Roman" w:eastAsiaTheme="minorEastAsia" w:hAnsi="Times New Roman" w:cs="Times New Roman"/>
          <w:bCs/>
          <w:sz w:val="24"/>
          <w:szCs w:val="24"/>
          <w:lang w:eastAsia="ru-RU"/>
        </w:rPr>
        <w:t>Козловск</w:t>
      </w:r>
      <w:r w:rsidR="00184B2A" w:rsidRPr="008B2446">
        <w:rPr>
          <w:rFonts w:ascii="Times New Roman" w:eastAsiaTheme="minorEastAsia" w:hAnsi="Times New Roman" w:cs="Times New Roman"/>
          <w:bCs/>
          <w:sz w:val="24"/>
          <w:szCs w:val="24"/>
          <w:lang w:eastAsia="ru-RU"/>
        </w:rPr>
        <w:t>ого</w:t>
      </w:r>
      <w:r w:rsidRPr="008B2446">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2. Проект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00123D6A">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 xml:space="preserve">не позднее чем за 30 дней до дня его рассмотрения с одновременным опубликованием установленного Собранием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3.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r w:rsidR="00477CC0">
        <w:rPr>
          <w:rFonts w:ascii="Times New Roman" w:eastAsiaTheme="minorEastAsia" w:hAnsi="Times New Roman" w:cs="Times New Roman"/>
          <w:sz w:val="24"/>
          <w:szCs w:val="24"/>
          <w:lang w:eastAsia="ru-RU"/>
        </w:rPr>
        <w:t xml:space="preserve"> </w:t>
      </w:r>
      <w:r w:rsidRPr="008B2446">
        <w:rPr>
          <w:rFonts w:ascii="Times New Roman" w:eastAsiaTheme="minorEastAsia" w:hAnsi="Times New Roman" w:cs="Times New Roman"/>
          <w:sz w:val="24"/>
          <w:szCs w:val="24"/>
          <w:lang w:eastAsia="ru-RU"/>
        </w:rPr>
        <w:t xml:space="preserve">муниципальный правовой акт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4.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8B2446"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8B2446">
        <w:rPr>
          <w:rFonts w:ascii="Times New Roman" w:eastAsia="Times New Roman" w:hAnsi="Times New Roman" w:cs="Times New Roman"/>
          <w:sz w:val="24"/>
          <w:szCs w:val="24"/>
          <w:lang w:eastAsia="ru-RU"/>
        </w:rPr>
        <w:t xml:space="preserve">5.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t>муниципальный правовой акт</w:t>
      </w:r>
      <w:r w:rsidRPr="008B2446">
        <w:rPr>
          <w:rFonts w:ascii="Times New Roman" w:eastAsia="Times New Roman" w:hAnsi="Times New Roman" w:cs="Times New Roman"/>
          <w:sz w:val="24"/>
          <w:szCs w:val="24"/>
          <w:lang w:eastAsia="ru-RU"/>
        </w:rPr>
        <w:t xml:space="preserve"> о внесении изменений и дополнений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w:t>
      </w:r>
      <w:r w:rsidR="00817E7C" w:rsidRPr="008B2446">
        <w:rPr>
          <w:rFonts w:ascii="Times New Roman" w:eastAsia="Times New Roman" w:hAnsi="Times New Roman" w:cs="Times New Roman"/>
          <w:sz w:val="24"/>
          <w:szCs w:val="24"/>
          <w:lang w:eastAsia="ru-RU"/>
        </w:rPr>
        <w:t xml:space="preserve">в </w:t>
      </w:r>
      <w:r w:rsidR="00666E3D" w:rsidRPr="008B2446">
        <w:rPr>
          <w:rFonts w:ascii="Times New Roman" w:eastAsia="Times New Roman" w:hAnsi="Times New Roman" w:cs="Times New Roman"/>
          <w:sz w:val="24"/>
          <w:szCs w:val="24"/>
          <w:lang w:eastAsia="ru-RU"/>
        </w:rPr>
        <w:t>издании "Козловский вестник"</w:t>
      </w:r>
      <w:r w:rsidRPr="008B2446">
        <w:rPr>
          <w:rFonts w:ascii="Times New Roman" w:eastAsia="Times New Roman" w:hAnsi="Times New Roman" w:cs="Times New Roman"/>
          <w:sz w:val="24"/>
          <w:szCs w:val="24"/>
          <w:lang w:eastAsia="ru-RU"/>
        </w:rPr>
        <w:t xml:space="preserve"> после их государственной регистрации. Глава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 </w:t>
      </w:r>
      <w:r w:rsidRPr="008B2446">
        <w:rPr>
          <w:rFonts w:ascii="Times New Roman" w:eastAsiaTheme="minorEastAsia" w:hAnsi="Times New Roman" w:cs="Times New Roman"/>
          <w:sz w:val="24"/>
          <w:szCs w:val="24"/>
          <w:lang w:eastAsia="ru-RU"/>
        </w:rPr>
        <w:t>муниципальный правовой акт</w:t>
      </w:r>
      <w:r w:rsidRPr="008B2446">
        <w:rPr>
          <w:rFonts w:ascii="Times New Roman" w:eastAsia="Times New Roman" w:hAnsi="Times New Roman" w:cs="Times New Roman"/>
          <w:sz w:val="24"/>
          <w:szCs w:val="24"/>
          <w:lang w:eastAsia="ru-RU"/>
        </w:rPr>
        <w:t xml:space="preserve"> о внесении изменений и дополнений в Устав </w:t>
      </w:r>
      <w:r w:rsidR="00666E3D" w:rsidRPr="008B2446">
        <w:rPr>
          <w:rFonts w:ascii="Times New Roman" w:eastAsia="Times New Roman" w:hAnsi="Times New Roman" w:cs="Times New Roman"/>
          <w:sz w:val="24"/>
          <w:szCs w:val="24"/>
          <w:lang w:eastAsia="ru-RU"/>
        </w:rPr>
        <w:t>Козловск</w:t>
      </w:r>
      <w:r w:rsidR="00184B2A" w:rsidRPr="008B2446">
        <w:rPr>
          <w:rFonts w:ascii="Times New Roman" w:eastAsia="Times New Roman" w:hAnsi="Times New Roman" w:cs="Times New Roman"/>
          <w:sz w:val="24"/>
          <w:szCs w:val="24"/>
          <w:lang w:eastAsia="ru-RU"/>
        </w:rPr>
        <w:t>ого</w:t>
      </w:r>
      <w:r w:rsidRPr="008B2446">
        <w:rPr>
          <w:rFonts w:ascii="Times New Roman" w:eastAsia="Times New Roman" w:hAnsi="Times New Roman" w:cs="Times New Roman"/>
          <w:sz w:val="24"/>
          <w:szCs w:val="24"/>
          <w:lang w:eastAsia="ru-RU"/>
        </w:rPr>
        <w:t xml:space="preserve"> муниципального округа</w:t>
      </w:r>
      <w:r w:rsidR="00477CC0">
        <w:rPr>
          <w:rFonts w:ascii="Times New Roman" w:eastAsia="Times New Roman" w:hAnsi="Times New Roman" w:cs="Times New Roman"/>
          <w:sz w:val="24"/>
          <w:szCs w:val="24"/>
          <w:lang w:eastAsia="ru-RU"/>
        </w:rPr>
        <w:t xml:space="preserve"> </w:t>
      </w:r>
      <w:r w:rsidRPr="008B2446">
        <w:rPr>
          <w:rFonts w:ascii="Times New Roman" w:eastAsia="Times New Roman" w:hAnsi="Times New Roman" w:cs="Times New Roman"/>
          <w:sz w:val="24"/>
          <w:szCs w:val="24"/>
          <w:lang w:eastAsia="ru-RU"/>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rsidRPr="008B2446">
        <w:rPr>
          <w:rFonts w:ascii="Times New Roman" w:eastAsia="Times New Roman" w:hAnsi="Times New Roman" w:cs="Times New Roman"/>
          <w:sz w:val="24"/>
          <w:szCs w:val="24"/>
          <w:lang w:eastAsia="ru-RU"/>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6. Официальное опубликование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8B2446">
        <w:rPr>
          <w:rFonts w:ascii="Times New Roman" w:eastAsiaTheme="minorEastAsia" w:hAnsi="Times New Roman" w:cs="Times New Roman"/>
          <w:sz w:val="24"/>
          <w:szCs w:val="24"/>
          <w:lang w:val="en-US" w:eastAsia="ru-RU"/>
        </w:rPr>
        <w:t>n</w:t>
      </w:r>
      <w:r w:rsidRPr="008B2446">
        <w:rPr>
          <w:rFonts w:ascii="Times New Roman" w:eastAsiaTheme="minorEastAsia" w:hAnsi="Times New Roman" w:cs="Times New Roman"/>
          <w:sz w:val="24"/>
          <w:szCs w:val="24"/>
          <w:lang w:eastAsia="ru-RU"/>
        </w:rPr>
        <w:t>just.ru, http://право-минюст.рф) в информационно-телекоммуникационной сети "Интернет".</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8B2446">
        <w:rPr>
          <w:rFonts w:ascii="Times New Roman" w:eastAsiaTheme="minorEastAsia" w:hAnsi="Times New Roman" w:cs="Times New Roman"/>
          <w:b/>
          <w:bCs/>
          <w:sz w:val="24"/>
          <w:szCs w:val="24"/>
          <w:lang w:eastAsia="ru-RU"/>
        </w:rPr>
        <w:t>Статья 58</w:t>
      </w:r>
      <w:r w:rsidR="00D80BB9" w:rsidRPr="008B2446">
        <w:rPr>
          <w:rFonts w:ascii="Times New Roman" w:eastAsiaTheme="minorEastAsia" w:hAnsi="Times New Roman" w:cs="Times New Roman"/>
          <w:b/>
          <w:bCs/>
          <w:sz w:val="24"/>
          <w:szCs w:val="24"/>
          <w:lang w:eastAsia="ru-RU"/>
        </w:rPr>
        <w:t xml:space="preserve">. Вступление в силу Устава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666E3D" w:rsidRPr="008B2446">
        <w:rPr>
          <w:rFonts w:ascii="Times New Roman" w:eastAsiaTheme="minorEastAsia" w:hAnsi="Times New Roman" w:cs="Times New Roman"/>
          <w:b/>
          <w:bCs/>
          <w:sz w:val="24"/>
          <w:szCs w:val="24"/>
          <w:lang w:eastAsia="ru-RU"/>
        </w:rPr>
        <w:t>Козловск</w:t>
      </w:r>
      <w:r w:rsidR="00184B2A" w:rsidRPr="008B2446">
        <w:rPr>
          <w:rFonts w:ascii="Times New Roman" w:eastAsiaTheme="minorEastAsia" w:hAnsi="Times New Roman" w:cs="Times New Roman"/>
          <w:b/>
          <w:bCs/>
          <w:sz w:val="24"/>
          <w:szCs w:val="24"/>
          <w:lang w:eastAsia="ru-RU"/>
        </w:rPr>
        <w:t>ого</w:t>
      </w:r>
      <w:r w:rsidR="00D80BB9" w:rsidRPr="008B2446">
        <w:rPr>
          <w:rFonts w:ascii="Times New Roman" w:eastAsiaTheme="minorEastAsia" w:hAnsi="Times New Roman" w:cs="Times New Roman"/>
          <w:b/>
          <w:bCs/>
          <w:sz w:val="24"/>
          <w:szCs w:val="24"/>
          <w:lang w:eastAsia="ru-RU"/>
        </w:rPr>
        <w:t xml:space="preserve"> муниципального округа</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890"/>
      <w:bookmarkEnd w:id="8"/>
      <w:r w:rsidRPr="008B2446">
        <w:rPr>
          <w:rFonts w:ascii="Times New Roman" w:eastAsiaTheme="minorEastAsia" w:hAnsi="Times New Roman" w:cs="Times New Roman"/>
          <w:sz w:val="24"/>
          <w:szCs w:val="24"/>
          <w:lang w:eastAsia="ru-RU"/>
        </w:rPr>
        <w:t xml:space="preserve">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w:t>
      </w:r>
      <w:r w:rsidR="00666E3D" w:rsidRPr="008B2446">
        <w:rPr>
          <w:rFonts w:ascii="Times New Roman" w:eastAsiaTheme="minorEastAsia" w:hAnsi="Times New Roman" w:cs="Times New Roman"/>
          <w:sz w:val="24"/>
          <w:szCs w:val="24"/>
          <w:lang w:eastAsia="ru-RU"/>
        </w:rPr>
        <w:t>издании "Козловский вестник"</w:t>
      </w:r>
      <w:r w:rsidRPr="008B2446">
        <w:rPr>
          <w:rFonts w:ascii="Times New Roman" w:eastAsiaTheme="minorEastAsia" w:hAnsi="Times New Roman" w:cs="Times New Roman"/>
          <w:sz w:val="24"/>
          <w:szCs w:val="24"/>
          <w:lang w:eastAsia="ru-RU"/>
        </w:rPr>
        <w:t xml:space="preserve"> после их государственной регистрации и вступают в силу после их официального опубликования.</w:t>
      </w:r>
    </w:p>
    <w:p w:rsidR="00D80BB9" w:rsidRPr="008B2446"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Изменения и дополнения, внесенные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принявшего муниципальный правовой акт о внесении указанных изменений и дополнений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w:t>
      </w:r>
    </w:p>
    <w:p w:rsidR="00D80BB9" w:rsidRPr="00B45472"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2446">
        <w:rPr>
          <w:rFonts w:ascii="Times New Roman" w:eastAsiaTheme="minorEastAsia" w:hAnsi="Times New Roman" w:cs="Times New Roman"/>
          <w:sz w:val="24"/>
          <w:szCs w:val="24"/>
          <w:lang w:eastAsia="ru-RU"/>
        </w:rPr>
        <w:t xml:space="preserve">Изменения и дополнения, внесенные в Устав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666E3D" w:rsidRPr="008B2446">
        <w:rPr>
          <w:rFonts w:ascii="Times New Roman" w:eastAsiaTheme="minorEastAsia" w:hAnsi="Times New Roman" w:cs="Times New Roman"/>
          <w:sz w:val="24"/>
          <w:szCs w:val="24"/>
          <w:lang w:eastAsia="ru-RU"/>
        </w:rPr>
        <w:t>Козловск</w:t>
      </w:r>
      <w:r w:rsidR="00184B2A" w:rsidRPr="008B2446">
        <w:rPr>
          <w:rFonts w:ascii="Times New Roman" w:eastAsiaTheme="minorEastAsia" w:hAnsi="Times New Roman" w:cs="Times New Roman"/>
          <w:sz w:val="24"/>
          <w:szCs w:val="24"/>
          <w:lang w:eastAsia="ru-RU"/>
        </w:rPr>
        <w:t>ого</w:t>
      </w:r>
      <w:r w:rsidRPr="008B2446">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bookmarkStart w:id="9" w:name="_GoBack"/>
      <w:bookmarkEnd w:id="9"/>
    </w:p>
    <w:sectPr w:rsidR="00D80BB9" w:rsidRPr="00B45472" w:rsidSect="00534105">
      <w:headerReference w:type="default" r:id="rId8"/>
      <w:pgSz w:w="11906" w:h="16838"/>
      <w:pgMar w:top="851" w:right="851" w:bottom="851" w:left="1701" w:header="709" w:footer="50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A6" w:rsidRDefault="005926A6" w:rsidP="007135E5">
      <w:pPr>
        <w:spacing w:after="0" w:line="240" w:lineRule="auto"/>
      </w:pPr>
      <w:r>
        <w:separator/>
      </w:r>
    </w:p>
  </w:endnote>
  <w:endnote w:type="continuationSeparator" w:id="1">
    <w:p w:rsidR="005926A6" w:rsidRDefault="005926A6"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A6" w:rsidRDefault="005926A6" w:rsidP="007135E5">
      <w:pPr>
        <w:spacing w:after="0" w:line="240" w:lineRule="auto"/>
      </w:pPr>
      <w:r>
        <w:separator/>
      </w:r>
    </w:p>
  </w:footnote>
  <w:footnote w:type="continuationSeparator" w:id="1">
    <w:p w:rsidR="005926A6" w:rsidRDefault="005926A6" w:rsidP="0071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3860"/>
      <w:docPartObj>
        <w:docPartGallery w:val="Page Numbers (Top of Page)"/>
        <w:docPartUnique/>
      </w:docPartObj>
    </w:sdtPr>
    <w:sdtContent>
      <w:p w:rsidR="008D5C59" w:rsidRDefault="00933BC2">
        <w:pPr>
          <w:pStyle w:val="a9"/>
          <w:jc w:val="center"/>
        </w:pPr>
        <w:fldSimple w:instr="PAGE   \* MERGEFORMAT">
          <w:r w:rsidR="00E46D89">
            <w:rPr>
              <w:noProof/>
            </w:rPr>
            <w:t>45</w:t>
          </w:r>
        </w:fldSimple>
      </w:p>
    </w:sdtContent>
  </w:sdt>
  <w:p w:rsidR="008D5C59" w:rsidRDefault="008D5C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650D9"/>
    <w:rsid w:val="00006E03"/>
    <w:rsid w:val="00057E54"/>
    <w:rsid w:val="00064792"/>
    <w:rsid w:val="000827A3"/>
    <w:rsid w:val="000902EC"/>
    <w:rsid w:val="000C4B43"/>
    <w:rsid w:val="000D515A"/>
    <w:rsid w:val="00123D6A"/>
    <w:rsid w:val="001248AF"/>
    <w:rsid w:val="001737E2"/>
    <w:rsid w:val="00184B2A"/>
    <w:rsid w:val="001A7D3F"/>
    <w:rsid w:val="001B5EEB"/>
    <w:rsid w:val="002118DB"/>
    <w:rsid w:val="002407B6"/>
    <w:rsid w:val="002D678A"/>
    <w:rsid w:val="002F0908"/>
    <w:rsid w:val="002F3BC3"/>
    <w:rsid w:val="0030619B"/>
    <w:rsid w:val="003220C9"/>
    <w:rsid w:val="0033481E"/>
    <w:rsid w:val="003C747D"/>
    <w:rsid w:val="00417451"/>
    <w:rsid w:val="00441753"/>
    <w:rsid w:val="00461C08"/>
    <w:rsid w:val="004737F9"/>
    <w:rsid w:val="00477CC0"/>
    <w:rsid w:val="004C1BEC"/>
    <w:rsid w:val="00503E8A"/>
    <w:rsid w:val="0050497D"/>
    <w:rsid w:val="005266ED"/>
    <w:rsid w:val="00534105"/>
    <w:rsid w:val="005540D2"/>
    <w:rsid w:val="005926A6"/>
    <w:rsid w:val="005B195B"/>
    <w:rsid w:val="005C380E"/>
    <w:rsid w:val="0061077A"/>
    <w:rsid w:val="00616E05"/>
    <w:rsid w:val="00666D27"/>
    <w:rsid w:val="00666E3D"/>
    <w:rsid w:val="006B29F2"/>
    <w:rsid w:val="006B5410"/>
    <w:rsid w:val="006E516D"/>
    <w:rsid w:val="006F2D75"/>
    <w:rsid w:val="006F6BA4"/>
    <w:rsid w:val="007135E5"/>
    <w:rsid w:val="00760847"/>
    <w:rsid w:val="00796A21"/>
    <w:rsid w:val="007B6ADA"/>
    <w:rsid w:val="00817A9B"/>
    <w:rsid w:val="00817E7C"/>
    <w:rsid w:val="008316CE"/>
    <w:rsid w:val="00855B56"/>
    <w:rsid w:val="00873637"/>
    <w:rsid w:val="0088518B"/>
    <w:rsid w:val="008B2446"/>
    <w:rsid w:val="008C14E0"/>
    <w:rsid w:val="008D5C59"/>
    <w:rsid w:val="008F1BAB"/>
    <w:rsid w:val="00933BC2"/>
    <w:rsid w:val="009F6217"/>
    <w:rsid w:val="00A12EA2"/>
    <w:rsid w:val="00A171B3"/>
    <w:rsid w:val="00A333CF"/>
    <w:rsid w:val="00A47C2D"/>
    <w:rsid w:val="00A52E6F"/>
    <w:rsid w:val="00AA6FD5"/>
    <w:rsid w:val="00AB07E5"/>
    <w:rsid w:val="00AD7433"/>
    <w:rsid w:val="00AD7E17"/>
    <w:rsid w:val="00AF26CD"/>
    <w:rsid w:val="00B2325C"/>
    <w:rsid w:val="00B32A2A"/>
    <w:rsid w:val="00B45472"/>
    <w:rsid w:val="00B82A2D"/>
    <w:rsid w:val="00B847F2"/>
    <w:rsid w:val="00BE752E"/>
    <w:rsid w:val="00C041D5"/>
    <w:rsid w:val="00C2194C"/>
    <w:rsid w:val="00C85647"/>
    <w:rsid w:val="00D45DF4"/>
    <w:rsid w:val="00D80BB9"/>
    <w:rsid w:val="00E32088"/>
    <w:rsid w:val="00E46D89"/>
    <w:rsid w:val="00E555B1"/>
    <w:rsid w:val="00E650D9"/>
    <w:rsid w:val="00E75F0B"/>
    <w:rsid w:val="00E83D47"/>
    <w:rsid w:val="00E905F7"/>
    <w:rsid w:val="00E95623"/>
    <w:rsid w:val="00EA69C1"/>
    <w:rsid w:val="00EC6B43"/>
    <w:rsid w:val="00EE0D8E"/>
    <w:rsid w:val="00EE51F1"/>
    <w:rsid w:val="00F17AB4"/>
    <w:rsid w:val="00F424E2"/>
    <w:rsid w:val="00F90DE7"/>
    <w:rsid w:val="00FD2499"/>
    <w:rsid w:val="00FE2B34"/>
    <w:rsid w:val="00FF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styleId="af0">
    <w:name w:val="No Spacing"/>
    <w:link w:val="af1"/>
    <w:uiPriority w:val="1"/>
    <w:qFormat/>
    <w:rsid w:val="00534105"/>
    <w:pPr>
      <w:spacing w:after="0" w:line="240" w:lineRule="auto"/>
    </w:pPr>
    <w:rPr>
      <w:rFonts w:eastAsiaTheme="minorEastAsia"/>
    </w:rPr>
  </w:style>
  <w:style w:type="character" w:customStyle="1" w:styleId="af1">
    <w:name w:val="Без интервала Знак"/>
    <w:basedOn w:val="a0"/>
    <w:link w:val="af0"/>
    <w:uiPriority w:val="1"/>
    <w:rsid w:val="0053410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89D3-280F-4EAF-A35D-6C1F904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45</Pages>
  <Words>21924</Words>
  <Characters>124973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kozlov_just2 Е.Ю.. Дмитриев</cp:lastModifiedBy>
  <cp:revision>14</cp:revision>
  <cp:lastPrinted>2022-11-24T09:02:00Z</cp:lastPrinted>
  <dcterms:created xsi:type="dcterms:W3CDTF">2022-10-31T07:01:00Z</dcterms:created>
  <dcterms:modified xsi:type="dcterms:W3CDTF">2022-11-24T09:03:00Z</dcterms:modified>
</cp:coreProperties>
</file>