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924C58" w:rsidTr="00972156">
        <w:trPr>
          <w:cantSplit/>
          <w:trHeight w:val="362"/>
        </w:trPr>
        <w:tc>
          <w:tcPr>
            <w:tcW w:w="3945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58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924C58" w:rsidTr="00972156">
        <w:trPr>
          <w:cantSplit/>
          <w:trHeight w:val="1725"/>
        </w:trPr>
        <w:tc>
          <w:tcPr>
            <w:tcW w:w="3945" w:type="dxa"/>
          </w:tcPr>
          <w:p w:rsidR="00924C58" w:rsidRPr="00924C58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19.01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3</w:t>
            </w:r>
            <w:r w:rsidR="002741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11/124 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924C58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2741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11/124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Козловка</w:t>
            </w:r>
          </w:p>
        </w:tc>
      </w:tr>
    </w:tbl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656" w:rsidRPr="00D30657" w:rsidRDefault="00870656" w:rsidP="0087065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30657">
        <w:rPr>
          <w:rFonts w:ascii="Times New Roman" w:hAnsi="Times New Roman" w:cs="Times New Roman"/>
          <w:sz w:val="26"/>
          <w:szCs w:val="26"/>
        </w:rPr>
        <w:t>9 ЗАСЕДАНИЕ 1 СОЗЫВА</w:t>
      </w:r>
    </w:p>
    <w:p w:rsidR="00924C58" w:rsidRPr="00D30657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24C58" w:rsidRPr="00D30657" w:rsidTr="00D30657">
        <w:tc>
          <w:tcPr>
            <w:tcW w:w="5211" w:type="dxa"/>
          </w:tcPr>
          <w:p w:rsidR="00924C58" w:rsidRPr="00D30657" w:rsidRDefault="00B2717C" w:rsidP="00D3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0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</w:t>
            </w:r>
            <w:r w:rsidR="00C5496C" w:rsidRPr="00D30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финансировании на инструментальное обследование объекта культурного наследия «Здание средней школы, где работал заслуженный учитель РСФСР Некрасов А.Т., конец ХIХ </w:t>
            </w:r>
            <w:proofErr w:type="gramStart"/>
            <w:r w:rsidR="00C5496C" w:rsidRPr="00D30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="00C5496C" w:rsidRPr="00D30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.», расположенного по адресу: Чувашская Республика, Козловский район,</w:t>
            </w:r>
            <w:r w:rsidR="00D30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5496C" w:rsidRPr="00D30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="00C5496C" w:rsidRPr="00D30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Аттиково</w:t>
            </w:r>
            <w:proofErr w:type="spellEnd"/>
            <w:r w:rsidR="00C5496C" w:rsidRPr="00D30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Петрова, д. 1а</w:t>
            </w:r>
          </w:p>
        </w:tc>
      </w:tr>
    </w:tbl>
    <w:p w:rsidR="00924C58" w:rsidRPr="00D30657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CFF" w:rsidRPr="00D30657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 w:rsidR="00B7088B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24E5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решением Козловского районного суда Чувашской Республики от</w:t>
      </w:r>
      <w:r w:rsidR="00B7088B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8424E5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12 ноября 2021 года по делу</w:t>
      </w:r>
      <w:r w:rsid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24E5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№2-250/2021</w:t>
      </w:r>
      <w:r w:rsidR="00B7088B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2717C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Собрание депутатов Козловского муниципального округа Чувашской Республики </w:t>
      </w:r>
    </w:p>
    <w:p w:rsidR="00FC6CFF" w:rsidRPr="00D30657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717C" w:rsidRPr="00D30657" w:rsidRDefault="00FC6CFF" w:rsidP="00FC6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РЕШИЛО</w:t>
      </w:r>
      <w:r w:rsidR="00B2717C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2717C" w:rsidRPr="00D30657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B5006B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C5496C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инансирование на инструментальное обследование объекта культурного наследия «Здание средней школы, где работал заслуженный учитель РСФСР </w:t>
      </w:r>
      <w:r w:rsidR="009F75BD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C5496C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Некрасов А.Т., конец ХIХ </w:t>
      </w:r>
      <w:proofErr w:type="gramStart"/>
      <w:r w:rsidR="00C5496C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C5496C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.», расположенного по адресу: Чувашская Республика, Козловский район, с. </w:t>
      </w:r>
      <w:proofErr w:type="spellStart"/>
      <w:r w:rsidR="00C5496C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Аттиково</w:t>
      </w:r>
      <w:proofErr w:type="spellEnd"/>
      <w:r w:rsidR="00C5496C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, ул. Петрова, д. 1а, направленного на определение технического состояния конструкций и объекта в целом, для определения возможности безопасной эксплуатации здания в сумме 350 тысяч рублей</w:t>
      </w:r>
      <w:r w:rsidR="00B7088B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06B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предусмотреть в бюджете Козловского муниципального округа Чувашской Республики в следующем уточнении бюджета Козловского муниципального округа Чувашской Республики</w:t>
      </w:r>
      <w:r w:rsidR="00C5496C" w:rsidRPr="00D306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6CFF" w:rsidRPr="00D30657" w:rsidRDefault="008424E5" w:rsidP="00842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0657">
        <w:rPr>
          <w:rFonts w:ascii="Times New Roman" w:hAnsi="Times New Roman" w:cs="Times New Roman"/>
          <w:sz w:val="26"/>
          <w:szCs w:val="26"/>
        </w:rPr>
        <w:t>2</w:t>
      </w:r>
      <w:r w:rsidR="00FC6CFF" w:rsidRPr="00D30657">
        <w:rPr>
          <w:rFonts w:ascii="Times New Roman" w:hAnsi="Times New Roman" w:cs="Times New Roman"/>
          <w:sz w:val="26"/>
          <w:szCs w:val="26"/>
        </w:rPr>
        <w:t xml:space="preserve">. </w:t>
      </w:r>
      <w:r w:rsidR="00FC6CFF" w:rsidRPr="00D30657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="00FC6CFF" w:rsidRPr="00D3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 w:rsidR="004D32F4" w:rsidRPr="00D30657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округа</w:t>
      </w:r>
      <w:r w:rsidR="00FC6CFF" w:rsidRPr="00D3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сети «Интернет».</w:t>
      </w:r>
    </w:p>
    <w:p w:rsidR="00FC6CFF" w:rsidRPr="00D30657" w:rsidRDefault="008424E5" w:rsidP="00FC6CFF">
      <w:pPr>
        <w:pStyle w:val="a6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0657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FC6CFF" w:rsidRPr="00D3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C6CFF" w:rsidRPr="00D30657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FC6CFF" w:rsidRPr="00D30657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7C" w:rsidRPr="00D30657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657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2717C" w:rsidRPr="00D30657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657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B2717C" w:rsidRPr="00D30657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657">
        <w:rPr>
          <w:rFonts w:ascii="Times New Roman" w:hAnsi="Times New Roman" w:cs="Times New Roman"/>
          <w:sz w:val="26"/>
          <w:szCs w:val="26"/>
        </w:rPr>
        <w:t>Чува</w:t>
      </w:r>
      <w:r w:rsidR="001D25CB" w:rsidRPr="00D30657">
        <w:rPr>
          <w:rFonts w:ascii="Times New Roman" w:hAnsi="Times New Roman" w:cs="Times New Roman"/>
          <w:sz w:val="26"/>
          <w:szCs w:val="26"/>
        </w:rPr>
        <w:t xml:space="preserve">шской Республики  </w:t>
      </w:r>
      <w:r w:rsidR="001D25CB" w:rsidRPr="00D30657">
        <w:rPr>
          <w:rFonts w:ascii="Times New Roman" w:hAnsi="Times New Roman" w:cs="Times New Roman"/>
          <w:sz w:val="26"/>
          <w:szCs w:val="26"/>
        </w:rPr>
        <w:tab/>
      </w:r>
      <w:r w:rsidR="001D25CB" w:rsidRPr="00D30657">
        <w:rPr>
          <w:rFonts w:ascii="Times New Roman" w:hAnsi="Times New Roman" w:cs="Times New Roman"/>
          <w:sz w:val="26"/>
          <w:szCs w:val="26"/>
        </w:rPr>
        <w:tab/>
      </w:r>
      <w:r w:rsidR="001D25CB" w:rsidRPr="00D30657">
        <w:rPr>
          <w:rFonts w:ascii="Times New Roman" w:hAnsi="Times New Roman" w:cs="Times New Roman"/>
          <w:sz w:val="26"/>
          <w:szCs w:val="26"/>
        </w:rPr>
        <w:tab/>
      </w:r>
      <w:r w:rsidR="001D25CB" w:rsidRPr="00D30657">
        <w:rPr>
          <w:rFonts w:ascii="Times New Roman" w:hAnsi="Times New Roman" w:cs="Times New Roman"/>
          <w:sz w:val="26"/>
          <w:szCs w:val="26"/>
        </w:rPr>
        <w:tab/>
      </w:r>
      <w:r w:rsidR="001D25CB" w:rsidRPr="00D30657">
        <w:rPr>
          <w:rFonts w:ascii="Times New Roman" w:hAnsi="Times New Roman" w:cs="Times New Roman"/>
          <w:sz w:val="26"/>
          <w:szCs w:val="26"/>
        </w:rPr>
        <w:tab/>
      </w:r>
      <w:r w:rsidR="001D25CB" w:rsidRPr="00D30657">
        <w:rPr>
          <w:rFonts w:ascii="Times New Roman" w:hAnsi="Times New Roman" w:cs="Times New Roman"/>
          <w:sz w:val="26"/>
          <w:szCs w:val="26"/>
        </w:rPr>
        <w:tab/>
      </w:r>
      <w:r w:rsidRPr="00D30657">
        <w:rPr>
          <w:rFonts w:ascii="Times New Roman" w:hAnsi="Times New Roman" w:cs="Times New Roman"/>
          <w:sz w:val="26"/>
          <w:szCs w:val="26"/>
        </w:rPr>
        <w:t xml:space="preserve"> </w:t>
      </w:r>
      <w:r w:rsidR="00B7088B" w:rsidRPr="00D3065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0657">
        <w:rPr>
          <w:rFonts w:ascii="Times New Roman" w:hAnsi="Times New Roman" w:cs="Times New Roman"/>
          <w:sz w:val="26"/>
          <w:szCs w:val="26"/>
        </w:rPr>
        <w:t xml:space="preserve">Ф.Р. </w:t>
      </w:r>
      <w:proofErr w:type="spellStart"/>
      <w:r w:rsidRPr="00D30657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</w:p>
    <w:p w:rsidR="00B2717C" w:rsidRPr="00D30657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7C" w:rsidRPr="00D30657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657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B2717C" w:rsidRPr="00D30657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657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B2717C" w:rsidRPr="00D30657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657">
        <w:rPr>
          <w:rFonts w:ascii="Times New Roman" w:hAnsi="Times New Roman" w:cs="Times New Roman"/>
          <w:sz w:val="26"/>
          <w:szCs w:val="26"/>
        </w:rPr>
        <w:t xml:space="preserve">Чувашской Республики           </w:t>
      </w:r>
      <w:r w:rsidRPr="00D30657">
        <w:rPr>
          <w:rFonts w:ascii="Times New Roman" w:hAnsi="Times New Roman" w:cs="Times New Roman"/>
          <w:sz w:val="26"/>
          <w:szCs w:val="26"/>
        </w:rPr>
        <w:tab/>
      </w:r>
      <w:r w:rsidRPr="00D30657">
        <w:rPr>
          <w:rFonts w:ascii="Times New Roman" w:hAnsi="Times New Roman" w:cs="Times New Roman"/>
          <w:sz w:val="26"/>
          <w:szCs w:val="26"/>
        </w:rPr>
        <w:tab/>
      </w:r>
      <w:r w:rsidRPr="00D30657">
        <w:rPr>
          <w:rFonts w:ascii="Times New Roman" w:hAnsi="Times New Roman" w:cs="Times New Roman"/>
          <w:sz w:val="26"/>
          <w:szCs w:val="26"/>
        </w:rPr>
        <w:tab/>
      </w:r>
      <w:r w:rsidRPr="00D30657">
        <w:rPr>
          <w:rFonts w:ascii="Times New Roman" w:hAnsi="Times New Roman" w:cs="Times New Roman"/>
          <w:sz w:val="26"/>
          <w:szCs w:val="26"/>
        </w:rPr>
        <w:tab/>
      </w:r>
      <w:r w:rsidRPr="00D30657">
        <w:rPr>
          <w:rFonts w:ascii="Times New Roman" w:hAnsi="Times New Roman" w:cs="Times New Roman"/>
          <w:sz w:val="26"/>
          <w:szCs w:val="26"/>
        </w:rPr>
        <w:tab/>
      </w:r>
      <w:r w:rsidR="00B7088B" w:rsidRPr="00D306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0657">
        <w:rPr>
          <w:rFonts w:ascii="Times New Roman" w:hAnsi="Times New Roman" w:cs="Times New Roman"/>
          <w:sz w:val="26"/>
          <w:szCs w:val="26"/>
        </w:rPr>
        <w:t>А.Н. Людков</w:t>
      </w:r>
    </w:p>
    <w:sectPr w:rsidR="00B2717C" w:rsidRPr="00D30657" w:rsidSect="00D3065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31370"/>
    <w:rsid w:val="000D5FDA"/>
    <w:rsid w:val="000E270E"/>
    <w:rsid w:val="000E6C8F"/>
    <w:rsid w:val="001107DD"/>
    <w:rsid w:val="00131F4C"/>
    <w:rsid w:val="00141CA1"/>
    <w:rsid w:val="00145247"/>
    <w:rsid w:val="001C2811"/>
    <w:rsid w:val="001D25CB"/>
    <w:rsid w:val="002164C5"/>
    <w:rsid w:val="00245ACA"/>
    <w:rsid w:val="00274184"/>
    <w:rsid w:val="0027792E"/>
    <w:rsid w:val="00292444"/>
    <w:rsid w:val="002B6941"/>
    <w:rsid w:val="00301D92"/>
    <w:rsid w:val="0034127F"/>
    <w:rsid w:val="003B26A9"/>
    <w:rsid w:val="003D3DBB"/>
    <w:rsid w:val="003F1F77"/>
    <w:rsid w:val="004427D1"/>
    <w:rsid w:val="004D32F4"/>
    <w:rsid w:val="004F1386"/>
    <w:rsid w:val="00535250"/>
    <w:rsid w:val="00596521"/>
    <w:rsid w:val="005A6BC0"/>
    <w:rsid w:val="005D0B12"/>
    <w:rsid w:val="005E328A"/>
    <w:rsid w:val="005E7F49"/>
    <w:rsid w:val="00614CCB"/>
    <w:rsid w:val="00646222"/>
    <w:rsid w:val="00651EC5"/>
    <w:rsid w:val="006E620A"/>
    <w:rsid w:val="00752B43"/>
    <w:rsid w:val="00752F3E"/>
    <w:rsid w:val="007F0048"/>
    <w:rsid w:val="00820BB1"/>
    <w:rsid w:val="008424E5"/>
    <w:rsid w:val="00845750"/>
    <w:rsid w:val="00857299"/>
    <w:rsid w:val="00870656"/>
    <w:rsid w:val="00873C58"/>
    <w:rsid w:val="008A1DA4"/>
    <w:rsid w:val="008B6F14"/>
    <w:rsid w:val="008B7196"/>
    <w:rsid w:val="009073E4"/>
    <w:rsid w:val="00924C58"/>
    <w:rsid w:val="0092678A"/>
    <w:rsid w:val="00963E8F"/>
    <w:rsid w:val="009671B1"/>
    <w:rsid w:val="00975AF4"/>
    <w:rsid w:val="009875D5"/>
    <w:rsid w:val="009A6CE4"/>
    <w:rsid w:val="009E2DB8"/>
    <w:rsid w:val="009F75BD"/>
    <w:rsid w:val="00A42076"/>
    <w:rsid w:val="00A97BC3"/>
    <w:rsid w:val="00AA5B8E"/>
    <w:rsid w:val="00AA743E"/>
    <w:rsid w:val="00AB0CF6"/>
    <w:rsid w:val="00AE69B9"/>
    <w:rsid w:val="00B26FFB"/>
    <w:rsid w:val="00B2717C"/>
    <w:rsid w:val="00B5006B"/>
    <w:rsid w:val="00B7088B"/>
    <w:rsid w:val="00B71AFE"/>
    <w:rsid w:val="00B95213"/>
    <w:rsid w:val="00BB0072"/>
    <w:rsid w:val="00BB5E13"/>
    <w:rsid w:val="00C05536"/>
    <w:rsid w:val="00C073CE"/>
    <w:rsid w:val="00C5496C"/>
    <w:rsid w:val="00C571C7"/>
    <w:rsid w:val="00C72186"/>
    <w:rsid w:val="00C842BE"/>
    <w:rsid w:val="00C868DB"/>
    <w:rsid w:val="00CD0D34"/>
    <w:rsid w:val="00CE01F6"/>
    <w:rsid w:val="00D130F3"/>
    <w:rsid w:val="00D30657"/>
    <w:rsid w:val="00D67774"/>
    <w:rsid w:val="00DA2C45"/>
    <w:rsid w:val="00DF6382"/>
    <w:rsid w:val="00E00B39"/>
    <w:rsid w:val="00E078CD"/>
    <w:rsid w:val="00E869F1"/>
    <w:rsid w:val="00E8737B"/>
    <w:rsid w:val="00F05B0E"/>
    <w:rsid w:val="00F1235C"/>
    <w:rsid w:val="00F45EDD"/>
    <w:rsid w:val="00F80F14"/>
    <w:rsid w:val="00F81F58"/>
    <w:rsid w:val="00FB5355"/>
    <w:rsid w:val="00FC6CFF"/>
    <w:rsid w:val="00FC7B64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7</cp:revision>
  <cp:lastPrinted>2023-01-19T10:29:00Z</cp:lastPrinted>
  <dcterms:created xsi:type="dcterms:W3CDTF">2023-01-13T14:27:00Z</dcterms:created>
  <dcterms:modified xsi:type="dcterms:W3CDTF">2023-01-19T10:29:00Z</dcterms:modified>
</cp:coreProperties>
</file>