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E55" w:rsidRPr="003A0E5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2.7pt;margin-top:19.4pt;width:221.5pt;height:12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>
              <w:txbxContent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18645D" w:rsidRPr="00BB4C46" w:rsidRDefault="0018645D" w:rsidP="0018645D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18645D" w:rsidRPr="00D47227" w:rsidRDefault="00A06BE4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3F263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AD50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30B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18645D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72FA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6E67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Козловка</w:t>
                  </w:r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3A0E55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3A0E55">
        <w:pict>
          <v:shape id="Text Box 3" o:spid="_x0000_s1027" type="#_x0000_t202" style="position:absolute;left:0;text-align:left;margin-left:-22.05pt;margin-top:2.85pt;width:219.75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18645D" w:rsidRDefault="0018645D" w:rsidP="0018645D">
                  <w:pPr>
                    <w:rPr>
                      <w:b/>
                    </w:rPr>
                  </w:pP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8645D" w:rsidRPr="00D47227" w:rsidRDefault="00A06BE4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3F2634"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AD50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 </w:t>
                  </w:r>
                  <w:r w:rsidR="0018645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472FA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 хули</w:t>
                  </w:r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30B4E" w:rsidRDefault="004A0563" w:rsidP="004A0563">
      <w:pPr>
        <w:pStyle w:val="a3"/>
        <w:ind w:right="5244"/>
        <w:jc w:val="both"/>
        <w:rPr>
          <w:rFonts w:ascii="Times New Roman" w:hAnsi="Times New Roman"/>
          <w:b w:val="0"/>
          <w:bCs/>
          <w:color w:val="00000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 внесении изменений в распределение субсидий бюджетам поселений  на </w:t>
      </w:r>
      <w:r w:rsidR="0099294B">
        <w:rPr>
          <w:rFonts w:ascii="Times New Roman" w:hAnsi="Times New Roman"/>
          <w:b w:val="0"/>
          <w:sz w:val="26"/>
          <w:szCs w:val="26"/>
        </w:rPr>
        <w:t>реализацию комплекса мероприятий по борьбе с распространением борщевика Сосновского на территории Чувашской  Республики</w:t>
      </w:r>
      <w:r>
        <w:rPr>
          <w:rFonts w:ascii="Times New Roman" w:hAnsi="Times New Roman"/>
          <w:b w:val="0"/>
          <w:sz w:val="26"/>
          <w:szCs w:val="26"/>
        </w:rPr>
        <w:t xml:space="preserve"> на 2022 год</w:t>
      </w:r>
    </w:p>
    <w:p w:rsidR="00F0568F" w:rsidRDefault="00F0568F" w:rsidP="00330B4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0568F" w:rsidRPr="00330B4E" w:rsidRDefault="00F0568F" w:rsidP="00330B4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01ECA" w:rsidRDefault="00901ECA" w:rsidP="00901ECA">
      <w:pPr>
        <w:pStyle w:val="a3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 соответствии с </w:t>
      </w:r>
      <w:r w:rsidR="00716B90">
        <w:rPr>
          <w:rFonts w:ascii="Times New Roman" w:hAnsi="Times New Roman"/>
          <w:b w:val="0"/>
          <w:sz w:val="26"/>
          <w:szCs w:val="26"/>
        </w:rPr>
        <w:t xml:space="preserve">Бюджетным кодексом Российской Федерации, </w:t>
      </w:r>
      <w:r w:rsidR="0099294B">
        <w:rPr>
          <w:rFonts w:ascii="Times New Roman" w:hAnsi="Times New Roman"/>
          <w:b w:val="0"/>
          <w:sz w:val="26"/>
          <w:szCs w:val="26"/>
        </w:rPr>
        <w:t>распоряжением  Кабинета Министров Чувашской  Республики от 20.12.2022 г. № 1273-р</w:t>
      </w:r>
      <w:r>
        <w:rPr>
          <w:rFonts w:ascii="Times New Roman" w:hAnsi="Times New Roman"/>
          <w:b w:val="0"/>
          <w:sz w:val="26"/>
          <w:szCs w:val="26"/>
        </w:rPr>
        <w:t xml:space="preserve">  администрация     Козловского     района   Чувашской   Республики  п о с т а н о в л я е т:</w:t>
      </w:r>
    </w:p>
    <w:p w:rsidR="00901ECA" w:rsidRDefault="00901ECA" w:rsidP="00901ECA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1.  Утвердить изменения, которые вносятся  в распределение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субсидий </w:t>
      </w:r>
      <w:r w:rsidR="00956ECF">
        <w:rPr>
          <w:rFonts w:ascii="Times New Roman" w:hAnsi="Times New Roman"/>
          <w:b w:val="0"/>
          <w:sz w:val="26"/>
          <w:szCs w:val="26"/>
        </w:rPr>
        <w:t xml:space="preserve">бюджетам поселений  на </w:t>
      </w:r>
      <w:r w:rsidR="0099294B">
        <w:rPr>
          <w:rFonts w:ascii="Times New Roman" w:hAnsi="Times New Roman"/>
          <w:b w:val="0"/>
          <w:sz w:val="26"/>
          <w:szCs w:val="26"/>
        </w:rPr>
        <w:t>реализацию комплекса мероприятий по борьбе с распространением борщевика Сосновского на территории Чувашской  Республики на 2022 год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="00956ECF">
        <w:rPr>
          <w:rFonts w:ascii="Times New Roman" w:hAnsi="Times New Roman"/>
          <w:b w:val="0"/>
          <w:sz w:val="26"/>
          <w:szCs w:val="26"/>
        </w:rPr>
        <w:t xml:space="preserve">утвержденное решением Собрания депутатов Козловского района Чувашской  Республики "О районном бюджете Козловского района Чувашской Республики на 2022 год и на плановый период 2023 и 2024 годов" (приложение 13 (таблица </w:t>
      </w:r>
      <w:r w:rsidR="0099294B">
        <w:rPr>
          <w:rFonts w:ascii="Times New Roman" w:hAnsi="Times New Roman"/>
          <w:b w:val="0"/>
          <w:sz w:val="26"/>
          <w:szCs w:val="26"/>
        </w:rPr>
        <w:t>4</w:t>
      </w:r>
      <w:r w:rsidR="00956ECF">
        <w:rPr>
          <w:rFonts w:ascii="Times New Roman" w:hAnsi="Times New Roman"/>
          <w:b w:val="0"/>
          <w:sz w:val="26"/>
          <w:szCs w:val="26"/>
        </w:rPr>
        <w:t xml:space="preserve">)  согласно  приложению </w:t>
      </w:r>
      <w:r w:rsidR="00BB4443">
        <w:rPr>
          <w:rFonts w:ascii="Times New Roman" w:hAnsi="Times New Roman"/>
          <w:b w:val="0"/>
          <w:sz w:val="26"/>
          <w:szCs w:val="26"/>
        </w:rPr>
        <w:t xml:space="preserve"> </w:t>
      </w:r>
      <w:r w:rsidR="00956ECF">
        <w:rPr>
          <w:rFonts w:ascii="Times New Roman" w:hAnsi="Times New Roman"/>
          <w:b w:val="0"/>
          <w:sz w:val="26"/>
          <w:szCs w:val="26"/>
        </w:rPr>
        <w:t>к настоящему  постановлению</w:t>
      </w:r>
      <w:r w:rsidR="00956ECF" w:rsidRPr="00330B4E">
        <w:rPr>
          <w:rFonts w:ascii="Times New Roman" w:hAnsi="Times New Roman"/>
          <w:b w:val="0"/>
          <w:sz w:val="26"/>
          <w:szCs w:val="26"/>
        </w:rPr>
        <w:t>.</w:t>
      </w:r>
    </w:p>
    <w:p w:rsidR="00B97052" w:rsidRDefault="00956ECF" w:rsidP="00B97052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B97052">
        <w:rPr>
          <w:rFonts w:ascii="Times New Roman" w:hAnsi="Times New Roman"/>
          <w:b w:val="0"/>
          <w:sz w:val="26"/>
          <w:szCs w:val="26"/>
        </w:rPr>
        <w:t xml:space="preserve"> 2. Финансовому отделу администрации  Козловского района Чувашской  Республики  внести изменения в сводную бюджетную роспись районного бюджета Козловского района Чувашской  Республики на 2022 год. </w:t>
      </w:r>
    </w:p>
    <w:p w:rsidR="00B97052" w:rsidRDefault="00B97052" w:rsidP="00B97052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3. Настоящее постановление вступает в силу после его официального опубликования.</w:t>
      </w:r>
    </w:p>
    <w:p w:rsidR="008A381A" w:rsidRDefault="00956ECF" w:rsidP="004A0563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330B4E" w:rsidRDefault="00956ECF" w:rsidP="004A0563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13F75" w:rsidRPr="00330B4E" w:rsidRDefault="00F13F75" w:rsidP="004A0563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</w:p>
    <w:p w:rsidR="00330B4E" w:rsidRPr="00330B4E" w:rsidRDefault="0099294B" w:rsidP="00330B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 о. г</w:t>
      </w:r>
      <w:r w:rsidR="00330B4E" w:rsidRPr="00330B4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AD502A">
        <w:rPr>
          <w:rFonts w:ascii="Times New Roman" w:hAnsi="Times New Roman"/>
          <w:sz w:val="26"/>
          <w:szCs w:val="26"/>
        </w:rPr>
        <w:t xml:space="preserve"> </w:t>
      </w:r>
      <w:r w:rsidR="00330B4E" w:rsidRPr="00330B4E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472FAB" w:rsidRDefault="00330B4E" w:rsidP="00330B4E">
      <w:pPr>
        <w:jc w:val="both"/>
        <w:rPr>
          <w:rFonts w:ascii="Times New Roman" w:hAnsi="Times New Roman"/>
          <w:sz w:val="26"/>
          <w:szCs w:val="26"/>
        </w:rPr>
      </w:pPr>
      <w:r w:rsidRPr="00330B4E">
        <w:rPr>
          <w:rFonts w:ascii="Times New Roman" w:hAnsi="Times New Roman"/>
          <w:sz w:val="26"/>
          <w:szCs w:val="26"/>
        </w:rPr>
        <w:t>Козловского района</w:t>
      </w:r>
    </w:p>
    <w:p w:rsidR="00330B4E" w:rsidRDefault="00472FAB" w:rsidP="00330B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Чувашской  Республики</w:t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99294B">
        <w:rPr>
          <w:rFonts w:ascii="Times New Roman" w:hAnsi="Times New Roman"/>
          <w:sz w:val="26"/>
          <w:szCs w:val="26"/>
        </w:rPr>
        <w:t>Г</w:t>
      </w:r>
      <w:r w:rsidR="00330B4E" w:rsidRPr="00330B4E">
        <w:rPr>
          <w:rFonts w:ascii="Times New Roman" w:hAnsi="Times New Roman"/>
          <w:sz w:val="26"/>
          <w:szCs w:val="26"/>
        </w:rPr>
        <w:t>.</w:t>
      </w:r>
      <w:r w:rsidR="00F0568F">
        <w:rPr>
          <w:rFonts w:ascii="Times New Roman" w:hAnsi="Times New Roman"/>
          <w:sz w:val="26"/>
          <w:szCs w:val="26"/>
        </w:rPr>
        <w:t xml:space="preserve"> </w:t>
      </w:r>
      <w:r w:rsidR="0099294B">
        <w:rPr>
          <w:rFonts w:ascii="Times New Roman" w:hAnsi="Times New Roman"/>
          <w:sz w:val="26"/>
          <w:szCs w:val="26"/>
        </w:rPr>
        <w:t>М</w:t>
      </w:r>
      <w:r w:rsidR="00330B4E" w:rsidRPr="00330B4E">
        <w:rPr>
          <w:rFonts w:ascii="Times New Roman" w:hAnsi="Times New Roman"/>
          <w:sz w:val="26"/>
          <w:szCs w:val="26"/>
        </w:rPr>
        <w:t>.</w:t>
      </w:r>
      <w:r w:rsidR="00F0568F">
        <w:rPr>
          <w:rFonts w:ascii="Times New Roman" w:hAnsi="Times New Roman"/>
          <w:sz w:val="26"/>
          <w:szCs w:val="26"/>
        </w:rPr>
        <w:t xml:space="preserve"> </w:t>
      </w:r>
      <w:r w:rsidR="0099294B">
        <w:rPr>
          <w:rFonts w:ascii="Times New Roman" w:hAnsi="Times New Roman"/>
          <w:sz w:val="26"/>
          <w:szCs w:val="26"/>
        </w:rPr>
        <w:t>Пушков</w:t>
      </w:r>
      <w:r w:rsidR="00330B4E" w:rsidRPr="00330B4E">
        <w:rPr>
          <w:rFonts w:ascii="Times New Roman" w:hAnsi="Times New Roman"/>
          <w:sz w:val="26"/>
          <w:szCs w:val="26"/>
        </w:rPr>
        <w:t xml:space="preserve">    </w:t>
      </w:r>
    </w:p>
    <w:p w:rsidR="008A381A" w:rsidRDefault="008A381A" w:rsidP="00330B4E">
      <w:pPr>
        <w:jc w:val="both"/>
        <w:rPr>
          <w:rFonts w:ascii="Times New Roman" w:hAnsi="Times New Roman"/>
          <w:sz w:val="26"/>
          <w:szCs w:val="26"/>
        </w:rPr>
      </w:pPr>
    </w:p>
    <w:p w:rsidR="008A381A" w:rsidRDefault="008A381A" w:rsidP="00330B4E">
      <w:pPr>
        <w:jc w:val="both"/>
        <w:rPr>
          <w:rFonts w:ascii="Times New Roman" w:hAnsi="Times New Roman"/>
          <w:sz w:val="26"/>
          <w:szCs w:val="26"/>
        </w:rPr>
      </w:pPr>
    </w:p>
    <w:p w:rsidR="00F13F75" w:rsidRPr="00330B4E" w:rsidRDefault="00F13F75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Default="00330B4E" w:rsidP="00281C61">
      <w:pPr>
        <w:pStyle w:val="22"/>
        <w:shd w:val="clear" w:color="auto" w:fill="auto"/>
        <w:tabs>
          <w:tab w:val="left" w:pos="7556"/>
        </w:tabs>
        <w:spacing w:after="0"/>
        <w:ind w:left="5660" w:right="-6" w:firstLine="100"/>
        <w:jc w:val="right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F0568F">
        <w:rPr>
          <w:rFonts w:ascii="Times New Roman" w:hAnsi="Times New Roman" w:cs="Times New Roman"/>
          <w:sz w:val="26"/>
          <w:szCs w:val="26"/>
        </w:rPr>
        <w:t>Утвержден</w:t>
      </w:r>
      <w:r w:rsidR="003240EC">
        <w:rPr>
          <w:rFonts w:ascii="Times New Roman" w:hAnsi="Times New Roman" w:cs="Times New Roman"/>
          <w:sz w:val="26"/>
          <w:szCs w:val="26"/>
        </w:rPr>
        <w:t>о</w:t>
      </w:r>
    </w:p>
    <w:p w:rsidR="00330B4E" w:rsidRPr="00330B4E" w:rsidRDefault="00325984" w:rsidP="00281C61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F0568F">
        <w:rPr>
          <w:rFonts w:ascii="Times New Roman" w:hAnsi="Times New Roman" w:cs="Times New Roman"/>
          <w:sz w:val="26"/>
          <w:szCs w:val="26"/>
        </w:rPr>
        <w:t xml:space="preserve">ем </w:t>
      </w:r>
      <w:r w:rsidR="00330B4E" w:rsidRPr="00330B4E">
        <w:rPr>
          <w:rFonts w:ascii="Times New Roman" w:hAnsi="Times New Roman" w:cs="Times New Roman"/>
          <w:sz w:val="26"/>
          <w:szCs w:val="26"/>
        </w:rPr>
        <w:t xml:space="preserve"> администрации Козловского района</w:t>
      </w:r>
    </w:p>
    <w:p w:rsidR="00330B4E" w:rsidRPr="00330B4E" w:rsidRDefault="00330B4E" w:rsidP="00281C61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right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330B4E" w:rsidRDefault="00281C61" w:rsidP="00281C61">
      <w:pPr>
        <w:pStyle w:val="22"/>
        <w:shd w:val="clear" w:color="auto" w:fill="auto"/>
        <w:tabs>
          <w:tab w:val="left" w:pos="7556"/>
        </w:tabs>
        <w:spacing w:after="0"/>
        <w:ind w:left="4820" w:right="-6" w:firstLine="1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30B4E" w:rsidRPr="00330B4E">
        <w:rPr>
          <w:rFonts w:ascii="Times New Roman" w:hAnsi="Times New Roman" w:cs="Times New Roman"/>
          <w:sz w:val="26"/>
          <w:szCs w:val="26"/>
        </w:rPr>
        <w:t>от  «</w:t>
      </w:r>
      <w:r w:rsidR="0099294B">
        <w:rPr>
          <w:rFonts w:ascii="Times New Roman" w:hAnsi="Times New Roman" w:cs="Times New Roman"/>
          <w:sz w:val="26"/>
          <w:szCs w:val="26"/>
        </w:rPr>
        <w:t>21</w:t>
      </w:r>
      <w:r w:rsidR="00330B4E" w:rsidRPr="00330B4E">
        <w:rPr>
          <w:rFonts w:ascii="Times New Roman" w:hAnsi="Times New Roman" w:cs="Times New Roman"/>
          <w:sz w:val="26"/>
          <w:szCs w:val="26"/>
        </w:rPr>
        <w:t xml:space="preserve">» </w:t>
      </w:r>
      <w:r w:rsidR="00A20A7D">
        <w:rPr>
          <w:rFonts w:ascii="Times New Roman" w:hAnsi="Times New Roman" w:cs="Times New Roman"/>
          <w:sz w:val="26"/>
          <w:szCs w:val="26"/>
        </w:rPr>
        <w:t xml:space="preserve"> </w:t>
      </w:r>
      <w:r w:rsidR="0099294B">
        <w:rPr>
          <w:rFonts w:ascii="Times New Roman" w:hAnsi="Times New Roman" w:cs="Times New Roman"/>
          <w:sz w:val="26"/>
          <w:szCs w:val="26"/>
        </w:rPr>
        <w:t>декабря</w:t>
      </w:r>
      <w:r w:rsidR="00A20A7D">
        <w:rPr>
          <w:rFonts w:ascii="Times New Roman" w:hAnsi="Times New Roman" w:cs="Times New Roman"/>
          <w:sz w:val="26"/>
          <w:szCs w:val="26"/>
        </w:rPr>
        <w:t xml:space="preserve">  </w:t>
      </w:r>
      <w:r w:rsidR="00F0568F">
        <w:rPr>
          <w:rFonts w:ascii="Times New Roman" w:hAnsi="Times New Roman" w:cs="Times New Roman"/>
          <w:sz w:val="26"/>
          <w:szCs w:val="26"/>
        </w:rPr>
        <w:t>202</w:t>
      </w:r>
      <w:r w:rsidR="00AD502A">
        <w:rPr>
          <w:rFonts w:ascii="Times New Roman" w:hAnsi="Times New Roman" w:cs="Times New Roman"/>
          <w:sz w:val="26"/>
          <w:szCs w:val="26"/>
        </w:rPr>
        <w:t>2</w:t>
      </w:r>
      <w:r w:rsidR="00330B4E" w:rsidRPr="00330B4E">
        <w:rPr>
          <w:rFonts w:ascii="Times New Roman" w:hAnsi="Times New Roman" w:cs="Times New Roman"/>
          <w:sz w:val="26"/>
          <w:szCs w:val="26"/>
        </w:rPr>
        <w:t> г.  №</w:t>
      </w:r>
      <w:r w:rsidR="005312E1">
        <w:rPr>
          <w:rFonts w:ascii="Times New Roman" w:hAnsi="Times New Roman" w:cs="Times New Roman"/>
          <w:sz w:val="26"/>
          <w:szCs w:val="26"/>
        </w:rPr>
        <w:t xml:space="preserve"> </w:t>
      </w:r>
      <w:r w:rsidR="0099294B">
        <w:rPr>
          <w:rFonts w:ascii="Times New Roman" w:hAnsi="Times New Roman" w:cs="Times New Roman"/>
          <w:sz w:val="26"/>
          <w:szCs w:val="26"/>
        </w:rPr>
        <w:t>___</w:t>
      </w:r>
      <w:r w:rsidR="00A20A7D">
        <w:rPr>
          <w:rFonts w:ascii="Times New Roman" w:hAnsi="Times New Roman" w:cs="Times New Roman"/>
          <w:sz w:val="26"/>
          <w:szCs w:val="26"/>
        </w:rPr>
        <w:t xml:space="preserve"> ___</w:t>
      </w:r>
      <w:r w:rsidR="002605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1CBF" w:rsidRPr="00330B4E" w:rsidRDefault="00481CBF" w:rsidP="00281C61">
      <w:pPr>
        <w:pStyle w:val="22"/>
        <w:shd w:val="clear" w:color="auto" w:fill="auto"/>
        <w:tabs>
          <w:tab w:val="left" w:pos="7556"/>
        </w:tabs>
        <w:spacing w:after="0"/>
        <w:ind w:left="4820" w:right="-6" w:firstLine="10"/>
        <w:jc w:val="right"/>
        <w:rPr>
          <w:rFonts w:ascii="Times New Roman" w:hAnsi="Times New Roman" w:cs="Times New Roman"/>
          <w:sz w:val="26"/>
          <w:szCs w:val="26"/>
        </w:rPr>
      </w:pPr>
    </w:p>
    <w:p w:rsidR="00481CBF" w:rsidRDefault="00330B4E" w:rsidP="00A46895">
      <w:pPr>
        <w:pStyle w:val="30"/>
        <w:shd w:val="clear" w:color="auto" w:fill="auto"/>
        <w:tabs>
          <w:tab w:val="left" w:pos="6435"/>
          <w:tab w:val="right" w:pos="9334"/>
        </w:tabs>
        <w:spacing w:before="0" w:after="0"/>
        <w:ind w:right="20"/>
        <w:jc w:val="left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481CBF" w:rsidRDefault="00481CBF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330B4E" w:rsidRPr="00330B4E" w:rsidRDefault="00A20A7D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ИЗМЕНЕНИЯ,</w:t>
      </w:r>
    </w:p>
    <w:p w:rsidR="00BB4443" w:rsidRDefault="00BB4443" w:rsidP="00AD502A">
      <w:pPr>
        <w:pStyle w:val="30"/>
        <w:shd w:val="clear" w:color="auto" w:fill="auto"/>
        <w:spacing w:before="0" w:after="0"/>
        <w:ind w:righ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которые вносятся </w:t>
      </w:r>
      <w:r w:rsidR="00A20A7D">
        <w:rPr>
          <w:rFonts w:ascii="Times New Roman" w:hAnsi="Times New Roman"/>
          <w:b w:val="0"/>
          <w:sz w:val="26"/>
          <w:szCs w:val="26"/>
        </w:rPr>
        <w:t>в</w:t>
      </w:r>
      <w:r w:rsidR="00A20A7D" w:rsidRPr="00330B4E">
        <w:rPr>
          <w:rFonts w:ascii="Times New Roman" w:hAnsi="Times New Roman"/>
          <w:b w:val="0"/>
          <w:sz w:val="26"/>
          <w:szCs w:val="26"/>
        </w:rPr>
        <w:t xml:space="preserve">  </w:t>
      </w:r>
      <w:r w:rsidR="003A3A68">
        <w:rPr>
          <w:rFonts w:ascii="Times New Roman" w:hAnsi="Times New Roman"/>
          <w:b w:val="0"/>
          <w:sz w:val="26"/>
          <w:szCs w:val="26"/>
        </w:rPr>
        <w:t>распределение</w:t>
      </w:r>
      <w:r w:rsidR="003A3A68">
        <w:rPr>
          <w:rFonts w:ascii="Times New Roman" w:hAnsi="Times New Roman"/>
          <w:sz w:val="26"/>
          <w:szCs w:val="26"/>
        </w:rPr>
        <w:t xml:space="preserve"> </w:t>
      </w:r>
      <w:r w:rsidR="003A3A68">
        <w:rPr>
          <w:rFonts w:ascii="Times New Roman" w:hAnsi="Times New Roman"/>
          <w:b w:val="0"/>
          <w:sz w:val="26"/>
          <w:szCs w:val="26"/>
        </w:rPr>
        <w:t xml:space="preserve">субсидий бюджетам поселений  </w:t>
      </w:r>
    </w:p>
    <w:p w:rsidR="0099294B" w:rsidRDefault="0099294B" w:rsidP="00AD502A">
      <w:pPr>
        <w:pStyle w:val="30"/>
        <w:shd w:val="clear" w:color="auto" w:fill="auto"/>
        <w:spacing w:before="0" w:after="0"/>
        <w:ind w:righ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 реализацию комплекса мероприятий по борьбе с распространением борщевика Сосновского на территории Чувашской  Республики на 2022 год, утвержденное решением Собрания депутатов Козловского района Чувашской  Республики</w:t>
      </w:r>
    </w:p>
    <w:p w:rsidR="0099294B" w:rsidRDefault="0099294B" w:rsidP="00AD502A">
      <w:pPr>
        <w:pStyle w:val="30"/>
        <w:shd w:val="clear" w:color="auto" w:fill="auto"/>
        <w:spacing w:before="0" w:after="0"/>
        <w:ind w:righ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"О районном бюджете Козловского района Чувашской Республики на 2022 год </w:t>
      </w:r>
    </w:p>
    <w:p w:rsidR="00AD502A" w:rsidRDefault="0099294B" w:rsidP="00AD502A">
      <w:pPr>
        <w:pStyle w:val="30"/>
        <w:shd w:val="clear" w:color="auto" w:fill="auto"/>
        <w:spacing w:before="0" w:after="0"/>
        <w:ind w:righ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и на плановый период 2023 и 2024 годов" (приложение 13 (таблица 4)  </w:t>
      </w:r>
    </w:p>
    <w:p w:rsidR="00AD502A" w:rsidRDefault="00AD502A" w:rsidP="00AD502A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402AA8" w:rsidRPr="00330B4E" w:rsidRDefault="00402AA8" w:rsidP="00AD502A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330B4E" w:rsidRPr="00330B4E" w:rsidRDefault="00330B4E" w:rsidP="00F0568F">
      <w:pPr>
        <w:pStyle w:val="30"/>
        <w:shd w:val="clear" w:color="auto" w:fill="auto"/>
        <w:spacing w:before="0" w:after="0"/>
        <w:ind w:right="423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>(руб</w:t>
      </w:r>
      <w:r w:rsidR="00964550">
        <w:rPr>
          <w:rFonts w:ascii="Times New Roman" w:hAnsi="Times New Roman" w:cs="Times New Roman"/>
          <w:b w:val="0"/>
          <w:sz w:val="26"/>
          <w:szCs w:val="26"/>
        </w:rPr>
        <w:t>лей</w:t>
      </w:r>
      <w:r w:rsidRPr="00330B4E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0"/>
        <w:gridCol w:w="2693"/>
      </w:tblGrid>
      <w:tr w:rsidR="00330B4E" w:rsidRPr="00330B4E" w:rsidTr="00F13F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Наименования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 w:rsidP="00F13F75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Сумма,</w:t>
            </w:r>
            <w:r w:rsidR="00F13F7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увеличение, уменьшение (-)</w:t>
            </w:r>
          </w:p>
        </w:tc>
      </w:tr>
      <w:tr w:rsidR="003A3A68" w:rsidRPr="00330B4E" w:rsidTr="00F13F75">
        <w:trPr>
          <w:trHeight w:val="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8" w:rsidRPr="00330B4E" w:rsidRDefault="003A3A68" w:rsidP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8" w:rsidRPr="00330B4E" w:rsidRDefault="0099294B" w:rsidP="00C07319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Байгуловское</w:t>
            </w:r>
            <w:proofErr w:type="spellEnd"/>
            <w:r w:rsidR="003A3A68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8" w:rsidRPr="00330B4E" w:rsidRDefault="00402AA8" w:rsidP="00AD502A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-2169,17</w:t>
            </w:r>
          </w:p>
        </w:tc>
      </w:tr>
      <w:tr w:rsidR="0099294B" w:rsidRPr="00330B4E" w:rsidTr="00F13F75">
        <w:trPr>
          <w:trHeight w:val="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94B" w:rsidRPr="00330B4E" w:rsidRDefault="00402AA8" w:rsidP="00B75DA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99294B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94B" w:rsidRPr="00330B4E" w:rsidRDefault="0099294B" w:rsidP="00B75DA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Еметкинское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94B" w:rsidRDefault="00402AA8" w:rsidP="00AD502A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-1424,83</w:t>
            </w:r>
          </w:p>
        </w:tc>
      </w:tr>
      <w:tr w:rsidR="0099294B" w:rsidRPr="00330B4E" w:rsidTr="00F13F75">
        <w:trPr>
          <w:trHeight w:val="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94B" w:rsidRPr="00330B4E" w:rsidRDefault="00402AA8" w:rsidP="00B75DA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99294B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94B" w:rsidRPr="00330B4E" w:rsidRDefault="0099294B" w:rsidP="00B75DA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Карачевское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94B" w:rsidRDefault="00402AA8" w:rsidP="00AD502A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-26943,19</w:t>
            </w:r>
          </w:p>
        </w:tc>
      </w:tr>
      <w:tr w:rsidR="0099294B" w:rsidRPr="00330B4E" w:rsidTr="00F13F75">
        <w:trPr>
          <w:trHeight w:val="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94B" w:rsidRPr="00330B4E" w:rsidRDefault="00402AA8" w:rsidP="00B75DA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="0099294B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94B" w:rsidRPr="00330B4E" w:rsidRDefault="0099294B" w:rsidP="00B75DA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городское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94B" w:rsidRDefault="00402AA8" w:rsidP="00AD502A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-74093,75</w:t>
            </w:r>
          </w:p>
        </w:tc>
      </w:tr>
      <w:tr w:rsidR="003A3A68" w:rsidRPr="00330B4E" w:rsidTr="00F13F75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8" w:rsidRDefault="00402AA8" w:rsidP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="003A3A68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8" w:rsidRPr="00330B4E" w:rsidRDefault="0099294B" w:rsidP="00C07319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Янгильдинское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A68" w:rsidRDefault="00402AA8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-2778,83</w:t>
            </w:r>
          </w:p>
        </w:tc>
      </w:tr>
      <w:tr w:rsidR="00330B4E" w:rsidRPr="00330B4E" w:rsidTr="00F13F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4E" w:rsidRPr="00330B4E" w:rsidRDefault="00402AA8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-107409,77</w:t>
            </w:r>
          </w:p>
        </w:tc>
      </w:tr>
    </w:tbl>
    <w:p w:rsidR="0018645D" w:rsidRDefault="0018645D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281C61" w:rsidRDefault="00281C61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281C61" w:rsidRDefault="00281C61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281C61" w:rsidRDefault="00281C61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281C61" w:rsidRDefault="00281C61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281C61" w:rsidRDefault="00281C61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281C61" w:rsidRDefault="00281C61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281C61" w:rsidRDefault="00281C61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281C61" w:rsidRDefault="00281C61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281C61" w:rsidRDefault="00281C61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sectPr w:rsidR="00281C61" w:rsidSect="00562B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645D"/>
    <w:rsid w:val="00005AD0"/>
    <w:rsid w:val="00021C0F"/>
    <w:rsid w:val="00024C5B"/>
    <w:rsid w:val="00047F6C"/>
    <w:rsid w:val="00086738"/>
    <w:rsid w:val="00086CE5"/>
    <w:rsid w:val="000B6FCE"/>
    <w:rsid w:val="000F446E"/>
    <w:rsid w:val="00104E98"/>
    <w:rsid w:val="00113205"/>
    <w:rsid w:val="0011407B"/>
    <w:rsid w:val="0011602B"/>
    <w:rsid w:val="00125711"/>
    <w:rsid w:val="001400D7"/>
    <w:rsid w:val="001467CC"/>
    <w:rsid w:val="00157C9E"/>
    <w:rsid w:val="0018645D"/>
    <w:rsid w:val="00196EC9"/>
    <w:rsid w:val="001C22D6"/>
    <w:rsid w:val="001D7773"/>
    <w:rsid w:val="0021584E"/>
    <w:rsid w:val="002410FB"/>
    <w:rsid w:val="0026057F"/>
    <w:rsid w:val="00281C61"/>
    <w:rsid w:val="002B056F"/>
    <w:rsid w:val="002D1F43"/>
    <w:rsid w:val="002E7A42"/>
    <w:rsid w:val="002F0213"/>
    <w:rsid w:val="0030632B"/>
    <w:rsid w:val="003240EC"/>
    <w:rsid w:val="00325984"/>
    <w:rsid w:val="00330B4E"/>
    <w:rsid w:val="003A0E55"/>
    <w:rsid w:val="003A3542"/>
    <w:rsid w:val="003A3A68"/>
    <w:rsid w:val="003B75D4"/>
    <w:rsid w:val="003C0906"/>
    <w:rsid w:val="003E7B64"/>
    <w:rsid w:val="003F2634"/>
    <w:rsid w:val="00402AA8"/>
    <w:rsid w:val="00441F89"/>
    <w:rsid w:val="00444270"/>
    <w:rsid w:val="004538CC"/>
    <w:rsid w:val="00472FAB"/>
    <w:rsid w:val="00475381"/>
    <w:rsid w:val="00477D5D"/>
    <w:rsid w:val="00481CBF"/>
    <w:rsid w:val="004A0563"/>
    <w:rsid w:val="004B0417"/>
    <w:rsid w:val="004D039E"/>
    <w:rsid w:val="004D6BB3"/>
    <w:rsid w:val="005312E1"/>
    <w:rsid w:val="00551368"/>
    <w:rsid w:val="00562B76"/>
    <w:rsid w:val="00567699"/>
    <w:rsid w:val="005766A0"/>
    <w:rsid w:val="005C0A14"/>
    <w:rsid w:val="005F22EE"/>
    <w:rsid w:val="005F6D94"/>
    <w:rsid w:val="00606B97"/>
    <w:rsid w:val="006154E3"/>
    <w:rsid w:val="00615C85"/>
    <w:rsid w:val="00627FF0"/>
    <w:rsid w:val="00637853"/>
    <w:rsid w:val="006C42A2"/>
    <w:rsid w:val="006E2631"/>
    <w:rsid w:val="006E6724"/>
    <w:rsid w:val="006F5F97"/>
    <w:rsid w:val="00716B90"/>
    <w:rsid w:val="00717136"/>
    <w:rsid w:val="00721F99"/>
    <w:rsid w:val="007505F4"/>
    <w:rsid w:val="00774097"/>
    <w:rsid w:val="00774253"/>
    <w:rsid w:val="00792241"/>
    <w:rsid w:val="00793E1B"/>
    <w:rsid w:val="007A02AF"/>
    <w:rsid w:val="007A67F5"/>
    <w:rsid w:val="007C5588"/>
    <w:rsid w:val="007D1B02"/>
    <w:rsid w:val="007D40DB"/>
    <w:rsid w:val="007F3467"/>
    <w:rsid w:val="007F6258"/>
    <w:rsid w:val="00817D3B"/>
    <w:rsid w:val="00826085"/>
    <w:rsid w:val="008367FB"/>
    <w:rsid w:val="008A381A"/>
    <w:rsid w:val="008D279E"/>
    <w:rsid w:val="008F3CA6"/>
    <w:rsid w:val="00901ECA"/>
    <w:rsid w:val="00913B47"/>
    <w:rsid w:val="009166BA"/>
    <w:rsid w:val="009459E4"/>
    <w:rsid w:val="009544BB"/>
    <w:rsid w:val="00956ECF"/>
    <w:rsid w:val="00964550"/>
    <w:rsid w:val="00967230"/>
    <w:rsid w:val="0099294B"/>
    <w:rsid w:val="00992D53"/>
    <w:rsid w:val="009A4E37"/>
    <w:rsid w:val="009B4DBD"/>
    <w:rsid w:val="009C5395"/>
    <w:rsid w:val="00A03005"/>
    <w:rsid w:val="00A06217"/>
    <w:rsid w:val="00A06BE4"/>
    <w:rsid w:val="00A20A7D"/>
    <w:rsid w:val="00A23BE2"/>
    <w:rsid w:val="00A278BF"/>
    <w:rsid w:val="00A401B9"/>
    <w:rsid w:val="00A46895"/>
    <w:rsid w:val="00A57767"/>
    <w:rsid w:val="00AA24B0"/>
    <w:rsid w:val="00AB4560"/>
    <w:rsid w:val="00AD502A"/>
    <w:rsid w:val="00AE2332"/>
    <w:rsid w:val="00B12F5B"/>
    <w:rsid w:val="00B14269"/>
    <w:rsid w:val="00B51747"/>
    <w:rsid w:val="00B677F1"/>
    <w:rsid w:val="00B935B9"/>
    <w:rsid w:val="00B97052"/>
    <w:rsid w:val="00B97945"/>
    <w:rsid w:val="00BA6C25"/>
    <w:rsid w:val="00BB4443"/>
    <w:rsid w:val="00BC4AF2"/>
    <w:rsid w:val="00BD2DEC"/>
    <w:rsid w:val="00BE37AC"/>
    <w:rsid w:val="00BE77BE"/>
    <w:rsid w:val="00C03005"/>
    <w:rsid w:val="00C6285C"/>
    <w:rsid w:val="00CC65B7"/>
    <w:rsid w:val="00CD73D0"/>
    <w:rsid w:val="00D00BCB"/>
    <w:rsid w:val="00D27800"/>
    <w:rsid w:val="00D57579"/>
    <w:rsid w:val="00D931DA"/>
    <w:rsid w:val="00DB62A3"/>
    <w:rsid w:val="00DC0BD0"/>
    <w:rsid w:val="00E027D9"/>
    <w:rsid w:val="00E44902"/>
    <w:rsid w:val="00E5139E"/>
    <w:rsid w:val="00E517C4"/>
    <w:rsid w:val="00E564DD"/>
    <w:rsid w:val="00EB2F21"/>
    <w:rsid w:val="00EB395E"/>
    <w:rsid w:val="00EC17D7"/>
    <w:rsid w:val="00F0568F"/>
    <w:rsid w:val="00F05D94"/>
    <w:rsid w:val="00F13F75"/>
    <w:rsid w:val="00F170F8"/>
    <w:rsid w:val="00F3443B"/>
    <w:rsid w:val="00F76531"/>
    <w:rsid w:val="00F81872"/>
    <w:rsid w:val="00F87415"/>
    <w:rsid w:val="00FB5879"/>
    <w:rsid w:val="00FD2015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4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645D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8645D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a5">
    <w:name w:val="Нормальный (ле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пра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  <w:jc w:val="right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330B4E"/>
    <w:rPr>
      <w:spacing w:val="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0B4E"/>
    <w:pPr>
      <w:widowControl w:val="0"/>
      <w:shd w:val="clear" w:color="auto" w:fill="FFFFFF"/>
      <w:spacing w:after="600" w:line="278" w:lineRule="exac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3">
    <w:name w:val="Основной текст (3)_"/>
    <w:link w:val="30"/>
    <w:locked/>
    <w:rsid w:val="00330B4E"/>
    <w:rPr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B4E"/>
    <w:pPr>
      <w:widowControl w:val="0"/>
      <w:shd w:val="clear" w:color="auto" w:fill="FFFFFF"/>
      <w:spacing w:before="600" w:after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kozlov_zakupki2</dc:creator>
  <cp:lastModifiedBy>Home</cp:lastModifiedBy>
  <cp:revision>6</cp:revision>
  <cp:lastPrinted>2022-12-21T06:56:00Z</cp:lastPrinted>
  <dcterms:created xsi:type="dcterms:W3CDTF">2022-12-21T06:29:00Z</dcterms:created>
  <dcterms:modified xsi:type="dcterms:W3CDTF">2022-12-21T06:56:00Z</dcterms:modified>
</cp:coreProperties>
</file>