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AFA" w:rsidRPr="001B5A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762D6E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C16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2C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661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B5AFA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1B5AFA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762D6E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="006C169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5E2C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661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44902" w:rsidRDefault="00E44902" w:rsidP="00E4490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</w:t>
      </w:r>
      <w:r w:rsidR="00005AD0">
        <w:rPr>
          <w:rFonts w:ascii="Times New Roman" w:hAnsi="Times New Roman"/>
          <w:b w:val="0"/>
          <w:sz w:val="26"/>
          <w:szCs w:val="26"/>
        </w:rPr>
        <w:t>внесении изменени</w:t>
      </w:r>
      <w:r w:rsidR="00F06D41">
        <w:rPr>
          <w:rFonts w:ascii="Times New Roman" w:hAnsi="Times New Roman"/>
          <w:b w:val="0"/>
          <w:sz w:val="26"/>
          <w:szCs w:val="26"/>
        </w:rPr>
        <w:t>я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06D41">
        <w:rPr>
          <w:rFonts w:ascii="Times New Roman" w:hAnsi="Times New Roman"/>
          <w:b w:val="0"/>
          <w:sz w:val="26"/>
          <w:szCs w:val="26"/>
        </w:rPr>
        <w:t>постановление администрации Козловского района Чувашской  Республики от 08 февраля 2022 г. № 55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="006C1699">
        <w:rPr>
          <w:rFonts w:ascii="Times New Roman" w:hAnsi="Times New Roman"/>
          <w:b w:val="0"/>
          <w:sz w:val="26"/>
          <w:szCs w:val="26"/>
        </w:rPr>
        <w:t>распоряжением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Кабинета Министров Чувашской  Республики  от </w:t>
      </w:r>
      <w:r w:rsidR="005F1205">
        <w:rPr>
          <w:rFonts w:ascii="Times New Roman" w:hAnsi="Times New Roman"/>
          <w:b w:val="0"/>
          <w:sz w:val="26"/>
          <w:szCs w:val="26"/>
        </w:rPr>
        <w:t>2</w:t>
      </w:r>
      <w:r w:rsidR="005E2CD8">
        <w:rPr>
          <w:rFonts w:ascii="Times New Roman" w:hAnsi="Times New Roman"/>
          <w:b w:val="0"/>
          <w:sz w:val="26"/>
          <w:szCs w:val="26"/>
        </w:rPr>
        <w:t>3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</w:t>
      </w:r>
      <w:r w:rsidR="005E2CD8">
        <w:rPr>
          <w:rFonts w:ascii="Times New Roman" w:hAnsi="Times New Roman"/>
          <w:b w:val="0"/>
          <w:sz w:val="26"/>
          <w:szCs w:val="26"/>
        </w:rPr>
        <w:t>декабря</w:t>
      </w:r>
      <w:r w:rsidR="00F06D41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F06D41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6C1699">
        <w:rPr>
          <w:rFonts w:ascii="Times New Roman" w:hAnsi="Times New Roman"/>
          <w:b w:val="0"/>
          <w:sz w:val="26"/>
          <w:szCs w:val="26"/>
        </w:rPr>
        <w:t>1</w:t>
      </w:r>
      <w:r w:rsidR="005E2CD8">
        <w:rPr>
          <w:rFonts w:ascii="Times New Roman" w:hAnsi="Times New Roman"/>
          <w:b w:val="0"/>
          <w:sz w:val="26"/>
          <w:szCs w:val="26"/>
        </w:rPr>
        <w:t>291</w:t>
      </w:r>
      <w:r w:rsidR="006C1699">
        <w:rPr>
          <w:rFonts w:ascii="Times New Roman" w:hAnsi="Times New Roman"/>
          <w:b w:val="0"/>
          <w:sz w:val="26"/>
          <w:szCs w:val="26"/>
        </w:rPr>
        <w:t>-р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администрация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Козловского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района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Чувашской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>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653F49">
        <w:rPr>
          <w:rFonts w:ascii="Times New Roman" w:hAnsi="Times New Roman"/>
          <w:b w:val="0"/>
          <w:sz w:val="26"/>
          <w:szCs w:val="26"/>
        </w:rPr>
        <w:t xml:space="preserve"> </w:t>
      </w:r>
      <w:r w:rsidR="00606B97">
        <w:rPr>
          <w:rFonts w:ascii="Times New Roman" w:hAnsi="Times New Roman"/>
          <w:b w:val="0"/>
          <w:sz w:val="26"/>
          <w:szCs w:val="26"/>
        </w:rPr>
        <w:t xml:space="preserve">Внести изменения </w:t>
      </w:r>
      <w:r w:rsidR="009459E4">
        <w:rPr>
          <w:rFonts w:ascii="Times New Roman" w:hAnsi="Times New Roman"/>
          <w:b w:val="0"/>
          <w:sz w:val="26"/>
          <w:szCs w:val="26"/>
        </w:rPr>
        <w:t xml:space="preserve">в распределение </w:t>
      </w:r>
      <w:r w:rsidR="00704070">
        <w:rPr>
          <w:rFonts w:ascii="Times New Roman" w:hAnsi="Times New Roman"/>
          <w:b w:val="0"/>
          <w:sz w:val="26"/>
          <w:szCs w:val="26"/>
        </w:rPr>
        <w:t>в  2022 году субсидий</w:t>
      </w:r>
      <w:r w:rsidR="009459E4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</w:t>
      </w:r>
      <w:r w:rsidR="00704070">
        <w:rPr>
          <w:rFonts w:ascii="Times New Roman" w:hAnsi="Times New Roman"/>
          <w:b w:val="0"/>
          <w:sz w:val="26"/>
          <w:szCs w:val="26"/>
        </w:rPr>
        <w:t>блики</w:t>
      </w:r>
      <w:r w:rsidR="009459E4">
        <w:rPr>
          <w:rFonts w:ascii="Times New Roman" w:hAnsi="Times New Roman"/>
          <w:b w:val="0"/>
          <w:sz w:val="26"/>
          <w:szCs w:val="26"/>
        </w:rPr>
        <w:t xml:space="preserve">  бюджетам поселений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на реализацию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 w:rsidRPr="00330B4E">
        <w:rPr>
          <w:rFonts w:ascii="Times New Roman" w:hAnsi="Times New Roman"/>
          <w:b w:val="0"/>
          <w:sz w:val="26"/>
          <w:szCs w:val="26"/>
        </w:rPr>
        <w:t>проектов</w:t>
      </w:r>
      <w:r w:rsidR="00D00BCB">
        <w:rPr>
          <w:rFonts w:ascii="Times New Roman" w:hAnsi="Times New Roman"/>
          <w:b w:val="0"/>
          <w:sz w:val="26"/>
          <w:szCs w:val="26"/>
        </w:rPr>
        <w:t xml:space="preserve">  согласно приложению к настоящему постановлению</w:t>
      </w:r>
      <w:r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653F49" w:rsidRDefault="00330B4E" w:rsidP="00653F49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653F49">
        <w:rPr>
          <w:rFonts w:ascii="Times New Roman" w:hAnsi="Times New Roman"/>
          <w:b w:val="0"/>
          <w:sz w:val="26"/>
          <w:szCs w:val="26"/>
        </w:rPr>
        <w:t xml:space="preserve">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2022 год. </w:t>
      </w:r>
    </w:p>
    <w:p w:rsidR="00330B4E" w:rsidRPr="00330B4E" w:rsidRDefault="00653F49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3. Настоящее постановление вступает в силу </w:t>
      </w:r>
      <w:r w:rsidR="005F1205">
        <w:rPr>
          <w:rFonts w:ascii="Times New Roman" w:hAnsi="Times New Roman"/>
          <w:b w:val="0"/>
          <w:sz w:val="26"/>
          <w:szCs w:val="26"/>
        </w:rPr>
        <w:t xml:space="preserve">после </w:t>
      </w:r>
      <w:r>
        <w:rPr>
          <w:rFonts w:ascii="Times New Roman" w:hAnsi="Times New Roman"/>
          <w:b w:val="0"/>
          <w:sz w:val="26"/>
          <w:szCs w:val="26"/>
        </w:rPr>
        <w:t>его официального опубликования.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0C4D" w:rsidRPr="00330B4E" w:rsidRDefault="00970C4D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5E2CD8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ы 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5E2CD8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="005E2CD8">
        <w:rPr>
          <w:rFonts w:ascii="Times New Roman" w:hAnsi="Times New Roman"/>
          <w:sz w:val="26"/>
          <w:szCs w:val="26"/>
        </w:rPr>
        <w:t xml:space="preserve">  </w:t>
      </w:r>
    </w:p>
    <w:p w:rsidR="00330B4E" w:rsidRPr="00330B4E" w:rsidRDefault="005E2CD8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 Республики</w:t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Г.</w:t>
      </w:r>
      <w:r w:rsidR="007040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7040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Пушков</w:t>
      </w:r>
      <w:r w:rsidR="00330B4E"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25984">
        <w:rPr>
          <w:rFonts w:ascii="Times New Roman" w:hAnsi="Times New Roman" w:cs="Times New Roman"/>
          <w:sz w:val="26"/>
          <w:szCs w:val="26"/>
        </w:rPr>
        <w:t>Приложение</w:t>
      </w:r>
    </w:p>
    <w:p w:rsidR="00330B4E" w:rsidRPr="00330B4E" w:rsidRDefault="00325984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762D6E">
        <w:rPr>
          <w:rFonts w:ascii="Times New Roman" w:hAnsi="Times New Roman" w:cs="Times New Roman"/>
          <w:sz w:val="26"/>
          <w:szCs w:val="26"/>
        </w:rPr>
        <w:t>26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5E2CD8">
        <w:rPr>
          <w:rFonts w:ascii="Times New Roman" w:hAnsi="Times New Roman" w:cs="Times New Roman"/>
          <w:sz w:val="26"/>
          <w:szCs w:val="26"/>
        </w:rPr>
        <w:t>декабря</w:t>
      </w:r>
      <w:r w:rsidR="00A20A7D">
        <w:rPr>
          <w:rFonts w:ascii="Times New Roman" w:hAnsi="Times New Roman" w:cs="Times New Roman"/>
          <w:sz w:val="26"/>
          <w:szCs w:val="26"/>
        </w:rPr>
        <w:t xml:space="preserve">  </w:t>
      </w:r>
      <w:r w:rsidRPr="00330B4E">
        <w:rPr>
          <w:rFonts w:ascii="Times New Roman" w:hAnsi="Times New Roman" w:cs="Times New Roman"/>
          <w:sz w:val="26"/>
          <w:szCs w:val="26"/>
        </w:rPr>
        <w:t>202</w:t>
      </w:r>
      <w:r w:rsidR="00704070">
        <w:rPr>
          <w:rFonts w:ascii="Times New Roman" w:hAnsi="Times New Roman" w:cs="Times New Roman"/>
          <w:sz w:val="26"/>
          <w:szCs w:val="26"/>
        </w:rPr>
        <w:t>2</w:t>
      </w:r>
      <w:r w:rsidRPr="00330B4E">
        <w:rPr>
          <w:rFonts w:ascii="Times New Roman" w:hAnsi="Times New Roman" w:cs="Times New Roman"/>
          <w:sz w:val="26"/>
          <w:szCs w:val="26"/>
        </w:rPr>
        <w:t xml:space="preserve">  №</w:t>
      </w:r>
      <w:r w:rsidR="005312E1">
        <w:rPr>
          <w:rFonts w:ascii="Times New Roman" w:hAnsi="Times New Roman" w:cs="Times New Roman"/>
          <w:sz w:val="26"/>
          <w:szCs w:val="26"/>
        </w:rPr>
        <w:t xml:space="preserve"> </w:t>
      </w:r>
      <w:r w:rsidR="00762D6E">
        <w:rPr>
          <w:rFonts w:ascii="Times New Roman" w:hAnsi="Times New Roman" w:cs="Times New Roman"/>
          <w:sz w:val="26"/>
          <w:szCs w:val="26"/>
        </w:rPr>
        <w:t>661</w:t>
      </w:r>
      <w:r w:rsidR="00A20A7D">
        <w:rPr>
          <w:rFonts w:ascii="Times New Roman" w:hAnsi="Times New Roman" w:cs="Times New Roman"/>
          <w:sz w:val="26"/>
          <w:szCs w:val="26"/>
        </w:rPr>
        <w:t xml:space="preserve"> ___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704070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вносимые в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распределение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в 2022 году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="00704070">
        <w:rPr>
          <w:rFonts w:ascii="Times New Roman" w:hAnsi="Times New Roman"/>
          <w:b w:val="0"/>
          <w:sz w:val="26"/>
          <w:szCs w:val="26"/>
        </w:rPr>
        <w:t>из районного бюджета</w:t>
      </w:r>
    </w:p>
    <w:p w:rsidR="00704070" w:rsidRDefault="00704070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Козловского  района Чувашской  Республики </w:t>
      </w:r>
      <w:r w:rsidR="00A20A7D">
        <w:rPr>
          <w:rFonts w:ascii="Times New Roman" w:hAnsi="Times New Roman"/>
          <w:b w:val="0"/>
          <w:sz w:val="26"/>
          <w:szCs w:val="26"/>
        </w:rPr>
        <w:t xml:space="preserve">бюджетам поселений </w:t>
      </w:r>
      <w:r w:rsidR="00A20A7D"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на реализацию </w:t>
      </w:r>
      <w:r w:rsidR="00704070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 w:rsidRPr="00330B4E">
        <w:rPr>
          <w:rFonts w:ascii="Times New Roman" w:hAnsi="Times New Roman"/>
          <w:b w:val="0"/>
          <w:sz w:val="26"/>
          <w:szCs w:val="26"/>
        </w:rPr>
        <w:t>проектов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 w:rsidR="00964550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964550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5F1205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330B4E" w:rsidRDefault="00AE7306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AE7306" w:rsidRDefault="00AE7306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E7306">
              <w:rPr>
                <w:rFonts w:ascii="Times New Roman" w:hAnsi="Times New Roman" w:cs="Times New Roman"/>
                <w:b w:val="0"/>
                <w:sz w:val="26"/>
                <w:szCs w:val="26"/>
              </w:rPr>
              <w:t>3914803,00</w:t>
            </w:r>
          </w:p>
        </w:tc>
      </w:tr>
      <w:tr w:rsidR="00970C4D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Default="00970C4D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Default="00AE7306" w:rsidP="00AE7306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Тюрлеминское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70C4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4D" w:rsidRPr="00AE7306" w:rsidRDefault="00AE7306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2604761,40</w:t>
            </w:r>
          </w:p>
        </w:tc>
      </w:tr>
      <w:tr w:rsidR="00653F49" w:rsidRPr="00330B4E" w:rsidTr="00653F49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Default="00653F49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Default="00653F4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F49" w:rsidRPr="00330B4E" w:rsidRDefault="00653F49" w:rsidP="00967230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30B4E" w:rsidRPr="00330B4E" w:rsidTr="00653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5E2CD8" w:rsidP="00AE7306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6519</w:t>
            </w:r>
            <w:r w:rsidR="00AE7306">
              <w:rPr>
                <w:rFonts w:ascii="Times New Roman" w:hAnsi="Times New Roman" w:cs="Times New Roman"/>
                <w:b w:val="0"/>
                <w:sz w:val="26"/>
                <w:szCs w:val="26"/>
              </w:rPr>
              <w:t>564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AE7306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41E93"/>
    <w:rsid w:val="00094C13"/>
    <w:rsid w:val="000B6FCE"/>
    <w:rsid w:val="00102458"/>
    <w:rsid w:val="00104E98"/>
    <w:rsid w:val="0011407B"/>
    <w:rsid w:val="00125711"/>
    <w:rsid w:val="001400D7"/>
    <w:rsid w:val="001467CC"/>
    <w:rsid w:val="00157C9E"/>
    <w:rsid w:val="0018645D"/>
    <w:rsid w:val="001B5AFA"/>
    <w:rsid w:val="00240D06"/>
    <w:rsid w:val="002410FB"/>
    <w:rsid w:val="0026057F"/>
    <w:rsid w:val="002E7A42"/>
    <w:rsid w:val="00325984"/>
    <w:rsid w:val="00330B4E"/>
    <w:rsid w:val="003B75D4"/>
    <w:rsid w:val="003E7B64"/>
    <w:rsid w:val="00444270"/>
    <w:rsid w:val="00455E97"/>
    <w:rsid w:val="0051063A"/>
    <w:rsid w:val="005312E1"/>
    <w:rsid w:val="00562B76"/>
    <w:rsid w:val="005766A0"/>
    <w:rsid w:val="005C0A14"/>
    <w:rsid w:val="005E2CD8"/>
    <w:rsid w:val="005F1205"/>
    <w:rsid w:val="005F6D94"/>
    <w:rsid w:val="00606B97"/>
    <w:rsid w:val="006154E3"/>
    <w:rsid w:val="00633C76"/>
    <w:rsid w:val="00637853"/>
    <w:rsid w:val="00653F49"/>
    <w:rsid w:val="006C1699"/>
    <w:rsid w:val="006E6724"/>
    <w:rsid w:val="00704070"/>
    <w:rsid w:val="00721F99"/>
    <w:rsid w:val="00762D6E"/>
    <w:rsid w:val="00792241"/>
    <w:rsid w:val="007D40DB"/>
    <w:rsid w:val="007F6258"/>
    <w:rsid w:val="00831D9E"/>
    <w:rsid w:val="008917E0"/>
    <w:rsid w:val="00910585"/>
    <w:rsid w:val="009166BA"/>
    <w:rsid w:val="009459E4"/>
    <w:rsid w:val="009544BB"/>
    <w:rsid w:val="00964550"/>
    <w:rsid w:val="00967230"/>
    <w:rsid w:val="00970C4D"/>
    <w:rsid w:val="009A4E37"/>
    <w:rsid w:val="009C5395"/>
    <w:rsid w:val="009E214A"/>
    <w:rsid w:val="00A03005"/>
    <w:rsid w:val="00A06217"/>
    <w:rsid w:val="00A20A7D"/>
    <w:rsid w:val="00A278BF"/>
    <w:rsid w:val="00A401B9"/>
    <w:rsid w:val="00A61C36"/>
    <w:rsid w:val="00AB4560"/>
    <w:rsid w:val="00AE7306"/>
    <w:rsid w:val="00B615A8"/>
    <w:rsid w:val="00B677F1"/>
    <w:rsid w:val="00B97945"/>
    <w:rsid w:val="00BC4AF2"/>
    <w:rsid w:val="00BE0036"/>
    <w:rsid w:val="00C03005"/>
    <w:rsid w:val="00C11E9C"/>
    <w:rsid w:val="00CE6D9C"/>
    <w:rsid w:val="00D00BCB"/>
    <w:rsid w:val="00D029C9"/>
    <w:rsid w:val="00D27800"/>
    <w:rsid w:val="00D5427D"/>
    <w:rsid w:val="00D57579"/>
    <w:rsid w:val="00DB62A3"/>
    <w:rsid w:val="00E027D9"/>
    <w:rsid w:val="00E107DD"/>
    <w:rsid w:val="00E261BA"/>
    <w:rsid w:val="00E44902"/>
    <w:rsid w:val="00EB395E"/>
    <w:rsid w:val="00F06D41"/>
    <w:rsid w:val="00F822BA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33</cp:revision>
  <cp:lastPrinted>2022-11-29T08:53:00Z</cp:lastPrinted>
  <dcterms:created xsi:type="dcterms:W3CDTF">2020-07-22T10:15:00Z</dcterms:created>
  <dcterms:modified xsi:type="dcterms:W3CDTF">2022-12-27T06:52:00Z</dcterms:modified>
</cp:coreProperties>
</file>