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BE023A">
        <w:t>2</w:t>
      </w:r>
      <w:r>
        <w:t>2</w:t>
      </w:r>
      <w:r w:rsidR="00BE023A">
        <w:t xml:space="preserve"> декабря 20</w:t>
      </w:r>
      <w:r>
        <w:t>20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1/1-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p w:rsidR="00BE023A" w:rsidRDefault="00BE023A" w:rsidP="00BE023A">
      <w:pPr>
        <w:pStyle w:val="a3"/>
        <w:ind w:right="3118"/>
        <w:rPr>
          <w:b/>
          <w:sz w:val="28"/>
          <w:szCs w:val="28"/>
        </w:rPr>
      </w:pPr>
      <w:r w:rsidRPr="00811E0B">
        <w:rPr>
          <w:b/>
          <w:sz w:val="28"/>
          <w:szCs w:val="28"/>
        </w:rPr>
        <w:t>Об избрании счетной комиссии для проведения тайного голосования по кандидатурам на должности замес</w:t>
      </w:r>
      <w:r>
        <w:rPr>
          <w:b/>
          <w:sz w:val="28"/>
          <w:szCs w:val="28"/>
        </w:rPr>
        <w:t xml:space="preserve">тителя председателя и секретаря </w:t>
      </w:r>
      <w:r w:rsidRPr="007F7557">
        <w:rPr>
          <w:b/>
          <w:bCs/>
          <w:sz w:val="28"/>
          <w:szCs w:val="28"/>
        </w:rPr>
        <w:t>Красноармейской</w:t>
      </w:r>
      <w:r>
        <w:rPr>
          <w:b/>
          <w:sz w:val="28"/>
          <w:szCs w:val="28"/>
        </w:rPr>
        <w:t xml:space="preserve"> территориальной избирательной комиссии</w:t>
      </w:r>
    </w:p>
    <w:p w:rsidR="00BE023A" w:rsidRDefault="00BE023A" w:rsidP="00BE023A">
      <w:pPr>
        <w:pStyle w:val="14-15"/>
      </w:pPr>
    </w:p>
    <w:p w:rsidR="00BE023A" w:rsidRPr="00152820" w:rsidRDefault="00BE023A" w:rsidP="00BE023A">
      <w:pPr>
        <w:pStyle w:val="-1"/>
        <w:spacing w:line="240" w:lineRule="auto"/>
      </w:pPr>
      <w: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в целях соблюдения процедуры тайного голосования </w:t>
      </w:r>
    </w:p>
    <w:p w:rsidR="00BE023A" w:rsidRPr="00152820" w:rsidRDefault="00BE023A" w:rsidP="00BE023A">
      <w:pPr>
        <w:pStyle w:val="-1"/>
        <w:spacing w:line="240" w:lineRule="auto"/>
        <w:ind w:firstLine="0"/>
      </w:pPr>
    </w:p>
    <w:p w:rsidR="00BE023A" w:rsidRPr="0051793E" w:rsidRDefault="00BE023A" w:rsidP="00BE023A">
      <w:pPr>
        <w:pStyle w:val="-1"/>
        <w:spacing w:line="240" w:lineRule="auto"/>
        <w:ind w:firstLine="0"/>
        <w:rPr>
          <w:b/>
        </w:rPr>
      </w:pPr>
      <w:r w:rsidRPr="0051793E">
        <w:rPr>
          <w:b/>
          <w:bCs/>
          <w:szCs w:val="28"/>
        </w:rPr>
        <w:t>Красноармейская</w:t>
      </w:r>
      <w:r w:rsidRPr="0051793E">
        <w:rPr>
          <w:b/>
        </w:rPr>
        <w:t xml:space="preserve"> территориальная избирательная комиссия решила:</w:t>
      </w:r>
    </w:p>
    <w:p w:rsidR="00BE023A" w:rsidRDefault="00BE023A" w:rsidP="00BE023A">
      <w:pPr>
        <w:pStyle w:val="-1"/>
        <w:spacing w:line="240" w:lineRule="auto"/>
      </w:pPr>
      <w:r>
        <w:t xml:space="preserve">Избрать счетную комиссию для проведения тайного голосования по кандидатурам на должности заместителя председателя и секретаря </w:t>
      </w:r>
      <w:r>
        <w:rPr>
          <w:bCs/>
          <w:szCs w:val="28"/>
        </w:rPr>
        <w:t>Красноармейской</w:t>
      </w:r>
      <w:r>
        <w:t xml:space="preserve"> территориальной избирательной комиссии в составе: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  <w:r>
        <w:t xml:space="preserve">1. </w:t>
      </w:r>
      <w:r w:rsidR="00B21EE3">
        <w:t>Васильев Г.И.</w:t>
      </w:r>
    </w:p>
    <w:p w:rsidR="00BE023A" w:rsidRDefault="00BE023A" w:rsidP="00BE023A">
      <w:pPr>
        <w:pStyle w:val="-1"/>
        <w:spacing w:line="240" w:lineRule="auto"/>
      </w:pPr>
      <w:r>
        <w:t xml:space="preserve">2. </w:t>
      </w:r>
      <w:r w:rsidR="00B21EE3">
        <w:t>Васильев А.И.</w:t>
      </w:r>
    </w:p>
    <w:p w:rsidR="00BE023A" w:rsidRDefault="00BE023A" w:rsidP="00BE023A">
      <w:pPr>
        <w:pStyle w:val="14-15"/>
        <w:spacing w:line="240" w:lineRule="auto"/>
      </w:pPr>
      <w:r>
        <w:t xml:space="preserve">3. </w:t>
      </w:r>
      <w:r w:rsidR="00B21EE3">
        <w:t>Ильина Л.Н.</w:t>
      </w:r>
    </w:p>
    <w:p w:rsidR="00BE023A" w:rsidRDefault="00BE023A" w:rsidP="00BE023A">
      <w:pPr>
        <w:pStyle w:val="-1"/>
        <w:rPr>
          <w:bCs/>
          <w:szCs w:val="28"/>
        </w:rPr>
      </w:pPr>
    </w:p>
    <w:p w:rsidR="00BE023A" w:rsidRDefault="00BE023A" w:rsidP="00BE023A"/>
    <w:p w:rsidR="00BE023A" w:rsidRDefault="00BE023A" w:rsidP="00BE023A"/>
    <w:p w:rsidR="00BE023A" w:rsidRDefault="00BE023A" w:rsidP="00BE023A">
      <w:bookmarkStart w:id="0" w:name="_GoBack"/>
      <w:bookmarkEnd w:id="0"/>
    </w:p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BE023A" w:rsidRDefault="00BE023A" w:rsidP="003C773E">
      <w:r>
        <w:t xml:space="preserve">Секретарь заседания комиссии                                                        </w:t>
      </w:r>
      <w:r w:rsidR="00A7326E">
        <w:t xml:space="preserve">  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3B4A28"/>
    <w:rsid w:val="003C773E"/>
    <w:rsid w:val="00404AE6"/>
    <w:rsid w:val="004B6F8D"/>
    <w:rsid w:val="00A7326E"/>
    <w:rsid w:val="00B21EE3"/>
    <w:rsid w:val="00BE023A"/>
    <w:rsid w:val="00D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3</cp:revision>
  <cp:lastPrinted>2021-01-11T06:26:00Z</cp:lastPrinted>
  <dcterms:created xsi:type="dcterms:W3CDTF">2021-01-11T06:25:00Z</dcterms:created>
  <dcterms:modified xsi:type="dcterms:W3CDTF">2021-01-11T06:26:00Z</dcterms:modified>
</cp:coreProperties>
</file>