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4" w:rsidRPr="00130B04" w:rsidRDefault="00130B04" w:rsidP="0013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КРАСНОАРМЕЙСКАЯ ТЕРРИТОРИАЛЬНАЯ ИЗБИРАТЕЛЬНАЯ КОМИССИЯ</w:t>
      </w:r>
    </w:p>
    <w:p w:rsidR="00130B04" w:rsidRPr="00130B04" w:rsidRDefault="00130B04" w:rsidP="0013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0B04" w:rsidRPr="00130B04" w:rsidRDefault="00130B04" w:rsidP="0013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5E634B" w:rsidRPr="00130B04" w:rsidRDefault="00130B04" w:rsidP="00130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</w:p>
    <w:p w:rsidR="0077437C" w:rsidRPr="00130B04" w:rsidRDefault="00130B04" w:rsidP="00774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0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E634B" w:rsidRPr="001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77437C" w:rsidRPr="00130B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634B" w:rsidRPr="001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30B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2/9-V</w:t>
      </w:r>
      <w:r w:rsidR="005E634B" w:rsidRPr="001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7437C" w:rsidRPr="001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E634B" w:rsidRPr="00130B04" w:rsidRDefault="005E634B" w:rsidP="005E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634B" w:rsidRPr="00130B04" w:rsidRDefault="005E634B" w:rsidP="005E63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E634B" w:rsidRPr="00130B04" w:rsidRDefault="005E634B" w:rsidP="005E634B">
      <w:pPr>
        <w:rPr>
          <w:rFonts w:ascii="Times New Roman" w:hAnsi="Times New Roman" w:cs="Times New Roman"/>
          <w:sz w:val="28"/>
          <w:szCs w:val="28"/>
        </w:rPr>
      </w:pPr>
    </w:p>
    <w:p w:rsidR="005E634B" w:rsidRPr="00130B04" w:rsidRDefault="005E634B" w:rsidP="005E6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B04">
        <w:rPr>
          <w:rFonts w:ascii="Times New Roman" w:hAnsi="Times New Roman" w:cs="Times New Roman"/>
          <w:b/>
          <w:sz w:val="28"/>
          <w:szCs w:val="28"/>
        </w:rPr>
        <w:t xml:space="preserve">О Номенклатуре дел Красноармейской территориальной </w:t>
      </w:r>
    </w:p>
    <w:p w:rsidR="005E634B" w:rsidRPr="00130B04" w:rsidRDefault="005E634B" w:rsidP="005E6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B04">
        <w:rPr>
          <w:rFonts w:ascii="Times New Roman" w:hAnsi="Times New Roman" w:cs="Times New Roman"/>
          <w:b/>
          <w:sz w:val="28"/>
          <w:szCs w:val="28"/>
        </w:rPr>
        <w:t>избирательной комиссии на 20</w:t>
      </w:r>
      <w:r w:rsidR="00464A94" w:rsidRPr="00130B04">
        <w:rPr>
          <w:rFonts w:ascii="Times New Roman" w:hAnsi="Times New Roman" w:cs="Times New Roman"/>
          <w:b/>
          <w:sz w:val="28"/>
          <w:szCs w:val="28"/>
        </w:rPr>
        <w:t>2</w:t>
      </w:r>
      <w:r w:rsidR="00130B04" w:rsidRPr="00130B04">
        <w:rPr>
          <w:rFonts w:ascii="Times New Roman" w:hAnsi="Times New Roman" w:cs="Times New Roman"/>
          <w:b/>
          <w:sz w:val="28"/>
          <w:szCs w:val="28"/>
        </w:rPr>
        <w:t>1</w:t>
      </w:r>
      <w:r w:rsidRPr="00130B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634B" w:rsidRPr="00130B04" w:rsidRDefault="005E634B" w:rsidP="005E634B">
      <w:pPr>
        <w:rPr>
          <w:rFonts w:ascii="Times New Roman" w:hAnsi="Times New Roman" w:cs="Times New Roman"/>
          <w:b/>
          <w:sz w:val="28"/>
          <w:szCs w:val="28"/>
        </w:rPr>
      </w:pPr>
    </w:p>
    <w:p w:rsidR="005E634B" w:rsidRPr="00130B04" w:rsidRDefault="005E634B" w:rsidP="005E634B">
      <w:pPr>
        <w:rPr>
          <w:rFonts w:ascii="Times New Roman" w:hAnsi="Times New Roman" w:cs="Times New Roman"/>
          <w:sz w:val="28"/>
          <w:szCs w:val="28"/>
        </w:rPr>
      </w:pPr>
      <w:r w:rsidRPr="00130B0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E634B" w:rsidRPr="00130B04" w:rsidRDefault="005E634B" w:rsidP="005E634B">
      <w:pPr>
        <w:jc w:val="both"/>
        <w:rPr>
          <w:rFonts w:ascii="Times New Roman" w:hAnsi="Times New Roman" w:cs="Times New Roman"/>
          <w:sz w:val="28"/>
          <w:szCs w:val="28"/>
        </w:rPr>
      </w:pPr>
      <w:r w:rsidRPr="00130B04">
        <w:rPr>
          <w:rFonts w:ascii="Times New Roman" w:hAnsi="Times New Roman" w:cs="Times New Roman"/>
          <w:sz w:val="28"/>
          <w:szCs w:val="28"/>
        </w:rPr>
        <w:t xml:space="preserve">Руководствуясь примерной инструкцией по делопроизводству в территориальной (районной, городской и иной) комиссии и избирательной комиссии муниципального образования, утвержденной постановлением Центральной избирательной комиссии Российской Федерации от 20 октября 2011 года N 48/406-60, </w:t>
      </w:r>
    </w:p>
    <w:p w:rsidR="005E634B" w:rsidRPr="00130B04" w:rsidRDefault="005E634B" w:rsidP="005E63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04">
        <w:rPr>
          <w:rFonts w:ascii="Times New Roman" w:hAnsi="Times New Roman" w:cs="Times New Roman"/>
          <w:b/>
          <w:sz w:val="28"/>
          <w:szCs w:val="28"/>
        </w:rPr>
        <w:t>Красноармейская территориальная избирательная комиссия решила:</w:t>
      </w:r>
    </w:p>
    <w:p w:rsidR="005E634B" w:rsidRPr="00130B04" w:rsidRDefault="005E634B" w:rsidP="005E634B">
      <w:pPr>
        <w:jc w:val="both"/>
        <w:rPr>
          <w:rFonts w:ascii="Times New Roman" w:hAnsi="Times New Roman" w:cs="Times New Roman"/>
          <w:sz w:val="28"/>
          <w:szCs w:val="28"/>
        </w:rPr>
      </w:pPr>
      <w:r w:rsidRPr="00130B04">
        <w:rPr>
          <w:rFonts w:ascii="Times New Roman" w:hAnsi="Times New Roman" w:cs="Times New Roman"/>
          <w:sz w:val="28"/>
          <w:szCs w:val="28"/>
        </w:rPr>
        <w:t>1. Утвердить Номенклатуру дел Красноармейской территориальной избирательной комиссии на 20</w:t>
      </w:r>
      <w:r w:rsidR="00464A94" w:rsidRPr="00130B04">
        <w:rPr>
          <w:rFonts w:ascii="Times New Roman" w:hAnsi="Times New Roman" w:cs="Times New Roman"/>
          <w:sz w:val="28"/>
          <w:szCs w:val="28"/>
        </w:rPr>
        <w:t>2</w:t>
      </w:r>
      <w:r w:rsidR="00130B04" w:rsidRPr="00130B04">
        <w:rPr>
          <w:rFonts w:ascii="Times New Roman" w:hAnsi="Times New Roman" w:cs="Times New Roman"/>
          <w:sz w:val="28"/>
          <w:szCs w:val="28"/>
        </w:rPr>
        <w:t>1</w:t>
      </w:r>
      <w:r w:rsidRPr="00130B04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5E634B" w:rsidRPr="00130B04" w:rsidRDefault="005E634B" w:rsidP="005E634B">
      <w:pPr>
        <w:jc w:val="both"/>
        <w:rPr>
          <w:rFonts w:ascii="Times New Roman" w:hAnsi="Times New Roman" w:cs="Times New Roman"/>
          <w:sz w:val="28"/>
          <w:szCs w:val="28"/>
        </w:rPr>
      </w:pPr>
      <w:r w:rsidRPr="00130B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0B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0B04">
        <w:rPr>
          <w:rFonts w:ascii="Times New Roman" w:hAnsi="Times New Roman" w:cs="Times New Roman"/>
          <w:sz w:val="28"/>
          <w:szCs w:val="28"/>
        </w:rPr>
        <w:t xml:space="preserve"> соблюдением Номенклатуры дел Красноармейской территориальной избирательной комиссии возложить на секретаря Красноармейской территориальной избирательной комиссии Павлову Е.Л.</w:t>
      </w:r>
    </w:p>
    <w:p w:rsidR="005E634B" w:rsidRPr="00130B04" w:rsidRDefault="005E634B" w:rsidP="005E6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34B" w:rsidRPr="00130B0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0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30B04"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 w:rsidRPr="00130B04">
        <w:rPr>
          <w:rFonts w:ascii="Times New Roman" w:hAnsi="Times New Roman" w:cs="Times New Roman"/>
          <w:sz w:val="28"/>
          <w:szCs w:val="28"/>
        </w:rPr>
        <w:t xml:space="preserve"> территориальной  </w:t>
      </w:r>
    </w:p>
    <w:p w:rsidR="005E634B" w:rsidRPr="00130B04" w:rsidRDefault="00130B04" w:rsidP="005E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04">
        <w:rPr>
          <w:rFonts w:ascii="Times New Roman" w:hAnsi="Times New Roman" w:cs="Times New Roman"/>
          <w:sz w:val="28"/>
          <w:szCs w:val="28"/>
        </w:rPr>
        <w:t>И</w:t>
      </w:r>
      <w:r w:rsidR="005E634B" w:rsidRPr="00130B04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34B" w:rsidRPr="00130B04">
        <w:rPr>
          <w:rFonts w:ascii="Times New Roman" w:hAnsi="Times New Roman" w:cs="Times New Roman"/>
          <w:sz w:val="28"/>
          <w:szCs w:val="28"/>
        </w:rPr>
        <w:t xml:space="preserve">комиссии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634B" w:rsidRPr="00130B04">
        <w:rPr>
          <w:rFonts w:ascii="Times New Roman" w:hAnsi="Times New Roman" w:cs="Times New Roman"/>
          <w:sz w:val="28"/>
          <w:szCs w:val="28"/>
        </w:rPr>
        <w:t xml:space="preserve">                          А.В. Петрова</w:t>
      </w:r>
    </w:p>
    <w:p w:rsidR="005E634B" w:rsidRPr="00130B0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34B" w:rsidRPr="00130B0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34B" w:rsidRPr="00130B0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0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130B04"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 w:rsidRPr="00130B04">
        <w:rPr>
          <w:rFonts w:ascii="Times New Roman" w:hAnsi="Times New Roman" w:cs="Times New Roman"/>
          <w:sz w:val="28"/>
          <w:szCs w:val="28"/>
        </w:rPr>
        <w:t xml:space="preserve"> территориальной  </w:t>
      </w:r>
    </w:p>
    <w:p w:rsidR="005E634B" w:rsidRPr="00130B0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04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</w:t>
      </w:r>
      <w:bookmarkStart w:id="0" w:name="_GoBack"/>
      <w:bookmarkEnd w:id="0"/>
      <w:r w:rsidRPr="00130B04">
        <w:rPr>
          <w:rFonts w:ascii="Times New Roman" w:hAnsi="Times New Roman" w:cs="Times New Roman"/>
          <w:sz w:val="28"/>
          <w:szCs w:val="28"/>
        </w:rPr>
        <w:t xml:space="preserve">                    Е.Л. Павлова   </w:t>
      </w:r>
    </w:p>
    <w:p w:rsidR="00C06BE2" w:rsidRPr="00130B04" w:rsidRDefault="00C06BE2" w:rsidP="005E63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BE2" w:rsidRPr="0013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4B"/>
    <w:rsid w:val="00067D2D"/>
    <w:rsid w:val="000B4F13"/>
    <w:rsid w:val="00130B04"/>
    <w:rsid w:val="00464A94"/>
    <w:rsid w:val="005E634B"/>
    <w:rsid w:val="0077437C"/>
    <w:rsid w:val="00C06BE2"/>
    <w:rsid w:val="00C2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UserPC</cp:lastModifiedBy>
  <cp:revision>2</cp:revision>
  <cp:lastPrinted>2020-02-17T11:21:00Z</cp:lastPrinted>
  <dcterms:created xsi:type="dcterms:W3CDTF">2021-01-11T08:22:00Z</dcterms:created>
  <dcterms:modified xsi:type="dcterms:W3CDTF">2021-01-11T08:22:00Z</dcterms:modified>
</cp:coreProperties>
</file>