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BC5BF7">
        <w:rPr>
          <w:sz w:val="24"/>
          <w:szCs w:val="24"/>
        </w:rPr>
        <w:t>6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BC5BF7">
        <w:rPr>
          <w:sz w:val="24"/>
          <w:szCs w:val="24"/>
        </w:rPr>
        <w:t>Валерианова Владимира Геннадьевича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BC5BF7">
        <w:rPr>
          <w:sz w:val="24"/>
          <w:szCs w:val="24"/>
        </w:rPr>
        <w:t>Чадукасин</w:t>
      </w:r>
      <w:r w:rsidR="00F32983">
        <w:rPr>
          <w:sz w:val="24"/>
          <w:szCs w:val="24"/>
        </w:rPr>
        <w:t>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BC5BF7">
        <w:rPr>
          <w:sz w:val="24"/>
          <w:szCs w:val="24"/>
        </w:rPr>
        <w:t>8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proofErr w:type="gramStart"/>
      <w:r w:rsidR="00BC5BF7" w:rsidRPr="00BC5BF7">
        <w:rPr>
          <w:sz w:val="24"/>
          <w:szCs w:val="24"/>
        </w:rPr>
        <w:t>Валерианова</w:t>
      </w:r>
      <w:proofErr w:type="gramEnd"/>
      <w:r w:rsidR="00BC5BF7" w:rsidRPr="00BC5BF7">
        <w:rPr>
          <w:sz w:val="24"/>
          <w:szCs w:val="24"/>
        </w:rPr>
        <w:t xml:space="preserve"> Владимира Геннадьевича</w:t>
      </w:r>
      <w:r w:rsidRPr="00DC3B3C">
        <w:rPr>
          <w:sz w:val="24"/>
          <w:szCs w:val="24"/>
        </w:rPr>
        <w:t>, 19</w:t>
      </w:r>
      <w:r w:rsidR="00BC5BF7">
        <w:rPr>
          <w:sz w:val="24"/>
          <w:szCs w:val="24"/>
        </w:rPr>
        <w:t>73</w:t>
      </w:r>
      <w:r w:rsidRPr="00DC3B3C">
        <w:rPr>
          <w:sz w:val="24"/>
          <w:szCs w:val="24"/>
        </w:rPr>
        <w:t xml:space="preserve"> года рождения, проживающего по адресу: </w:t>
      </w:r>
      <w:proofErr w:type="gramStart"/>
      <w:r w:rsidRPr="00DC3B3C">
        <w:rPr>
          <w:sz w:val="24"/>
          <w:szCs w:val="24"/>
        </w:rPr>
        <w:t xml:space="preserve">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r w:rsidR="00E44128">
        <w:rPr>
          <w:sz w:val="24"/>
          <w:szCs w:val="24"/>
        </w:rPr>
        <w:t xml:space="preserve">д. </w:t>
      </w:r>
      <w:proofErr w:type="spellStart"/>
      <w:r w:rsidR="00BC5BF7">
        <w:rPr>
          <w:sz w:val="24"/>
          <w:szCs w:val="24"/>
        </w:rPr>
        <w:t>Полайкас</w:t>
      </w:r>
      <w:r w:rsidR="002339B2">
        <w:rPr>
          <w:sz w:val="24"/>
          <w:szCs w:val="24"/>
        </w:rPr>
        <w:t>ы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BC5BF7">
        <w:rPr>
          <w:sz w:val="24"/>
          <w:szCs w:val="24"/>
        </w:rPr>
        <w:t>Газо</w:t>
      </w:r>
      <w:r w:rsidR="002339B2">
        <w:rPr>
          <w:sz w:val="24"/>
          <w:szCs w:val="24"/>
        </w:rPr>
        <w:t>в</w:t>
      </w:r>
      <w:r w:rsidR="00E44128">
        <w:rPr>
          <w:sz w:val="24"/>
          <w:szCs w:val="24"/>
        </w:rPr>
        <w:t>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BC5BF7">
        <w:rPr>
          <w:sz w:val="24"/>
          <w:szCs w:val="24"/>
        </w:rPr>
        <w:t>36</w:t>
      </w:r>
      <w:bookmarkStart w:id="0" w:name="_GoBack"/>
      <w:bookmarkEnd w:id="0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BC5BF7" w:rsidRPr="00BC5BF7">
        <w:rPr>
          <w:sz w:val="24"/>
          <w:szCs w:val="24"/>
        </w:rPr>
        <w:t>Чадукасинскому</w:t>
      </w:r>
      <w:proofErr w:type="spellEnd"/>
      <w:r w:rsidR="00BC5BF7" w:rsidRPr="00BC5BF7">
        <w:rPr>
          <w:sz w:val="24"/>
          <w:szCs w:val="24"/>
        </w:rPr>
        <w:t xml:space="preserve"> одномандатному избирательному округу № 8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BC5BF7">
        <w:rPr>
          <w:sz w:val="24"/>
          <w:szCs w:val="24"/>
        </w:rPr>
        <w:t>8</w:t>
      </w:r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C5BF7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2021-07-30T12:30:00Z</cp:lastPrinted>
  <dcterms:created xsi:type="dcterms:W3CDTF">2021-07-30T12:39:00Z</dcterms:created>
  <dcterms:modified xsi:type="dcterms:W3CDTF">2021-07-30T12:39:00Z</dcterms:modified>
</cp:coreProperties>
</file>