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E2" w:rsidRPr="00EB02F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231CE2" w:rsidRPr="00EB02F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231CE2" w:rsidRPr="00EB02F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 </w:t>
      </w:r>
    </w:p>
    <w:p w:rsidR="00231CE2" w:rsidRPr="00EB02F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CE2" w:rsidRPr="00C5447C" w:rsidRDefault="00FC23C4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C4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2020 года</w:t>
      </w:r>
      <w:r w:rsidRPr="00FC2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C2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№ 52/19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23C4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:rsidR="00231CE2" w:rsidRPr="00F965B9" w:rsidRDefault="00231CE2" w:rsidP="00A1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5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группе контроля </w:t>
      </w:r>
      <w:r w:rsidR="00A136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965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F94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вводом данных </w:t>
      </w:r>
      <w:proofErr w:type="gramStart"/>
      <w:r w:rsidR="00F94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F965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ГАС</w:t>
      </w:r>
      <w:proofErr w:type="gramEnd"/>
      <w:r w:rsidRPr="00F965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«Выборы» </w:t>
      </w:r>
      <w:r w:rsidR="00F94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проведении </w:t>
      </w:r>
      <w:r w:rsidR="00F94763" w:rsidRPr="00F94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общероссийского голосования по вопросу одобрения изменений в Конституцию Российской Федерации</w:t>
      </w:r>
    </w:p>
    <w:p w:rsidR="00231CE2" w:rsidRPr="00107630" w:rsidRDefault="00231CE2" w:rsidP="00A13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13609" w:rsidRDefault="00A13609" w:rsidP="00A136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13609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 статьи 74 Федерального закона "Об основных гарантиях избирательных прав и права на участие в референдуме граждан Российской Федерации", статьей 23 Федерального закона "О государственной автоматизированной системе Российской Федерации "Выборы", </w:t>
      </w:r>
      <w:r w:rsidR="00C85876">
        <w:rPr>
          <w:rFonts w:ascii="Times New Roman" w:hAnsi="Times New Roman"/>
          <w:sz w:val="26"/>
          <w:szCs w:val="26"/>
          <w:lang w:eastAsia="ru-RU"/>
        </w:rPr>
        <w:t>п.12.9</w:t>
      </w:r>
      <w:r w:rsidRPr="00A1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5876">
        <w:rPr>
          <w:rFonts w:ascii="Times New Roman" w:hAnsi="Times New Roman"/>
          <w:sz w:val="26"/>
          <w:szCs w:val="26"/>
          <w:lang w:eastAsia="ru-RU"/>
        </w:rPr>
        <w:t xml:space="preserve">Порядка </w:t>
      </w:r>
      <w:r w:rsidR="00C85876" w:rsidRPr="00C85876">
        <w:rPr>
          <w:rFonts w:ascii="Times New Roman" w:hAnsi="Times New Roman"/>
          <w:sz w:val="26"/>
          <w:szCs w:val="26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 w:rsidR="00C85876">
        <w:rPr>
          <w:rFonts w:ascii="Times New Roman" w:hAnsi="Times New Roman"/>
          <w:sz w:val="26"/>
          <w:szCs w:val="26"/>
          <w:lang w:eastAsia="ru-RU"/>
        </w:rPr>
        <w:t>,</w:t>
      </w:r>
      <w:bookmarkStart w:id="0" w:name="_GoBack"/>
      <w:bookmarkEnd w:id="0"/>
      <w:r w:rsidR="00C85876">
        <w:rPr>
          <w:rFonts w:ascii="Times New Roman" w:hAnsi="Times New Roman"/>
          <w:sz w:val="26"/>
          <w:szCs w:val="26"/>
          <w:lang w:eastAsia="ru-RU"/>
        </w:rPr>
        <w:t xml:space="preserve"> утвержденного постановлением Центральной избирательной комиссии Российской Федерации от 20 марта 2020 года № 244</w:t>
      </w:r>
      <w:proofErr w:type="gramEnd"/>
      <w:r w:rsidR="00C85876">
        <w:rPr>
          <w:rFonts w:ascii="Times New Roman" w:hAnsi="Times New Roman"/>
          <w:sz w:val="26"/>
          <w:szCs w:val="26"/>
          <w:lang w:eastAsia="ru-RU"/>
        </w:rPr>
        <w:t>/1804-7</w:t>
      </w:r>
    </w:p>
    <w:p w:rsidR="00A13609" w:rsidRPr="00107630" w:rsidRDefault="00A13609" w:rsidP="00A1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A13609" w:rsidRDefault="00A13609" w:rsidP="00A136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3609" w:rsidRDefault="00A13609" w:rsidP="00A1360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A13609">
        <w:rPr>
          <w:rFonts w:ascii="Times New Roman" w:hAnsi="Times New Roman"/>
          <w:sz w:val="26"/>
          <w:szCs w:val="26"/>
          <w:lang w:eastAsia="ru-RU"/>
        </w:rPr>
        <w:t xml:space="preserve">бразовать группу контроля за </w:t>
      </w:r>
      <w:r w:rsidR="00C85876">
        <w:rPr>
          <w:rFonts w:ascii="Times New Roman" w:hAnsi="Times New Roman"/>
          <w:sz w:val="26"/>
          <w:szCs w:val="26"/>
          <w:lang w:eastAsia="ru-RU"/>
        </w:rPr>
        <w:t>вводом данных протокола в</w:t>
      </w:r>
      <w:r w:rsidRPr="00A13609">
        <w:rPr>
          <w:rFonts w:ascii="Times New Roman" w:hAnsi="Times New Roman"/>
          <w:sz w:val="26"/>
          <w:szCs w:val="26"/>
          <w:lang w:eastAsia="ru-RU"/>
        </w:rPr>
        <w:t xml:space="preserve"> ГАС «Выборы» из числа членов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Красноармей</w:t>
      </w:r>
      <w:r w:rsidRPr="00A13609">
        <w:rPr>
          <w:rFonts w:ascii="Times New Roman" w:hAnsi="Times New Roman"/>
          <w:sz w:val="26"/>
          <w:szCs w:val="26"/>
          <w:lang w:eastAsia="ru-RU"/>
        </w:rPr>
        <w:t>ской</w:t>
      </w:r>
      <w:proofErr w:type="gramEnd"/>
      <w:r w:rsidRPr="00A13609">
        <w:rPr>
          <w:rFonts w:ascii="Times New Roman" w:hAnsi="Times New Roman"/>
          <w:sz w:val="26"/>
          <w:szCs w:val="26"/>
          <w:lang w:eastAsia="ru-RU"/>
        </w:rPr>
        <w:t xml:space="preserve"> ТИК с правом решающего голоса в следующем составе: </w:t>
      </w:r>
      <w:r>
        <w:rPr>
          <w:rFonts w:ascii="Times New Roman" w:hAnsi="Times New Roman"/>
          <w:sz w:val="26"/>
          <w:szCs w:val="26"/>
          <w:lang w:eastAsia="ru-RU"/>
        </w:rPr>
        <w:t xml:space="preserve">Захарова Л.Н. - </w:t>
      </w:r>
      <w:r w:rsidRPr="00A13609">
        <w:rPr>
          <w:rFonts w:ascii="Times New Roman" w:hAnsi="Times New Roman"/>
          <w:sz w:val="26"/>
          <w:szCs w:val="26"/>
          <w:lang w:eastAsia="ru-RU"/>
        </w:rPr>
        <w:t>член ТИК</w:t>
      </w:r>
    </w:p>
    <w:p w:rsidR="00A13609" w:rsidRDefault="00C85876" w:rsidP="00A1360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Малинин В.С.</w:t>
      </w:r>
      <w:r w:rsidR="00A13609">
        <w:rPr>
          <w:rFonts w:ascii="Times New Roman" w:hAnsi="Times New Roman"/>
          <w:sz w:val="26"/>
          <w:szCs w:val="26"/>
          <w:lang w:eastAsia="ru-RU"/>
        </w:rPr>
        <w:t xml:space="preserve"> – член ТИК</w:t>
      </w:r>
    </w:p>
    <w:p w:rsidR="00231CE2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5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решением возложить на секретаря Красноармейской территориальной избирательной комиссии Павлову Е.Л.</w:t>
      </w:r>
    </w:p>
    <w:p w:rsidR="00231CE2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1CE2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1CE2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1CE2" w:rsidRPr="0010763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Председатель </w:t>
      </w:r>
    </w:p>
    <w:p w:rsidR="00231CE2" w:rsidRPr="0010763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Красноармейской территориальной</w:t>
      </w:r>
    </w:p>
    <w:p w:rsidR="00231CE2" w:rsidRPr="0010763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избирательной комиссии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ab/>
        <w:t xml:space="preserve">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А.В. Петрова</w:t>
      </w:r>
    </w:p>
    <w:p w:rsidR="00231CE2" w:rsidRPr="0010763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A13609" w:rsidRDefault="00A13609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1CE2" w:rsidRPr="0010763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Секретарь Красноармейской</w:t>
      </w:r>
    </w:p>
    <w:p w:rsidR="00231CE2" w:rsidRPr="00107630" w:rsidRDefault="00231CE2" w:rsidP="00A1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территориальной избирательной комиссии  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Е.Л. Павлова</w:t>
      </w:r>
    </w:p>
    <w:p w:rsidR="00231CE2" w:rsidRPr="00107630" w:rsidRDefault="00231CE2" w:rsidP="00A136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CE2" w:rsidRPr="00107630" w:rsidRDefault="00231CE2" w:rsidP="00A13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E2" w:rsidRPr="00107630" w:rsidRDefault="00231CE2" w:rsidP="00A13609">
      <w:pPr>
        <w:jc w:val="both"/>
        <w:rPr>
          <w:sz w:val="26"/>
          <w:szCs w:val="26"/>
        </w:rPr>
      </w:pPr>
    </w:p>
    <w:p w:rsidR="00231CE2" w:rsidRPr="00107630" w:rsidRDefault="00231CE2" w:rsidP="00A13609">
      <w:pPr>
        <w:jc w:val="both"/>
        <w:rPr>
          <w:sz w:val="26"/>
          <w:szCs w:val="26"/>
        </w:rPr>
      </w:pPr>
    </w:p>
    <w:p w:rsidR="00231CE2" w:rsidRDefault="00231CE2" w:rsidP="00A13609">
      <w:pPr>
        <w:jc w:val="both"/>
      </w:pPr>
    </w:p>
    <w:p w:rsidR="00231CE2" w:rsidRDefault="00231CE2" w:rsidP="00A13609">
      <w:pPr>
        <w:jc w:val="both"/>
      </w:pPr>
    </w:p>
    <w:p w:rsidR="00231CE2" w:rsidRDefault="00231CE2" w:rsidP="00A13609">
      <w:pPr>
        <w:jc w:val="both"/>
      </w:pPr>
    </w:p>
    <w:p w:rsidR="00AB3ABC" w:rsidRDefault="00AB3ABC" w:rsidP="00A13609">
      <w:pPr>
        <w:jc w:val="both"/>
      </w:pPr>
    </w:p>
    <w:sectPr w:rsidR="00AB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1904"/>
    <w:multiLevelType w:val="hybridMultilevel"/>
    <w:tmpl w:val="FDE8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E2"/>
    <w:rsid w:val="00046BA3"/>
    <w:rsid w:val="00231CE2"/>
    <w:rsid w:val="00A13609"/>
    <w:rsid w:val="00AB3ABC"/>
    <w:rsid w:val="00C85876"/>
    <w:rsid w:val="00F94763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pavlova</cp:lastModifiedBy>
  <cp:revision>3</cp:revision>
  <cp:lastPrinted>2020-06-28T13:15:00Z</cp:lastPrinted>
  <dcterms:created xsi:type="dcterms:W3CDTF">2020-06-28T13:01:00Z</dcterms:created>
  <dcterms:modified xsi:type="dcterms:W3CDTF">2020-06-28T13:16:00Z</dcterms:modified>
</cp:coreProperties>
</file>