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B" w:rsidRPr="00F05528" w:rsidRDefault="00BC6D5B" w:rsidP="00BC6D5B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</w:p>
    <w:p w:rsidR="00BC6D5B" w:rsidRDefault="0024700B" w:rsidP="00BC6D5B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sz w:val="26"/>
          <w:szCs w:val="26"/>
        </w:rPr>
        <w:t>13</w:t>
      </w:r>
      <w:r w:rsidR="00F66BDB">
        <w:rPr>
          <w:sz w:val="26"/>
          <w:szCs w:val="26"/>
        </w:rPr>
        <w:t xml:space="preserve"> </w:t>
      </w:r>
      <w:r w:rsidR="00BC6D5B" w:rsidRPr="001B674B">
        <w:rPr>
          <w:sz w:val="26"/>
          <w:szCs w:val="26"/>
        </w:rPr>
        <w:t>сентября 2020 года</w:t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  <w:t xml:space="preserve">  </w:t>
      </w:r>
      <w:r w:rsidR="00BC6D5B" w:rsidRPr="001B674B">
        <w:rPr>
          <w:sz w:val="26"/>
          <w:szCs w:val="26"/>
        </w:rPr>
        <w:tab/>
      </w:r>
      <w:r w:rsidR="00F66BDB">
        <w:rPr>
          <w:sz w:val="26"/>
          <w:szCs w:val="26"/>
        </w:rPr>
        <w:t xml:space="preserve">         </w:t>
      </w:r>
      <w:r w:rsidR="00BC6D5B" w:rsidRPr="001B674B">
        <w:rPr>
          <w:sz w:val="26"/>
          <w:szCs w:val="26"/>
        </w:rPr>
        <w:t xml:space="preserve">№ </w:t>
      </w:r>
      <w:r w:rsidR="00BC6D5B">
        <w:rPr>
          <w:sz w:val="26"/>
          <w:szCs w:val="26"/>
        </w:rPr>
        <w:t>8</w:t>
      </w:r>
      <w:r>
        <w:rPr>
          <w:sz w:val="26"/>
          <w:szCs w:val="26"/>
        </w:rPr>
        <w:t>4</w:t>
      </w:r>
      <w:r w:rsidR="00BC6D5B" w:rsidRPr="001B674B">
        <w:rPr>
          <w:sz w:val="26"/>
          <w:szCs w:val="26"/>
        </w:rPr>
        <w:t>/5</w:t>
      </w:r>
      <w:r w:rsidR="00BC6D5B">
        <w:rPr>
          <w:sz w:val="26"/>
          <w:szCs w:val="26"/>
        </w:rPr>
        <w:t>4</w:t>
      </w:r>
      <w:r>
        <w:rPr>
          <w:sz w:val="26"/>
          <w:szCs w:val="26"/>
        </w:rPr>
        <w:t>6</w:t>
      </w:r>
      <w:r w:rsidR="00BC6D5B" w:rsidRPr="001B674B">
        <w:rPr>
          <w:sz w:val="26"/>
          <w:szCs w:val="26"/>
        </w:rPr>
        <w:t>-IV</w:t>
      </w:r>
    </w:p>
    <w:p w:rsidR="00BC6D5B" w:rsidRDefault="00BC6D5B" w:rsidP="00BC6D5B">
      <w:pPr>
        <w:ind w:left="360" w:firstLine="567"/>
        <w:jc w:val="both"/>
        <w:rPr>
          <w:rFonts w:eastAsia="Calibri"/>
          <w:bCs/>
          <w:lang w:eastAsia="en-US"/>
        </w:rPr>
      </w:pPr>
    </w:p>
    <w:p w:rsidR="00E26403" w:rsidRDefault="00F66BDB" w:rsidP="00E26403">
      <w:pPr>
        <w:ind w:firstLine="567"/>
        <w:jc w:val="both"/>
      </w:pPr>
      <w:r>
        <w:t xml:space="preserve"> </w:t>
      </w:r>
    </w:p>
    <w:p w:rsidR="000A6C32" w:rsidRDefault="000A6C32" w:rsidP="000A6C32">
      <w:pPr>
        <w:ind w:firstLine="567"/>
        <w:jc w:val="both"/>
      </w:pPr>
      <w:r>
        <w:t xml:space="preserve">Об избирательных бюллетенях для голосования на выборах </w:t>
      </w:r>
    </w:p>
    <w:p w:rsidR="000A6C32" w:rsidRDefault="000A6C32" w:rsidP="000A6C32">
      <w:pPr>
        <w:ind w:firstLine="567"/>
        <w:jc w:val="both"/>
      </w:pPr>
      <w:r>
        <w:t xml:space="preserve">депутатов Собрания депутатов </w:t>
      </w:r>
      <w:proofErr w:type="spellStart"/>
      <w:r>
        <w:t>Яншихово-Челлинского</w:t>
      </w:r>
      <w:proofErr w:type="spellEnd"/>
      <w:r>
        <w:t xml:space="preserve"> сельского поселения</w:t>
      </w:r>
    </w:p>
    <w:p w:rsidR="000A6C32" w:rsidRDefault="000A6C32" w:rsidP="000A6C32">
      <w:pPr>
        <w:ind w:firstLine="567"/>
        <w:jc w:val="both"/>
      </w:pPr>
      <w:r>
        <w:t>Красноармейского района Чувашской Республики</w:t>
      </w:r>
    </w:p>
    <w:p w:rsidR="000A6C32" w:rsidRDefault="000A6C32" w:rsidP="000A6C32">
      <w:pPr>
        <w:ind w:firstLine="567"/>
        <w:jc w:val="both"/>
      </w:pPr>
    </w:p>
    <w:p w:rsidR="000A6C32" w:rsidRDefault="000A6C32" w:rsidP="000A6C32">
      <w:pPr>
        <w:ind w:firstLine="567"/>
        <w:jc w:val="both"/>
      </w:pPr>
      <w:r>
        <w:t xml:space="preserve">          В соответствии со статьями 19,51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0A6C32" w:rsidRDefault="000A6C32" w:rsidP="000A6C32">
      <w:pPr>
        <w:ind w:firstLine="567"/>
        <w:jc w:val="both"/>
      </w:pPr>
    </w:p>
    <w:p w:rsidR="000A6C32" w:rsidRDefault="000A6C32" w:rsidP="000A6C32">
      <w:pPr>
        <w:ind w:firstLine="567"/>
        <w:jc w:val="both"/>
      </w:pPr>
      <w:r>
        <w:t xml:space="preserve">Красноармейская территориальная избирательная комиссия </w:t>
      </w:r>
      <w:proofErr w:type="gramStart"/>
      <w:r>
        <w:t>р</w:t>
      </w:r>
      <w:proofErr w:type="gramEnd"/>
      <w:r>
        <w:t xml:space="preserve"> е ш и л а:</w:t>
      </w:r>
    </w:p>
    <w:p w:rsidR="000A6C32" w:rsidRDefault="000A6C32" w:rsidP="000A6C32">
      <w:pPr>
        <w:ind w:firstLine="567"/>
        <w:jc w:val="both"/>
      </w:pPr>
      <w:r>
        <w:tab/>
        <w:t xml:space="preserve"> </w:t>
      </w:r>
    </w:p>
    <w:p w:rsidR="000A6C32" w:rsidRDefault="000A6C32" w:rsidP="000A6C32">
      <w:pPr>
        <w:ind w:firstLine="567"/>
        <w:jc w:val="both"/>
      </w:pPr>
      <w:r>
        <w:t>1.</w:t>
      </w:r>
      <w:r>
        <w:tab/>
        <w:t xml:space="preserve">Изготовить </w:t>
      </w:r>
      <w:r>
        <w:t>доп</w:t>
      </w:r>
      <w:r>
        <w:t>олнительно</w:t>
      </w:r>
      <w:r>
        <w:t xml:space="preserve"> 50</w:t>
      </w:r>
      <w:r>
        <w:t xml:space="preserve"> (</w:t>
      </w:r>
      <w:r>
        <w:t>пятьдесят</w:t>
      </w:r>
      <w:r>
        <w:t xml:space="preserve">) избирательных бюллетеней для голосования на выборах депутатов Собрания депутатов </w:t>
      </w:r>
      <w:proofErr w:type="spellStart"/>
      <w:r>
        <w:t>Яншихово-Челлинского</w:t>
      </w:r>
      <w:proofErr w:type="spellEnd"/>
      <w:r>
        <w:t xml:space="preserve"> сельского поселения Красноармейского района Чувашской Республики согласно приложению.</w:t>
      </w:r>
    </w:p>
    <w:p w:rsidR="000A6C32" w:rsidRDefault="000A6C32" w:rsidP="000A6C32">
      <w:pPr>
        <w:ind w:firstLine="567"/>
        <w:jc w:val="both"/>
      </w:pPr>
      <w:r>
        <w:t>2.</w:t>
      </w:r>
      <w:r>
        <w:tab/>
      </w:r>
      <w:proofErr w:type="gramStart"/>
      <w:r>
        <w:t>Контроль за</w:t>
      </w:r>
      <w:proofErr w:type="gramEnd"/>
      <w:r>
        <w:t xml:space="preserve"> изготовлением избирательных бюллетеней возложить на заместителя председателя территориальной избирательной комиссии Иванову Н.В. </w:t>
      </w:r>
    </w:p>
    <w:p w:rsidR="000A6C32" w:rsidRDefault="000A6C32" w:rsidP="000A6C32">
      <w:pPr>
        <w:ind w:firstLine="567"/>
        <w:jc w:val="both"/>
      </w:pPr>
    </w:p>
    <w:p w:rsidR="000A6C32" w:rsidRDefault="000A6C32" w:rsidP="000A6C32">
      <w:pPr>
        <w:ind w:firstLine="567"/>
        <w:jc w:val="both"/>
      </w:pPr>
    </w:p>
    <w:p w:rsidR="0024700B" w:rsidRPr="00940C0A" w:rsidRDefault="0024700B" w:rsidP="00BC6D5B">
      <w:pPr>
        <w:ind w:firstLine="567"/>
        <w:jc w:val="both"/>
        <w:rPr>
          <w:sz w:val="26"/>
          <w:szCs w:val="26"/>
        </w:rPr>
      </w:pPr>
    </w:p>
    <w:p w:rsidR="00BC6D5B" w:rsidRPr="00940C0A" w:rsidRDefault="00BC6D5B" w:rsidP="00BC6D5B">
      <w:pPr>
        <w:ind w:firstLine="567"/>
        <w:jc w:val="both"/>
        <w:rPr>
          <w:sz w:val="26"/>
          <w:szCs w:val="26"/>
        </w:rPr>
      </w:pPr>
      <w:r w:rsidRPr="00940C0A">
        <w:rPr>
          <w:sz w:val="26"/>
          <w:szCs w:val="26"/>
        </w:rPr>
        <w:t>Председатель</w:t>
      </w:r>
    </w:p>
    <w:p w:rsidR="00BC6D5B" w:rsidRPr="00940C0A" w:rsidRDefault="00BC6D5B" w:rsidP="00BC6D5B">
      <w:pPr>
        <w:ind w:firstLine="567"/>
        <w:jc w:val="both"/>
        <w:rPr>
          <w:sz w:val="26"/>
          <w:szCs w:val="26"/>
        </w:rPr>
      </w:pPr>
      <w:r w:rsidRPr="00940C0A">
        <w:rPr>
          <w:sz w:val="26"/>
          <w:szCs w:val="26"/>
        </w:rPr>
        <w:t>Красноармейской территориальной</w:t>
      </w:r>
    </w:p>
    <w:p w:rsidR="00BC6D5B" w:rsidRPr="00940C0A" w:rsidRDefault="00BC6D5B" w:rsidP="00BC6D5B">
      <w:pPr>
        <w:ind w:firstLine="567"/>
        <w:rPr>
          <w:sz w:val="26"/>
          <w:szCs w:val="26"/>
        </w:rPr>
      </w:pPr>
      <w:r w:rsidRPr="00940C0A">
        <w:rPr>
          <w:sz w:val="26"/>
          <w:szCs w:val="26"/>
        </w:rPr>
        <w:t>избирательной комиссии                                                                    А.В. Петрова</w:t>
      </w:r>
    </w:p>
    <w:p w:rsidR="00BC6D5B" w:rsidRPr="00940C0A" w:rsidRDefault="00BC6D5B" w:rsidP="00BC6D5B">
      <w:pPr>
        <w:ind w:firstLine="567"/>
        <w:rPr>
          <w:sz w:val="26"/>
          <w:szCs w:val="26"/>
        </w:rPr>
      </w:pPr>
    </w:p>
    <w:p w:rsidR="00BC6D5B" w:rsidRPr="00940C0A" w:rsidRDefault="00BC6D5B" w:rsidP="00BC6D5B">
      <w:pPr>
        <w:ind w:firstLine="567"/>
        <w:rPr>
          <w:sz w:val="26"/>
          <w:szCs w:val="26"/>
        </w:rPr>
      </w:pPr>
      <w:r w:rsidRPr="00940C0A">
        <w:rPr>
          <w:sz w:val="26"/>
          <w:szCs w:val="26"/>
        </w:rPr>
        <w:t>Секретарь</w:t>
      </w:r>
    </w:p>
    <w:p w:rsidR="00BC6D5B" w:rsidRPr="00940C0A" w:rsidRDefault="00BC6D5B" w:rsidP="00BC6D5B">
      <w:pPr>
        <w:ind w:firstLine="567"/>
        <w:rPr>
          <w:sz w:val="26"/>
          <w:szCs w:val="26"/>
        </w:rPr>
      </w:pPr>
      <w:r w:rsidRPr="00940C0A">
        <w:rPr>
          <w:sz w:val="26"/>
          <w:szCs w:val="26"/>
        </w:rPr>
        <w:t>Красноармейской территориальной</w:t>
      </w:r>
    </w:p>
    <w:p w:rsidR="00BC6D5B" w:rsidRPr="00940C0A" w:rsidRDefault="00BC6D5B" w:rsidP="00BC6D5B">
      <w:pPr>
        <w:ind w:firstLine="567"/>
        <w:rPr>
          <w:b/>
          <w:sz w:val="26"/>
          <w:szCs w:val="26"/>
        </w:rPr>
      </w:pPr>
      <w:r w:rsidRPr="00940C0A">
        <w:rPr>
          <w:sz w:val="26"/>
          <w:szCs w:val="26"/>
        </w:rPr>
        <w:t xml:space="preserve">избирательной комиссии                                                                      Е.Л. Павлова  </w:t>
      </w:r>
    </w:p>
    <w:p w:rsidR="00A27708" w:rsidRPr="00940C0A" w:rsidRDefault="00A27708">
      <w:pPr>
        <w:rPr>
          <w:sz w:val="26"/>
          <w:szCs w:val="26"/>
        </w:rPr>
      </w:pPr>
    </w:p>
    <w:p w:rsidR="00F66BDB" w:rsidRPr="00940C0A" w:rsidRDefault="00F66BDB">
      <w:pPr>
        <w:rPr>
          <w:sz w:val="26"/>
          <w:szCs w:val="26"/>
        </w:rPr>
      </w:pPr>
    </w:p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0A6C32" w:rsidRDefault="000A6C32"/>
    <w:p w:rsidR="000A6C32" w:rsidRDefault="000A6C32"/>
    <w:p w:rsidR="000A6C32" w:rsidRDefault="000A6C32"/>
    <w:p w:rsidR="000A6C32" w:rsidRDefault="000A6C32"/>
    <w:p w:rsidR="000A6C32" w:rsidRDefault="000A6C32"/>
    <w:p w:rsidR="000A6C32" w:rsidRDefault="000A6C32"/>
    <w:p w:rsidR="000A6C32" w:rsidRDefault="000A6C32"/>
    <w:p w:rsidR="000A6C32" w:rsidRDefault="000A6C3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5"/>
      </w:tblGrid>
      <w:tr w:rsidR="000A6C32" w:rsidRPr="000A6C32" w:rsidTr="00CE1F85">
        <w:trPr>
          <w:tblCellSpacing w:w="15" w:type="dxa"/>
        </w:trPr>
        <w:tc>
          <w:tcPr>
            <w:tcW w:w="9275" w:type="dxa"/>
            <w:vAlign w:val="center"/>
            <w:hideMark/>
          </w:tcPr>
          <w:p w:rsidR="000A6C32" w:rsidRPr="000A6C32" w:rsidRDefault="000A6C32" w:rsidP="000A6C32">
            <w:pPr>
              <w:tabs>
                <w:tab w:val="left" w:pos="0"/>
              </w:tabs>
              <w:jc w:val="right"/>
            </w:pPr>
            <w:r w:rsidRPr="000A6C32">
              <w:lastRenderedPageBreak/>
              <w:t xml:space="preserve">Приложение </w:t>
            </w:r>
          </w:p>
          <w:p w:rsidR="000A6C32" w:rsidRPr="000A6C32" w:rsidRDefault="000A6C32" w:rsidP="000A6C32">
            <w:pPr>
              <w:tabs>
                <w:tab w:val="left" w:pos="0"/>
              </w:tabs>
              <w:jc w:val="right"/>
            </w:pPr>
            <w:r w:rsidRPr="000A6C32">
              <w:t xml:space="preserve">к решению </w:t>
            </w:r>
            <w:proofErr w:type="gramStart"/>
            <w:r w:rsidRPr="000A6C32">
              <w:t>Красноармейской</w:t>
            </w:r>
            <w:proofErr w:type="gramEnd"/>
            <w:r w:rsidRPr="000A6C32">
              <w:t xml:space="preserve"> ТИК</w:t>
            </w:r>
          </w:p>
          <w:p w:rsidR="000A6C32" w:rsidRPr="000A6C32" w:rsidRDefault="000A6C32" w:rsidP="000A6C32">
            <w:pPr>
              <w:tabs>
                <w:tab w:val="left" w:pos="0"/>
              </w:tabs>
              <w:jc w:val="right"/>
            </w:pPr>
            <w:r w:rsidRPr="000A6C32">
              <w:t xml:space="preserve">от </w:t>
            </w:r>
            <w:r>
              <w:t>13.09</w:t>
            </w:r>
            <w:r w:rsidRPr="000A6C32">
              <w:t xml:space="preserve">.2020 года № </w:t>
            </w:r>
            <w:r w:rsidRPr="001B674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84</w:t>
            </w:r>
            <w:r w:rsidRPr="001B674B">
              <w:rPr>
                <w:sz w:val="26"/>
                <w:szCs w:val="26"/>
              </w:rPr>
              <w:t>/5</w:t>
            </w:r>
            <w:r>
              <w:rPr>
                <w:sz w:val="26"/>
                <w:szCs w:val="26"/>
              </w:rPr>
              <w:t>46</w:t>
            </w:r>
            <w:r w:rsidRPr="001B674B">
              <w:rPr>
                <w:sz w:val="26"/>
                <w:szCs w:val="26"/>
              </w:rPr>
              <w:t>-IV</w:t>
            </w:r>
          </w:p>
          <w:p w:rsidR="000A6C32" w:rsidRPr="000A6C32" w:rsidRDefault="000A6C32" w:rsidP="000A6C32">
            <w:pPr>
              <w:tabs>
                <w:tab w:val="left" w:pos="0"/>
              </w:tabs>
            </w:pPr>
          </w:p>
          <w:p w:rsidR="000A6C32" w:rsidRPr="000A6C32" w:rsidRDefault="000A6C32" w:rsidP="000A6C32">
            <w:pPr>
              <w:tabs>
                <w:tab w:val="left" w:pos="0"/>
              </w:tabs>
            </w:pPr>
          </w:p>
          <w:p w:rsidR="000A6C32" w:rsidRPr="000A6C32" w:rsidRDefault="000A6C32" w:rsidP="000A6C3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A6C32">
              <w:t xml:space="preserve">Количество </w:t>
            </w:r>
            <w:r>
              <w:t xml:space="preserve">дополнительно </w:t>
            </w:r>
            <w:r w:rsidRPr="000A6C32">
              <w:t xml:space="preserve">изготавливаемых бюллетеней для голосования на выборах депутатов Собрания депутатов </w:t>
            </w:r>
            <w:proofErr w:type="spellStart"/>
            <w:r w:rsidRPr="000A6C32">
              <w:t>Яншихово-Челлинского</w:t>
            </w:r>
            <w:proofErr w:type="spellEnd"/>
            <w:r w:rsidRPr="000A6C32">
              <w:t xml:space="preserve"> сельского поселения Красноармейского района Чувашской Республики в разрезе избирательных округов</w:t>
            </w:r>
          </w:p>
        </w:tc>
      </w:tr>
    </w:tbl>
    <w:p w:rsidR="000A6C32" w:rsidRPr="000A6C32" w:rsidRDefault="000A6C32" w:rsidP="000A6C32">
      <w:pPr>
        <w:tabs>
          <w:tab w:val="left" w:pos="0"/>
          <w:tab w:val="left" w:pos="1167"/>
        </w:tabs>
        <w:ind w:left="142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260"/>
        <w:gridCol w:w="2693"/>
      </w:tblGrid>
      <w:tr w:rsidR="000A6C32" w:rsidRPr="000A6C32" w:rsidTr="000A6C32">
        <w:trPr>
          <w:cantSplit/>
          <w:trHeight w:val="828"/>
        </w:trPr>
        <w:tc>
          <w:tcPr>
            <w:tcW w:w="3794" w:type="dxa"/>
          </w:tcPr>
          <w:p w:rsidR="000A6C32" w:rsidRPr="000A6C32" w:rsidRDefault="000A6C32" w:rsidP="000A6C32">
            <w:pPr>
              <w:tabs>
                <w:tab w:val="left" w:pos="0"/>
              </w:tabs>
              <w:jc w:val="center"/>
            </w:pPr>
            <w:r w:rsidRPr="000A6C32">
              <w:t xml:space="preserve">Наименование и номер </w:t>
            </w:r>
            <w:proofErr w:type="gramStart"/>
            <w:r w:rsidRPr="000A6C32">
              <w:t>избирательного</w:t>
            </w:r>
            <w:proofErr w:type="gramEnd"/>
          </w:p>
          <w:p w:rsidR="000A6C32" w:rsidRPr="000A6C32" w:rsidRDefault="000A6C32" w:rsidP="000A6C32">
            <w:pPr>
              <w:tabs>
                <w:tab w:val="left" w:pos="0"/>
              </w:tabs>
              <w:jc w:val="center"/>
            </w:pPr>
            <w:r w:rsidRPr="000A6C32">
              <w:t>округа</w:t>
            </w:r>
          </w:p>
        </w:tc>
        <w:tc>
          <w:tcPr>
            <w:tcW w:w="3260" w:type="dxa"/>
          </w:tcPr>
          <w:p w:rsidR="000A6C32" w:rsidRPr="000A6C32" w:rsidRDefault="000A6C32" w:rsidP="000A6C32">
            <w:pPr>
              <w:tabs>
                <w:tab w:val="left" w:pos="0"/>
              </w:tabs>
              <w:jc w:val="center"/>
            </w:pPr>
            <w:r w:rsidRPr="000A6C32">
              <w:t xml:space="preserve">Количество изготовляемых избирательных бюллетеней  </w:t>
            </w:r>
          </w:p>
        </w:tc>
        <w:tc>
          <w:tcPr>
            <w:tcW w:w="2693" w:type="dxa"/>
          </w:tcPr>
          <w:p w:rsidR="000A6C32" w:rsidRPr="000A6C32" w:rsidRDefault="000A6C32" w:rsidP="000A6C32">
            <w:pPr>
              <w:tabs>
                <w:tab w:val="left" w:pos="0"/>
              </w:tabs>
              <w:jc w:val="center"/>
            </w:pPr>
            <w:r>
              <w:t>Прописью</w:t>
            </w:r>
          </w:p>
        </w:tc>
      </w:tr>
      <w:tr w:rsidR="000A6C32" w:rsidRPr="000A6C32" w:rsidTr="000A6C32">
        <w:tc>
          <w:tcPr>
            <w:tcW w:w="3794" w:type="dxa"/>
          </w:tcPr>
          <w:p w:rsidR="000A6C32" w:rsidRPr="000A6C32" w:rsidRDefault="000A6C32" w:rsidP="000A6C32">
            <w:r w:rsidRPr="000A6C32">
              <w:t>Школьный избирательный округ № 1</w:t>
            </w:r>
          </w:p>
        </w:tc>
        <w:tc>
          <w:tcPr>
            <w:tcW w:w="3260" w:type="dxa"/>
          </w:tcPr>
          <w:p w:rsidR="000A6C32" w:rsidRPr="000A6C32" w:rsidRDefault="0088041D" w:rsidP="000A6C32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0A6C32" w:rsidRPr="000A6C32" w:rsidRDefault="0088041D" w:rsidP="000A6C32">
            <w:pPr>
              <w:tabs>
                <w:tab w:val="left" w:pos="0"/>
              </w:tabs>
              <w:jc w:val="center"/>
            </w:pPr>
            <w:r>
              <w:t>Десять</w:t>
            </w:r>
          </w:p>
        </w:tc>
      </w:tr>
      <w:tr w:rsidR="0088041D" w:rsidRPr="000A6C32" w:rsidTr="000A6C32">
        <w:tc>
          <w:tcPr>
            <w:tcW w:w="3794" w:type="dxa"/>
          </w:tcPr>
          <w:p w:rsidR="0088041D" w:rsidRPr="000A6C32" w:rsidRDefault="0088041D" w:rsidP="000A6C32">
            <w:proofErr w:type="spellStart"/>
            <w:r w:rsidRPr="000A6C32">
              <w:t>Янчеллинский</w:t>
            </w:r>
            <w:proofErr w:type="spellEnd"/>
            <w:r w:rsidRPr="000A6C32">
              <w:t xml:space="preserve"> избирательный округ № 2</w:t>
            </w:r>
          </w:p>
        </w:tc>
        <w:tc>
          <w:tcPr>
            <w:tcW w:w="3260" w:type="dxa"/>
          </w:tcPr>
          <w:p w:rsidR="0088041D" w:rsidRPr="000A6C32" w:rsidRDefault="0088041D" w:rsidP="00CE1F85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88041D" w:rsidRPr="000A6C32" w:rsidRDefault="0088041D" w:rsidP="00CE1F85">
            <w:pPr>
              <w:tabs>
                <w:tab w:val="left" w:pos="0"/>
              </w:tabs>
              <w:jc w:val="center"/>
            </w:pPr>
            <w:r>
              <w:t>Десять</w:t>
            </w:r>
          </w:p>
        </w:tc>
      </w:tr>
      <w:tr w:rsidR="0088041D" w:rsidRPr="000A6C32" w:rsidTr="000A6C32">
        <w:tc>
          <w:tcPr>
            <w:tcW w:w="3794" w:type="dxa"/>
          </w:tcPr>
          <w:p w:rsidR="0088041D" w:rsidRPr="000A6C32" w:rsidRDefault="0088041D" w:rsidP="0088041D">
            <w:bookmarkStart w:id="0" w:name="_GoBack" w:colFirst="0" w:colLast="0"/>
            <w:proofErr w:type="spellStart"/>
            <w:r w:rsidRPr="000A6C32">
              <w:t>Малочеллинский</w:t>
            </w:r>
            <w:proofErr w:type="spellEnd"/>
            <w:r w:rsidRPr="000A6C32">
              <w:t xml:space="preserve"> избирательный округ № 3</w:t>
            </w:r>
          </w:p>
        </w:tc>
        <w:tc>
          <w:tcPr>
            <w:tcW w:w="3260" w:type="dxa"/>
          </w:tcPr>
          <w:p w:rsidR="0088041D" w:rsidRPr="00A44514" w:rsidRDefault="0088041D" w:rsidP="0088041D">
            <w:pPr>
              <w:jc w:val="center"/>
            </w:pPr>
            <w:r w:rsidRPr="00A44514">
              <w:t>10</w:t>
            </w:r>
          </w:p>
        </w:tc>
        <w:tc>
          <w:tcPr>
            <w:tcW w:w="2693" w:type="dxa"/>
          </w:tcPr>
          <w:p w:rsidR="0088041D" w:rsidRDefault="0088041D" w:rsidP="0088041D">
            <w:pPr>
              <w:jc w:val="center"/>
            </w:pPr>
            <w:r w:rsidRPr="00A44514">
              <w:t>Десять</w:t>
            </w:r>
          </w:p>
        </w:tc>
      </w:tr>
      <w:bookmarkEnd w:id="0"/>
      <w:tr w:rsidR="0088041D" w:rsidRPr="000A6C32" w:rsidTr="000A6C32">
        <w:tc>
          <w:tcPr>
            <w:tcW w:w="3794" w:type="dxa"/>
          </w:tcPr>
          <w:p w:rsidR="0088041D" w:rsidRPr="000A6C32" w:rsidRDefault="0088041D" w:rsidP="000A6C32">
            <w:proofErr w:type="spellStart"/>
            <w:r w:rsidRPr="000A6C32">
              <w:t>Вурманкасинский</w:t>
            </w:r>
            <w:proofErr w:type="spellEnd"/>
            <w:r w:rsidRPr="000A6C32">
              <w:t xml:space="preserve"> избирательный округ № 4</w:t>
            </w:r>
          </w:p>
        </w:tc>
        <w:tc>
          <w:tcPr>
            <w:tcW w:w="3260" w:type="dxa"/>
          </w:tcPr>
          <w:p w:rsidR="0088041D" w:rsidRPr="000A6C32" w:rsidRDefault="0088041D" w:rsidP="00CE1F85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88041D" w:rsidRPr="000A6C32" w:rsidRDefault="0088041D" w:rsidP="00CE1F85">
            <w:pPr>
              <w:tabs>
                <w:tab w:val="left" w:pos="0"/>
              </w:tabs>
              <w:jc w:val="center"/>
            </w:pPr>
            <w:r>
              <w:t>Десять</w:t>
            </w:r>
          </w:p>
        </w:tc>
      </w:tr>
      <w:tr w:rsidR="0088041D" w:rsidRPr="000A6C32" w:rsidTr="000A6C32">
        <w:tc>
          <w:tcPr>
            <w:tcW w:w="3794" w:type="dxa"/>
          </w:tcPr>
          <w:p w:rsidR="0088041D" w:rsidRPr="000A6C32" w:rsidRDefault="0088041D" w:rsidP="000A6C32">
            <w:proofErr w:type="spellStart"/>
            <w:r w:rsidRPr="000A6C32">
              <w:t>Малособарский</w:t>
            </w:r>
            <w:proofErr w:type="spellEnd"/>
            <w:r w:rsidRPr="000A6C32">
              <w:t xml:space="preserve"> избирательный округ № 5</w:t>
            </w:r>
          </w:p>
        </w:tc>
        <w:tc>
          <w:tcPr>
            <w:tcW w:w="3260" w:type="dxa"/>
          </w:tcPr>
          <w:p w:rsidR="0088041D" w:rsidRPr="000A6C32" w:rsidRDefault="0088041D" w:rsidP="00CE1F85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88041D" w:rsidRPr="000A6C32" w:rsidRDefault="0088041D" w:rsidP="00CE1F85">
            <w:pPr>
              <w:tabs>
                <w:tab w:val="left" w:pos="0"/>
              </w:tabs>
              <w:jc w:val="center"/>
            </w:pPr>
            <w:r>
              <w:t>Десять</w:t>
            </w:r>
          </w:p>
        </w:tc>
      </w:tr>
    </w:tbl>
    <w:p w:rsidR="000A6C32" w:rsidRPr="000A6C32" w:rsidRDefault="000A6C32" w:rsidP="000A6C32"/>
    <w:p w:rsidR="000A6C32" w:rsidRPr="000A6C32" w:rsidRDefault="000A6C32" w:rsidP="000A6C32">
      <w:pPr>
        <w:jc w:val="both"/>
        <w:rPr>
          <w:lang w:eastAsia="x-none"/>
        </w:rPr>
      </w:pPr>
    </w:p>
    <w:p w:rsidR="000A6C32" w:rsidRPr="000A6C32" w:rsidRDefault="000A6C32" w:rsidP="000A6C32">
      <w:pPr>
        <w:jc w:val="both"/>
        <w:rPr>
          <w:lang w:eastAsia="x-none"/>
        </w:rPr>
      </w:pPr>
    </w:p>
    <w:p w:rsidR="000A6C32" w:rsidRPr="000A6C32" w:rsidRDefault="000A6C32" w:rsidP="000A6C32">
      <w:pPr>
        <w:jc w:val="both"/>
        <w:rPr>
          <w:lang w:eastAsia="x-none"/>
        </w:rPr>
      </w:pPr>
    </w:p>
    <w:p w:rsidR="000A6C32" w:rsidRPr="000A6C32" w:rsidRDefault="000A6C32" w:rsidP="000A6C32">
      <w:pPr>
        <w:jc w:val="both"/>
        <w:rPr>
          <w:lang w:eastAsia="x-none"/>
        </w:rPr>
      </w:pPr>
    </w:p>
    <w:p w:rsidR="000A6C32" w:rsidRPr="000A6C32" w:rsidRDefault="000A6C32" w:rsidP="000A6C32">
      <w:pPr>
        <w:jc w:val="both"/>
        <w:rPr>
          <w:sz w:val="26"/>
          <w:szCs w:val="26"/>
          <w:lang w:eastAsia="x-none"/>
        </w:rPr>
      </w:pPr>
    </w:p>
    <w:p w:rsidR="000A6C32" w:rsidRPr="000A6C32" w:rsidRDefault="000A6C32" w:rsidP="000A6C32">
      <w:pPr>
        <w:jc w:val="both"/>
        <w:rPr>
          <w:sz w:val="26"/>
          <w:szCs w:val="26"/>
          <w:lang w:eastAsia="x-none"/>
        </w:rPr>
      </w:pPr>
    </w:p>
    <w:p w:rsidR="000A6C32" w:rsidRPr="000A6C32" w:rsidRDefault="000A6C32" w:rsidP="000A6C32">
      <w:pPr>
        <w:jc w:val="both"/>
        <w:rPr>
          <w:sz w:val="26"/>
          <w:szCs w:val="26"/>
          <w:lang w:eastAsia="x-none"/>
        </w:rPr>
      </w:pPr>
    </w:p>
    <w:p w:rsidR="000A6C32" w:rsidRPr="000A6C32" w:rsidRDefault="000A6C32" w:rsidP="000A6C32">
      <w:pPr>
        <w:jc w:val="both"/>
        <w:rPr>
          <w:sz w:val="26"/>
          <w:szCs w:val="26"/>
          <w:lang w:eastAsia="x-none"/>
        </w:rPr>
      </w:pPr>
    </w:p>
    <w:tbl>
      <w:tblPr>
        <w:tblW w:w="4394" w:type="dxa"/>
        <w:tblInd w:w="5637" w:type="dxa"/>
        <w:tblLayout w:type="fixed"/>
        <w:tblLook w:val="0000" w:firstRow="0" w:lastRow="0" w:firstColumn="0" w:lastColumn="0" w:noHBand="0" w:noVBand="0"/>
      </w:tblPr>
      <w:tblGrid>
        <w:gridCol w:w="4394"/>
      </w:tblGrid>
      <w:tr w:rsidR="000A6C32" w:rsidRPr="000A6C32" w:rsidTr="00CE1F85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0A6C32" w:rsidRPr="000A6C32" w:rsidRDefault="000A6C32" w:rsidP="000A6C32">
            <w:pPr>
              <w:jc w:val="center"/>
              <w:rPr>
                <w:sz w:val="20"/>
                <w:szCs w:val="20"/>
              </w:rPr>
            </w:pPr>
          </w:p>
          <w:p w:rsidR="000A6C32" w:rsidRPr="000A6C32" w:rsidRDefault="000A6C32" w:rsidP="000A6C32">
            <w:pPr>
              <w:jc w:val="center"/>
              <w:rPr>
                <w:sz w:val="20"/>
                <w:szCs w:val="20"/>
              </w:rPr>
            </w:pPr>
          </w:p>
          <w:p w:rsidR="000A6C32" w:rsidRPr="000A6C32" w:rsidRDefault="000A6C32" w:rsidP="000A6C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6C32" w:rsidRPr="000A6C32" w:rsidRDefault="000A6C32" w:rsidP="000A6C32">
      <w:pPr>
        <w:jc w:val="both"/>
        <w:rPr>
          <w:sz w:val="26"/>
          <w:szCs w:val="26"/>
          <w:lang w:eastAsia="x-none"/>
        </w:rPr>
      </w:pPr>
    </w:p>
    <w:p w:rsidR="000A6C32" w:rsidRDefault="000A6C32"/>
    <w:sectPr w:rsidR="000A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5B"/>
    <w:rsid w:val="000A6C32"/>
    <w:rsid w:val="001268FF"/>
    <w:rsid w:val="001D1024"/>
    <w:rsid w:val="0024700B"/>
    <w:rsid w:val="0026115F"/>
    <w:rsid w:val="00377173"/>
    <w:rsid w:val="00534DFB"/>
    <w:rsid w:val="00540108"/>
    <w:rsid w:val="00734BB3"/>
    <w:rsid w:val="0088041D"/>
    <w:rsid w:val="00940C0A"/>
    <w:rsid w:val="009476D6"/>
    <w:rsid w:val="009956A1"/>
    <w:rsid w:val="00A27708"/>
    <w:rsid w:val="00A95414"/>
    <w:rsid w:val="00AD0C09"/>
    <w:rsid w:val="00AE5BF0"/>
    <w:rsid w:val="00B37BC2"/>
    <w:rsid w:val="00BA56F4"/>
    <w:rsid w:val="00BC6D5B"/>
    <w:rsid w:val="00C14646"/>
    <w:rsid w:val="00D96625"/>
    <w:rsid w:val="00E26403"/>
    <w:rsid w:val="00EE3200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FF6D-D3BC-434D-96B1-4D5B960B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2020-09-09T08:35:00Z</cp:lastPrinted>
  <dcterms:created xsi:type="dcterms:W3CDTF">2020-09-13T03:43:00Z</dcterms:created>
  <dcterms:modified xsi:type="dcterms:W3CDTF">2020-09-13T03:43:00Z</dcterms:modified>
</cp:coreProperties>
</file>