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480D27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480D27">
        <w:t>5</w:t>
      </w:r>
      <w:r w:rsidR="00BC6D5B" w:rsidRPr="00E91532">
        <w:t>/5</w:t>
      </w:r>
      <w:r w:rsidR="00133007">
        <w:t>7</w:t>
      </w:r>
      <w:r w:rsidR="00370527">
        <w:t>5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370527" w:rsidRDefault="00133007" w:rsidP="00370527">
      <w:pPr>
        <w:ind w:firstLine="567"/>
        <w:jc w:val="both"/>
      </w:pPr>
      <w:r>
        <w:t xml:space="preserve"> </w:t>
      </w:r>
      <w:r w:rsidR="00370527">
        <w:t xml:space="preserve">О результатах выборов депутатов Собрания депутатов  </w:t>
      </w:r>
      <w:proofErr w:type="spellStart"/>
      <w:r w:rsidR="00370527">
        <w:t>Пикшикского</w:t>
      </w:r>
      <w:proofErr w:type="spellEnd"/>
      <w:r w:rsidR="00370527">
        <w:t xml:space="preserve"> сельского поселения Красноармейского района Чувашской Республики  </w:t>
      </w:r>
    </w:p>
    <w:p w:rsidR="00370527" w:rsidRDefault="00370527" w:rsidP="00370527">
      <w:pPr>
        <w:ind w:firstLine="567"/>
        <w:jc w:val="both"/>
      </w:pPr>
    </w:p>
    <w:p w:rsidR="00370527" w:rsidRDefault="00370527" w:rsidP="00370527">
      <w:pPr>
        <w:ind w:firstLine="567"/>
        <w:jc w:val="both"/>
      </w:pPr>
      <w:proofErr w:type="gramStart"/>
      <w:r>
        <w:t xml:space="preserve">На основании данных первых экземпляров протоколов участковых избирательных комиссий об итогах голосования на выборах депутата Собрания депутатов  </w:t>
      </w:r>
      <w:proofErr w:type="spellStart"/>
      <w:r>
        <w:t>Пикшикского</w:t>
      </w:r>
      <w:proofErr w:type="spellEnd"/>
      <w:r>
        <w:t xml:space="preserve">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1,2,5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370527" w:rsidRDefault="00370527" w:rsidP="00370527">
      <w:pPr>
        <w:ind w:firstLine="567"/>
        <w:jc w:val="both"/>
      </w:pPr>
      <w:r>
        <w:t xml:space="preserve">Красноармейская территориальная избирательная комиссия  </w:t>
      </w:r>
      <w:proofErr w:type="gramStart"/>
      <w:r>
        <w:t>р</w:t>
      </w:r>
      <w:proofErr w:type="gramEnd"/>
      <w:r>
        <w:t xml:space="preserve"> е ш и л а:</w:t>
      </w:r>
    </w:p>
    <w:p w:rsidR="00370527" w:rsidRDefault="00370527" w:rsidP="00370527">
      <w:pPr>
        <w:ind w:firstLine="567"/>
        <w:jc w:val="both"/>
      </w:pPr>
      <w:r>
        <w:t xml:space="preserve">1.  Признать выборы депутатов Собрания депутатов </w:t>
      </w:r>
      <w:proofErr w:type="spellStart"/>
      <w:r>
        <w:t>Пикшикского</w:t>
      </w:r>
      <w:proofErr w:type="spellEnd"/>
      <w:r>
        <w:t xml:space="preserve"> сельского поселения Красноармейского района Чувашской Республики </w:t>
      </w:r>
      <w:r w:rsidR="006D4373">
        <w:t xml:space="preserve"> </w:t>
      </w:r>
      <w:r>
        <w:t>состоявшимися и действительными.</w:t>
      </w:r>
    </w:p>
    <w:p w:rsidR="00370527" w:rsidRPr="00222E18" w:rsidRDefault="00370527" w:rsidP="00370527">
      <w:pPr>
        <w:ind w:firstLine="567"/>
        <w:jc w:val="both"/>
      </w:pPr>
      <w:r w:rsidRPr="00222E18">
        <w:t xml:space="preserve">2. Считать избранными   депутатами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следующих лиц:</w:t>
      </w:r>
    </w:p>
    <w:p w:rsidR="00370527" w:rsidRDefault="00370527" w:rsidP="00370527">
      <w:pPr>
        <w:ind w:firstLine="567"/>
        <w:jc w:val="both"/>
      </w:pPr>
      <w:r w:rsidRPr="00222E18">
        <w:t xml:space="preserve">- </w:t>
      </w:r>
      <w:r w:rsidR="00222E18" w:rsidRPr="00222E18">
        <w:t>Максимову Екатерину Ильиничну</w:t>
      </w:r>
      <w:r w:rsidRPr="00222E18">
        <w:t xml:space="preserve">   депутатом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по </w:t>
      </w:r>
      <w:proofErr w:type="spellStart"/>
      <w:r w:rsidR="00222E18">
        <w:t>Кюль-Сирминскому</w:t>
      </w:r>
      <w:proofErr w:type="spellEnd"/>
      <w:r w:rsidR="00222E18">
        <w:t xml:space="preserve"> </w:t>
      </w:r>
      <w:r w:rsidRPr="00222E18">
        <w:t xml:space="preserve">одномандатному избирательному округу № </w:t>
      </w:r>
      <w:r w:rsidR="00222E18">
        <w:t>1</w:t>
      </w:r>
      <w:r w:rsidRPr="00222E18">
        <w:t>;</w:t>
      </w:r>
    </w:p>
    <w:p w:rsidR="00222E18" w:rsidRPr="00222E18" w:rsidRDefault="00222E18" w:rsidP="00370527">
      <w:pPr>
        <w:ind w:firstLine="567"/>
        <w:jc w:val="both"/>
      </w:pPr>
      <w:r>
        <w:t>-</w:t>
      </w:r>
      <w:r w:rsidRPr="00222E18">
        <w:t xml:space="preserve">- Максимову Екатерину Ильиничну   депутатом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по </w:t>
      </w:r>
      <w:proofErr w:type="spellStart"/>
      <w:r w:rsidRPr="00222E18">
        <w:t>Пикшикскому</w:t>
      </w:r>
      <w:proofErr w:type="spellEnd"/>
      <w:r w:rsidRPr="00222E18">
        <w:t xml:space="preserve"> одномандатному избирательному округу № </w:t>
      </w:r>
      <w:r>
        <w:t>2</w:t>
      </w:r>
      <w:r w:rsidRPr="00222E18">
        <w:t>;</w:t>
      </w:r>
    </w:p>
    <w:p w:rsidR="00370527" w:rsidRPr="00222E18" w:rsidRDefault="00370527" w:rsidP="00370527">
      <w:pPr>
        <w:ind w:firstLine="567"/>
        <w:jc w:val="both"/>
      </w:pPr>
      <w:r w:rsidRPr="00222E18">
        <w:t xml:space="preserve">- </w:t>
      </w:r>
      <w:r w:rsidR="00222E18" w:rsidRPr="00222E18">
        <w:t>Васильеву Нину Николаевну</w:t>
      </w:r>
      <w:r w:rsidRPr="00222E18">
        <w:t xml:space="preserve">   депутатом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по </w:t>
      </w:r>
      <w:proofErr w:type="spellStart"/>
      <w:r w:rsidR="00222E18" w:rsidRPr="00222E18">
        <w:t>Синьял-Шатьминскому</w:t>
      </w:r>
      <w:proofErr w:type="spellEnd"/>
      <w:r w:rsidRPr="00222E18">
        <w:t xml:space="preserve"> одномандатному избирательному округу № 3;</w:t>
      </w:r>
    </w:p>
    <w:p w:rsidR="00370527" w:rsidRPr="00222E18" w:rsidRDefault="00370527" w:rsidP="00370527">
      <w:pPr>
        <w:ind w:firstLine="567"/>
        <w:jc w:val="both"/>
      </w:pPr>
      <w:r w:rsidRPr="00222E18">
        <w:t xml:space="preserve">- </w:t>
      </w:r>
      <w:r w:rsidR="00222E18" w:rsidRPr="00222E18">
        <w:t>Ефимова Владислава Васильевича</w:t>
      </w:r>
      <w:r w:rsidRPr="00222E18">
        <w:t xml:space="preserve">   депутатом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по </w:t>
      </w:r>
      <w:proofErr w:type="spellStart"/>
      <w:r w:rsidR="00222E18">
        <w:t>Вурманкас</w:t>
      </w:r>
      <w:r w:rsidRPr="00222E18">
        <w:t>инскому</w:t>
      </w:r>
      <w:proofErr w:type="spellEnd"/>
      <w:r w:rsidRPr="00222E18">
        <w:t xml:space="preserve"> одномандатному избирательному округу № 4;</w:t>
      </w:r>
    </w:p>
    <w:p w:rsidR="00370527" w:rsidRPr="00222E18" w:rsidRDefault="00370527" w:rsidP="00370527">
      <w:pPr>
        <w:ind w:firstLine="567"/>
        <w:jc w:val="both"/>
      </w:pPr>
      <w:r w:rsidRPr="00222E18">
        <w:t xml:space="preserve">- </w:t>
      </w:r>
      <w:r w:rsidR="00222E18">
        <w:t>Фомина Юрия Борисовича</w:t>
      </w:r>
      <w:r w:rsidRPr="00222E18">
        <w:t xml:space="preserve">   депутатом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по </w:t>
      </w:r>
      <w:proofErr w:type="spellStart"/>
      <w:r w:rsidRPr="00222E18">
        <w:t>Ямайкасинскому</w:t>
      </w:r>
      <w:proofErr w:type="spellEnd"/>
      <w:r w:rsidRPr="00222E18">
        <w:t xml:space="preserve"> одномандатному избирательному округу № 5;</w:t>
      </w:r>
    </w:p>
    <w:p w:rsidR="00370527" w:rsidRPr="00222E18" w:rsidRDefault="00370527" w:rsidP="00370527">
      <w:pPr>
        <w:ind w:firstLine="567"/>
        <w:jc w:val="both"/>
      </w:pPr>
      <w:r w:rsidRPr="00222E18">
        <w:t xml:space="preserve">- Ильина </w:t>
      </w:r>
      <w:r w:rsidR="00222E18" w:rsidRPr="00222E18">
        <w:t>Николая</w:t>
      </w:r>
      <w:r w:rsidRPr="00222E18">
        <w:t xml:space="preserve"> Степановича   депутатом Собрания депутатов </w:t>
      </w:r>
      <w:proofErr w:type="spellStart"/>
      <w:r w:rsidRPr="00222E18">
        <w:t>Пикшикского</w:t>
      </w:r>
      <w:proofErr w:type="spellEnd"/>
      <w:r w:rsidRPr="00222E18">
        <w:t xml:space="preserve"> сельского поселения Красноармейского района Чувашской Республики по </w:t>
      </w:r>
      <w:proofErr w:type="spellStart"/>
      <w:r w:rsidRPr="00222E18">
        <w:t>Шипырлаварскому</w:t>
      </w:r>
      <w:proofErr w:type="spellEnd"/>
      <w:r w:rsidRPr="00222E18">
        <w:t xml:space="preserve"> одномандатному избирательному округу № 6;</w:t>
      </w:r>
    </w:p>
    <w:p w:rsidR="00370527" w:rsidRPr="00422E49" w:rsidRDefault="00370527" w:rsidP="00370527">
      <w:pPr>
        <w:ind w:firstLine="567"/>
        <w:jc w:val="both"/>
      </w:pPr>
      <w:r w:rsidRPr="00422E49">
        <w:t xml:space="preserve">- </w:t>
      </w:r>
      <w:r w:rsidR="00422E49" w:rsidRPr="00422E49">
        <w:t>Данилова Алексея Николаевича</w:t>
      </w:r>
      <w:r w:rsidRPr="00422E49">
        <w:t xml:space="preserve">   депутатом Собрания депутатов </w:t>
      </w:r>
      <w:proofErr w:type="spellStart"/>
      <w:r w:rsidRPr="00422E49">
        <w:t>Пикшикского</w:t>
      </w:r>
      <w:proofErr w:type="spellEnd"/>
      <w:r w:rsidRPr="00422E49">
        <w:t xml:space="preserve"> сельского поселения Красноармейского района Чувашской Республики по </w:t>
      </w:r>
      <w:proofErr w:type="spellStart"/>
      <w:r w:rsidRPr="00422E49">
        <w:t>Сесмерскому</w:t>
      </w:r>
      <w:proofErr w:type="spellEnd"/>
      <w:r w:rsidRPr="00422E49">
        <w:t xml:space="preserve"> одномандатному избирательному округу № 7;</w:t>
      </w:r>
    </w:p>
    <w:p w:rsidR="00133007" w:rsidRDefault="002356B0" w:rsidP="00370527">
      <w:pPr>
        <w:ind w:firstLine="567"/>
        <w:jc w:val="both"/>
      </w:pPr>
      <w:r>
        <w:t>3</w:t>
      </w:r>
      <w:bookmarkStart w:id="0" w:name="_GoBack"/>
      <w:bookmarkEnd w:id="0"/>
      <w:r w:rsidR="000A0E19">
        <w:t>. Опубликовать настоящее решение в районной газете.</w:t>
      </w:r>
      <w:r w:rsidR="00133007"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0A0E19"/>
    <w:rsid w:val="001268FF"/>
    <w:rsid w:val="00133007"/>
    <w:rsid w:val="001A2900"/>
    <w:rsid w:val="001D1024"/>
    <w:rsid w:val="001E4CE8"/>
    <w:rsid w:val="00222E18"/>
    <w:rsid w:val="00231DE1"/>
    <w:rsid w:val="002356B0"/>
    <w:rsid w:val="002439AF"/>
    <w:rsid w:val="0024700B"/>
    <w:rsid w:val="0026115F"/>
    <w:rsid w:val="00325984"/>
    <w:rsid w:val="00370527"/>
    <w:rsid w:val="00377173"/>
    <w:rsid w:val="003B5789"/>
    <w:rsid w:val="00422E49"/>
    <w:rsid w:val="00423DAD"/>
    <w:rsid w:val="00480D27"/>
    <w:rsid w:val="004C6C81"/>
    <w:rsid w:val="00503676"/>
    <w:rsid w:val="00534DFB"/>
    <w:rsid w:val="00540108"/>
    <w:rsid w:val="006D4373"/>
    <w:rsid w:val="00734BB3"/>
    <w:rsid w:val="00737B07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8F20-9C0C-41DC-9933-3944E8F7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8</cp:revision>
  <cp:lastPrinted>2020-09-09T08:35:00Z</cp:lastPrinted>
  <dcterms:created xsi:type="dcterms:W3CDTF">2020-09-13T08:54:00Z</dcterms:created>
  <dcterms:modified xsi:type="dcterms:W3CDTF">2020-09-14T10:05:00Z</dcterms:modified>
</cp:coreProperties>
</file>