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B" w:rsidRPr="005E634B" w:rsidRDefault="00A4203B" w:rsidP="00A4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Красноармейская территориальная избирательная комиссия  </w:t>
      </w:r>
    </w:p>
    <w:p w:rsidR="00A4203B" w:rsidRPr="005E634B" w:rsidRDefault="00A4203B" w:rsidP="00A4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3B" w:rsidRPr="005E634B" w:rsidRDefault="00A4203B" w:rsidP="00A4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4203B" w:rsidRPr="005E634B" w:rsidRDefault="00A4203B" w:rsidP="00A4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3B" w:rsidRPr="00464A94" w:rsidRDefault="00A4203B" w:rsidP="00D52C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2C93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</w:t>
      </w:r>
      <w:r w:rsidR="00D52C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</w:t>
      </w:r>
      <w:r w:rsidR="00D52C93" w:rsidRPr="00D5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4203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2C93" w:rsidRPr="00D52C93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C24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bookmarkStart w:id="0" w:name="_GoBack"/>
      <w:bookmarkEnd w:id="0"/>
      <w:r w:rsidR="00D52C93" w:rsidRPr="00D52C93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:rsidR="00A4203B" w:rsidRDefault="00A4203B" w:rsidP="00A4203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A4203B" w:rsidRPr="00140E89" w:rsidTr="00E40C66">
        <w:tc>
          <w:tcPr>
            <w:tcW w:w="7338" w:type="dxa"/>
          </w:tcPr>
          <w:p w:rsidR="00A4203B" w:rsidRPr="00A4203B" w:rsidRDefault="00A4203B" w:rsidP="00A42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уничтожении документов, не подлежащих хранению,</w:t>
            </w:r>
          </w:p>
          <w:p w:rsidR="00A4203B" w:rsidRPr="00140E89" w:rsidRDefault="00A4203B" w:rsidP="00A42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подготовкой и проведением дополнительных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4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 представительных органов местного самоуправления  в Красноармейском районе  Чувашской Республики</w:t>
            </w:r>
            <w:r w:rsidRPr="00A420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09.09.2018 года</w:t>
            </w:r>
          </w:p>
        </w:tc>
      </w:tr>
    </w:tbl>
    <w:p w:rsidR="00A4203B" w:rsidRPr="00140E89" w:rsidRDefault="00A4203B" w:rsidP="00A4203B">
      <w:pPr>
        <w:rPr>
          <w:rFonts w:ascii="Times New Roman" w:hAnsi="Times New Roman" w:cs="Times New Roman"/>
          <w:sz w:val="24"/>
          <w:szCs w:val="24"/>
        </w:rPr>
      </w:pPr>
    </w:p>
    <w:p w:rsidR="00A4203B" w:rsidRPr="00A4203B" w:rsidRDefault="00A4203B" w:rsidP="00A420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420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пунктом 10 статьи 70 Федерального закона от 12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20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июня 2002 года № 67-ФЗ «Об основных гарантиях избирательных прав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20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права на участие в референдуме граждан Российской Федерации»,</w:t>
      </w:r>
      <w:r w:rsidRPr="00A4203B">
        <w:t xml:space="preserve"> </w:t>
      </w:r>
      <w:r w:rsidRPr="009E19FC">
        <w:rPr>
          <w:rFonts w:ascii="yandex-sans" w:eastAsia="Times New Roman" w:hAnsi="yandex-sans" w:cs="Times New Roman"/>
          <w:sz w:val="23"/>
          <w:szCs w:val="23"/>
          <w:lang w:eastAsia="ru-RU"/>
        </w:rPr>
        <w:t>постановлением Центральной избирательной комиссии Чувашской Республики от 21 марта 2015 года № 122/883-</w:t>
      </w:r>
      <w:r w:rsidRPr="009E19FC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V</w:t>
      </w:r>
      <w:r w:rsidRPr="009E19FC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A420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 Порядке хранения и передачи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20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архивы документов, связанных с подготовкой и проведением выборов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органы местного самоуправления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Чувашской Республике»</w:t>
      </w:r>
      <w:r w:rsidRPr="00A4203B">
        <w:t xml:space="preserve"> </w:t>
      </w:r>
      <w:r w:rsidRPr="00A420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 связи с истечением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420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сроков хранения избирательной документации</w:t>
      </w:r>
    </w:p>
    <w:p w:rsidR="00A4203B" w:rsidRPr="00A4203B" w:rsidRDefault="00A4203B" w:rsidP="00A420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4203B" w:rsidRPr="00140E89" w:rsidRDefault="00A4203B" w:rsidP="00A420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Красноармейская территориальная избирательная комиссия</w:t>
      </w:r>
      <w:r w:rsidRPr="00140E89">
        <w:rPr>
          <w:rFonts w:ascii="Times New Roman" w:hAnsi="Times New Roman" w:cs="Times New Roman"/>
          <w:sz w:val="24"/>
          <w:szCs w:val="24"/>
        </w:rPr>
        <w:br/>
      </w:r>
      <w:r w:rsidRPr="00140E8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A4203B" w:rsidRPr="00140E89" w:rsidRDefault="00A4203B" w:rsidP="00A4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1.</w:t>
      </w:r>
      <w:r w:rsidRPr="00A4203B">
        <w:rPr>
          <w:rFonts w:ascii="Times New Roman" w:hAnsi="Times New Roman" w:cs="Times New Roman"/>
          <w:sz w:val="24"/>
          <w:szCs w:val="24"/>
        </w:rPr>
        <w:t>Уничтожить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3B"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3B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3B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3B">
        <w:rPr>
          <w:rFonts w:ascii="Times New Roman" w:hAnsi="Times New Roman" w:cs="Times New Roman"/>
          <w:sz w:val="24"/>
          <w:szCs w:val="24"/>
        </w:rPr>
        <w:t>проведением дополнительных выборов депутатов представительных органов местного самоуправления  в Красноармейском районе  Чувашской Республики  09.09.2018 года, в связи с утратой практической ценности и истечением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3B">
        <w:rPr>
          <w:rFonts w:ascii="Times New Roman" w:hAnsi="Times New Roman" w:cs="Times New Roman"/>
          <w:sz w:val="24"/>
          <w:szCs w:val="24"/>
        </w:rPr>
        <w:t>срок</w:t>
      </w:r>
      <w:r w:rsidR="00D52C93">
        <w:rPr>
          <w:rFonts w:ascii="Times New Roman" w:hAnsi="Times New Roman" w:cs="Times New Roman"/>
          <w:sz w:val="24"/>
          <w:szCs w:val="24"/>
        </w:rPr>
        <w:t>ов хранения согласно приложению.</w:t>
      </w:r>
    </w:p>
    <w:p w:rsidR="00A4203B" w:rsidRPr="00140E89" w:rsidRDefault="00A4203B" w:rsidP="00A4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выполнением плана возложить на заместителя председателя Красноармейской территориальной избирательной комиссии   Иванову Н.В.</w:t>
      </w:r>
    </w:p>
    <w:p w:rsidR="00A4203B" w:rsidRDefault="00A4203B" w:rsidP="00A42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03B" w:rsidRPr="00140E89" w:rsidRDefault="00A4203B" w:rsidP="009E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A4203B" w:rsidRPr="00140E89" w:rsidRDefault="00A4203B" w:rsidP="009E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                     А.В. Петрова</w:t>
      </w:r>
    </w:p>
    <w:p w:rsidR="00A4203B" w:rsidRPr="00140E89" w:rsidRDefault="00A4203B" w:rsidP="009E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3B" w:rsidRPr="00140E89" w:rsidRDefault="00A4203B" w:rsidP="009E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3B" w:rsidRPr="00140E89" w:rsidRDefault="00A4203B" w:rsidP="009E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A4203B" w:rsidRPr="00140E89" w:rsidRDefault="00A4203B" w:rsidP="009E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                    Е.Л. Павлова   </w:t>
      </w:r>
    </w:p>
    <w:p w:rsidR="00A4203B" w:rsidRPr="00140E89" w:rsidRDefault="00A4203B" w:rsidP="009E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1E" w:rsidRDefault="001A081E"/>
    <w:sectPr w:rsid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B"/>
    <w:rsid w:val="00071489"/>
    <w:rsid w:val="001766FA"/>
    <w:rsid w:val="001A081E"/>
    <w:rsid w:val="0042038D"/>
    <w:rsid w:val="009E19FC"/>
    <w:rsid w:val="00A4203B"/>
    <w:rsid w:val="00C248A4"/>
    <w:rsid w:val="00D52C93"/>
    <w:rsid w:val="00D9489D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pavlova</cp:lastModifiedBy>
  <cp:revision>6</cp:revision>
  <dcterms:created xsi:type="dcterms:W3CDTF">2020-02-03T14:55:00Z</dcterms:created>
  <dcterms:modified xsi:type="dcterms:W3CDTF">2020-04-09T11:54:00Z</dcterms:modified>
</cp:coreProperties>
</file>