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91853" w:rsidRPr="006F3961" w:rsidTr="00C9185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91853" w:rsidRPr="003C02A2" w:rsidRDefault="00C91853" w:rsidP="00AA0FD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C91853" w:rsidRPr="006F3961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C91853" w:rsidRPr="006F3961" w:rsidTr="00C91853">
        <w:trPr>
          <w:cantSplit/>
          <w:trHeight w:val="1399"/>
        </w:trPr>
        <w:tc>
          <w:tcPr>
            <w:tcW w:w="4342" w:type="dxa"/>
          </w:tcPr>
          <w:p w:rsidR="00C91853" w:rsidRDefault="00C91853" w:rsidP="00AA0FD7">
            <w:pPr>
              <w:rPr>
                <w:rFonts w:ascii="Times New Roman" w:hAnsi="Times New Roman"/>
              </w:rPr>
            </w:pPr>
          </w:p>
          <w:p w:rsidR="00C91853" w:rsidRDefault="00C91853" w:rsidP="00AA0FD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A05837" w:rsidRDefault="00A05837" w:rsidP="00AA0FD7">
            <w:pPr>
              <w:pStyle w:val="a3"/>
              <w:jc w:val="center"/>
            </w:pPr>
          </w:p>
          <w:p w:rsidR="00C91853" w:rsidRPr="00A05837" w:rsidRDefault="00574E70" w:rsidP="00AA0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___</w:t>
            </w:r>
            <w:r w:rsidR="000B3FF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</w:t>
            </w:r>
            <w:r w:rsidR="0057798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.10</w:t>
            </w:r>
            <w:r w:rsidR="00A05837" w:rsidRPr="00A0583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C91853" w:rsidRPr="00A0583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C91853" w:rsidRPr="00A0583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№</w:t>
            </w:r>
            <w:r w:rsidR="000B3FF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659</w:t>
            </w:r>
            <w:r w:rsidR="0057798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</w:t>
            </w:r>
            <w:r w:rsidR="004908B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___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C91853" w:rsidRDefault="00C91853" w:rsidP="00AA0FD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91853" w:rsidRPr="006F3961" w:rsidRDefault="00C91853" w:rsidP="00AA0FD7">
            <w:pPr>
              <w:spacing w:line="192" w:lineRule="auto"/>
              <w:rPr>
                <w:rFonts w:ascii="Times New Roman" w:hAnsi="Times New Roman"/>
              </w:rPr>
            </w:pPr>
          </w:p>
          <w:p w:rsidR="00C91853" w:rsidRPr="00902A80" w:rsidRDefault="00C91853" w:rsidP="00AA0FD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</w:rPr>
            </w:pPr>
          </w:p>
          <w:p w:rsidR="00C91853" w:rsidRPr="00574E70" w:rsidRDefault="00457ADD" w:rsidP="00AA0FD7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457ADD">
              <w:rPr>
                <w:rFonts w:ascii="Times New Roman" w:hAnsi="Times New Roman" w:cs="Times New Roman"/>
                <w:sz w:val="26"/>
              </w:rPr>
              <w:t xml:space="preserve">     </w:t>
            </w:r>
            <w:r w:rsidR="00C91853" w:rsidRPr="00457ADD">
              <w:rPr>
                <w:rFonts w:ascii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</w:rPr>
              <w:t xml:space="preserve">        </w:t>
            </w:r>
            <w:r w:rsidR="00C91853" w:rsidRPr="00574E70">
              <w:rPr>
                <w:rFonts w:ascii="Times New Roman" w:hAnsi="Times New Roman" w:cs="Times New Roman"/>
                <w:sz w:val="26"/>
                <w:u w:val="single"/>
              </w:rPr>
              <w:t xml:space="preserve">   </w:t>
            </w:r>
            <w:r w:rsidR="000B3FF0">
              <w:rPr>
                <w:rFonts w:ascii="Times New Roman" w:hAnsi="Times New Roman" w:cs="Times New Roman"/>
                <w:sz w:val="26"/>
                <w:u w:val="single"/>
              </w:rPr>
              <w:t>24</w:t>
            </w:r>
            <w:r w:rsidR="00577980" w:rsidRPr="00574E70">
              <w:rPr>
                <w:rFonts w:ascii="Times New Roman" w:hAnsi="Times New Roman" w:cs="Times New Roman"/>
                <w:sz w:val="26"/>
                <w:u w:val="single"/>
              </w:rPr>
              <w:t>.10</w:t>
            </w:r>
            <w:r w:rsidR="00A05837" w:rsidRPr="00574E70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C91853" w:rsidRPr="00574E70">
              <w:rPr>
                <w:rFonts w:ascii="Times New Roman" w:hAnsi="Times New Roman" w:cs="Times New Roman"/>
                <w:sz w:val="26"/>
                <w:u w:val="single"/>
              </w:rPr>
              <w:t xml:space="preserve"> 202</w:t>
            </w:r>
            <w:r w:rsidR="00574E70" w:rsidRPr="00574E70">
              <w:rPr>
                <w:rFonts w:ascii="Times New Roman" w:hAnsi="Times New Roman" w:cs="Times New Roman"/>
                <w:sz w:val="26"/>
                <w:u w:val="single"/>
              </w:rPr>
              <w:t xml:space="preserve">2 </w:t>
            </w:r>
            <w:bookmarkStart w:id="0" w:name="_GoBack"/>
            <w:bookmarkEnd w:id="0"/>
            <w:r w:rsidR="00577980" w:rsidRPr="00574E70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="00C91853" w:rsidRPr="00574E70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0B3FF0">
              <w:rPr>
                <w:rFonts w:ascii="Times New Roman" w:hAnsi="Times New Roman" w:cs="Times New Roman"/>
                <w:sz w:val="26"/>
                <w:u w:val="single"/>
              </w:rPr>
              <w:t>659</w:t>
            </w:r>
            <w:r w:rsidR="00A05837" w:rsidRPr="00574E70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C91853" w:rsidRPr="00574E70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BF26D6" w:rsidRDefault="00C9185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EF557" wp14:editId="4CF6EBB6">
            <wp:simplePos x="0" y="0"/>
            <wp:positionH relativeFrom="column">
              <wp:posOffset>2806065</wp:posOffset>
            </wp:positionH>
            <wp:positionV relativeFrom="paragraph">
              <wp:posOffset>-129540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980" w:rsidRPr="00577980" w:rsidRDefault="00577980" w:rsidP="00577980">
      <w:pPr>
        <w:pStyle w:val="23"/>
        <w:spacing w:after="0" w:line="240" w:lineRule="auto"/>
        <w:rPr>
          <w:rFonts w:ascii="Times New Roman" w:hAnsi="Times New Roman"/>
          <w:color w:val="000000"/>
          <w:sz w:val="24"/>
        </w:rPr>
      </w:pPr>
      <w:r w:rsidRPr="00577980">
        <w:rPr>
          <w:rFonts w:ascii="Times New Roman" w:hAnsi="Times New Roman"/>
          <w:color w:val="000000"/>
          <w:sz w:val="24"/>
        </w:rPr>
        <w:t>О внесении изменений в некоторые</w:t>
      </w:r>
    </w:p>
    <w:p w:rsidR="00577980" w:rsidRPr="00577980" w:rsidRDefault="00577980" w:rsidP="00577980">
      <w:pPr>
        <w:pStyle w:val="23"/>
        <w:spacing w:after="0" w:line="240" w:lineRule="auto"/>
        <w:rPr>
          <w:rFonts w:ascii="Times New Roman" w:hAnsi="Times New Roman"/>
          <w:color w:val="000000"/>
          <w:sz w:val="24"/>
        </w:rPr>
      </w:pPr>
      <w:r w:rsidRPr="00577980">
        <w:rPr>
          <w:rFonts w:ascii="Times New Roman" w:hAnsi="Times New Roman"/>
          <w:color w:val="000000"/>
          <w:sz w:val="24"/>
        </w:rPr>
        <w:t>постановления администрации</w:t>
      </w:r>
    </w:p>
    <w:p w:rsidR="00577980" w:rsidRPr="00577980" w:rsidRDefault="00577980" w:rsidP="00577980">
      <w:pPr>
        <w:pStyle w:val="23"/>
        <w:spacing w:after="0" w:line="240" w:lineRule="auto"/>
        <w:rPr>
          <w:rFonts w:ascii="Times New Roman" w:hAnsi="Times New Roman"/>
          <w:color w:val="000000"/>
          <w:sz w:val="24"/>
        </w:rPr>
      </w:pPr>
      <w:r w:rsidRPr="00577980">
        <w:rPr>
          <w:rFonts w:ascii="Times New Roman" w:hAnsi="Times New Roman"/>
          <w:color w:val="000000"/>
          <w:sz w:val="24"/>
        </w:rPr>
        <w:t>Красночетайского района Чувашской Республики</w:t>
      </w:r>
    </w:p>
    <w:p w:rsidR="00577980" w:rsidRPr="00577980" w:rsidRDefault="00577980" w:rsidP="00577980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577980" w:rsidRPr="00577980" w:rsidRDefault="00577980" w:rsidP="00577980">
      <w:pPr>
        <w:pStyle w:val="21"/>
        <w:rPr>
          <w:color w:val="000000"/>
          <w:sz w:val="24"/>
          <w:szCs w:val="24"/>
        </w:rPr>
      </w:pPr>
      <w:r w:rsidRPr="00577980">
        <w:rPr>
          <w:color w:val="000000"/>
          <w:sz w:val="24"/>
          <w:szCs w:val="24"/>
        </w:rPr>
        <w:t>Руководствуясь решением Собрания депутатов Красночетайского района Чувашск</w:t>
      </w:r>
      <w:r w:rsidR="00E46929">
        <w:rPr>
          <w:color w:val="000000"/>
          <w:sz w:val="24"/>
          <w:szCs w:val="24"/>
        </w:rPr>
        <w:t>ой Республики от 09</w:t>
      </w:r>
      <w:r w:rsidR="00AE6F68">
        <w:rPr>
          <w:color w:val="000000"/>
          <w:sz w:val="24"/>
          <w:szCs w:val="24"/>
        </w:rPr>
        <w:t>.1</w:t>
      </w:r>
      <w:r w:rsidR="00E46929">
        <w:rPr>
          <w:color w:val="000000"/>
          <w:sz w:val="24"/>
          <w:szCs w:val="24"/>
        </w:rPr>
        <w:t>2.2021</w:t>
      </w:r>
      <w:r w:rsidR="00AE6F68">
        <w:rPr>
          <w:color w:val="000000"/>
          <w:sz w:val="24"/>
          <w:szCs w:val="24"/>
        </w:rPr>
        <w:t xml:space="preserve"> № 0</w:t>
      </w:r>
      <w:r w:rsidR="00E46929">
        <w:rPr>
          <w:color w:val="000000"/>
          <w:sz w:val="24"/>
          <w:szCs w:val="24"/>
        </w:rPr>
        <w:t>1</w:t>
      </w:r>
      <w:r w:rsidRPr="00577980">
        <w:rPr>
          <w:color w:val="000000"/>
          <w:sz w:val="24"/>
          <w:szCs w:val="24"/>
        </w:rPr>
        <w:t xml:space="preserve"> «О бюджете Красночетайского района Чувашской Республики на 202</w:t>
      </w:r>
      <w:r w:rsidR="00E46929">
        <w:rPr>
          <w:color w:val="000000"/>
          <w:sz w:val="24"/>
          <w:szCs w:val="24"/>
        </w:rPr>
        <w:t>2</w:t>
      </w:r>
      <w:r w:rsidRPr="00577980">
        <w:rPr>
          <w:color w:val="000000"/>
          <w:sz w:val="24"/>
          <w:szCs w:val="24"/>
        </w:rPr>
        <w:t xml:space="preserve"> год и на плановый период 202</w:t>
      </w:r>
      <w:r w:rsidR="00E46929">
        <w:rPr>
          <w:color w:val="000000"/>
          <w:sz w:val="24"/>
          <w:szCs w:val="24"/>
        </w:rPr>
        <w:t>3</w:t>
      </w:r>
      <w:r w:rsidRPr="00577980">
        <w:rPr>
          <w:color w:val="000000"/>
          <w:sz w:val="24"/>
          <w:szCs w:val="24"/>
        </w:rPr>
        <w:t xml:space="preserve"> и 202</w:t>
      </w:r>
      <w:r w:rsidR="00E46929">
        <w:rPr>
          <w:color w:val="000000"/>
          <w:sz w:val="24"/>
          <w:szCs w:val="24"/>
        </w:rPr>
        <w:t>4</w:t>
      </w:r>
      <w:r w:rsidRPr="00577980">
        <w:rPr>
          <w:color w:val="000000"/>
          <w:sz w:val="24"/>
          <w:szCs w:val="24"/>
        </w:rPr>
        <w:t xml:space="preserve"> годов», постановлением Кабинета Мин</w:t>
      </w:r>
      <w:r w:rsidR="00E46929">
        <w:rPr>
          <w:color w:val="000000"/>
          <w:sz w:val="24"/>
          <w:szCs w:val="24"/>
        </w:rPr>
        <w:t>истров Чувашской Республики от 20</w:t>
      </w:r>
      <w:r w:rsidRPr="00577980">
        <w:rPr>
          <w:color w:val="000000"/>
          <w:sz w:val="24"/>
          <w:szCs w:val="24"/>
        </w:rPr>
        <w:t>.10.202</w:t>
      </w:r>
      <w:r w:rsidR="00E46929">
        <w:rPr>
          <w:color w:val="000000"/>
          <w:sz w:val="24"/>
          <w:szCs w:val="24"/>
        </w:rPr>
        <w:t>2</w:t>
      </w:r>
      <w:r w:rsidRPr="00577980">
        <w:rPr>
          <w:color w:val="000000"/>
          <w:sz w:val="24"/>
          <w:szCs w:val="24"/>
        </w:rPr>
        <w:t xml:space="preserve"> г. № 5</w:t>
      </w:r>
      <w:r w:rsidR="00E46929">
        <w:rPr>
          <w:color w:val="000000"/>
          <w:sz w:val="24"/>
          <w:szCs w:val="24"/>
        </w:rPr>
        <w:t>24</w:t>
      </w:r>
      <w:r w:rsidRPr="00577980">
        <w:rPr>
          <w:color w:val="000000"/>
          <w:sz w:val="24"/>
          <w:szCs w:val="24"/>
        </w:rPr>
        <w:t xml:space="preserve"> «О внесении изменений в некоторые постановления Кабинета Министров Чувашской Республики» администрация Красночетайского</w:t>
      </w:r>
      <w:r w:rsidR="00B76546" w:rsidRPr="00B76546">
        <w:rPr>
          <w:color w:val="000000"/>
          <w:sz w:val="24"/>
          <w:szCs w:val="24"/>
        </w:rPr>
        <w:t xml:space="preserve">   </w:t>
      </w:r>
      <w:r w:rsidRPr="00577980">
        <w:rPr>
          <w:color w:val="000000"/>
          <w:sz w:val="24"/>
          <w:szCs w:val="24"/>
        </w:rPr>
        <w:t xml:space="preserve"> района Чувашской</w:t>
      </w:r>
      <w:r w:rsidR="00B76546" w:rsidRPr="00B76546">
        <w:rPr>
          <w:color w:val="000000"/>
          <w:sz w:val="24"/>
          <w:szCs w:val="24"/>
        </w:rPr>
        <w:t xml:space="preserve">           </w:t>
      </w:r>
      <w:r w:rsidRPr="00577980">
        <w:rPr>
          <w:color w:val="000000"/>
          <w:sz w:val="24"/>
          <w:szCs w:val="24"/>
        </w:rPr>
        <w:t xml:space="preserve"> Республики             п о с </w:t>
      </w:r>
      <w:proofErr w:type="gramStart"/>
      <w:r w:rsidRPr="00577980">
        <w:rPr>
          <w:color w:val="000000"/>
          <w:sz w:val="24"/>
          <w:szCs w:val="24"/>
        </w:rPr>
        <w:t>т</w:t>
      </w:r>
      <w:proofErr w:type="gramEnd"/>
      <w:r w:rsidRPr="00577980">
        <w:rPr>
          <w:color w:val="000000"/>
          <w:sz w:val="24"/>
          <w:szCs w:val="24"/>
        </w:rPr>
        <w:t xml:space="preserve"> а н о в л е т:</w:t>
      </w:r>
    </w:p>
    <w:p w:rsidR="00577980" w:rsidRPr="00577980" w:rsidRDefault="00577980" w:rsidP="005779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7980">
        <w:rPr>
          <w:rFonts w:ascii="Times New Roman" w:hAnsi="Times New Roman"/>
          <w:sz w:val="24"/>
          <w:szCs w:val="24"/>
        </w:rPr>
        <w:t>1. Внести изменения в следующие постановления администрации Красночетайского района Чувашской Республики:</w:t>
      </w:r>
    </w:p>
    <w:p w:rsidR="00577980" w:rsidRPr="00577980" w:rsidRDefault="00577980" w:rsidP="005779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7980">
        <w:rPr>
          <w:rFonts w:ascii="Times New Roman" w:hAnsi="Times New Roman"/>
          <w:sz w:val="24"/>
          <w:szCs w:val="24"/>
        </w:rPr>
        <w:t xml:space="preserve">1) от 28.12.2017 № 643 «Об оплате труда работников органов местного самоуправления в </w:t>
      </w:r>
      <w:proofErr w:type="spellStart"/>
      <w:r w:rsidRPr="00577980">
        <w:rPr>
          <w:rFonts w:ascii="Times New Roman" w:hAnsi="Times New Roman"/>
          <w:sz w:val="24"/>
          <w:szCs w:val="24"/>
        </w:rPr>
        <w:t>Красночетайском</w:t>
      </w:r>
      <w:proofErr w:type="spellEnd"/>
      <w:r w:rsidRPr="00577980">
        <w:rPr>
          <w:rFonts w:ascii="Times New Roman" w:hAnsi="Times New Roman"/>
          <w:sz w:val="24"/>
          <w:szCs w:val="24"/>
        </w:rPr>
        <w:t xml:space="preserve"> районе Чувашской Республики, замещающих должности, не являющиеся должностями муниципальной службы»:</w:t>
      </w:r>
    </w:p>
    <w:p w:rsidR="00577980" w:rsidRPr="00577980" w:rsidRDefault="00577980" w:rsidP="005779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7980">
        <w:rPr>
          <w:rFonts w:ascii="Times New Roman" w:hAnsi="Times New Roman"/>
          <w:sz w:val="24"/>
          <w:szCs w:val="24"/>
        </w:rPr>
        <w:t xml:space="preserve">Приложение № 1 Положения об оплате труда работников органов местного самоуправления в </w:t>
      </w:r>
      <w:proofErr w:type="spellStart"/>
      <w:r w:rsidRPr="00577980">
        <w:rPr>
          <w:rFonts w:ascii="Times New Roman" w:hAnsi="Times New Roman"/>
          <w:sz w:val="24"/>
          <w:szCs w:val="24"/>
        </w:rPr>
        <w:t>Красночетайском</w:t>
      </w:r>
      <w:proofErr w:type="spellEnd"/>
      <w:r w:rsidRPr="00577980">
        <w:rPr>
          <w:rFonts w:ascii="Times New Roman" w:hAnsi="Times New Roman"/>
          <w:sz w:val="24"/>
          <w:szCs w:val="24"/>
        </w:rPr>
        <w:t xml:space="preserve"> районе Чувашской Республики, замещающих должности, не являющиеся должностями муниципальной службы к указанному постановлению изложить в редакции согласно приложению № 1 к настоящему постановлению;                                                                                                                                </w:t>
      </w:r>
    </w:p>
    <w:p w:rsidR="00577980" w:rsidRPr="00577980" w:rsidRDefault="00577980" w:rsidP="00577980">
      <w:pPr>
        <w:pStyle w:val="a5"/>
        <w:jc w:val="both"/>
        <w:rPr>
          <w:b w:val="0"/>
          <w:color w:val="000000"/>
          <w:szCs w:val="24"/>
        </w:rPr>
      </w:pPr>
      <w:r w:rsidRPr="00577980">
        <w:rPr>
          <w:color w:val="000000"/>
          <w:szCs w:val="24"/>
        </w:rPr>
        <w:tab/>
      </w:r>
      <w:r w:rsidRPr="00577980">
        <w:rPr>
          <w:b w:val="0"/>
          <w:color w:val="000000"/>
          <w:szCs w:val="24"/>
        </w:rPr>
        <w:t>2) от 11 декабря 2013 № 659 «</w:t>
      </w:r>
      <w:r w:rsidRPr="00577980">
        <w:rPr>
          <w:b w:val="0"/>
          <w:bCs w:val="0"/>
          <w:szCs w:val="24"/>
        </w:rPr>
        <w:t xml:space="preserve">Об оплате труда работников органов местного самоуправления в </w:t>
      </w:r>
      <w:proofErr w:type="spellStart"/>
      <w:r w:rsidRPr="00577980">
        <w:rPr>
          <w:b w:val="0"/>
          <w:bCs w:val="0"/>
          <w:szCs w:val="24"/>
        </w:rPr>
        <w:t>Красночетайском</w:t>
      </w:r>
      <w:proofErr w:type="spellEnd"/>
      <w:r w:rsidRPr="00577980">
        <w:rPr>
          <w:b w:val="0"/>
          <w:bCs w:val="0"/>
          <w:szCs w:val="24"/>
        </w:rPr>
        <w:t xml:space="preserve"> районе Чувашской Республики, осуществляющих свою деятельность по профессиям рабочих»:</w:t>
      </w:r>
      <w:r w:rsidRPr="00577980">
        <w:rPr>
          <w:b w:val="0"/>
          <w:color w:val="000000"/>
          <w:szCs w:val="24"/>
        </w:rPr>
        <w:t xml:space="preserve"> </w:t>
      </w:r>
    </w:p>
    <w:p w:rsidR="00577980" w:rsidRPr="00577980" w:rsidRDefault="00577980" w:rsidP="00577980">
      <w:pPr>
        <w:pStyle w:val="a8"/>
        <w:jc w:val="both"/>
        <w:rPr>
          <w:b w:val="0"/>
          <w:color w:val="000000"/>
          <w:sz w:val="24"/>
        </w:rPr>
      </w:pPr>
      <w:r w:rsidRPr="00577980">
        <w:rPr>
          <w:b w:val="0"/>
          <w:color w:val="000000"/>
        </w:rPr>
        <w:t xml:space="preserve"> </w:t>
      </w:r>
      <w:r w:rsidRPr="00577980">
        <w:rPr>
          <w:b w:val="0"/>
          <w:color w:val="000000"/>
        </w:rPr>
        <w:tab/>
      </w:r>
      <w:r w:rsidRPr="00577980">
        <w:rPr>
          <w:b w:val="0"/>
          <w:color w:val="000000"/>
          <w:sz w:val="24"/>
        </w:rPr>
        <w:t xml:space="preserve">приложение № 1 Положения </w:t>
      </w:r>
      <w:r w:rsidRPr="00577980">
        <w:rPr>
          <w:b w:val="0"/>
          <w:sz w:val="24"/>
        </w:rPr>
        <w:t xml:space="preserve">об оплате труда работников органов местного самоуправления в </w:t>
      </w:r>
      <w:proofErr w:type="spellStart"/>
      <w:r w:rsidRPr="00577980">
        <w:rPr>
          <w:b w:val="0"/>
          <w:sz w:val="24"/>
        </w:rPr>
        <w:t>Красночетайском</w:t>
      </w:r>
      <w:proofErr w:type="spellEnd"/>
      <w:r w:rsidRPr="00577980">
        <w:rPr>
          <w:b w:val="0"/>
          <w:sz w:val="24"/>
        </w:rPr>
        <w:t xml:space="preserve"> районе Чувашской Республики, осуществляющих свою деятельность по профессиям рабочих </w:t>
      </w:r>
      <w:r w:rsidRPr="00577980">
        <w:rPr>
          <w:b w:val="0"/>
          <w:color w:val="000000"/>
          <w:sz w:val="24"/>
        </w:rPr>
        <w:t xml:space="preserve">к указанному постановлению изложить в редакции согласно приложению № 2 к настоящему постановлению. </w:t>
      </w:r>
    </w:p>
    <w:p w:rsidR="00577980" w:rsidRPr="00577980" w:rsidRDefault="00577980" w:rsidP="00577980">
      <w:pPr>
        <w:pStyle w:val="a5"/>
        <w:jc w:val="both"/>
        <w:rPr>
          <w:b w:val="0"/>
          <w:color w:val="000000"/>
          <w:szCs w:val="24"/>
        </w:rPr>
      </w:pPr>
      <w:r w:rsidRPr="00577980">
        <w:rPr>
          <w:b w:val="0"/>
          <w:color w:val="000000"/>
          <w:szCs w:val="24"/>
        </w:rPr>
        <w:tab/>
        <w:t>2. Настоящее постановление вступает в силу со дня его официального опубликования и распространяется на правоотнош</w:t>
      </w:r>
      <w:r w:rsidR="00350383">
        <w:rPr>
          <w:b w:val="0"/>
          <w:color w:val="000000"/>
          <w:szCs w:val="24"/>
        </w:rPr>
        <w:t>ения, возникшие с 01 октября 202</w:t>
      </w:r>
      <w:r w:rsidR="00995663">
        <w:rPr>
          <w:b w:val="0"/>
          <w:color w:val="000000"/>
          <w:szCs w:val="24"/>
        </w:rPr>
        <w:t>2</w:t>
      </w:r>
      <w:r w:rsidRPr="00577980">
        <w:rPr>
          <w:b w:val="0"/>
          <w:color w:val="000000"/>
          <w:szCs w:val="24"/>
        </w:rPr>
        <w:t xml:space="preserve"> года.</w:t>
      </w:r>
    </w:p>
    <w:p w:rsidR="00577980" w:rsidRPr="00577980" w:rsidRDefault="00577980" w:rsidP="00577980">
      <w:pPr>
        <w:pStyle w:val="a5"/>
        <w:tabs>
          <w:tab w:val="left" w:pos="780"/>
        </w:tabs>
        <w:jc w:val="both"/>
        <w:rPr>
          <w:b w:val="0"/>
          <w:color w:val="000000"/>
          <w:szCs w:val="24"/>
        </w:rPr>
      </w:pPr>
    </w:p>
    <w:p w:rsidR="00577980" w:rsidRPr="00577980" w:rsidRDefault="00577980" w:rsidP="00577980">
      <w:pPr>
        <w:pStyle w:val="a5"/>
        <w:jc w:val="both"/>
        <w:rPr>
          <w:color w:val="000000"/>
          <w:szCs w:val="24"/>
        </w:rPr>
      </w:pPr>
      <w:r w:rsidRPr="00577980">
        <w:rPr>
          <w:b w:val="0"/>
          <w:color w:val="000000"/>
          <w:szCs w:val="24"/>
        </w:rPr>
        <w:tab/>
      </w:r>
    </w:p>
    <w:p w:rsidR="00577980" w:rsidRPr="00577980" w:rsidRDefault="00577980" w:rsidP="00577980">
      <w:pPr>
        <w:jc w:val="both"/>
        <w:rPr>
          <w:rFonts w:ascii="Times New Roman" w:hAnsi="Times New Roman"/>
          <w:sz w:val="24"/>
          <w:szCs w:val="24"/>
        </w:rPr>
      </w:pPr>
      <w:r w:rsidRPr="00577980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                     И.Н. Михопаров                                                       </w:t>
      </w:r>
    </w:p>
    <w:p w:rsidR="00577980" w:rsidRPr="00577980" w:rsidRDefault="00577980" w:rsidP="00577980">
      <w:pPr>
        <w:rPr>
          <w:rFonts w:ascii="Times New Roman" w:hAnsi="Times New Roman"/>
          <w:sz w:val="24"/>
          <w:szCs w:val="24"/>
        </w:rPr>
      </w:pPr>
    </w:p>
    <w:p w:rsidR="00577980" w:rsidRPr="00A93848" w:rsidRDefault="00577980" w:rsidP="00577980">
      <w:pPr>
        <w:pStyle w:val="a5"/>
        <w:ind w:firstLine="709"/>
        <w:rPr>
          <w:szCs w:val="24"/>
        </w:rPr>
      </w:pPr>
      <w:r w:rsidRPr="00A93848">
        <w:rPr>
          <w:szCs w:val="24"/>
        </w:rPr>
        <w:t xml:space="preserve">   </w:t>
      </w:r>
    </w:p>
    <w:p w:rsidR="00BF26D6" w:rsidRPr="0022317B" w:rsidRDefault="00BF26D6" w:rsidP="00BF26D6">
      <w:pPr>
        <w:rPr>
          <w:rFonts w:ascii="Times New Roman" w:hAnsi="Times New Roman"/>
        </w:rPr>
      </w:pPr>
    </w:p>
    <w:p w:rsidR="00BF26D6" w:rsidRPr="00082F04" w:rsidRDefault="00BF26D6" w:rsidP="00BF26D6">
      <w:pPr>
        <w:ind w:left="10320"/>
        <w:jc w:val="center"/>
        <w:rPr>
          <w:sz w:val="24"/>
          <w:szCs w:val="24"/>
        </w:rPr>
      </w:pPr>
    </w:p>
    <w:p w:rsidR="00463FA3" w:rsidRDefault="00463FA3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802F37">
      <w:pPr>
        <w:pStyle w:val="consplustitle"/>
        <w:spacing w:after="0"/>
      </w:pPr>
      <w:r>
        <w:t>Согласовано:</w:t>
      </w:r>
    </w:p>
    <w:p w:rsidR="0022317B" w:rsidRPr="0022317B" w:rsidRDefault="0022317B" w:rsidP="0022317B">
      <w:pPr>
        <w:pStyle w:val="consplustitle"/>
        <w:tabs>
          <w:tab w:val="left" w:pos="5985"/>
        </w:tabs>
        <w:spacing w:after="0"/>
      </w:pPr>
    </w:p>
    <w:p w:rsidR="00802F37" w:rsidRDefault="00802F37" w:rsidP="00802F37">
      <w:pPr>
        <w:pStyle w:val="consplustitle"/>
        <w:spacing w:after="0"/>
      </w:pPr>
      <w:r>
        <w:t>Заведующий сектором правовой работы                               В.Н. Кондратьева</w:t>
      </w: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</w:pPr>
      <w:r>
        <w:t>Проект подготовил:</w:t>
      </w:r>
    </w:p>
    <w:p w:rsidR="00802F37" w:rsidRDefault="00802F37" w:rsidP="00802F37">
      <w:pPr>
        <w:pStyle w:val="consplustitle"/>
        <w:tabs>
          <w:tab w:val="left" w:pos="5985"/>
        </w:tabs>
        <w:spacing w:after="0"/>
      </w:pPr>
      <w:r>
        <w:t>Начальник финансового отдела</w:t>
      </w:r>
      <w:r>
        <w:tab/>
        <w:t>О.В. Музякова</w:t>
      </w:r>
    </w:p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577980" w:rsidRDefault="00577980" w:rsidP="00BF26D6"/>
    <w:p w:rsidR="00577980" w:rsidRDefault="00577980" w:rsidP="00BF26D6"/>
    <w:p w:rsidR="00995663" w:rsidRDefault="00995663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995663" w:rsidRDefault="00995663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995663" w:rsidRDefault="00995663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К постановлению администрации Красночетайского района </w:t>
      </w: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>от   10.202</w:t>
      </w:r>
      <w:r w:rsidR="00995663">
        <w:rPr>
          <w:rFonts w:ascii="Times New Roman" w:hAnsi="Times New Roman"/>
          <w:sz w:val="24"/>
          <w:szCs w:val="24"/>
        </w:rPr>
        <w:t>2</w:t>
      </w:r>
      <w:r w:rsidRPr="00C11FAE">
        <w:rPr>
          <w:rFonts w:ascii="Times New Roman" w:hAnsi="Times New Roman"/>
          <w:sz w:val="24"/>
          <w:szCs w:val="24"/>
        </w:rPr>
        <w:t xml:space="preserve"> №        </w:t>
      </w: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11FAE" w:rsidRPr="00C11FAE" w:rsidRDefault="00C11FAE" w:rsidP="00C11FAE">
      <w:pPr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C11FAE" w:rsidRPr="00C11FAE" w:rsidRDefault="00C11FAE" w:rsidP="00C11FA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  об оплате труда работников органов местного </w:t>
      </w:r>
    </w:p>
    <w:p w:rsidR="00C11FAE" w:rsidRPr="00C11FAE" w:rsidRDefault="00C11FAE" w:rsidP="00C11FA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самоуправления в </w:t>
      </w:r>
      <w:proofErr w:type="spellStart"/>
      <w:r w:rsidRPr="00C11FAE">
        <w:rPr>
          <w:rFonts w:ascii="Times New Roman" w:hAnsi="Times New Roman"/>
          <w:color w:val="000000"/>
          <w:sz w:val="24"/>
          <w:szCs w:val="24"/>
        </w:rPr>
        <w:t>Красночетайском</w:t>
      </w:r>
      <w:proofErr w:type="spellEnd"/>
      <w:r w:rsidRPr="00C11FAE">
        <w:rPr>
          <w:rFonts w:ascii="Times New Roman" w:hAnsi="Times New Roman"/>
          <w:color w:val="000000"/>
          <w:sz w:val="24"/>
          <w:szCs w:val="24"/>
        </w:rPr>
        <w:t xml:space="preserve"> районе     Чувашской</w:t>
      </w:r>
    </w:p>
    <w:p w:rsidR="00C11FAE" w:rsidRPr="00C11FAE" w:rsidRDefault="00C11FAE" w:rsidP="00C11FA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 Республики, замещающих должности, не являющиеся</w:t>
      </w:r>
    </w:p>
    <w:p w:rsidR="00C11FAE" w:rsidRPr="00C11FAE" w:rsidRDefault="00C11FAE" w:rsidP="00C11FA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>должностями муниципальной службы</w:t>
      </w:r>
    </w:p>
    <w:p w:rsidR="00C11FAE" w:rsidRPr="00C11FAE" w:rsidRDefault="00C11FAE" w:rsidP="00C11FAE">
      <w:pPr>
        <w:jc w:val="right"/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pStyle w:val="1"/>
        <w:rPr>
          <w:b w:val="0"/>
          <w:bCs w:val="0"/>
          <w:szCs w:val="24"/>
        </w:rPr>
      </w:pPr>
      <w:r w:rsidRPr="00C11FAE">
        <w:rPr>
          <w:b w:val="0"/>
          <w:bCs w:val="0"/>
          <w:szCs w:val="24"/>
        </w:rPr>
        <w:t>Р А З М Е Р Ы</w:t>
      </w:r>
    </w:p>
    <w:p w:rsidR="00C11FAE" w:rsidRPr="00C11FAE" w:rsidRDefault="00C11FAE" w:rsidP="00C11FAE">
      <w:pPr>
        <w:pStyle w:val="aa"/>
        <w:spacing w:after="0"/>
        <w:ind w:left="0" w:right="0"/>
        <w:jc w:val="center"/>
        <w:rPr>
          <w:bCs/>
          <w:sz w:val="24"/>
          <w:szCs w:val="24"/>
        </w:rPr>
      </w:pPr>
      <w:r w:rsidRPr="00C11FAE">
        <w:rPr>
          <w:bCs/>
          <w:sz w:val="24"/>
          <w:szCs w:val="24"/>
        </w:rPr>
        <w:t>должностных окладов работников органов местного самоуправления</w:t>
      </w:r>
    </w:p>
    <w:p w:rsidR="00C11FAE" w:rsidRPr="00C11FAE" w:rsidRDefault="00C11FAE" w:rsidP="00C11FAE">
      <w:pPr>
        <w:pStyle w:val="aa"/>
        <w:spacing w:after="0"/>
        <w:ind w:left="0" w:right="0"/>
        <w:jc w:val="center"/>
        <w:rPr>
          <w:bCs/>
          <w:sz w:val="24"/>
          <w:szCs w:val="24"/>
        </w:rPr>
      </w:pPr>
      <w:r w:rsidRPr="00C11FAE">
        <w:rPr>
          <w:bCs/>
          <w:sz w:val="24"/>
          <w:szCs w:val="24"/>
        </w:rPr>
        <w:t xml:space="preserve">в </w:t>
      </w:r>
      <w:proofErr w:type="spellStart"/>
      <w:r w:rsidRPr="00C11FAE">
        <w:rPr>
          <w:bCs/>
          <w:sz w:val="24"/>
          <w:szCs w:val="24"/>
        </w:rPr>
        <w:t>Красночетайском</w:t>
      </w:r>
      <w:proofErr w:type="spellEnd"/>
      <w:r w:rsidRPr="00C11FAE">
        <w:rPr>
          <w:bCs/>
          <w:sz w:val="24"/>
          <w:szCs w:val="24"/>
        </w:rPr>
        <w:t xml:space="preserve"> районе Чувашской Республики, замещающих должности, не являющиеся должностями муниципальной службы в </w:t>
      </w:r>
      <w:proofErr w:type="spellStart"/>
      <w:r w:rsidRPr="00C11FAE">
        <w:rPr>
          <w:bCs/>
          <w:sz w:val="24"/>
          <w:szCs w:val="24"/>
        </w:rPr>
        <w:t>Красночетайском</w:t>
      </w:r>
      <w:proofErr w:type="spellEnd"/>
      <w:r w:rsidRPr="00C11FAE">
        <w:rPr>
          <w:bCs/>
          <w:sz w:val="24"/>
          <w:szCs w:val="24"/>
        </w:rPr>
        <w:t xml:space="preserve"> районе Чувашской Республики</w:t>
      </w:r>
    </w:p>
    <w:p w:rsidR="00C11FAE" w:rsidRPr="00C11FAE" w:rsidRDefault="00C11FAE" w:rsidP="00C11F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241"/>
        <w:gridCol w:w="2117"/>
      </w:tblGrid>
      <w:tr w:rsidR="00C11FAE" w:rsidRPr="00C11FAE" w:rsidTr="00E5278D">
        <w:trPr>
          <w:cantSplit/>
        </w:trPr>
        <w:tc>
          <w:tcPr>
            <w:tcW w:w="4928" w:type="dxa"/>
            <w:vMerge w:val="restart"/>
          </w:tcPr>
          <w:p w:rsidR="00C11FAE" w:rsidRPr="00C11FAE" w:rsidRDefault="00C11FAE" w:rsidP="00E5278D">
            <w:pPr>
              <w:pStyle w:val="2"/>
              <w:jc w:val="center"/>
              <w:rPr>
                <w:sz w:val="24"/>
                <w:szCs w:val="24"/>
              </w:rPr>
            </w:pPr>
            <w:r w:rsidRPr="00C11FA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58" w:type="dxa"/>
            <w:gridSpan w:val="2"/>
          </w:tcPr>
          <w:p w:rsidR="00C11FAE" w:rsidRPr="00C11FAE" w:rsidRDefault="00C11FAE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C11FAE" w:rsidRPr="00C11FAE" w:rsidTr="00E5278D">
        <w:trPr>
          <w:cantSplit/>
        </w:trPr>
        <w:tc>
          <w:tcPr>
            <w:tcW w:w="4928" w:type="dxa"/>
            <w:vMerge/>
          </w:tcPr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11FAE" w:rsidRPr="00C11FAE" w:rsidRDefault="00C11FAE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 xml:space="preserve">в органе местного самоуправления муниципального района </w:t>
            </w:r>
          </w:p>
        </w:tc>
        <w:tc>
          <w:tcPr>
            <w:tcW w:w="2117" w:type="dxa"/>
          </w:tcPr>
          <w:p w:rsidR="00C11FAE" w:rsidRPr="00C11FAE" w:rsidRDefault="00C11FAE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в органе местного самоуправления поселения</w:t>
            </w:r>
          </w:p>
        </w:tc>
      </w:tr>
      <w:tr w:rsidR="00C11FAE" w:rsidRPr="00C11FAE" w:rsidTr="00E527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pStyle w:val="a5"/>
              <w:jc w:val="both"/>
              <w:rPr>
                <w:b w:val="0"/>
                <w:szCs w:val="24"/>
              </w:rPr>
            </w:pPr>
            <w:r w:rsidRPr="00C11FAE">
              <w:rPr>
                <w:b w:val="0"/>
                <w:szCs w:val="24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AE" w:rsidRPr="00C11FAE" w:rsidTr="00E527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Заместитель начальника управления (службы) эксплуатации зданий, заместитель </w:t>
            </w:r>
            <w:r w:rsidRPr="00C11FAE">
              <w:rPr>
                <w:rFonts w:ascii="Times New Roman" w:hAnsi="Times New Roman"/>
                <w:sz w:val="24"/>
                <w:szCs w:val="24"/>
              </w:rPr>
              <w:t>начальника отдела административно-хозяйственного обеспечения и обслуживания</w:t>
            </w:r>
          </w:p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AE" w:rsidRPr="00C11FAE" w:rsidTr="00E527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Инженер</w:t>
            </w:r>
          </w:p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AE" w:rsidRPr="00C11FAE" w:rsidTr="00E527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Заведующий: копировально-множитель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softHyphen/>
              <w:t xml:space="preserve">ным бюро, машинописным </w:t>
            </w:r>
            <w:proofErr w:type="gramStart"/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бюро;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старший</w:t>
            </w:r>
            <w:proofErr w:type="gramEnd"/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инспектор-делопроизводитель, старший инспектор</w:t>
            </w:r>
          </w:p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AE" w:rsidRPr="00C11FAE" w:rsidTr="00E527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Стенографистка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категории, инспектор-делопроизводитель, инспектор</w:t>
            </w:r>
          </w:p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</w:t>
            </w:r>
          </w:p>
        </w:tc>
      </w:tr>
      <w:tr w:rsidR="00C11FAE" w:rsidRPr="00C11FAE" w:rsidTr="00E527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категории, секретарь-стенографистка, машинистка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категории</w:t>
            </w:r>
          </w:p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</w:tr>
      <w:tr w:rsidR="00C11FAE" w:rsidRPr="00C11FAE" w:rsidTr="00E5278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C11FAE" w:rsidP="00E5278D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Машинистка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 категории, секретарь-машинистка, экспедитор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C11FAE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</w:p>
          <w:p w:rsidR="00995663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663" w:rsidRPr="00C11FAE" w:rsidRDefault="00995663" w:rsidP="00E5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К постановлению администрации Красночетайского района </w:t>
      </w:r>
    </w:p>
    <w:p w:rsidR="00C11FAE" w:rsidRPr="00C11FAE" w:rsidRDefault="00C11FAE" w:rsidP="00C11FAE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>от   10.202</w:t>
      </w:r>
      <w:r w:rsidR="00995663">
        <w:rPr>
          <w:rFonts w:ascii="Times New Roman" w:hAnsi="Times New Roman"/>
          <w:sz w:val="24"/>
          <w:szCs w:val="24"/>
        </w:rPr>
        <w:t>2</w:t>
      </w:r>
      <w:r w:rsidRPr="00C11FAE">
        <w:rPr>
          <w:rFonts w:ascii="Times New Roman" w:hAnsi="Times New Roman"/>
          <w:sz w:val="24"/>
          <w:szCs w:val="24"/>
        </w:rPr>
        <w:t xml:space="preserve"> №        </w:t>
      </w:r>
    </w:p>
    <w:p w:rsidR="00C11FAE" w:rsidRPr="00C11FAE" w:rsidRDefault="00C11FAE" w:rsidP="00C11FAE">
      <w:pPr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 </w:t>
      </w:r>
    </w:p>
    <w:p w:rsidR="00C11FAE" w:rsidRPr="00C11FAE" w:rsidRDefault="00C11FAE" w:rsidP="00C11FAE">
      <w:pPr>
        <w:jc w:val="right"/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pStyle w:val="a8"/>
        <w:jc w:val="right"/>
        <w:rPr>
          <w:b w:val="0"/>
          <w:sz w:val="24"/>
        </w:rPr>
      </w:pPr>
      <w:r w:rsidRPr="00C11FAE">
        <w:rPr>
          <w:b w:val="0"/>
          <w:sz w:val="24"/>
        </w:rPr>
        <w:t>Приложение №1</w:t>
      </w:r>
    </w:p>
    <w:p w:rsidR="00C11FAE" w:rsidRPr="00C11FAE" w:rsidRDefault="00C11FAE" w:rsidP="00C11FAE">
      <w:pPr>
        <w:pStyle w:val="a8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к Положению  </w:t>
      </w:r>
    </w:p>
    <w:p w:rsidR="00C11FAE" w:rsidRPr="00C11FAE" w:rsidRDefault="00C11FAE" w:rsidP="00C11FAE">
      <w:pPr>
        <w:pStyle w:val="a8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об оплате труда работников органов местного</w:t>
      </w:r>
    </w:p>
    <w:p w:rsidR="00C11FAE" w:rsidRPr="00C11FAE" w:rsidRDefault="00C11FAE" w:rsidP="00C11FAE">
      <w:pPr>
        <w:pStyle w:val="a8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самоуправления в </w:t>
      </w:r>
      <w:proofErr w:type="spellStart"/>
      <w:r w:rsidRPr="00C11FAE">
        <w:rPr>
          <w:b w:val="0"/>
          <w:sz w:val="24"/>
        </w:rPr>
        <w:t>Красночетайском</w:t>
      </w:r>
      <w:proofErr w:type="spellEnd"/>
      <w:r w:rsidRPr="00C11FAE">
        <w:rPr>
          <w:b w:val="0"/>
          <w:sz w:val="24"/>
        </w:rPr>
        <w:t xml:space="preserve"> районе </w:t>
      </w:r>
    </w:p>
    <w:p w:rsidR="00C11FAE" w:rsidRPr="00C11FAE" w:rsidRDefault="00C11FAE" w:rsidP="00C11FAE">
      <w:pPr>
        <w:pStyle w:val="a8"/>
        <w:jc w:val="right"/>
        <w:rPr>
          <w:b w:val="0"/>
          <w:sz w:val="24"/>
        </w:rPr>
      </w:pPr>
      <w:r w:rsidRPr="00C11FAE">
        <w:rPr>
          <w:b w:val="0"/>
          <w:sz w:val="24"/>
        </w:rPr>
        <w:t>Чувашской Республики, осуществляющих свою</w:t>
      </w:r>
    </w:p>
    <w:p w:rsidR="00C11FAE" w:rsidRPr="00C11FAE" w:rsidRDefault="00C11FAE" w:rsidP="00C11FAE">
      <w:pPr>
        <w:pStyle w:val="a8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деятельность по профессиям рабочих</w:t>
      </w:r>
    </w:p>
    <w:p w:rsidR="00C11FAE" w:rsidRPr="00C11FAE" w:rsidRDefault="00C11FAE" w:rsidP="00C11FAE">
      <w:pPr>
        <w:jc w:val="right"/>
        <w:rPr>
          <w:rFonts w:ascii="Times New Roman" w:hAnsi="Times New Roman"/>
        </w:rPr>
      </w:pPr>
    </w:p>
    <w:p w:rsidR="00C11FAE" w:rsidRPr="00C11FAE" w:rsidRDefault="00C11FAE" w:rsidP="00C11FAE">
      <w:pPr>
        <w:jc w:val="right"/>
        <w:rPr>
          <w:rFonts w:ascii="Times New Roman" w:hAnsi="Times New Roman"/>
        </w:rPr>
      </w:pPr>
    </w:p>
    <w:p w:rsidR="00C11FAE" w:rsidRPr="00C11FAE" w:rsidRDefault="00C11FAE" w:rsidP="00C11FA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2068"/>
        <w:gridCol w:w="2094"/>
      </w:tblGrid>
      <w:tr w:rsidR="00C11FAE" w:rsidRPr="00C11FAE" w:rsidTr="00E5278D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Размер   оклада,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 xml:space="preserve">Размер повышающего коэффициента </w:t>
            </w:r>
          </w:p>
        </w:tc>
      </w:tr>
      <w:tr w:rsidR="00C11FAE" w:rsidRPr="00C11FAE" w:rsidTr="00E5278D">
        <w:tc>
          <w:tcPr>
            <w:tcW w:w="5297" w:type="dxa"/>
            <w:tcBorders>
              <w:top w:val="single" w:sz="4" w:space="0" w:color="auto"/>
            </w:tcBorders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11FAE" w:rsidRPr="00C11FAE" w:rsidRDefault="004130D9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3749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11FAE" w:rsidRPr="00C11FAE" w:rsidTr="00E5278D">
        <w:tc>
          <w:tcPr>
            <w:tcW w:w="529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0,05</w:t>
            </w:r>
          </w:p>
        </w:tc>
      </w:tr>
      <w:tr w:rsidR="00C11FAE" w:rsidRPr="00C11FAE" w:rsidTr="00E5278D">
        <w:tc>
          <w:tcPr>
            <w:tcW w:w="529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0,10</w:t>
            </w:r>
          </w:p>
        </w:tc>
      </w:tr>
      <w:tr w:rsidR="00C11FAE" w:rsidRPr="00C11FAE" w:rsidTr="00E5278D">
        <w:tc>
          <w:tcPr>
            <w:tcW w:w="529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11FAE" w:rsidRPr="00C11FAE" w:rsidTr="00E5278D">
        <w:tc>
          <w:tcPr>
            <w:tcW w:w="529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C11FAE" w:rsidRPr="00C11FAE" w:rsidRDefault="004130D9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4119</w:t>
            </w: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11FAE" w:rsidRPr="00C11FAE" w:rsidTr="00E5278D">
        <w:tc>
          <w:tcPr>
            <w:tcW w:w="529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0,11</w:t>
            </w:r>
          </w:p>
        </w:tc>
      </w:tr>
      <w:tr w:rsidR="00C11FAE" w:rsidRPr="00C11FAE" w:rsidTr="00E5278D">
        <w:tc>
          <w:tcPr>
            <w:tcW w:w="529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C11FAE" w:rsidRPr="00C11FAE" w:rsidRDefault="00C11FAE" w:rsidP="00E527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0,3</w:t>
            </w:r>
          </w:p>
        </w:tc>
      </w:tr>
    </w:tbl>
    <w:p w:rsidR="00C11FAE" w:rsidRPr="00C11FAE" w:rsidRDefault="00C11FAE" w:rsidP="00C11FAE">
      <w:pPr>
        <w:jc w:val="right"/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rPr>
          <w:rFonts w:ascii="Times New Roman" w:hAnsi="Times New Roman"/>
          <w:sz w:val="24"/>
          <w:szCs w:val="24"/>
        </w:rPr>
      </w:pPr>
    </w:p>
    <w:p w:rsidR="00C11FAE" w:rsidRPr="00C11FAE" w:rsidRDefault="00C11FAE" w:rsidP="00C11FAE">
      <w:pPr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>Примечание. Размер выплат по повышающему коэффициенту к окладу определяется путем    умножения размера оклада работника на повышающий коэффициент.</w:t>
      </w:r>
    </w:p>
    <w:p w:rsidR="00577980" w:rsidRPr="00C11FAE" w:rsidRDefault="00577980" w:rsidP="00BF26D6">
      <w:pPr>
        <w:rPr>
          <w:rFonts w:ascii="Times New Roman" w:hAnsi="Times New Roman"/>
        </w:rPr>
      </w:pPr>
    </w:p>
    <w:p w:rsidR="00577980" w:rsidRPr="00BF26D6" w:rsidRDefault="00577980" w:rsidP="00BF26D6"/>
    <w:sectPr w:rsidR="00577980" w:rsidRPr="00B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3FF0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317B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2A8B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157"/>
    <w:rsid w:val="00350383"/>
    <w:rsid w:val="00354066"/>
    <w:rsid w:val="00357030"/>
    <w:rsid w:val="00360F66"/>
    <w:rsid w:val="00362EDF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5CBA"/>
    <w:rsid w:val="003B2B6D"/>
    <w:rsid w:val="003B62F8"/>
    <w:rsid w:val="003C1E18"/>
    <w:rsid w:val="003C5F60"/>
    <w:rsid w:val="003D2CC9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558"/>
    <w:rsid w:val="00410E33"/>
    <w:rsid w:val="004130D9"/>
    <w:rsid w:val="00414D4A"/>
    <w:rsid w:val="00416C54"/>
    <w:rsid w:val="00421D30"/>
    <w:rsid w:val="00423DB9"/>
    <w:rsid w:val="00425413"/>
    <w:rsid w:val="00427B00"/>
    <w:rsid w:val="00437B62"/>
    <w:rsid w:val="004432BA"/>
    <w:rsid w:val="0044419B"/>
    <w:rsid w:val="004524A3"/>
    <w:rsid w:val="00453082"/>
    <w:rsid w:val="00453884"/>
    <w:rsid w:val="00455BFC"/>
    <w:rsid w:val="00456F42"/>
    <w:rsid w:val="00457ADD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08B5"/>
    <w:rsid w:val="00492D84"/>
    <w:rsid w:val="00492F08"/>
    <w:rsid w:val="004936F7"/>
    <w:rsid w:val="00494EEB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4E70"/>
    <w:rsid w:val="005756E6"/>
    <w:rsid w:val="005757B7"/>
    <w:rsid w:val="00576F25"/>
    <w:rsid w:val="0057746A"/>
    <w:rsid w:val="00577980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2F37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80785"/>
    <w:rsid w:val="00982056"/>
    <w:rsid w:val="00983549"/>
    <w:rsid w:val="009932BB"/>
    <w:rsid w:val="00995663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05837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E6F68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76546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26D6"/>
    <w:rsid w:val="00BF7500"/>
    <w:rsid w:val="00BF77B8"/>
    <w:rsid w:val="00C02153"/>
    <w:rsid w:val="00C0366E"/>
    <w:rsid w:val="00C05437"/>
    <w:rsid w:val="00C057B4"/>
    <w:rsid w:val="00C0740E"/>
    <w:rsid w:val="00C1018C"/>
    <w:rsid w:val="00C11FAE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1853"/>
    <w:rsid w:val="00C93BC4"/>
    <w:rsid w:val="00C9439C"/>
    <w:rsid w:val="00C95CF5"/>
    <w:rsid w:val="00C96D55"/>
    <w:rsid w:val="00CA0B93"/>
    <w:rsid w:val="00CA4048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46929"/>
    <w:rsid w:val="00E5407A"/>
    <w:rsid w:val="00E57AC0"/>
    <w:rsid w:val="00E61EB6"/>
    <w:rsid w:val="00E61FC9"/>
    <w:rsid w:val="00E66877"/>
    <w:rsid w:val="00E676DD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560A"/>
    <w:rsid w:val="00EE584E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4C7B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B2F18"/>
    <w:rsid w:val="00FB5D13"/>
    <w:rsid w:val="00FB7854"/>
    <w:rsid w:val="00FC3732"/>
    <w:rsid w:val="00FC4264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11FA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C11FAE"/>
    <w:pPr>
      <w:keepNext/>
      <w:widowControl/>
      <w:autoSpaceDE/>
      <w:autoSpaceDN/>
      <w:adjustRightInd/>
      <w:ind w:left="-180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rsid w:val="0022317B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231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22317B"/>
    <w:pPr>
      <w:widowControl/>
      <w:autoSpaceDE/>
      <w:autoSpaceDN/>
      <w:adjustRightInd/>
      <w:ind w:firstLine="720"/>
      <w:jc w:val="both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22317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Гипертекстовая ссылка"/>
    <w:uiPriority w:val="99"/>
    <w:rsid w:val="0022317B"/>
    <w:rPr>
      <w:color w:val="106BBE"/>
    </w:rPr>
  </w:style>
  <w:style w:type="paragraph" w:styleId="23">
    <w:name w:val="Body Text 2"/>
    <w:basedOn w:val="a"/>
    <w:link w:val="24"/>
    <w:uiPriority w:val="99"/>
    <w:semiHidden/>
    <w:unhideWhenUsed/>
    <w:rsid w:val="005779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77980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577980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5779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F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rsid w:val="00C11FAE"/>
    <w:pPr>
      <w:widowControl/>
      <w:suppressAutoHyphens/>
      <w:autoSpaceDE/>
      <w:autoSpaceDN/>
      <w:adjustRightInd/>
      <w:spacing w:after="222"/>
      <w:ind w:left="3740" w:right="5"/>
    </w:pPr>
    <w:rPr>
      <w:rFonts w:ascii="Times New Roman" w:hAnsi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08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0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Ольга Музякова</cp:lastModifiedBy>
  <cp:revision>5</cp:revision>
  <cp:lastPrinted>2020-10-15T11:23:00Z</cp:lastPrinted>
  <dcterms:created xsi:type="dcterms:W3CDTF">2022-10-24T11:31:00Z</dcterms:created>
  <dcterms:modified xsi:type="dcterms:W3CDTF">2022-10-25T11:38:00Z</dcterms:modified>
</cp:coreProperties>
</file>