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56" w:rsidRPr="00741325" w:rsidRDefault="00C828F8">
      <w:r w:rsidRPr="00741325">
        <w:t xml:space="preserve">                                                                             </w:t>
      </w:r>
      <w:r w:rsidR="00857C94" w:rsidRPr="00741325">
        <w:t xml:space="preserve">                                   </w:t>
      </w:r>
      <w:r w:rsidR="00065537">
        <w:t xml:space="preserve"> </w:t>
      </w:r>
      <w:r w:rsidR="00857C94" w:rsidRPr="00741325">
        <w:t xml:space="preserve">                                        </w:t>
      </w:r>
    </w:p>
    <w:p w:rsidR="004E5F83" w:rsidRPr="00741325" w:rsidRDefault="0022021E">
      <w:r w:rsidRPr="0074132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4" w:rsidRPr="00741325" w:rsidRDefault="00857C94">
      <w:r w:rsidRPr="00741325">
        <w:t xml:space="preserve">                                                                      </w:t>
      </w:r>
    </w:p>
    <w:p w:rsidR="00C53588" w:rsidRPr="00741325" w:rsidRDefault="0022021E">
      <w:r w:rsidRPr="0074132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53588" w:rsidRPr="00741325" w:rsidTr="00E029D2">
        <w:trPr>
          <w:cantSplit/>
          <w:trHeight w:val="420"/>
        </w:trPr>
        <w:tc>
          <w:tcPr>
            <w:tcW w:w="4077" w:type="dxa"/>
            <w:vAlign w:val="center"/>
          </w:tcPr>
          <w:p w:rsidR="00C53588" w:rsidRPr="00741325" w:rsidRDefault="00C5358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E029D2" w:rsidRDefault="00C5358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53588" w:rsidRPr="00741325" w:rsidRDefault="00E029D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="00C53588"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="00C53588"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C53588" w:rsidRPr="00741325" w:rsidRDefault="00C53588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53588" w:rsidRPr="00741325" w:rsidRDefault="00C5358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53588" w:rsidRPr="00741325" w:rsidRDefault="00C53588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C53588" w:rsidRPr="00741325" w:rsidRDefault="00C53588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C53588" w:rsidRPr="00741325" w:rsidRDefault="00C53588" w:rsidP="00E029D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 w:rsidR="00E029D2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53588" w:rsidRPr="00741325" w:rsidTr="00E029D2">
        <w:trPr>
          <w:cantSplit/>
          <w:trHeight w:val="1399"/>
        </w:trPr>
        <w:tc>
          <w:tcPr>
            <w:tcW w:w="4077" w:type="dxa"/>
          </w:tcPr>
          <w:p w:rsidR="00C53588" w:rsidRPr="00741325" w:rsidRDefault="00C53588">
            <w:pPr>
              <w:spacing w:line="192" w:lineRule="auto"/>
            </w:pPr>
          </w:p>
          <w:p w:rsidR="00C53588" w:rsidRPr="00741325" w:rsidRDefault="00E029D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="00C53588"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C53588" w:rsidRPr="00741325" w:rsidRDefault="00C53588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53588" w:rsidRPr="00741325" w:rsidRDefault="00BD3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16.01.</w:t>
            </w:r>
            <w:r w:rsidR="00E029D2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303D6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358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53588" w:rsidRPr="00741325" w:rsidRDefault="00C5358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53588" w:rsidRPr="00741325" w:rsidRDefault="00C5358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53588" w:rsidRPr="00741325" w:rsidRDefault="00C535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53588" w:rsidRPr="00741325" w:rsidRDefault="00C535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53588" w:rsidRPr="00741325" w:rsidRDefault="00C53588"/>
          <w:p w:rsidR="00C53588" w:rsidRPr="00741325" w:rsidRDefault="00BD3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16.01.</w:t>
            </w:r>
            <w:r w:rsidR="00E029D2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303D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 </w:t>
            </w:r>
            <w:r w:rsidR="00C5358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  <w:p w:rsidR="00C53588" w:rsidRPr="00741325" w:rsidRDefault="00C5358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2E61BF" w:rsidRPr="00EC3088" w:rsidRDefault="002E61BF" w:rsidP="00EC3088">
      <w:pPr>
        <w:jc w:val="both"/>
        <w:rPr>
          <w:sz w:val="26"/>
          <w:szCs w:val="26"/>
        </w:rPr>
      </w:pPr>
    </w:p>
    <w:p w:rsidR="00125C6C" w:rsidRPr="00EC3088" w:rsidRDefault="00125C6C" w:rsidP="00EC3088">
      <w:pPr>
        <w:jc w:val="both"/>
        <w:rPr>
          <w:b/>
          <w:bCs/>
          <w:sz w:val="26"/>
          <w:szCs w:val="26"/>
        </w:rPr>
      </w:pPr>
      <w:r w:rsidRPr="00EC3088">
        <w:rPr>
          <w:b/>
          <w:bCs/>
          <w:sz w:val="26"/>
          <w:szCs w:val="26"/>
        </w:rPr>
        <w:t>Об антитеррористической комиссии</w:t>
      </w:r>
    </w:p>
    <w:p w:rsidR="00125C6C" w:rsidRPr="00EC3088" w:rsidRDefault="00125C6C" w:rsidP="00EC3088">
      <w:pPr>
        <w:jc w:val="both"/>
        <w:rPr>
          <w:b/>
          <w:bCs/>
          <w:sz w:val="26"/>
          <w:szCs w:val="26"/>
        </w:rPr>
      </w:pPr>
      <w:r w:rsidRPr="00EC3088">
        <w:rPr>
          <w:b/>
          <w:bCs/>
          <w:sz w:val="26"/>
          <w:szCs w:val="26"/>
        </w:rPr>
        <w:t>в Красночетайском муниципальном</w:t>
      </w:r>
    </w:p>
    <w:p w:rsidR="00125C6C" w:rsidRPr="00EC3088" w:rsidRDefault="00125C6C" w:rsidP="00EC3088">
      <w:pPr>
        <w:jc w:val="both"/>
        <w:rPr>
          <w:b/>
          <w:bCs/>
          <w:sz w:val="26"/>
          <w:szCs w:val="26"/>
        </w:rPr>
      </w:pPr>
      <w:r w:rsidRPr="00EC3088">
        <w:rPr>
          <w:b/>
          <w:bCs/>
          <w:sz w:val="26"/>
          <w:szCs w:val="26"/>
        </w:rPr>
        <w:t>округе Чувашской Республики</w:t>
      </w:r>
    </w:p>
    <w:p w:rsidR="00125C6C" w:rsidRPr="00EC3088" w:rsidRDefault="00125C6C" w:rsidP="00EC3088">
      <w:pPr>
        <w:jc w:val="both"/>
        <w:rPr>
          <w:bCs/>
          <w:sz w:val="26"/>
          <w:szCs w:val="26"/>
        </w:rPr>
      </w:pPr>
      <w:r w:rsidRPr="00EC3088">
        <w:rPr>
          <w:bCs/>
          <w:sz w:val="26"/>
          <w:szCs w:val="26"/>
        </w:rPr>
        <w:t xml:space="preserve">  </w:t>
      </w:r>
    </w:p>
    <w:p w:rsidR="00125C6C" w:rsidRPr="00EC3088" w:rsidRDefault="00125C6C" w:rsidP="00EC3088">
      <w:pPr>
        <w:ind w:firstLine="567"/>
        <w:jc w:val="both"/>
        <w:rPr>
          <w:sz w:val="26"/>
          <w:szCs w:val="26"/>
        </w:rPr>
      </w:pPr>
      <w:bookmarkStart w:id="0" w:name="_GoBack"/>
      <w:r w:rsidRPr="00EC3088">
        <w:rPr>
          <w:sz w:val="26"/>
          <w:szCs w:val="26"/>
        </w:rPr>
        <w:t>Во исполнение Федерального закона Российской Федерации от 06 марта 2006 года № 35 - ФЗ «О противодействии терроризму», указания аппарата Национального антитеррористического комитета, на основе решения Председателя антитеррористической комиссии в Чувашской Республике от 22 августа 2018 года №15/10-34 о сформировании антитеррористических комиссий в муниципальных образованиях Чувашской Республики, администрация Красночетайского муниципального округа Чувашской Республики п о с т а н о в л я е т:</w:t>
      </w:r>
    </w:p>
    <w:p w:rsidR="00125C6C" w:rsidRPr="00EC3088" w:rsidRDefault="00125C6C" w:rsidP="00EC3088">
      <w:pPr>
        <w:ind w:firstLine="567"/>
        <w:jc w:val="both"/>
        <w:rPr>
          <w:bCs/>
          <w:sz w:val="26"/>
          <w:szCs w:val="26"/>
        </w:rPr>
      </w:pPr>
      <w:r w:rsidRPr="00EC3088">
        <w:rPr>
          <w:sz w:val="26"/>
          <w:szCs w:val="26"/>
        </w:rPr>
        <w:t>1. Создать</w:t>
      </w:r>
      <w:r w:rsidRPr="00EC3088">
        <w:rPr>
          <w:bCs/>
          <w:sz w:val="26"/>
          <w:szCs w:val="26"/>
        </w:rPr>
        <w:t xml:space="preserve"> антитеррористическую комиссию в Красночетайском муниципальном округе Чувашской Республики (далее - антитеррористическая комиссия).</w:t>
      </w:r>
      <w:bookmarkStart w:id="1" w:name="sub_1"/>
    </w:p>
    <w:p w:rsidR="00125C6C" w:rsidRPr="00EC3088" w:rsidRDefault="00125C6C" w:rsidP="00EC3088">
      <w:pPr>
        <w:ind w:firstLine="567"/>
        <w:jc w:val="both"/>
        <w:rPr>
          <w:bCs/>
          <w:sz w:val="26"/>
          <w:szCs w:val="26"/>
        </w:rPr>
      </w:pPr>
      <w:r w:rsidRPr="00EC3088">
        <w:rPr>
          <w:bCs/>
          <w:sz w:val="26"/>
          <w:szCs w:val="26"/>
        </w:rPr>
        <w:t>2. Утвердить состав антитеррористической комиссии в Красночетайском муниципальном округе согласно приложению.</w:t>
      </w:r>
    </w:p>
    <w:p w:rsidR="00125C6C" w:rsidRPr="00EC3088" w:rsidRDefault="00125C6C" w:rsidP="00EC3088">
      <w:pPr>
        <w:ind w:firstLine="567"/>
        <w:jc w:val="both"/>
        <w:rPr>
          <w:sz w:val="26"/>
          <w:szCs w:val="26"/>
        </w:rPr>
      </w:pPr>
      <w:r w:rsidRPr="00EC3088">
        <w:rPr>
          <w:bCs/>
          <w:sz w:val="26"/>
          <w:szCs w:val="26"/>
        </w:rPr>
        <w:t xml:space="preserve">3. Работу антитеррористической комиссии организовать в соответствии с требованиями Положения об антитеррористической комиссии в муниципальном образовании и Регламента антитеррористической комиссии в муниципальном образовании, утвержденных </w:t>
      </w:r>
      <w:r w:rsidRPr="00EC3088">
        <w:rPr>
          <w:sz w:val="26"/>
          <w:szCs w:val="26"/>
        </w:rPr>
        <w:t>решением Председателя антитеррористической комиссии в Чувашской Республике от 22 августа 2018 года.</w:t>
      </w:r>
    </w:p>
    <w:p w:rsidR="00125C6C" w:rsidRPr="00EC3088" w:rsidRDefault="00125C6C" w:rsidP="00EC3088">
      <w:pPr>
        <w:ind w:firstLine="567"/>
        <w:jc w:val="both"/>
        <w:rPr>
          <w:sz w:val="26"/>
          <w:szCs w:val="26"/>
        </w:rPr>
      </w:pPr>
      <w:r w:rsidRPr="00EC3088">
        <w:rPr>
          <w:bCs/>
          <w:sz w:val="26"/>
          <w:szCs w:val="26"/>
        </w:rPr>
        <w:t xml:space="preserve">4. </w:t>
      </w:r>
      <w:bookmarkStart w:id="2" w:name="sub_3"/>
      <w:bookmarkEnd w:id="1"/>
      <w:r w:rsidRPr="00EC3088">
        <w:rPr>
          <w:bCs/>
          <w:sz w:val="26"/>
          <w:szCs w:val="26"/>
        </w:rPr>
        <w:t xml:space="preserve">Признать утратившим силу </w:t>
      </w:r>
      <w:r w:rsidRPr="00EC3088">
        <w:rPr>
          <w:sz w:val="26"/>
          <w:szCs w:val="26"/>
        </w:rPr>
        <w:t>постановление администрации Красночетайского района от 06.09.2018 № 370 «Об антитеррористической комиссии в Красночетайском районе Чувашской Республике».</w:t>
      </w:r>
    </w:p>
    <w:p w:rsidR="00125C6C" w:rsidRPr="00EC3088" w:rsidRDefault="00125C6C" w:rsidP="00EC3088">
      <w:pPr>
        <w:ind w:firstLine="567"/>
        <w:jc w:val="both"/>
        <w:rPr>
          <w:color w:val="000000"/>
          <w:sz w:val="26"/>
          <w:szCs w:val="26"/>
        </w:rPr>
      </w:pPr>
      <w:r w:rsidRPr="00EC3088">
        <w:rPr>
          <w:color w:val="000000"/>
          <w:sz w:val="26"/>
          <w:szCs w:val="26"/>
        </w:rPr>
        <w:t>5. Контроль за выполнением настоящего постановления оставляю за собой.</w:t>
      </w:r>
    </w:p>
    <w:bookmarkEnd w:id="2"/>
    <w:p w:rsidR="00D00DA4" w:rsidRPr="00EC3088" w:rsidRDefault="00125C6C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>6</w:t>
      </w:r>
      <w:r w:rsidR="00D00DA4" w:rsidRPr="00EC3088">
        <w:rPr>
          <w:sz w:val="26"/>
          <w:szCs w:val="26"/>
        </w:rPr>
        <w:t xml:space="preserve">. </w:t>
      </w:r>
      <w:r w:rsidR="007A501B" w:rsidRPr="00EC3088">
        <w:rPr>
          <w:sz w:val="26"/>
          <w:szCs w:val="26"/>
        </w:rPr>
        <w:t>Настоящее постановление вступает в силу после его опубликования в информационном издании «Вестник Красночетайского района».</w:t>
      </w:r>
    </w:p>
    <w:p w:rsidR="00D00DA4" w:rsidRPr="00EC3088" w:rsidRDefault="00D00DA4" w:rsidP="00EC3088">
      <w:pPr>
        <w:jc w:val="both"/>
        <w:rPr>
          <w:sz w:val="26"/>
          <w:szCs w:val="26"/>
        </w:rPr>
      </w:pPr>
    </w:p>
    <w:p w:rsidR="00D00DA4" w:rsidRPr="00EC3088" w:rsidRDefault="00D00DA4" w:rsidP="00EC3088">
      <w:pPr>
        <w:jc w:val="both"/>
        <w:rPr>
          <w:sz w:val="26"/>
          <w:szCs w:val="26"/>
        </w:rPr>
      </w:pPr>
    </w:p>
    <w:p w:rsidR="00D00DA4" w:rsidRPr="00EC3088" w:rsidRDefault="00D00DA4" w:rsidP="00EC3088">
      <w:pPr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Глава Красночетайского </w:t>
      </w:r>
    </w:p>
    <w:p w:rsidR="00D00DA4" w:rsidRDefault="00D00DA4" w:rsidP="00EC3088">
      <w:pPr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муниципального округа                                                                            </w:t>
      </w:r>
      <w:r w:rsidR="007A501B" w:rsidRPr="00EC3088">
        <w:rPr>
          <w:sz w:val="26"/>
          <w:szCs w:val="26"/>
        </w:rPr>
        <w:t>И</w:t>
      </w:r>
      <w:r w:rsidRPr="00EC3088">
        <w:rPr>
          <w:sz w:val="26"/>
          <w:szCs w:val="26"/>
        </w:rPr>
        <w:t xml:space="preserve">.Н. </w:t>
      </w:r>
      <w:r w:rsidR="007A501B" w:rsidRPr="00EC3088">
        <w:rPr>
          <w:sz w:val="26"/>
          <w:szCs w:val="26"/>
        </w:rPr>
        <w:t>Михопаров</w:t>
      </w:r>
    </w:p>
    <w:p w:rsidR="00EC3088" w:rsidRDefault="00EC3088" w:rsidP="00EC3088">
      <w:pPr>
        <w:jc w:val="both"/>
        <w:rPr>
          <w:sz w:val="26"/>
          <w:szCs w:val="26"/>
        </w:rPr>
      </w:pPr>
    </w:p>
    <w:p w:rsidR="00EC3088" w:rsidRDefault="00EC3088" w:rsidP="00EC3088">
      <w:pPr>
        <w:jc w:val="both"/>
        <w:rPr>
          <w:sz w:val="26"/>
          <w:szCs w:val="26"/>
        </w:rPr>
      </w:pPr>
    </w:p>
    <w:p w:rsidR="00EC3088" w:rsidRDefault="00EC3088" w:rsidP="00EC3088">
      <w:pPr>
        <w:jc w:val="both"/>
        <w:rPr>
          <w:sz w:val="26"/>
          <w:szCs w:val="26"/>
        </w:rPr>
      </w:pPr>
    </w:p>
    <w:p w:rsidR="00EC3088" w:rsidRPr="00EC3088" w:rsidRDefault="00EC3088" w:rsidP="00EC3088">
      <w:pPr>
        <w:jc w:val="both"/>
        <w:rPr>
          <w:sz w:val="26"/>
          <w:szCs w:val="26"/>
        </w:rPr>
      </w:pPr>
    </w:p>
    <w:p w:rsidR="00D00DA4" w:rsidRPr="00EC3088" w:rsidRDefault="00D00DA4" w:rsidP="00EC3088">
      <w:pPr>
        <w:jc w:val="both"/>
        <w:rPr>
          <w:sz w:val="26"/>
          <w:szCs w:val="26"/>
        </w:rPr>
      </w:pPr>
    </w:p>
    <w:p w:rsidR="00D00DA4" w:rsidRPr="00D00DA4" w:rsidRDefault="00D00DA4" w:rsidP="00D00DA4">
      <w:pPr>
        <w:widowControl w:val="0"/>
        <w:autoSpaceDE w:val="0"/>
        <w:autoSpaceDN w:val="0"/>
        <w:adjustRightInd w:val="0"/>
        <w:ind w:left="5812"/>
        <w:jc w:val="both"/>
        <w:outlineLvl w:val="0"/>
      </w:pPr>
      <w:r w:rsidRPr="00D00DA4">
        <w:lastRenderedPageBreak/>
        <w:t xml:space="preserve">Приложение </w:t>
      </w:r>
    </w:p>
    <w:p w:rsidR="00D00DA4" w:rsidRPr="00D00DA4" w:rsidRDefault="00D00DA4" w:rsidP="00D00DA4">
      <w:pPr>
        <w:widowControl w:val="0"/>
        <w:autoSpaceDE w:val="0"/>
        <w:autoSpaceDN w:val="0"/>
        <w:adjustRightInd w:val="0"/>
        <w:ind w:left="5812"/>
        <w:jc w:val="both"/>
      </w:pPr>
      <w:r w:rsidRPr="00D00DA4">
        <w:t xml:space="preserve">к постановлению администрации </w:t>
      </w:r>
      <w:r>
        <w:t>Красночетайского</w:t>
      </w:r>
      <w:r w:rsidRPr="00D00DA4">
        <w:t xml:space="preserve"> </w:t>
      </w:r>
      <w:r w:rsidR="007A501B">
        <w:t>м</w:t>
      </w:r>
      <w:r w:rsidRPr="00D00DA4">
        <w:t>униципального округа Чувашской Республики</w:t>
      </w:r>
    </w:p>
    <w:p w:rsidR="00D00DA4" w:rsidRPr="00D45547" w:rsidRDefault="00D00DA4" w:rsidP="00D00DA4">
      <w:pPr>
        <w:widowControl w:val="0"/>
        <w:autoSpaceDE w:val="0"/>
        <w:autoSpaceDN w:val="0"/>
        <w:adjustRightInd w:val="0"/>
        <w:ind w:left="5812"/>
        <w:jc w:val="both"/>
        <w:rPr>
          <w:lang w:val="en-US"/>
        </w:rPr>
      </w:pPr>
      <w:r w:rsidRPr="00D00DA4">
        <w:t xml:space="preserve">от </w:t>
      </w:r>
      <w:r w:rsidR="00D45547" w:rsidRPr="00D45547">
        <w:t>16.01.</w:t>
      </w:r>
      <w:r w:rsidRPr="00D00DA4">
        <w:t>2023</w:t>
      </w:r>
      <w:r w:rsidR="007A501B">
        <w:t xml:space="preserve"> </w:t>
      </w:r>
      <w:r w:rsidRPr="00D00DA4">
        <w:t xml:space="preserve">г. № </w:t>
      </w:r>
      <w:r w:rsidR="00D45547">
        <w:rPr>
          <w:lang w:val="en-US"/>
        </w:rPr>
        <w:t>25</w:t>
      </w:r>
    </w:p>
    <w:p w:rsidR="00D00DA4" w:rsidRDefault="00D00DA4" w:rsidP="00D00DA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C3088" w:rsidRPr="00D00DA4" w:rsidRDefault="00EC3088" w:rsidP="00D00DA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00DA4" w:rsidRPr="00EC3088" w:rsidRDefault="00D00DA4" w:rsidP="00EC3088">
      <w:pPr>
        <w:jc w:val="center"/>
        <w:rPr>
          <w:b/>
          <w:sz w:val="26"/>
          <w:szCs w:val="26"/>
        </w:rPr>
      </w:pPr>
      <w:bookmarkStart w:id="3" w:name="P109"/>
      <w:bookmarkEnd w:id="3"/>
      <w:r w:rsidRPr="00EC3088">
        <w:rPr>
          <w:b/>
          <w:sz w:val="26"/>
          <w:szCs w:val="26"/>
        </w:rPr>
        <w:t>Состав</w:t>
      </w:r>
    </w:p>
    <w:p w:rsidR="00D00DA4" w:rsidRPr="00EC3088" w:rsidRDefault="003E13DC" w:rsidP="00EC3088">
      <w:pPr>
        <w:jc w:val="center"/>
        <w:rPr>
          <w:b/>
          <w:sz w:val="26"/>
          <w:szCs w:val="26"/>
        </w:rPr>
      </w:pPr>
      <w:r w:rsidRPr="00EC3088">
        <w:rPr>
          <w:b/>
          <w:sz w:val="26"/>
          <w:szCs w:val="26"/>
        </w:rPr>
        <w:t xml:space="preserve">антитеррористической комиссии в </w:t>
      </w:r>
      <w:r w:rsidR="007A501B" w:rsidRPr="00EC3088">
        <w:rPr>
          <w:b/>
          <w:sz w:val="26"/>
          <w:szCs w:val="26"/>
        </w:rPr>
        <w:t>Красночетайско</w:t>
      </w:r>
      <w:r w:rsidRPr="00EC3088">
        <w:rPr>
          <w:b/>
          <w:sz w:val="26"/>
          <w:szCs w:val="26"/>
        </w:rPr>
        <w:t>м</w:t>
      </w:r>
      <w:r w:rsidR="007A501B" w:rsidRPr="00EC3088">
        <w:rPr>
          <w:b/>
          <w:sz w:val="26"/>
          <w:szCs w:val="26"/>
        </w:rPr>
        <w:t xml:space="preserve"> муниципально</w:t>
      </w:r>
      <w:r w:rsidRPr="00EC3088">
        <w:rPr>
          <w:b/>
          <w:sz w:val="26"/>
          <w:szCs w:val="26"/>
        </w:rPr>
        <w:t>м</w:t>
      </w:r>
      <w:r w:rsidR="00D00DA4" w:rsidRPr="00EC3088">
        <w:rPr>
          <w:b/>
          <w:sz w:val="26"/>
          <w:szCs w:val="26"/>
        </w:rPr>
        <w:t xml:space="preserve"> округ</w:t>
      </w:r>
      <w:r w:rsidRPr="00EC3088">
        <w:rPr>
          <w:b/>
          <w:sz w:val="26"/>
          <w:szCs w:val="26"/>
        </w:rPr>
        <w:t>е</w:t>
      </w:r>
      <w:r w:rsidR="00D00DA4" w:rsidRPr="00EC3088">
        <w:rPr>
          <w:b/>
          <w:sz w:val="26"/>
          <w:szCs w:val="26"/>
        </w:rPr>
        <w:t xml:space="preserve"> Чувашской Республики</w:t>
      </w:r>
    </w:p>
    <w:p w:rsidR="007A501B" w:rsidRPr="00EC3088" w:rsidRDefault="007A501B" w:rsidP="00EC3088">
      <w:pPr>
        <w:jc w:val="both"/>
        <w:rPr>
          <w:sz w:val="26"/>
          <w:szCs w:val="26"/>
        </w:rPr>
      </w:pPr>
    </w:p>
    <w:p w:rsidR="007A501B" w:rsidRPr="00EC3088" w:rsidRDefault="007A501B" w:rsidP="00EC3088">
      <w:pPr>
        <w:jc w:val="center"/>
        <w:rPr>
          <w:b/>
          <w:bCs/>
          <w:sz w:val="26"/>
          <w:szCs w:val="26"/>
        </w:rPr>
      </w:pPr>
      <w:r w:rsidRPr="00EC3088">
        <w:rPr>
          <w:b/>
          <w:bCs/>
          <w:sz w:val="26"/>
          <w:szCs w:val="26"/>
        </w:rPr>
        <w:t>Председатель комиссии:</w:t>
      </w:r>
    </w:p>
    <w:p w:rsidR="007A501B" w:rsidRPr="00EC3088" w:rsidRDefault="007A501B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>Михопаров И.Н. – глава Красночетайского</w:t>
      </w:r>
      <w:r w:rsidR="006974B2">
        <w:rPr>
          <w:sz w:val="26"/>
          <w:szCs w:val="26"/>
        </w:rPr>
        <w:t xml:space="preserve"> муниципального округа</w:t>
      </w:r>
      <w:r w:rsidRPr="00EC3088">
        <w:rPr>
          <w:sz w:val="26"/>
          <w:szCs w:val="26"/>
        </w:rPr>
        <w:t>.</w:t>
      </w:r>
    </w:p>
    <w:p w:rsidR="007A501B" w:rsidRPr="00EC3088" w:rsidRDefault="007A501B" w:rsidP="00EC3088">
      <w:pPr>
        <w:ind w:firstLine="567"/>
        <w:jc w:val="both"/>
        <w:rPr>
          <w:sz w:val="26"/>
          <w:szCs w:val="26"/>
        </w:rPr>
      </w:pPr>
    </w:p>
    <w:p w:rsidR="007A501B" w:rsidRPr="00EC3088" w:rsidRDefault="007A501B" w:rsidP="00EC3088">
      <w:pPr>
        <w:jc w:val="center"/>
        <w:rPr>
          <w:b/>
          <w:bCs/>
          <w:sz w:val="26"/>
          <w:szCs w:val="26"/>
        </w:rPr>
      </w:pPr>
      <w:r w:rsidRPr="00EC3088">
        <w:rPr>
          <w:b/>
          <w:bCs/>
          <w:sz w:val="26"/>
          <w:szCs w:val="26"/>
        </w:rPr>
        <w:t>Заместители председателя комиссии:</w:t>
      </w:r>
    </w:p>
    <w:p w:rsidR="007A501B" w:rsidRPr="00EC3088" w:rsidRDefault="003E13DC" w:rsidP="00EC3088">
      <w:pPr>
        <w:ind w:firstLine="567"/>
        <w:jc w:val="both"/>
        <w:rPr>
          <w:sz w:val="26"/>
          <w:szCs w:val="26"/>
        </w:rPr>
      </w:pPr>
      <w:r w:rsidRPr="00EC3088">
        <w:rPr>
          <w:bCs/>
          <w:sz w:val="26"/>
          <w:szCs w:val="26"/>
        </w:rPr>
        <w:t>Живоев И.Н.</w:t>
      </w:r>
      <w:r w:rsidR="007A501B" w:rsidRPr="00EC3088">
        <w:rPr>
          <w:bCs/>
          <w:sz w:val="26"/>
          <w:szCs w:val="26"/>
        </w:rPr>
        <w:t xml:space="preserve"> - </w:t>
      </w:r>
      <w:r w:rsidR="007A501B" w:rsidRPr="00EC3088">
        <w:rPr>
          <w:sz w:val="26"/>
          <w:szCs w:val="26"/>
        </w:rPr>
        <w:t xml:space="preserve">заместитель главы администрации Красночетайского муниципального округа - начальник </w:t>
      </w:r>
      <w:r w:rsidR="00274041">
        <w:rPr>
          <w:sz w:val="26"/>
          <w:szCs w:val="26"/>
        </w:rPr>
        <w:t>отдела образования</w:t>
      </w:r>
      <w:r w:rsidR="007A501B" w:rsidRPr="00EC3088">
        <w:rPr>
          <w:sz w:val="26"/>
          <w:szCs w:val="26"/>
        </w:rPr>
        <w:t>;</w:t>
      </w:r>
    </w:p>
    <w:p w:rsidR="00DE12AE" w:rsidRPr="00EC3088" w:rsidRDefault="007508AF" w:rsidP="00EC3088">
      <w:pPr>
        <w:ind w:firstLine="567"/>
        <w:jc w:val="both"/>
        <w:rPr>
          <w:sz w:val="26"/>
          <w:szCs w:val="26"/>
        </w:rPr>
      </w:pPr>
      <w:r w:rsidRPr="007508AF">
        <w:rPr>
          <w:sz w:val="26"/>
          <w:szCs w:val="26"/>
        </w:rPr>
        <w:t>Макаров А.Е.</w:t>
      </w:r>
      <w:r w:rsidR="001D2BE5" w:rsidRPr="00EC3088">
        <w:rPr>
          <w:sz w:val="26"/>
          <w:szCs w:val="26"/>
        </w:rPr>
        <w:t xml:space="preserve"> - начальник отделения УФСБ России по Чувашской Республике в г. Шумерля (по согласованию);</w:t>
      </w:r>
    </w:p>
    <w:p w:rsidR="003E13DC" w:rsidRPr="00EC3088" w:rsidRDefault="003E13DC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>Новичков Е.А. - начальник отделения полиции по Красночетайскому району межмуниципального отдела Министерства внутренних дел Российской Федерации «Шумерлинский» (по согласованию).</w:t>
      </w:r>
    </w:p>
    <w:p w:rsidR="007A501B" w:rsidRPr="00EC3088" w:rsidRDefault="007A501B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         </w:t>
      </w:r>
    </w:p>
    <w:p w:rsidR="007A501B" w:rsidRPr="00274041" w:rsidRDefault="007A501B" w:rsidP="00274041">
      <w:pPr>
        <w:ind w:firstLine="567"/>
        <w:jc w:val="center"/>
        <w:rPr>
          <w:b/>
          <w:bCs/>
          <w:sz w:val="26"/>
          <w:szCs w:val="26"/>
        </w:rPr>
      </w:pPr>
      <w:r w:rsidRPr="00274041">
        <w:rPr>
          <w:b/>
          <w:bCs/>
          <w:sz w:val="26"/>
          <w:szCs w:val="26"/>
        </w:rPr>
        <w:t>Секретарь комиссии:</w:t>
      </w:r>
    </w:p>
    <w:p w:rsidR="003E13DC" w:rsidRPr="00EC3088" w:rsidRDefault="003E13DC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>Кузьмин И.Н. - начальник отдела мобилизационной подготовки, специальных программ и ГО ЧС администрации Красночетайского муниципального округа.</w:t>
      </w:r>
    </w:p>
    <w:p w:rsidR="00FC4AB6" w:rsidRPr="00EC3088" w:rsidRDefault="00FC4AB6" w:rsidP="00EC3088">
      <w:pPr>
        <w:ind w:firstLine="567"/>
        <w:jc w:val="both"/>
        <w:rPr>
          <w:bCs/>
          <w:sz w:val="26"/>
          <w:szCs w:val="26"/>
        </w:rPr>
      </w:pPr>
    </w:p>
    <w:p w:rsidR="007A501B" w:rsidRPr="00EC3088" w:rsidRDefault="007A501B" w:rsidP="00EC3088">
      <w:pPr>
        <w:jc w:val="center"/>
        <w:rPr>
          <w:b/>
          <w:bCs/>
          <w:sz w:val="26"/>
          <w:szCs w:val="26"/>
        </w:rPr>
      </w:pPr>
      <w:r w:rsidRPr="00EC3088">
        <w:rPr>
          <w:b/>
          <w:bCs/>
          <w:sz w:val="26"/>
          <w:szCs w:val="26"/>
        </w:rPr>
        <w:t>Члены комиссии:</w:t>
      </w:r>
    </w:p>
    <w:p w:rsidR="003E13DC" w:rsidRPr="00EC3088" w:rsidRDefault="00DE12AE" w:rsidP="00EC3088">
      <w:pPr>
        <w:ind w:firstLine="567"/>
        <w:jc w:val="both"/>
        <w:rPr>
          <w:bCs/>
          <w:sz w:val="26"/>
          <w:szCs w:val="26"/>
        </w:rPr>
      </w:pPr>
      <w:r w:rsidRPr="00EC3088">
        <w:rPr>
          <w:bCs/>
          <w:sz w:val="26"/>
          <w:szCs w:val="26"/>
        </w:rPr>
        <w:t xml:space="preserve">Секайкин А.В. </w:t>
      </w:r>
      <w:r w:rsidR="00F900E1">
        <w:rPr>
          <w:bCs/>
          <w:sz w:val="26"/>
          <w:szCs w:val="26"/>
        </w:rPr>
        <w:t>–</w:t>
      </w:r>
      <w:r w:rsidRPr="00EC3088">
        <w:rPr>
          <w:bCs/>
          <w:sz w:val="26"/>
          <w:szCs w:val="26"/>
        </w:rPr>
        <w:t xml:space="preserve"> </w:t>
      </w:r>
      <w:r w:rsidR="00F900E1">
        <w:rPr>
          <w:bCs/>
          <w:sz w:val="26"/>
          <w:szCs w:val="26"/>
        </w:rPr>
        <w:t xml:space="preserve">и.о. </w:t>
      </w:r>
      <w:r w:rsidRPr="00EC3088">
        <w:rPr>
          <w:sz w:val="26"/>
          <w:szCs w:val="26"/>
        </w:rPr>
        <w:t>заместител</w:t>
      </w:r>
      <w:r w:rsidR="00F900E1">
        <w:rPr>
          <w:sz w:val="26"/>
          <w:szCs w:val="26"/>
        </w:rPr>
        <w:t>я</w:t>
      </w:r>
      <w:r w:rsidRPr="00EC3088">
        <w:rPr>
          <w:sz w:val="26"/>
          <w:szCs w:val="26"/>
        </w:rPr>
        <w:t xml:space="preserve"> главы администрации Красночетайского муниципального округа - начальник </w:t>
      </w:r>
      <w:r w:rsidR="0079398F">
        <w:rPr>
          <w:sz w:val="26"/>
          <w:szCs w:val="26"/>
        </w:rPr>
        <w:t>У</w:t>
      </w:r>
      <w:r w:rsidRPr="00EC3088">
        <w:rPr>
          <w:sz w:val="26"/>
          <w:szCs w:val="26"/>
        </w:rPr>
        <w:t>правления по благоустройству и развитию территорий;</w:t>
      </w:r>
    </w:p>
    <w:p w:rsidR="00FC4AB6" w:rsidRPr="00EC3088" w:rsidRDefault="00FC4AB6" w:rsidP="00EC3088">
      <w:pPr>
        <w:ind w:firstLine="567"/>
        <w:jc w:val="both"/>
        <w:rPr>
          <w:sz w:val="26"/>
          <w:szCs w:val="26"/>
        </w:rPr>
      </w:pPr>
      <w:r w:rsidRPr="00EC3088">
        <w:rPr>
          <w:bCs/>
          <w:sz w:val="26"/>
          <w:szCs w:val="26"/>
        </w:rPr>
        <w:t xml:space="preserve">Фондеркина О.И. </w:t>
      </w:r>
      <w:r w:rsidR="00F07CEB" w:rsidRPr="00EC3088">
        <w:rPr>
          <w:bCs/>
          <w:sz w:val="26"/>
          <w:szCs w:val="26"/>
        </w:rPr>
        <w:t>-</w:t>
      </w:r>
      <w:r w:rsidRPr="00EC3088">
        <w:rPr>
          <w:bCs/>
          <w:sz w:val="26"/>
          <w:szCs w:val="26"/>
        </w:rPr>
        <w:t xml:space="preserve"> </w:t>
      </w:r>
      <w:r w:rsidR="00F07CEB" w:rsidRPr="00EC3088">
        <w:rPr>
          <w:bCs/>
          <w:sz w:val="26"/>
          <w:szCs w:val="26"/>
        </w:rPr>
        <w:t xml:space="preserve">и.о. </w:t>
      </w:r>
      <w:r w:rsidRPr="00EC3088">
        <w:rPr>
          <w:sz w:val="26"/>
          <w:szCs w:val="26"/>
        </w:rPr>
        <w:t>заместител</w:t>
      </w:r>
      <w:r w:rsidR="00F07CEB" w:rsidRPr="00EC3088">
        <w:rPr>
          <w:sz w:val="26"/>
          <w:szCs w:val="26"/>
        </w:rPr>
        <w:t>я</w:t>
      </w:r>
      <w:r w:rsidRPr="00EC3088">
        <w:rPr>
          <w:sz w:val="26"/>
          <w:szCs w:val="26"/>
        </w:rPr>
        <w:t xml:space="preserve"> главы администрации Красночетайского муниципального округа </w:t>
      </w:r>
      <w:r w:rsidR="00F07CEB" w:rsidRPr="00EC3088">
        <w:rPr>
          <w:sz w:val="26"/>
          <w:szCs w:val="26"/>
        </w:rPr>
        <w:t>-</w:t>
      </w:r>
      <w:r w:rsidRPr="00EC3088">
        <w:rPr>
          <w:sz w:val="26"/>
          <w:szCs w:val="26"/>
        </w:rPr>
        <w:t xml:space="preserve"> начальник отдела экономики, инвестиционной </w:t>
      </w:r>
      <w:r w:rsidR="001C4BE1">
        <w:rPr>
          <w:sz w:val="26"/>
          <w:szCs w:val="26"/>
        </w:rPr>
        <w:t>деятельности</w:t>
      </w:r>
      <w:r w:rsidRPr="00EC3088">
        <w:rPr>
          <w:sz w:val="26"/>
          <w:szCs w:val="26"/>
        </w:rPr>
        <w:t>, земельных и имущественных отношений;</w:t>
      </w:r>
    </w:p>
    <w:p w:rsidR="00F07CEB" w:rsidRPr="00EC3088" w:rsidRDefault="007A501B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Князькова С.П. </w:t>
      </w:r>
      <w:r w:rsidR="00F07CEB" w:rsidRPr="00EC3088">
        <w:rPr>
          <w:sz w:val="26"/>
          <w:szCs w:val="26"/>
        </w:rPr>
        <w:t>-</w:t>
      </w:r>
      <w:r w:rsidRPr="00EC3088">
        <w:rPr>
          <w:sz w:val="26"/>
          <w:szCs w:val="26"/>
        </w:rPr>
        <w:t xml:space="preserve"> </w:t>
      </w:r>
      <w:hyperlink r:id="rId7" w:tooltip="Управляющий делами - начальник отдела организационно-контрольной, кадровой и правовой работы - Ямсков Юрий Вячеславович" w:history="1">
        <w:r w:rsidRPr="00EC3088">
          <w:rPr>
            <w:rStyle w:val="a8"/>
            <w:color w:val="auto"/>
            <w:sz w:val="26"/>
            <w:szCs w:val="26"/>
            <w:u w:val="none"/>
          </w:rPr>
          <w:t>управляющий делами</w:t>
        </w:r>
        <w:r w:rsidR="00FC4AB6" w:rsidRPr="00EC3088">
          <w:rPr>
            <w:sz w:val="26"/>
            <w:szCs w:val="26"/>
          </w:rPr>
          <w:t xml:space="preserve"> администрации Красночетайского муниципального округа</w:t>
        </w:r>
        <w:r w:rsidRPr="00EC3088">
          <w:rPr>
            <w:rStyle w:val="a8"/>
            <w:color w:val="auto"/>
            <w:sz w:val="26"/>
            <w:szCs w:val="26"/>
            <w:u w:val="none"/>
          </w:rPr>
          <w:t xml:space="preserve"> - начальник отдела организационно-контрольной, кадровой и правовой работы</w:t>
        </w:r>
      </w:hyperlink>
      <w:r w:rsidRPr="00EC3088">
        <w:rPr>
          <w:sz w:val="26"/>
          <w:szCs w:val="26"/>
        </w:rPr>
        <w:t>;</w:t>
      </w:r>
    </w:p>
    <w:p w:rsidR="00DE12AE" w:rsidRPr="00EC3088" w:rsidRDefault="00DE12AE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Михуткина А.Н. </w:t>
      </w:r>
      <w:r w:rsidR="00EC3088" w:rsidRPr="00EC3088">
        <w:rPr>
          <w:sz w:val="26"/>
          <w:szCs w:val="26"/>
        </w:rPr>
        <w:t>-</w:t>
      </w:r>
      <w:r w:rsidRPr="00EC3088">
        <w:rPr>
          <w:sz w:val="26"/>
          <w:szCs w:val="26"/>
        </w:rPr>
        <w:t xml:space="preserve"> начальник отдела культуры, социального развития и архивного дела администрации Красночетайского муниципального округа;</w:t>
      </w:r>
    </w:p>
    <w:p w:rsidR="00DE12AE" w:rsidRPr="00EC3088" w:rsidRDefault="00DE12AE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Хохлов А.В. </w:t>
      </w:r>
      <w:r w:rsidR="00EC3088" w:rsidRPr="00EC3088">
        <w:rPr>
          <w:sz w:val="26"/>
          <w:szCs w:val="26"/>
        </w:rPr>
        <w:t>-</w:t>
      </w:r>
      <w:r w:rsidRPr="00EC3088">
        <w:rPr>
          <w:sz w:val="26"/>
          <w:szCs w:val="26"/>
        </w:rPr>
        <w:t xml:space="preserve"> начальник пункта централизованной охраны Шумерлинского отделения вневедомственной охраны –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Чувашской Республике-Чувашии (по согласованию);</w:t>
      </w:r>
    </w:p>
    <w:p w:rsidR="00FC4AB6" w:rsidRPr="00EC3088" w:rsidRDefault="00FC4AB6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Ярабаев А.В. </w:t>
      </w:r>
      <w:r w:rsidR="00F07CEB" w:rsidRPr="00EC3088">
        <w:rPr>
          <w:sz w:val="26"/>
          <w:szCs w:val="26"/>
        </w:rPr>
        <w:t>-</w:t>
      </w:r>
      <w:r w:rsidRPr="00EC3088">
        <w:rPr>
          <w:sz w:val="26"/>
          <w:szCs w:val="26"/>
        </w:rPr>
        <w:t xml:space="preserve"> начальник отделения надзорной деятельности и профилактической работы по Красночетайскому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 (по согласованию);</w:t>
      </w:r>
    </w:p>
    <w:p w:rsidR="00FC4AB6" w:rsidRPr="00EC3088" w:rsidRDefault="00FC4AB6" w:rsidP="00EC3088">
      <w:pPr>
        <w:ind w:firstLine="567"/>
        <w:jc w:val="both"/>
        <w:rPr>
          <w:sz w:val="26"/>
          <w:szCs w:val="26"/>
        </w:rPr>
      </w:pPr>
      <w:r w:rsidRPr="00EC3088">
        <w:rPr>
          <w:sz w:val="26"/>
          <w:szCs w:val="26"/>
        </w:rPr>
        <w:lastRenderedPageBreak/>
        <w:t xml:space="preserve">Элеменкин С.В. </w:t>
      </w:r>
      <w:r w:rsidR="00F07CEB" w:rsidRPr="00EC3088">
        <w:rPr>
          <w:sz w:val="26"/>
          <w:szCs w:val="26"/>
        </w:rPr>
        <w:t>-</w:t>
      </w:r>
      <w:r w:rsidRPr="00EC3088">
        <w:rPr>
          <w:sz w:val="26"/>
          <w:szCs w:val="26"/>
        </w:rPr>
        <w:t xml:space="preserve"> начальник пожарной части № 33 по охране села Красные Четаи казенного учреждения «Чувашская Республиканская противопожар</w:t>
      </w:r>
      <w:bookmarkEnd w:id="0"/>
      <w:r w:rsidRPr="00EC3088">
        <w:rPr>
          <w:sz w:val="26"/>
          <w:szCs w:val="26"/>
        </w:rPr>
        <w:t>ная служба» (по согласованию).</w:t>
      </w:r>
    </w:p>
    <w:p w:rsidR="00CA3D04" w:rsidRPr="00EC3088" w:rsidRDefault="00CA3D04" w:rsidP="00EC3088">
      <w:pPr>
        <w:ind w:firstLine="567"/>
        <w:jc w:val="both"/>
        <w:rPr>
          <w:sz w:val="26"/>
          <w:szCs w:val="26"/>
        </w:rPr>
      </w:pPr>
    </w:p>
    <w:p w:rsidR="007A501B" w:rsidRPr="00EC3088" w:rsidRDefault="007A501B" w:rsidP="00EC3088">
      <w:pPr>
        <w:jc w:val="both"/>
        <w:rPr>
          <w:sz w:val="26"/>
          <w:szCs w:val="26"/>
        </w:rPr>
      </w:pPr>
      <w:r w:rsidRPr="00EC3088">
        <w:rPr>
          <w:sz w:val="26"/>
          <w:szCs w:val="26"/>
        </w:rPr>
        <w:t xml:space="preserve">                  </w:t>
      </w:r>
    </w:p>
    <w:p w:rsidR="007A501B" w:rsidRPr="00EC3088" w:rsidRDefault="007A501B" w:rsidP="00EC3088">
      <w:pPr>
        <w:jc w:val="both"/>
        <w:rPr>
          <w:sz w:val="26"/>
          <w:szCs w:val="26"/>
        </w:rPr>
      </w:pPr>
    </w:p>
    <w:p w:rsidR="007A501B" w:rsidRDefault="007A501B" w:rsidP="00D00DA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A501B" w:rsidRDefault="007A501B" w:rsidP="00D00DA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CA3D04" w:rsidRDefault="00CA3D0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00DA4" w:rsidRDefault="00D00DA4" w:rsidP="00D00D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sectPr w:rsidR="00D00DA4" w:rsidSect="00640B46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FB1"/>
    <w:multiLevelType w:val="hybridMultilevel"/>
    <w:tmpl w:val="B0BA7C9A"/>
    <w:lvl w:ilvl="0" w:tplc="E06AF22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4347A"/>
    <w:rsid w:val="00065537"/>
    <w:rsid w:val="00096C83"/>
    <w:rsid w:val="000C6D89"/>
    <w:rsid w:val="000E443A"/>
    <w:rsid w:val="00116862"/>
    <w:rsid w:val="00125C6C"/>
    <w:rsid w:val="00133FCC"/>
    <w:rsid w:val="00145470"/>
    <w:rsid w:val="001736FE"/>
    <w:rsid w:val="00185645"/>
    <w:rsid w:val="001C4BE1"/>
    <w:rsid w:val="001D2BE5"/>
    <w:rsid w:val="0022021E"/>
    <w:rsid w:val="00230563"/>
    <w:rsid w:val="00270116"/>
    <w:rsid w:val="00274041"/>
    <w:rsid w:val="00285F34"/>
    <w:rsid w:val="002E1A14"/>
    <w:rsid w:val="002E1C6E"/>
    <w:rsid w:val="002E61BF"/>
    <w:rsid w:val="00303D6F"/>
    <w:rsid w:val="003101B7"/>
    <w:rsid w:val="0031713A"/>
    <w:rsid w:val="00334BD2"/>
    <w:rsid w:val="00386F46"/>
    <w:rsid w:val="003E13DC"/>
    <w:rsid w:val="00426B4D"/>
    <w:rsid w:val="004432A8"/>
    <w:rsid w:val="00444681"/>
    <w:rsid w:val="004650D4"/>
    <w:rsid w:val="004E5F83"/>
    <w:rsid w:val="00571E0D"/>
    <w:rsid w:val="00577ECB"/>
    <w:rsid w:val="005829F2"/>
    <w:rsid w:val="005A2C3C"/>
    <w:rsid w:val="005C4C1B"/>
    <w:rsid w:val="005F1E94"/>
    <w:rsid w:val="0061215A"/>
    <w:rsid w:val="00640B46"/>
    <w:rsid w:val="00644A2C"/>
    <w:rsid w:val="00647648"/>
    <w:rsid w:val="00655411"/>
    <w:rsid w:val="006974B2"/>
    <w:rsid w:val="006A1E1F"/>
    <w:rsid w:val="006B065D"/>
    <w:rsid w:val="006B3756"/>
    <w:rsid w:val="006E39CE"/>
    <w:rsid w:val="007233D0"/>
    <w:rsid w:val="00741325"/>
    <w:rsid w:val="007508AF"/>
    <w:rsid w:val="0079398F"/>
    <w:rsid w:val="00793C8D"/>
    <w:rsid w:val="007A501B"/>
    <w:rsid w:val="00801326"/>
    <w:rsid w:val="00856268"/>
    <w:rsid w:val="00857C94"/>
    <w:rsid w:val="0086655F"/>
    <w:rsid w:val="00871B61"/>
    <w:rsid w:val="0099510D"/>
    <w:rsid w:val="00996551"/>
    <w:rsid w:val="009B1F7C"/>
    <w:rsid w:val="009B4774"/>
    <w:rsid w:val="009C5FCF"/>
    <w:rsid w:val="009C67A2"/>
    <w:rsid w:val="009E7013"/>
    <w:rsid w:val="00A056C9"/>
    <w:rsid w:val="00A34E01"/>
    <w:rsid w:val="00A44119"/>
    <w:rsid w:val="00A84855"/>
    <w:rsid w:val="00AA6252"/>
    <w:rsid w:val="00AA7327"/>
    <w:rsid w:val="00AF7A94"/>
    <w:rsid w:val="00B0045A"/>
    <w:rsid w:val="00B14BA9"/>
    <w:rsid w:val="00B21191"/>
    <w:rsid w:val="00B4178B"/>
    <w:rsid w:val="00BB4095"/>
    <w:rsid w:val="00BD34E7"/>
    <w:rsid w:val="00BF25D3"/>
    <w:rsid w:val="00C53588"/>
    <w:rsid w:val="00C66185"/>
    <w:rsid w:val="00C71B87"/>
    <w:rsid w:val="00C828F8"/>
    <w:rsid w:val="00CA3D04"/>
    <w:rsid w:val="00CD1BC3"/>
    <w:rsid w:val="00CF10D1"/>
    <w:rsid w:val="00D00DA4"/>
    <w:rsid w:val="00D268F6"/>
    <w:rsid w:val="00D45547"/>
    <w:rsid w:val="00D62645"/>
    <w:rsid w:val="00D80849"/>
    <w:rsid w:val="00D813A9"/>
    <w:rsid w:val="00DD7D24"/>
    <w:rsid w:val="00DE12AE"/>
    <w:rsid w:val="00E029D2"/>
    <w:rsid w:val="00E11720"/>
    <w:rsid w:val="00EA0242"/>
    <w:rsid w:val="00EC3088"/>
    <w:rsid w:val="00F07CEB"/>
    <w:rsid w:val="00F23708"/>
    <w:rsid w:val="00F24E4C"/>
    <w:rsid w:val="00F25A2A"/>
    <w:rsid w:val="00F900E1"/>
    <w:rsid w:val="00FB5070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E5D0A5-1D54-42D3-8771-09F954FC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C5358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53588"/>
    <w:rPr>
      <w:b/>
      <w:bCs/>
      <w:color w:val="000080"/>
    </w:rPr>
  </w:style>
  <w:style w:type="paragraph" w:styleId="2">
    <w:name w:val="Body Text Indent 2"/>
    <w:basedOn w:val="a"/>
    <w:link w:val="20"/>
    <w:unhideWhenUsed/>
    <w:rsid w:val="00AF7A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F7A94"/>
    <w:rPr>
      <w:sz w:val="24"/>
      <w:szCs w:val="24"/>
    </w:rPr>
  </w:style>
  <w:style w:type="paragraph" w:customStyle="1" w:styleId="ConsPlusTitle">
    <w:name w:val="ConsPlusTitle"/>
    <w:uiPriority w:val="99"/>
    <w:rsid w:val="00AF7A94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5">
    <w:name w:val="Body Text"/>
    <w:basedOn w:val="a"/>
    <w:link w:val="a6"/>
    <w:rsid w:val="00D62645"/>
    <w:pPr>
      <w:spacing w:after="120"/>
    </w:pPr>
  </w:style>
  <w:style w:type="character" w:customStyle="1" w:styleId="a6">
    <w:name w:val="Основной текст Знак"/>
    <w:link w:val="a5"/>
    <w:rsid w:val="00D62645"/>
    <w:rPr>
      <w:sz w:val="24"/>
      <w:szCs w:val="24"/>
    </w:rPr>
  </w:style>
  <w:style w:type="paragraph" w:customStyle="1" w:styleId="ConsPlusNormal">
    <w:name w:val="ConsPlusNormal"/>
    <w:rsid w:val="00DD7D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D7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E029D2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character" w:styleId="a8">
    <w:name w:val="Hyperlink"/>
    <w:uiPriority w:val="99"/>
    <w:rsid w:val="007233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23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233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Person.aspx?id=6974&amp;gov_id=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1684-3B6C-435F-8C96-914AF565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4837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http://gov.cap.ru/Person.aspx?id=6974&amp;gov_id=69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Адм. Красночетайского района - Федор Вахтеров</cp:lastModifiedBy>
  <cp:revision>2</cp:revision>
  <cp:lastPrinted>2019-06-11T11:55:00Z</cp:lastPrinted>
  <dcterms:created xsi:type="dcterms:W3CDTF">2023-01-17T06:31:00Z</dcterms:created>
  <dcterms:modified xsi:type="dcterms:W3CDTF">2023-01-17T06:31:00Z</dcterms:modified>
</cp:coreProperties>
</file>