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53C" w:rsidRPr="000B053C" w:rsidRDefault="000B053C" w:rsidP="000B053C">
      <w:pPr>
        <w:spacing w:after="150" w:line="510" w:lineRule="atLeast"/>
        <w:outlineLvl w:val="0"/>
        <w:rPr>
          <w:rFonts w:ascii="Calibri" w:eastAsia="Times New Roman" w:hAnsi="Calibri" w:cs="Times New Roman"/>
          <w:color w:val="262626"/>
          <w:kern w:val="36"/>
          <w:sz w:val="45"/>
          <w:szCs w:val="45"/>
          <w:lang w:eastAsia="ru-RU"/>
        </w:rPr>
      </w:pPr>
      <w:r w:rsidRPr="000B053C">
        <w:rPr>
          <w:rFonts w:ascii="Calibri" w:eastAsia="Times New Roman" w:hAnsi="Calibri" w:cs="Times New Roman"/>
          <w:color w:val="262626"/>
          <w:kern w:val="36"/>
          <w:sz w:val="45"/>
          <w:szCs w:val="45"/>
          <w:lang w:eastAsia="ru-RU"/>
        </w:rPr>
        <w:t>Условия участия в программе</w:t>
      </w:r>
    </w:p>
    <w:p w:rsidR="000B053C" w:rsidRPr="000B053C" w:rsidRDefault="000B053C" w:rsidP="000B053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B053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Супругам (или родителю в неполной семье) не должно быть 36-ти лет на момент утверждения Минстроем Чувашии списка молодых семей-претендентов на получение социальной выплаты в планируемом году.</w:t>
      </w:r>
    </w:p>
    <w:p w:rsidR="000B053C" w:rsidRPr="000B053C" w:rsidRDefault="000B053C" w:rsidP="000B053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proofErr w:type="gramStart"/>
      <w:r w:rsidRPr="000B053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Участвовать в программе «Молодая семья» могут только семьи, состоящие на учете нуждающихся в </w:t>
      </w: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жилых помещениях</w:t>
      </w:r>
      <w:r w:rsidRPr="000B053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;</w:t>
      </w:r>
      <w:proofErr w:type="gramEnd"/>
    </w:p>
    <w:p w:rsidR="000B053C" w:rsidRPr="000B053C" w:rsidRDefault="000B053C" w:rsidP="000B053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B053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Молодые семьи, ранее получившие государственную поддержку из федерального бюджета, не имеют права участвовать в федеральной программе «Молодая семья»;</w:t>
      </w:r>
    </w:p>
    <w:p w:rsidR="000B053C" w:rsidRDefault="000B053C" w:rsidP="000B053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B053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Семья подает заявление в текущем году на планируемый год с полным комплектом документов.</w:t>
      </w:r>
    </w:p>
    <w:p w:rsidR="000B053C" w:rsidRPr="00575F11" w:rsidRDefault="000B053C" w:rsidP="000B053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575F1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Семьи, вставшие на учет нуждающихся в улучшении жилищных условий до 01.03.2005 г., а также многодетные семьи с тремя и более несовершеннолетними детьми включаются в список участников мероприятия в первоочередном порядке.</w:t>
      </w:r>
    </w:p>
    <w:p w:rsidR="000B053C" w:rsidRPr="00575F11" w:rsidRDefault="000B053C" w:rsidP="000B053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575F1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Список м</w:t>
      </w:r>
      <w:bookmarkStart w:id="0" w:name="_GoBack"/>
      <w:bookmarkEnd w:id="0"/>
      <w:r w:rsidRPr="00575F1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олодых семей-участников мероприятия «Обеспечение жильем молодых семей» в планируемом году формируется по состоянию на 1 июня текущего года.</w:t>
      </w:r>
    </w:p>
    <w:p w:rsidR="000B053C" w:rsidRPr="000B053C" w:rsidRDefault="000B053C" w:rsidP="000B053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B053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Молодая семья из списка претендентов получает социальную выплату в размере 35% (30% для семей без детей) от расчетной стоимости жилья.</w:t>
      </w:r>
    </w:p>
    <w:p w:rsidR="000B053C" w:rsidRPr="000B053C" w:rsidRDefault="000B053C" w:rsidP="000B053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B053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Расчетная стоимость жилья = Сред. стоимость 1 </w:t>
      </w:r>
      <w:proofErr w:type="spellStart"/>
      <w:r w:rsidRPr="000B053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кв</w:t>
      </w:r>
      <w:proofErr w:type="gramStart"/>
      <w:r w:rsidRPr="000B053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.м</w:t>
      </w:r>
      <w:proofErr w:type="spellEnd"/>
      <w:proofErr w:type="gramEnd"/>
      <w:r w:rsidRPr="000B053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* </w:t>
      </w:r>
      <w:proofErr w:type="spellStart"/>
      <w:r w:rsidRPr="000B053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Соц.норма</w:t>
      </w:r>
      <w:proofErr w:type="spellEnd"/>
      <w:r w:rsidRPr="000B053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жилья</w:t>
      </w:r>
    </w:p>
    <w:p w:rsidR="000B053C" w:rsidRDefault="000B053C" w:rsidP="000B05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B053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Социальная норма площади жилья для семьи из 2 чел.- 42 </w:t>
      </w:r>
      <w:proofErr w:type="spellStart"/>
      <w:r w:rsidRPr="000B053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кв</w:t>
      </w:r>
      <w:proofErr w:type="gramStart"/>
      <w:r w:rsidRPr="000B053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.м</w:t>
      </w:r>
      <w:proofErr w:type="spellEnd"/>
      <w:proofErr w:type="gramEnd"/>
      <w:r w:rsidRPr="000B053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, 3 чел.-54 </w:t>
      </w:r>
      <w:proofErr w:type="spellStart"/>
      <w:r w:rsidRPr="000B053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кв.м</w:t>
      </w:r>
      <w:proofErr w:type="spellEnd"/>
      <w:r w:rsidRPr="000B053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             </w:t>
      </w:r>
      <w:r w:rsidRPr="000B053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4 чел.-72 </w:t>
      </w:r>
      <w:proofErr w:type="spellStart"/>
      <w:r w:rsidRPr="000B053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кв.м</w:t>
      </w:r>
      <w:proofErr w:type="spellEnd"/>
      <w:r w:rsidRPr="000B053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, 5 чел. – 90 </w:t>
      </w:r>
      <w:proofErr w:type="spellStart"/>
      <w:r w:rsidRPr="000B053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кв.м</w:t>
      </w:r>
      <w:proofErr w:type="spellEnd"/>
      <w:r w:rsidRPr="000B053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. </w:t>
      </w:r>
    </w:p>
    <w:p w:rsidR="000B053C" w:rsidRDefault="000B053C" w:rsidP="000B05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0B053C" w:rsidRPr="000B053C" w:rsidRDefault="000B053C" w:rsidP="000B05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Например, при с</w:t>
      </w:r>
      <w:r w:rsidRPr="000B053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редн</w:t>
      </w: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ей</w:t>
      </w:r>
      <w:r w:rsidRPr="000B053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стоимост</w:t>
      </w: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и</w:t>
      </w:r>
      <w:r w:rsidRPr="000B053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1 </w:t>
      </w:r>
      <w:proofErr w:type="spellStart"/>
      <w:r w:rsidRPr="000B053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кв</w:t>
      </w:r>
      <w:proofErr w:type="gramStart"/>
      <w:r w:rsidRPr="000B053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.м</w:t>
      </w:r>
      <w:proofErr w:type="gramEnd"/>
      <w:r w:rsidRPr="000B053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етра</w:t>
      </w:r>
      <w:proofErr w:type="spellEnd"/>
      <w:r w:rsidRPr="000B053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– </w:t>
      </w: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>61213</w:t>
      </w:r>
      <w:r w:rsidRPr="000B053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руб.</w:t>
      </w: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</w:t>
      </w:r>
      <w:r w:rsidRPr="000B053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для семьи из 3-х человек социальная выплата состави</w:t>
      </w: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т</w:t>
      </w:r>
      <w:r w:rsidRPr="000B053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1 156 925,70</w:t>
      </w:r>
      <w:r w:rsidRPr="000B053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руб.</w:t>
      </w:r>
    </w:p>
    <w:p w:rsidR="000B053C" w:rsidRDefault="000B053C" w:rsidP="000B053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0B053C" w:rsidRPr="000B053C" w:rsidRDefault="000B053C" w:rsidP="000B053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B053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Социальная выплата предоставляется на приобретение у любых физических или юридических лиц жилого </w:t>
      </w:r>
      <w:proofErr w:type="gramStart"/>
      <w:r w:rsidRPr="000B053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помещения</w:t>
      </w:r>
      <w:proofErr w:type="gramEnd"/>
      <w:r w:rsidRPr="000B053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как на первичном, так и на вторичном рынке жилья или на создание объекта индивидуального жилищного строительства.</w:t>
      </w: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Возможно участие в долевом строительстве жилого помещения при использовании </w:t>
      </w:r>
      <w:proofErr w:type="spellStart"/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эскроу</w:t>
      </w:r>
      <w:proofErr w:type="spellEnd"/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>-счета.</w:t>
      </w:r>
    </w:p>
    <w:p w:rsidR="000B053C" w:rsidRPr="000B053C" w:rsidRDefault="000B053C" w:rsidP="000B053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B053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Приобретаемое жилое помещение должно находиться на территории Чувашской Республики;</w:t>
      </w:r>
    </w:p>
    <w:p w:rsidR="000B053C" w:rsidRPr="000B053C" w:rsidRDefault="000B053C" w:rsidP="000B053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B053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Общая площадь приобретаемого жилого помещения в расчете на каждого члена молодой семьи не может быть </w:t>
      </w:r>
      <w:proofErr w:type="gramStart"/>
      <w:r w:rsidRPr="000B053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менее учетной</w:t>
      </w:r>
      <w:proofErr w:type="gramEnd"/>
      <w:r w:rsidRPr="000B053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нормы, утвержденной в муниципальном образовании, в котором приобретается жилое помещение </w:t>
      </w:r>
      <w:r w:rsidR="00575F1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                    </w:t>
      </w:r>
      <w:r w:rsidRPr="000B053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(в г. Чебоксары учетная норма - 14,5 кв. метров).</w:t>
      </w:r>
    </w:p>
    <w:p w:rsidR="000B053C" w:rsidRPr="000B053C" w:rsidRDefault="000B053C" w:rsidP="000B053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B053C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 xml:space="preserve">Социальная выплата может быть использована на оплату остатка долга по ипотечному жилищному кредиту. То есть если молодая семья, состоя в списке участников подпрограммы, приобрела с привлечением ипотечного кредита жилое помещение общей площадью более 14,5 </w:t>
      </w:r>
      <w:proofErr w:type="spellStart"/>
      <w:r w:rsidRPr="000B053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кв</w:t>
      </w:r>
      <w:proofErr w:type="gramStart"/>
      <w:r w:rsidRPr="000B053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.м</w:t>
      </w:r>
      <w:proofErr w:type="gramEnd"/>
      <w:r w:rsidRPr="000B053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етров</w:t>
      </w:r>
      <w:proofErr w:type="spellEnd"/>
      <w:r w:rsidRPr="000B053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на каждого члена семьи, то при подходе очередности в списке участников подпрограммы социальная выплата предоставляется ей на остаток по ипотечному кредиту.</w:t>
      </w:r>
    </w:p>
    <w:p w:rsidR="000B053C" w:rsidRPr="000B053C" w:rsidRDefault="000B053C" w:rsidP="000B053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B053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Приобретаемое жилое помещение должно быть оформлено в собственность всех членов молодой семьи.</w:t>
      </w:r>
    </w:p>
    <w:p w:rsidR="000B053C" w:rsidRPr="000B053C" w:rsidRDefault="000B053C" w:rsidP="000B053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B053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Срок действия свидетельства о праве на социальную выплату на строительство (приобретение) жилых помещений – 7 месяцев.</w:t>
      </w:r>
    </w:p>
    <w:p w:rsidR="00617118" w:rsidRPr="00727405" w:rsidRDefault="00FB1CD5" w:rsidP="007274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2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17118" w:rsidRPr="00727405"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ru-RU"/>
        </w:rPr>
        <w:t xml:space="preserve">  </w:t>
      </w:r>
    </w:p>
    <w:sectPr w:rsidR="00617118" w:rsidRPr="00727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23"/>
    <w:rsid w:val="00021305"/>
    <w:rsid w:val="00054E12"/>
    <w:rsid w:val="00070D98"/>
    <w:rsid w:val="000B053C"/>
    <w:rsid w:val="0013378D"/>
    <w:rsid w:val="00265EF9"/>
    <w:rsid w:val="002D36A2"/>
    <w:rsid w:val="003B6916"/>
    <w:rsid w:val="004417EB"/>
    <w:rsid w:val="004D16E8"/>
    <w:rsid w:val="004F4961"/>
    <w:rsid w:val="0053556F"/>
    <w:rsid w:val="00575F11"/>
    <w:rsid w:val="0058153A"/>
    <w:rsid w:val="006056AD"/>
    <w:rsid w:val="00617118"/>
    <w:rsid w:val="006876B1"/>
    <w:rsid w:val="00727405"/>
    <w:rsid w:val="00781746"/>
    <w:rsid w:val="009666C5"/>
    <w:rsid w:val="00990419"/>
    <w:rsid w:val="00A340FA"/>
    <w:rsid w:val="00A71207"/>
    <w:rsid w:val="00AD5122"/>
    <w:rsid w:val="00AE3185"/>
    <w:rsid w:val="00B1046C"/>
    <w:rsid w:val="00B85926"/>
    <w:rsid w:val="00B96836"/>
    <w:rsid w:val="00C44F23"/>
    <w:rsid w:val="00DB14EF"/>
    <w:rsid w:val="00E23946"/>
    <w:rsid w:val="00FA7E3F"/>
    <w:rsid w:val="00FB1CD5"/>
    <w:rsid w:val="00FB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6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16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07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2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436624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6710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403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5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633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63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15160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554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055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7" w:color="E6E6E6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44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48913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  <w:div w:id="163532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0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5410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90D25-C81B-4864-8525-77A90B1A3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Строкач</dc:creator>
  <cp:lastModifiedBy>Светлана Строкач</cp:lastModifiedBy>
  <cp:revision>4</cp:revision>
  <dcterms:created xsi:type="dcterms:W3CDTF">2022-12-13T06:48:00Z</dcterms:created>
  <dcterms:modified xsi:type="dcterms:W3CDTF">2022-12-13T06:57:00Z</dcterms:modified>
</cp:coreProperties>
</file>