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CC" w:rsidRPr="00F677CC" w:rsidRDefault="00F677CC" w:rsidP="00F677CC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16"/>
          <w:szCs w:val="16"/>
        </w:rPr>
      </w:pPr>
      <w:bookmarkStart w:id="0" w:name="_GoBack"/>
      <w:r w:rsidRPr="00F677CC">
        <w:rPr>
          <w:kern w:val="3"/>
          <w:sz w:val="16"/>
          <w:szCs w:val="16"/>
        </w:rPr>
        <w:t xml:space="preserve">Приложение N 2 к </w:t>
      </w:r>
      <w:hyperlink r:id="rId5" w:history="1">
        <w:r w:rsidRPr="00F677CC">
          <w:rPr>
            <w:kern w:val="3"/>
            <w:sz w:val="16"/>
            <w:szCs w:val="16"/>
          </w:rPr>
          <w:t>Порядку</w:t>
        </w:r>
      </w:hyperlink>
      <w:r w:rsidRPr="00F677CC">
        <w:rPr>
          <w:kern w:val="3"/>
          <w:sz w:val="16"/>
          <w:szCs w:val="16"/>
        </w:rPr>
        <w:t xml:space="preserve"> поддержки граждан, состоящих на учете в качестве нуждающихся в жилых помещениях, при получении жилищных (ипотечных) кредитов (займов)</w:t>
      </w:r>
    </w:p>
    <w:bookmarkEnd w:id="0"/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Министру строительства, архитектуры и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   жилищно-коммунального хозяйства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         Чувашской Республики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_____________________________________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         (фамилия, инициалы)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____________________________________,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    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(фамилия, имя, отчество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      (последнее - при наличии)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             гражданина)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</w:t>
      </w:r>
      <w:proofErr w:type="spell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проживающ</w:t>
      </w:r>
      <w:proofErr w:type="spellEnd"/>
      <w:r w:rsidRPr="00F677CC">
        <w:rPr>
          <w:rFonts w:ascii="Courier New" w:eastAsia="Symbol" w:hAnsi="Courier New" w:cs="Wingdings"/>
          <w:kern w:val="3"/>
          <w:sz w:val="22"/>
          <w:szCs w:val="24"/>
        </w:rPr>
        <w:t>___ по адресу: _____________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____________________________________,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_____________________________________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    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(контактные телефоны,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                     электронная почта)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 w:val="24"/>
          <w:szCs w:val="22"/>
        </w:rPr>
      </w:pPr>
      <w:r w:rsidRPr="00F677CC">
        <w:rPr>
          <w:b/>
          <w:kern w:val="3"/>
          <w:sz w:val="24"/>
          <w:szCs w:val="22"/>
        </w:rPr>
        <w:t>заявление.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Прошу признать меня, _______________________________________________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(фамилия, имя, отчество (последнее - при наличии)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________________________________________________________________________,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            полностью, дата рождения)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________________________________________________________________________,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(серия, номер документа, удостоверяющего личность, кем и когда выдан)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и членов  моей   семьи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соответствующими</w:t>
      </w:r>
      <w:proofErr w:type="gramEnd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требованиям,  предъявляемым  к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гражданам, имеющим право на участие в льготном ипотечном кредитовании.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Члены семьи: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103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767"/>
        <w:gridCol w:w="1198"/>
        <w:gridCol w:w="2166"/>
        <w:gridCol w:w="1596"/>
        <w:gridCol w:w="1369"/>
        <w:gridCol w:w="1482"/>
      </w:tblGrid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N </w:t>
            </w:r>
            <w:proofErr w:type="spellStart"/>
            <w:r w:rsidRPr="00F677CC">
              <w:rPr>
                <w:kern w:val="3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Фамилия, имя, отчество (последнее - при наличии), дата рождения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Родственные отношения</w:t>
            </w:r>
          </w:p>
        </w:tc>
        <w:tc>
          <w:tcPr>
            <w:tcW w:w="21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proofErr w:type="gramStart"/>
            <w:r w:rsidRPr="00F677CC">
              <w:rPr>
                <w:kern w:val="3"/>
                <w:sz w:val="22"/>
                <w:szCs w:val="22"/>
              </w:rPr>
              <w:t>Реквизиты документа, удостоверяющего личность (серия, номер, кем и когда выдан), свидетельства о рождении несовершеннолетнего ребенка (серия, номер, кем и когда выдано) (при наличии)</w:t>
            </w:r>
            <w:proofErr w:type="gramEnd"/>
          </w:p>
        </w:tc>
        <w:tc>
          <w:tcPr>
            <w:tcW w:w="15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Реквизиты свидетельства о браке (серия, номер, кем и когда выдано) (при наличии)</w:t>
            </w: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Страховой номер индивидуального лицевого счета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Контакты (телефоны, электронная почта)</w:t>
            </w: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2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3</w:t>
            </w:r>
          </w:p>
        </w:tc>
        <w:tc>
          <w:tcPr>
            <w:tcW w:w="21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4</w:t>
            </w: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6</w:t>
            </w:r>
          </w:p>
        </w:tc>
        <w:tc>
          <w:tcPr>
            <w:tcW w:w="14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F677CC">
              <w:rPr>
                <w:kern w:val="3"/>
                <w:sz w:val="22"/>
                <w:szCs w:val="22"/>
              </w:rPr>
              <w:t>7</w:t>
            </w: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</w:tr>
    </w:tbl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bookmarkStart w:id="1" w:name="anchor1201"/>
      <w:bookmarkEnd w:id="1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1. Сведения о месте жительства заявителя и членов его семьи: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146"/>
        <w:gridCol w:w="3213"/>
      </w:tblGrid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N </w:t>
            </w:r>
            <w:proofErr w:type="spellStart"/>
            <w:r w:rsidRPr="00F677CC">
              <w:rPr>
                <w:kern w:val="3"/>
                <w:sz w:val="24"/>
                <w:szCs w:val="22"/>
              </w:rPr>
              <w:t>пп</w:t>
            </w:r>
            <w:proofErr w:type="spellEnd"/>
          </w:p>
        </w:tc>
        <w:tc>
          <w:tcPr>
            <w:tcW w:w="61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32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Адрес регистрации по месту жительства (месту пребывания)</w:t>
            </w: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61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2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61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2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61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2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61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2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61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2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</w:tbl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bookmarkStart w:id="2" w:name="anchor1202"/>
      <w:bookmarkEnd w:id="2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2. Наличие жилых помещений в собственности заявителя  и  членов  его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семьи либо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занимаемых</w:t>
      </w:r>
      <w:proofErr w:type="gramEnd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ими по договору социального найма: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2665"/>
        <w:gridCol w:w="2098"/>
        <w:gridCol w:w="1814"/>
      </w:tblGrid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Фамилия, имя, отчество (последнее - при наличии) с указанием степени родства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Сведения о жилом помещении</w:t>
            </w: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адрес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общая площадь, квадратных метров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доля в праве собственности</w:t>
            </w:r>
          </w:p>
        </w:tc>
        <w:tc>
          <w:tcPr>
            <w:tcW w:w="1814" w:type="dxa"/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</w:tbl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bookmarkStart w:id="3" w:name="anchor1203"/>
      <w:bookmarkEnd w:id="3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3. Состою на учете граждан, нуждающихся в жилых помещениях,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в</w:t>
      </w:r>
      <w:proofErr w:type="gramEnd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______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 (для граждан,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   (наименование муниципального образования)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состоящих на учете граждан, нуждающихся в жилых помещениях).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bookmarkStart w:id="4" w:name="anchor1204"/>
      <w:bookmarkEnd w:id="4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4. Отношусь к следующей категории граждан, имеющих право участвовать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в льготном ипотечном кредитовании: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_________________________________________________________________________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 (указать категорию граждан).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bookmarkStart w:id="5" w:name="anchor1205"/>
      <w:bookmarkEnd w:id="5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5. Подтверждаю, что: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┌─┐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└─┘ я и члены моей семьи  ранее не улучшали   жилищные   условия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с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использованием государственной поддержки за счет   средств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федерального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бюджета и (или) республиканского бюджета Чувашской Республики;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┌─┐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└─┘ я и члены моей семьи не имеют намерения одновременно реализовать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право на льготное ипотечное кредитование и на улучшение жилищных  условий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с использованием иных видов государственной  поддержки  за  счет  средств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федерального бюджета   и   (или)   республиканского   бюджета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Чувашской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Республики, за исключением случаев использования средств  (части средств)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материнского (семейного) капитала, мер государственной  поддержки  семей,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имеющих детей, в части погашения  обязательств  по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жилищным</w:t>
      </w:r>
      <w:proofErr w:type="gramEnd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(ипотечным)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кредитам (займам),   предусмотренных   Федеральным   законом   "О   мерах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государственной поддержки семей, имеющих   детей,   в   части   погашения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обязательств по ипотечным жилищным   кредитам (займам)   и   о   внесении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4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изменений в </w:t>
      </w:r>
      <w:hyperlink r:id="rId6" w:history="1">
        <w:r w:rsidRPr="00F677CC">
          <w:rPr>
            <w:rFonts w:ascii="Courier New" w:eastAsia="Symbol" w:hAnsi="Courier New" w:cs="Wingdings"/>
            <w:kern w:val="3"/>
            <w:sz w:val="22"/>
            <w:szCs w:val="24"/>
          </w:rPr>
          <w:t>статью 13.2</w:t>
        </w:r>
      </w:hyperlink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Федерального закона   "Об   актах   гражданского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4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состояния", и случаев, предусмотренных </w:t>
      </w:r>
      <w:hyperlink r:id="rId7" w:history="1">
        <w:r w:rsidRPr="00F677CC">
          <w:rPr>
            <w:rFonts w:ascii="Courier New" w:eastAsia="Symbol" w:hAnsi="Courier New" w:cs="Wingdings"/>
            <w:kern w:val="3"/>
            <w:sz w:val="22"/>
            <w:szCs w:val="24"/>
          </w:rPr>
          <w:t>пунктом 1.8</w:t>
        </w:r>
      </w:hyperlink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Порядка предоставления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гражданам, состоящим на учете в качестве нуждающихся в жилых  помещениях,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жилищных (ипотечных) кредитов (займов)  на  приобретение  (строительство)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жилья на условиях льготного ипотечного кредитования;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┌─┐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└─┘ один из членов моей семьи (члены семьи) ранее  реализовал  право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на улучшение жилищных условий с использованием государственной поддержки: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345"/>
        <w:gridCol w:w="2665"/>
        <w:gridCol w:w="3345"/>
      </w:tblGrid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>N </w:t>
            </w:r>
            <w:proofErr w:type="spellStart"/>
            <w:r w:rsidRPr="00F677CC">
              <w:rPr>
                <w:kern w:val="3"/>
                <w:sz w:val="24"/>
                <w:szCs w:val="22"/>
              </w:rPr>
              <w:t>пп</w:t>
            </w:r>
            <w:proofErr w:type="spellEnd"/>
          </w:p>
        </w:tc>
        <w:tc>
          <w:tcPr>
            <w:tcW w:w="33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 xml:space="preserve">Фамилия, имя, отчество (последнее - при наличии) с указанием степени родства </w:t>
            </w:r>
            <w:hyperlink r:id="rId8" w:history="1">
              <w:r w:rsidRPr="00F677CC">
                <w:rPr>
                  <w:kern w:val="3"/>
                  <w:sz w:val="24"/>
                  <w:szCs w:val="22"/>
                </w:rPr>
                <w:t>*</w:t>
              </w:r>
            </w:hyperlink>
          </w:p>
        </w:tc>
        <w:tc>
          <w:tcPr>
            <w:tcW w:w="2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 xml:space="preserve">Наименование государственной поддержки </w:t>
            </w:r>
            <w:hyperlink r:id="rId9" w:history="1">
              <w:r w:rsidRPr="00F677CC">
                <w:rPr>
                  <w:kern w:val="3"/>
                  <w:sz w:val="24"/>
                  <w:szCs w:val="22"/>
                </w:rPr>
                <w:t>*</w:t>
              </w:r>
            </w:hyperlink>
          </w:p>
        </w:tc>
        <w:tc>
          <w:tcPr>
            <w:tcW w:w="33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F677CC">
              <w:rPr>
                <w:kern w:val="3"/>
                <w:sz w:val="24"/>
                <w:szCs w:val="22"/>
              </w:rPr>
              <w:t xml:space="preserve">Наименование органа или организации, </w:t>
            </w:r>
            <w:proofErr w:type="gramStart"/>
            <w:r w:rsidRPr="00F677CC">
              <w:rPr>
                <w:kern w:val="3"/>
                <w:sz w:val="24"/>
                <w:szCs w:val="22"/>
              </w:rPr>
              <w:t>предоставивших</w:t>
            </w:r>
            <w:proofErr w:type="gramEnd"/>
            <w:r w:rsidRPr="00F677CC">
              <w:rPr>
                <w:kern w:val="3"/>
                <w:sz w:val="24"/>
                <w:szCs w:val="22"/>
              </w:rPr>
              <w:t xml:space="preserve"> государственную поддержку </w:t>
            </w:r>
            <w:hyperlink r:id="rId10" w:history="1">
              <w:r w:rsidRPr="00F677CC">
                <w:rPr>
                  <w:kern w:val="3"/>
                  <w:sz w:val="24"/>
                  <w:szCs w:val="22"/>
                </w:rPr>
                <w:t>*</w:t>
              </w:r>
            </w:hyperlink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  <w:tr w:rsidR="00F677CC" w:rsidRPr="00F677CC" w:rsidTr="009C3C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7CC" w:rsidRPr="00F677CC" w:rsidRDefault="00F677CC" w:rsidP="00F677C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</w:tbl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F677CC">
        <w:rPr>
          <w:kern w:val="3"/>
          <w:szCs w:val="22"/>
        </w:rPr>
        <w:t>──────────────────────────────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bookmarkStart w:id="6" w:name="anchor2111"/>
      <w:bookmarkEnd w:id="6"/>
      <w:r w:rsidRPr="00F677CC">
        <w:rPr>
          <w:kern w:val="3"/>
          <w:szCs w:val="22"/>
        </w:rPr>
        <w:t>* Указывается в случае если один из членов семьи (члены семьи) ранее реализовал право на улучшение жилищных условий с использованием государственной поддержки.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F677CC">
        <w:rPr>
          <w:kern w:val="3"/>
          <w:szCs w:val="22"/>
        </w:rPr>
        <w:t>──────────────────────────────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К заявлению прилагаю следующие  документы  (наименование   и   номер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документа, кем и когда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выдан</w:t>
      </w:r>
      <w:proofErr w:type="gramEnd"/>
      <w:r w:rsidRPr="00F677CC">
        <w:rPr>
          <w:rFonts w:ascii="Courier New" w:eastAsia="Symbol" w:hAnsi="Courier New" w:cs="Wingdings"/>
          <w:kern w:val="3"/>
          <w:sz w:val="22"/>
          <w:szCs w:val="24"/>
        </w:rPr>
        <w:t>):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________________________________________________________________________.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Я несу  ответственность за достоверность  сведений,  содержащихся 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в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представленных мною 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заявлении</w:t>
      </w:r>
      <w:proofErr w:type="gramEnd"/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и документах.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Я уведомле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н(</w:t>
      </w:r>
      <w:proofErr w:type="gramEnd"/>
      <w:r w:rsidRPr="00F677CC">
        <w:rPr>
          <w:rFonts w:ascii="Courier New" w:eastAsia="Symbol" w:hAnsi="Courier New" w:cs="Wingdings"/>
          <w:kern w:val="3"/>
          <w:sz w:val="22"/>
          <w:szCs w:val="24"/>
        </w:rPr>
        <w:t>а) о том, что после   участия   в   льготном   ипотечном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кредитовании  (получения   жилищного   (ипотечного)   кредита (займа)   с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пониженной процентной ставкой)  я   буду   сня</w:t>
      </w: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т(</w:t>
      </w:r>
      <w:proofErr w:type="gramEnd"/>
      <w:r w:rsidRPr="00F677CC">
        <w:rPr>
          <w:rFonts w:ascii="Courier New" w:eastAsia="Symbol" w:hAnsi="Courier New" w:cs="Wingdings"/>
          <w:kern w:val="3"/>
          <w:sz w:val="22"/>
          <w:szCs w:val="24"/>
        </w:rPr>
        <w:t>а)   с   учета   граждан,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нуждающихся в жилых помещениях.</w:t>
      </w:r>
      <w:proofErr w:type="gramEnd"/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Совершеннолетние члены семьи с заявлением согласны: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 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(фамилия, имя, отчество (последнее - при наличии)        (подпись)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 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(фамилия, имя, отчество (последнее - при наличии)        (подпись)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 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(фамилия, имя, отчество (последнее - при наличии)        (подпись)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 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(фамилия, имя, отчество (последнее - при наличии)        (подпись)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 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(фамилия, имя, отчество (последнее - при наличии)        (подпись)</w:t>
      </w:r>
      <w:proofErr w:type="gramEnd"/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 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proofErr w:type="gramStart"/>
      <w:r w:rsidRPr="00F677CC">
        <w:rPr>
          <w:rFonts w:ascii="Courier New" w:eastAsia="Symbol" w:hAnsi="Courier New" w:cs="Wingdings"/>
          <w:kern w:val="3"/>
          <w:sz w:val="22"/>
          <w:szCs w:val="24"/>
        </w:rPr>
        <w:t>(фамилия, имя, отчество (последнее - при наличии)        (подпись)</w:t>
      </w:r>
      <w:proofErr w:type="gramEnd"/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 __________________________ ___ ____________ 20___ г.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(подпись)       (инициалы, фамилия)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_________________________________________________________________________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 w:val="24"/>
          <w:szCs w:val="22"/>
        </w:rPr>
      </w:pPr>
      <w:bookmarkStart w:id="7" w:name="anchor1210"/>
      <w:bookmarkEnd w:id="7"/>
      <w:r w:rsidRPr="00F677CC">
        <w:rPr>
          <w:b/>
          <w:kern w:val="3"/>
          <w:sz w:val="24"/>
          <w:szCs w:val="22"/>
        </w:rPr>
        <w:t xml:space="preserve">Расписка в получении заявления и документов в целях признания граждан </w:t>
      </w:r>
      <w:proofErr w:type="gramStart"/>
      <w:r w:rsidRPr="00F677CC">
        <w:rPr>
          <w:b/>
          <w:kern w:val="3"/>
          <w:sz w:val="24"/>
          <w:szCs w:val="22"/>
        </w:rPr>
        <w:t>соответствующими</w:t>
      </w:r>
      <w:proofErr w:type="gramEnd"/>
      <w:r w:rsidRPr="00F677CC">
        <w:rPr>
          <w:b/>
          <w:kern w:val="3"/>
          <w:sz w:val="24"/>
          <w:szCs w:val="22"/>
        </w:rPr>
        <w:t xml:space="preserve"> требованиям, предъявляемым к гражданам, имеющим право на участие в льготном ипотечном кредитовании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_________________________________________________________________________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 (фамилия, имя, отчество (последнее - при наличии) заявителя)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Перечень документов: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lastRenderedPageBreak/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________________________________________________________________________;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________________________________________________________________________.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Количество документов _________ единиц на __________ листах.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 xml:space="preserve">     Заявление и документы принял:</w:t>
      </w:r>
    </w:p>
    <w:p w:rsidR="00F677CC" w:rsidRPr="00F677CC" w:rsidRDefault="00F677CC" w:rsidP="00F677C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______________________________________ ________ _____________________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(должность лица, принявшего документы) (подпись) (инициалы, фамилия)</w:t>
      </w:r>
    </w:p>
    <w:p w:rsidR="00F677CC" w:rsidRPr="00F677CC" w:rsidRDefault="00F677CC" w:rsidP="00F677CC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  <w:r w:rsidRPr="00F677CC">
        <w:rPr>
          <w:rFonts w:ascii="Courier New" w:eastAsia="Symbol" w:hAnsi="Courier New" w:cs="Wingdings"/>
          <w:kern w:val="3"/>
          <w:sz w:val="22"/>
          <w:szCs w:val="24"/>
        </w:rPr>
        <w:t>_____ ________ 20__ г.</w:t>
      </w:r>
    </w:p>
    <w:p w:rsidR="00B4288A" w:rsidRDefault="00B4288A" w:rsidP="00F677CC">
      <w:pPr>
        <w:ind w:left="-284" w:firstLine="284"/>
      </w:pPr>
    </w:p>
    <w:sectPr w:rsidR="00B4288A" w:rsidSect="00F677C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C"/>
    <w:rsid w:val="009F1786"/>
    <w:rsid w:val="00B4288A"/>
    <w:rsid w:val="00BB6B72"/>
    <w:rsid w:val="00F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6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6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2111" TargetMode="External"/><Relationship Id="rId3" Type="http://schemas.openxmlformats.org/officeDocument/2006/relationships/settings" Target="settings.xml"/><Relationship Id="rId7" Type="http://schemas.openxmlformats.org/officeDocument/2006/relationships/hyperlink" Target="#anchor11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3972/1302" TargetMode="External"/><Relationship Id="rId11" Type="http://schemas.openxmlformats.org/officeDocument/2006/relationships/fontTable" Target="fontTable.xml"/><Relationship Id="rId5" Type="http://schemas.openxmlformats.org/officeDocument/2006/relationships/hyperlink" Target="#anchor1000" TargetMode="External"/><Relationship Id="rId10" Type="http://schemas.openxmlformats.org/officeDocument/2006/relationships/hyperlink" Target="#anchor2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anchor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Строкач</dc:creator>
  <cp:lastModifiedBy>Светлана Строкач</cp:lastModifiedBy>
  <cp:revision>2</cp:revision>
  <dcterms:created xsi:type="dcterms:W3CDTF">2023-01-27T12:49:00Z</dcterms:created>
  <dcterms:modified xsi:type="dcterms:W3CDTF">2023-01-27T12:49:00Z</dcterms:modified>
</cp:coreProperties>
</file>