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F" w:rsidRDefault="00DB669A">
      <w:pPr>
        <w:shd w:val="clear" w:color="auto" w:fill="FFFFFF"/>
        <w:ind w:left="4536"/>
        <w:jc w:val="center"/>
      </w:pPr>
      <w:bookmarkStart w:id="0" w:name="_GoBack"/>
      <w:bookmarkEnd w:id="0"/>
      <w:r>
        <w:t>Приложение</w:t>
      </w:r>
    </w:p>
    <w:p w:rsidR="00B8136F" w:rsidRDefault="00DB669A">
      <w:pPr>
        <w:shd w:val="clear" w:color="auto" w:fill="FFFFFF"/>
        <w:ind w:left="4536"/>
        <w:jc w:val="center"/>
      </w:pPr>
      <w:r>
        <w:t xml:space="preserve">к Решению Ленинской районной г. Чебоксары территориальной избирательной </w:t>
      </w:r>
      <w:r>
        <w:t>комиссии</w:t>
      </w:r>
    </w:p>
    <w:p w:rsidR="00B8136F" w:rsidRDefault="00DB669A">
      <w:pPr>
        <w:shd w:val="clear" w:color="auto" w:fill="FFFFFF"/>
        <w:ind w:left="4536"/>
        <w:jc w:val="center"/>
      </w:pPr>
      <w:r>
        <w:t>от 15 июня 2022 года № 02</w:t>
      </w:r>
      <w:r w:rsidRPr="002652CB">
        <w:t>/06</w:t>
      </w:r>
    </w:p>
    <w:p w:rsidR="00B8136F" w:rsidRDefault="00B8136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РЕКОМЕНДАЦИИ</w:t>
      </w:r>
    </w:p>
    <w:p w:rsidR="00B8136F" w:rsidRDefault="00DB669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вопросам, связанным с выдвижением и регистрацией кандидатов в депутаты </w:t>
      </w:r>
    </w:p>
    <w:p w:rsidR="00B8136F" w:rsidRDefault="00DB669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дополнительных выборах депутатов </w:t>
      </w:r>
      <w:r>
        <w:rPr>
          <w:b/>
          <w:bCs/>
          <w:sz w:val="24"/>
          <w:szCs w:val="24"/>
        </w:rPr>
        <w:t>Чебоксарского городского Собрания депутатов седьмого созыва</w:t>
      </w:r>
    </w:p>
    <w:p w:rsidR="00B8136F" w:rsidRDefault="00B8136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выдвижения и регистрации кандидатов на выборах в органы местного самоуправления в Чувашской Республике регулируется статьями 32 - 38 Федерального закона «Об основных гарантиях избирательн</w:t>
      </w:r>
      <w:r>
        <w:rPr>
          <w:sz w:val="24"/>
          <w:szCs w:val="24"/>
        </w:rPr>
        <w:t>ых прав и права на участие в референдуме граждан Российской Федерации» (далее - Федеральный закон), статьями 19 - 24 Закона Чувашской Республики «О выборах в органы местного самоуправления в Чувашской Республике» (далее – Закон), а также Методическими реко</w:t>
      </w:r>
      <w:r>
        <w:rPr>
          <w:sz w:val="24"/>
          <w:szCs w:val="24"/>
        </w:rPr>
        <w:t>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ЦИК России от 11 июня 201</w:t>
      </w:r>
      <w:r>
        <w:rPr>
          <w:sz w:val="24"/>
          <w:szCs w:val="24"/>
        </w:rPr>
        <w:t xml:space="preserve">4 года № 235/1486-6 и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</w:t>
      </w:r>
      <w:r>
        <w:rPr>
          <w:sz w:val="24"/>
          <w:szCs w:val="24"/>
        </w:rPr>
        <w:t>утвержденными постановлением ЦИК Ро</w:t>
      </w:r>
      <w:r>
        <w:rPr>
          <w:sz w:val="24"/>
          <w:szCs w:val="24"/>
        </w:rPr>
        <w:t>ссии 9 июня 2021 года № 9/75-8.</w:t>
      </w:r>
    </w:p>
    <w:p w:rsidR="00B8136F" w:rsidRDefault="00B8136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ind w:left="567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Общие положения</w:t>
      </w:r>
    </w:p>
    <w:p w:rsidR="00B8136F" w:rsidRDefault="00B8136F">
      <w:pPr>
        <w:shd w:val="clear" w:color="auto" w:fill="FFFFFF"/>
        <w:ind w:left="927" w:firstLine="709"/>
        <w:rPr>
          <w:sz w:val="24"/>
          <w:szCs w:val="24"/>
        </w:rPr>
      </w:pP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соответствии со статьей 19 Закона граждане Российской Федерации, обладающие пассивным избирательным правом, могут быть выдвинуты кандидатами непосредственно либо в составе списка кандидатов в соот</w:t>
      </w:r>
      <w:r>
        <w:rPr>
          <w:sz w:val="24"/>
          <w:szCs w:val="24"/>
        </w:rPr>
        <w:t>ветствии с федеральным законодательством и Законом.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выдвижение кандидатов может быть осуществлено путем самовыдвижения, выдвижения избирательным объединением.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Выдвижение кандидатов в составе списка кандидатов может быть осуществлено </w:t>
      </w:r>
      <w:r>
        <w:rPr>
          <w:sz w:val="24"/>
          <w:szCs w:val="24"/>
        </w:rPr>
        <w:t>политической партией, имеющей в соответствии с Федеральным законом право участвовать в выборах, либо ее региональным отделением или иным структурным подразделением, имеющими в соответствии с Федеральным законом право участвовать в выборах в органы местного</w:t>
      </w:r>
      <w:r>
        <w:rPr>
          <w:sz w:val="24"/>
          <w:szCs w:val="24"/>
        </w:rPr>
        <w:t xml:space="preserve"> самоуправления.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 на одних и тех же выборах может дать согласие баллотироваться только одному избирательному объединению. </w:t>
      </w:r>
    </w:p>
    <w:p w:rsidR="00B8136F" w:rsidRDefault="00DB669A">
      <w:pPr>
        <w:shd w:val="clear" w:color="auto" w:fill="FFFFFF"/>
        <w:tabs>
          <w:tab w:val="left" w:pos="11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В соответствии с Федеральным законом «О политических партиях» выдвижение кандидатов политической партией осуществляется </w:t>
      </w:r>
      <w:r>
        <w:rPr>
          <w:sz w:val="24"/>
          <w:szCs w:val="24"/>
        </w:rPr>
        <w:t>на съезде, конференции, ином мероприятии политической партии либо ее структурного подразделения в соответствии с уставом политической партии. Решение о выдвижении принимается тайным голосованием. О проведении мероприятия, связанного с выдвижением кандидато</w:t>
      </w:r>
      <w:r>
        <w:rPr>
          <w:sz w:val="24"/>
          <w:szCs w:val="24"/>
        </w:rPr>
        <w:t>в, политическая партия обязана заблаговременно известить избирательную комиссию соответствующего уровня, а также уполномоченный орган (Министерство юстиции Российской Федерации или его территориальный орган: Управление Министерства юстиции Российской Федер</w:t>
      </w:r>
      <w:r>
        <w:rPr>
          <w:sz w:val="24"/>
          <w:szCs w:val="24"/>
        </w:rPr>
        <w:t xml:space="preserve">ации по Чувашской Республике) и допустить ее представителей на данное мероприятие. 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Политическая партия не вправе выдвигать кандидатами в депутаты, в том числе в составе списков кандидатов, и на иные выборные должности в органах государственной власти и </w:t>
      </w:r>
      <w:r>
        <w:rPr>
          <w:sz w:val="24"/>
          <w:szCs w:val="24"/>
        </w:rPr>
        <w:t>органах местного самоуправления граждан Российской Федерации, являющихся членами иных политических партий.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пункту 2 статьи 35 Федерального закона выдвижение кандидатов иными общественными объединениями осуществляется на съездах (конференциях, собр</w:t>
      </w:r>
      <w:r>
        <w:rPr>
          <w:sz w:val="24"/>
          <w:szCs w:val="24"/>
        </w:rPr>
        <w:t xml:space="preserve">аниях) указанных общественных объединений, их региональных или местных отделений тайным </w:t>
      </w:r>
      <w:r>
        <w:rPr>
          <w:sz w:val="24"/>
          <w:szCs w:val="24"/>
        </w:rPr>
        <w:lastRenderedPageBreak/>
        <w:t>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Министерства юстиции </w:t>
      </w:r>
      <w:r>
        <w:rPr>
          <w:sz w:val="24"/>
          <w:szCs w:val="24"/>
        </w:rPr>
        <w:t>Российской Федерации по Чувашской Республике не позднее чем через три дня со дня официального опубликования решения о назначении выборов размещает в информационно-коммуникационной сети «Интернет» список политических партий, региональных отделений и иных ст</w:t>
      </w:r>
      <w:r>
        <w:rPr>
          <w:sz w:val="24"/>
          <w:szCs w:val="24"/>
        </w:rPr>
        <w:t>руктурных подразделений политических партий, а также иных общественных объединений, имеющих право принимать участие в выборах в органы местного самоуправления в Чувашской Республике, по состоянию на день официального опубликования решения о назначении выбо</w:t>
      </w:r>
      <w:r>
        <w:rPr>
          <w:sz w:val="24"/>
          <w:szCs w:val="24"/>
        </w:rPr>
        <w:t>ров.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В соответствии со статьей 22 Закона избирательное объединение выдвигает кандидатов по одномандатным избирательным округам списком, в котором указываются номер (наименование) избирательного округа, по которому выдвигается кандидат. При этом докуме</w:t>
      </w:r>
      <w:r>
        <w:rPr>
          <w:sz w:val="24"/>
          <w:szCs w:val="24"/>
        </w:rPr>
        <w:t>нты о выдвижении представляются в избирательную комиссию, организующую выборы, уполномоченным представителем избирательного объединения.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Список кандидатов по одномандатным избирательным округам, выдвинутый избирательным объединением, подлежит заверению в п</w:t>
      </w:r>
      <w:r>
        <w:rPr>
          <w:sz w:val="24"/>
          <w:szCs w:val="24"/>
        </w:rPr>
        <w:t>орядке, установленном пунктом 3 статьи 22 Закона.</w:t>
      </w:r>
    </w:p>
    <w:p w:rsidR="00B8136F" w:rsidRDefault="00DB669A">
      <w:pPr>
        <w:shd w:val="clear" w:color="auto" w:fill="FFFFFF"/>
        <w:tabs>
          <w:tab w:val="left" w:pos="11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 Выдвижение кандидатов начинается со дня опубликования решения о назначении выборов и заканчивается за 40 дней до дня голосования </w:t>
      </w:r>
      <w:r>
        <w:rPr>
          <w:sz w:val="24"/>
          <w:szCs w:val="24"/>
        </w:rPr>
        <w:t>в 18 часов по местному времени.</w:t>
      </w:r>
    </w:p>
    <w:p w:rsidR="00B8136F" w:rsidRDefault="00B8136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bookmarkStart w:id="1" w:name="_Hlk104390269"/>
      <w:r>
        <w:rPr>
          <w:b/>
          <w:bCs/>
          <w:sz w:val="24"/>
          <w:szCs w:val="24"/>
        </w:rPr>
        <w:t>Организация приема и проверки докуме</w:t>
      </w:r>
      <w:r>
        <w:rPr>
          <w:b/>
          <w:bCs/>
          <w:sz w:val="24"/>
          <w:szCs w:val="24"/>
        </w:rPr>
        <w:t>нтов, представленных кандидатами, уполномоченными представителями избирательных объединений</w:t>
      </w:r>
      <w:bookmarkEnd w:id="1"/>
    </w:p>
    <w:p w:rsidR="00B8136F" w:rsidRDefault="00B8136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В соответствии с пунктом 18 статьи 38 Федерального закона избирательная комиссия, регистрирующая кандидата, обязана проверить соблюдение порядка выдвижения ка</w:t>
      </w:r>
      <w:r>
        <w:rPr>
          <w:sz w:val="24"/>
          <w:szCs w:val="24"/>
        </w:rPr>
        <w:t>ндидата, в том числе сведения, указанные в документах о выдвижении.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организации приема и проверки документов, представленных для уведомления о выдвижении и регистрации кандидатов, списков кандидатов, избирательная комиссия, организующая выборы, мож</w:t>
      </w:r>
      <w:r>
        <w:rPr>
          <w:sz w:val="24"/>
          <w:szCs w:val="24"/>
        </w:rPr>
        <w:t>ет создать рабочую группу по приему и проверке документов, представляемых кандидатами, уполномоченными представителями избирательных объединений, из членов комиссии с правом решающего голоса.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В период избирательной кампании избирательная комиссия, орг</w:t>
      </w:r>
      <w:r>
        <w:rPr>
          <w:sz w:val="24"/>
          <w:szCs w:val="24"/>
        </w:rPr>
        <w:t>анизующая выборы, устанавливает график работы, предусматривающий часы работы с учетом местных условий. Указанный график должен быть размещен на информационном стенде и на сайте соответствующей избирательной комиссии.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По согласованию с кандидатами, упо</w:t>
      </w:r>
      <w:r>
        <w:rPr>
          <w:sz w:val="24"/>
          <w:szCs w:val="24"/>
        </w:rPr>
        <w:t>лномоченными представителями избирательного объединения, рекомендуется предварительно определять конкретную дату и время представления в избирательную комиссию документов.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>
        <w:rPr>
          <w:sz w:val="24"/>
          <w:szCs w:val="24"/>
        </w:rPr>
        <w:t>В день истечения срока, в который в избирательные комиссии могут быть поданы до</w:t>
      </w:r>
      <w:r>
        <w:rPr>
          <w:sz w:val="24"/>
          <w:szCs w:val="24"/>
        </w:rPr>
        <w:t>кументы избирательная комиссия обязана организовать работу по приему документов до 18.00 по местному времени.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кандидат, уполномоченный представитель избирательного объединения, явившийся в избирательную комиссию в последний день установленного зак</w:t>
      </w:r>
      <w:r>
        <w:rPr>
          <w:sz w:val="24"/>
          <w:szCs w:val="24"/>
        </w:rPr>
        <w:t>оном срока до 18.00, считается выполнившим требования закона о сроке сдачи документов. Избирательная комиссия обязана принять его документы.</w:t>
      </w:r>
    </w:p>
    <w:p w:rsidR="00B8136F" w:rsidRDefault="00B8136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bookmarkStart w:id="2" w:name="_Hlk104390248"/>
      <w:r>
        <w:rPr>
          <w:b/>
          <w:bCs/>
          <w:sz w:val="24"/>
          <w:szCs w:val="24"/>
        </w:rPr>
        <w:t>Порядок выдвижения кандидатов, списков кандидатов и представления документов в избирательную комиссию</w:t>
      </w:r>
      <w:bookmarkEnd w:id="2"/>
    </w:p>
    <w:p w:rsidR="00B8136F" w:rsidRDefault="00B8136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Изб</w:t>
      </w:r>
      <w:r>
        <w:rPr>
          <w:sz w:val="24"/>
          <w:szCs w:val="24"/>
        </w:rPr>
        <w:t xml:space="preserve">ирательная комиссия, организующая выборы, считается уведомленной о выдвижении кандидата, а кандидат считается выдвинутым, приобретает права и обязанности кандидата, предусмотренные действующим законодательством </w:t>
      </w:r>
      <w:r>
        <w:rPr>
          <w:sz w:val="24"/>
          <w:szCs w:val="24"/>
        </w:rPr>
        <w:t>после поступления в нее заявления в письменно</w:t>
      </w:r>
      <w:r>
        <w:rPr>
          <w:sz w:val="24"/>
          <w:szCs w:val="24"/>
        </w:rPr>
        <w:t xml:space="preserve">й форме выдвинутого лица о согласии баллотироваться по </w:t>
      </w:r>
      <w:r>
        <w:rPr>
          <w:sz w:val="24"/>
          <w:szCs w:val="24"/>
        </w:rPr>
        <w:lastRenderedPageBreak/>
        <w:t>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должности. В заявлении указывают</w:t>
      </w:r>
      <w:r>
        <w:rPr>
          <w:sz w:val="24"/>
          <w:szCs w:val="24"/>
        </w:rPr>
        <w:t>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</w:t>
      </w:r>
      <w:r>
        <w:rPr>
          <w:sz w:val="24"/>
          <w:szCs w:val="24"/>
        </w:rPr>
        <w:t>икационный номер налогоплательщика (при наличии), страховой номер индивидуального лицевого счета,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</w:t>
      </w:r>
      <w:r>
        <w:rPr>
          <w:sz w:val="24"/>
          <w:szCs w:val="24"/>
        </w:rPr>
        <w:t>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</w:t>
      </w:r>
      <w:r>
        <w:rPr>
          <w:sz w:val="24"/>
          <w:szCs w:val="24"/>
        </w:rPr>
        <w:t xml:space="preserve">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</w:t>
      </w:r>
      <w:r>
        <w:rPr>
          <w:sz w:val="24"/>
          <w:szCs w:val="24"/>
        </w:rPr>
        <w:t>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</w:t>
      </w:r>
      <w:r>
        <w:rPr>
          <w:sz w:val="24"/>
          <w:szCs w:val="24"/>
        </w:rPr>
        <w:t xml:space="preserve">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за исключением случаев, указанных в </w:t>
      </w:r>
      <w:r>
        <w:rPr>
          <w:sz w:val="24"/>
          <w:szCs w:val="24"/>
        </w:rPr>
        <w:t xml:space="preserve">абзаце третьем настоящего пункта. 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 кандидата имелась или имеется судимость, в заявлении о согласии баллотироваться, указываются сведения о судимости кандидата, а если судимость снята или погашена, - также сведения о дате снятия или погашения </w:t>
      </w:r>
      <w:r>
        <w:rPr>
          <w:sz w:val="24"/>
          <w:szCs w:val="24"/>
        </w:rPr>
        <w:t>судимости. 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 о согласии баллотироваться.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3" w:name="_Hlk104389773"/>
      <w:r>
        <w:rPr>
          <w:sz w:val="24"/>
          <w:szCs w:val="24"/>
        </w:rPr>
        <w:t>Кандид</w:t>
      </w:r>
      <w:r>
        <w:rPr>
          <w:sz w:val="24"/>
          <w:szCs w:val="24"/>
        </w:rPr>
        <w:t xml:space="preserve">ат, включенный в заверенный список кандидатов по одномандатным избирательным округам, считается выдвинутым после предоставления в </w:t>
      </w:r>
      <w:r>
        <w:rPr>
          <w:sz w:val="24"/>
          <w:szCs w:val="24"/>
        </w:rPr>
        <w:t xml:space="preserve">окружную </w:t>
      </w:r>
      <w:r>
        <w:rPr>
          <w:sz w:val="24"/>
          <w:szCs w:val="24"/>
        </w:rPr>
        <w:t>избирательную комиссию документов</w:t>
      </w:r>
      <w:bookmarkEnd w:id="3"/>
      <w:r>
        <w:rPr>
          <w:sz w:val="24"/>
          <w:szCs w:val="24"/>
        </w:rPr>
        <w:t xml:space="preserve">, предусмотренных в пунктах </w:t>
      </w:r>
      <w:bookmarkStart w:id="4" w:name="_Hlk99539897"/>
      <w:r>
        <w:rPr>
          <w:sz w:val="24"/>
          <w:szCs w:val="24"/>
        </w:rPr>
        <w:t>3.1 и 4 статьи 20 Закон</w:t>
      </w:r>
      <w:bookmarkEnd w:id="4"/>
      <w:r>
        <w:rPr>
          <w:sz w:val="24"/>
          <w:szCs w:val="24"/>
        </w:rPr>
        <w:t>а</w:t>
      </w:r>
      <w:bookmarkStart w:id="5" w:name="_Hlk99539582"/>
      <w:r>
        <w:rPr>
          <w:sz w:val="24"/>
          <w:szCs w:val="24"/>
        </w:rPr>
        <w:t>.</w:t>
      </w:r>
      <w:bookmarkEnd w:id="5"/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Избирательное объединение</w:t>
      </w:r>
      <w:r>
        <w:rPr>
          <w:sz w:val="24"/>
          <w:szCs w:val="24"/>
        </w:rPr>
        <w:t xml:space="preserve"> обязано заблаговременно извещать избирательную комиссию, организующую выборы, а также уполномоченный орган (Министерство юстиции Российской Федерации или его территориальный орган: Управление Министерства юстиции Российской Федерации по Чувашской Республи</w:t>
      </w:r>
      <w:r>
        <w:rPr>
          <w:sz w:val="24"/>
          <w:szCs w:val="24"/>
        </w:rPr>
        <w:t>ке) о проведении мероприятий, связанных с выдвижением кандидатов, списков кандидатов: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</w:t>
      </w:r>
      <w:r>
        <w:rPr>
          <w:sz w:val="24"/>
          <w:szCs w:val="24"/>
        </w:rPr>
        <w:t xml:space="preserve"> за три дня до дня проведения мероприятия при его проведении за пределами указанного населенного пункта (приложение № 1).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неуведомления либо несвоевременного уведомления избирательным объединением избирательной комиссии о проведении мероприятий, с</w:t>
      </w:r>
      <w:r>
        <w:rPr>
          <w:sz w:val="24"/>
          <w:szCs w:val="24"/>
        </w:rPr>
        <w:t>вязанных с выдвижением кандидатов, списков кандидатов, избирательная комиссия обязана известить Управление Министерства юстиции Российской Федерации по Чувашской Республике о несоблюдении данного требования Федерального закона.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Избирательная комиссия для п</w:t>
      </w:r>
      <w:r>
        <w:rPr>
          <w:sz w:val="24"/>
          <w:szCs w:val="24"/>
        </w:rPr>
        <w:t>рисутствия на мероприятии может направить своего представителя – члена комиссии с правом решающего голоса. В случае, если выдвижение кандидатов, списков кандидатов осуществляется на региональном уровне, соответствующая избирательная комиссия вправе обратит</w:t>
      </w:r>
      <w:r>
        <w:rPr>
          <w:sz w:val="24"/>
          <w:szCs w:val="24"/>
        </w:rPr>
        <w:t>ься в Центральную избирательную комиссию Чувашской Республики с просьбой направить своего представителя для контроля соблюдения порядка выдвижения кандидатов, списков кандидатов на данном мероприятии.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избирательной комиссии при посещении меро</w:t>
      </w:r>
      <w:r>
        <w:rPr>
          <w:sz w:val="24"/>
          <w:szCs w:val="24"/>
        </w:rPr>
        <w:t xml:space="preserve">приятия должен удостовериться, что мероприятие состоялось и голосование по выдвижению кандидатов, списка кандидатов осуществлялось тайно. 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ходе проведения мероприятий, по требованию присутствующих на данных мероприятиях представителей избирательных комис</w:t>
      </w:r>
      <w:r>
        <w:rPr>
          <w:sz w:val="24"/>
          <w:szCs w:val="24"/>
        </w:rPr>
        <w:t>сий избирательное объединение обязано знакомить их с документами, которые связаны с созывом, организацией и проведением данных мероприятий и необходимы уполномоченным органам и избирательным комиссиям для реализации их полномочий (в том числе проверки изби</w:t>
      </w:r>
      <w:r>
        <w:rPr>
          <w:sz w:val="24"/>
          <w:szCs w:val="24"/>
        </w:rPr>
        <w:t>рательными комиссиями соблюдения политическими партиями, их региональными отделениями и иными структурными подразделениями требований законодательства Российской Федерации к выдвижению кандидатов (списков кандидатов) в депутаты представительных органов мес</w:t>
      </w:r>
      <w:r>
        <w:rPr>
          <w:sz w:val="24"/>
          <w:szCs w:val="24"/>
        </w:rPr>
        <w:t>тного самоуправления, а также предоставлять копии указанных документов.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избирательной комиссии по результатам проведения мероприятия оформляет справку, с которой должны быть ознакомлены представители избирательного объединения. Указанная спра</w:t>
      </w:r>
      <w:r>
        <w:rPr>
          <w:sz w:val="24"/>
          <w:szCs w:val="24"/>
        </w:rPr>
        <w:t>вка рассматривается рабочей группой в ходе подготовки проекта решения комиссии о заверении списка кандидатов, а также регистрации кандидатов.</w:t>
      </w:r>
    </w:p>
    <w:p w:rsidR="00B8136F" w:rsidRDefault="00DB669A">
      <w:pPr>
        <w:shd w:val="clear" w:color="auto" w:fill="FFFFFF"/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3.3. </w:t>
      </w:r>
      <w:bookmarkStart w:id="6" w:name="_Hlk104389875"/>
      <w:r>
        <w:rPr>
          <w:sz w:val="24"/>
          <w:szCs w:val="24"/>
        </w:rPr>
        <w:t>Уполномоченный представитель избирательного объединения представляет в избирательную комиссию, организующую в</w:t>
      </w:r>
      <w:r>
        <w:rPr>
          <w:sz w:val="24"/>
          <w:szCs w:val="24"/>
        </w:rPr>
        <w:t>ыборы, документы, связанные с выдвижением кандидатов по одномандатным избирательным округам.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Избирательная комиссия, организующая выборы, в течение трех дней со дня приема документов обязана принять решение о заверении списка кандидатов по одномандатн</w:t>
      </w:r>
      <w:r>
        <w:rPr>
          <w:sz w:val="24"/>
          <w:szCs w:val="24"/>
        </w:rPr>
        <w:t>ым избирательным округам либо об отказе в его заверении, который должен быть мотивирован. Решение избирательной комиссии о заверении списка кандидатов с копией заверенного списка выдается уполномоченному представителю избирательного объединения в течение о</w:t>
      </w:r>
      <w:r>
        <w:rPr>
          <w:sz w:val="24"/>
          <w:szCs w:val="24"/>
        </w:rPr>
        <w:t>дних суток с момента принятия соответствующего решения (приложение № 2). Отсутствие заявления кандидата о согласии баллотироваться по одномандатному избирательному округу является основанием для исключения такого кандидата из представленного списка кандида</w:t>
      </w:r>
      <w:r>
        <w:rPr>
          <w:sz w:val="24"/>
          <w:szCs w:val="24"/>
        </w:rPr>
        <w:t>тов до его заверения. Выдвижение в одномандатном избирательном округе большего числа кандидатов, чем число депутатских мандатов, подлежащих замещению в этом избирательном округе, является основанием для исключения избирательной комиссией всех кандидатов, в</w:t>
      </w:r>
      <w:r>
        <w:rPr>
          <w:sz w:val="24"/>
          <w:szCs w:val="24"/>
        </w:rPr>
        <w:t>ыдвинутых в данном избирательном округе, из списка кандидатов по одномандатным избирательным округам до его заверения.</w:t>
      </w:r>
    </w:p>
    <w:bookmarkEnd w:id="6"/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Избирательная комиссия, организующая выборы, в течение трех дней со дня приема документов обязана принять решение о заверении списка</w:t>
      </w:r>
      <w:r>
        <w:rPr>
          <w:sz w:val="24"/>
          <w:szCs w:val="24"/>
        </w:rPr>
        <w:t xml:space="preserve"> кандидатов по единому избирательному округу либо об отказе в его заверении, который должен быть мотивирован (приложение № 3). После заверения списка кандидатов его состав и порядок размещения в нем кандидатов не могут быть изменены, за исключением изменен</w:t>
      </w:r>
      <w:r>
        <w:rPr>
          <w:sz w:val="24"/>
          <w:szCs w:val="24"/>
        </w:rPr>
        <w:t xml:space="preserve">ий, связанных с выбытием кандидатов. Отсутствие заявления кандидата баллотироваться по одномандатному избирательному округу или сведений, предусмотренных пунктами </w:t>
      </w:r>
      <w:r>
        <w:rPr>
          <w:sz w:val="24"/>
          <w:szCs w:val="24"/>
        </w:rPr>
        <w:t>3 и 4 статьи 20 Закона</w:t>
      </w:r>
      <w:r>
        <w:rPr>
          <w:sz w:val="24"/>
          <w:szCs w:val="24"/>
        </w:rPr>
        <w:t>, является основанием для исключения такого кандидата из представленног</w:t>
      </w:r>
      <w:r>
        <w:rPr>
          <w:sz w:val="24"/>
          <w:szCs w:val="24"/>
        </w:rPr>
        <w:t>о списка кандидатов до его заверения. Если избирательный округ образуется в соответствии с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 о до</w:t>
      </w:r>
      <w:r>
        <w:rPr>
          <w:sz w:val="24"/>
          <w:szCs w:val="24"/>
        </w:rPr>
        <w:t xml:space="preserve">ходах и имуществе, предусмотренные пунктом </w:t>
      </w:r>
      <w:r>
        <w:rPr>
          <w:sz w:val="24"/>
          <w:szCs w:val="24"/>
        </w:rPr>
        <w:t>4 статьи 20 Закона.</w:t>
      </w:r>
      <w:r>
        <w:rPr>
          <w:color w:val="FF0000"/>
          <w:sz w:val="24"/>
          <w:szCs w:val="24"/>
          <w:u w:color="FF0000"/>
        </w:rPr>
        <w:t xml:space="preserve"> 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 Документы, представляемые в избирательную комиссию, рекомендуется оформлять в соответствии с примерными формами, утвержденными Центральной избирательной комиссией Чувашской Республики или</w:t>
      </w:r>
      <w:r>
        <w:rPr>
          <w:sz w:val="24"/>
          <w:szCs w:val="24"/>
        </w:rPr>
        <w:t xml:space="preserve"> организующей выборы комиссией. При изготовлении документов (заявлений) машинописным способом, подпись, расшифровка подписи и дата проставления подписи выполняется рукописным способом.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 Если уполномоченный представитель избирательного объединения предс</w:t>
      </w:r>
      <w:r>
        <w:rPr>
          <w:sz w:val="24"/>
          <w:szCs w:val="24"/>
        </w:rPr>
        <w:t>тавляет в одну избирательную комиссию, выполняющую полномочия нескольких избирательных комиссий, организующих выборы, документы, связанные как с выдвижением списка кандидатов по одномандатным избирательным округам, так и списка кандидатов по единому округу</w:t>
      </w:r>
      <w:r>
        <w:rPr>
          <w:sz w:val="24"/>
          <w:szCs w:val="24"/>
        </w:rPr>
        <w:t>, документы повторяющиеся в пунктах 3.4 и 3.6 представляются только один раз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3.8. </w:t>
      </w:r>
      <w:bookmarkStart w:id="7" w:name="_Hlk104389990"/>
      <w:r>
        <w:rPr>
          <w:sz w:val="24"/>
          <w:szCs w:val="24"/>
        </w:rPr>
        <w:t xml:space="preserve">После заверения списка кандидатов по одномандатным избирательным округам выдвинутые кандидаты представляют в соответствующую избирательную комиссию </w:t>
      </w:r>
      <w:r>
        <w:rPr>
          <w:sz w:val="24"/>
          <w:szCs w:val="24"/>
        </w:rPr>
        <w:lastRenderedPageBreak/>
        <w:t xml:space="preserve">документы, подтверждающие </w:t>
      </w:r>
      <w:r>
        <w:rPr>
          <w:sz w:val="24"/>
          <w:szCs w:val="24"/>
        </w:rPr>
        <w:t>сведения, указанные в заявлении о согласии баллотироваться (например, копия паспорта (отдельных страниц паспорта) или иного документа, удостоверяющего личность кандидата и содержащего сведения о гражданстве и месте жительства (копия заверяется в соответств</w:t>
      </w:r>
      <w:r>
        <w:rPr>
          <w:sz w:val="24"/>
          <w:szCs w:val="24"/>
        </w:rPr>
        <w:t>ующей избирательной комиссии при наличии подлинного документа), заверенная копия документа о профессиональном образовании, заверенная копия документа, подтверждающего сведения об основном месте работы или службы, занимаемой должности), об исполнении депута</w:t>
      </w:r>
      <w:r>
        <w:rPr>
          <w:sz w:val="24"/>
          <w:szCs w:val="24"/>
        </w:rPr>
        <w:t xml:space="preserve">тских полномочий на непостоянной основе; сведения о доходах и имуществе, предусмотренные пунктами </w:t>
      </w:r>
      <w:r>
        <w:rPr>
          <w:sz w:val="24"/>
          <w:szCs w:val="24"/>
        </w:rPr>
        <w:t>3.1 и 4 статьи 20 Закона</w:t>
      </w:r>
      <w:r>
        <w:rPr>
          <w:sz w:val="24"/>
          <w:szCs w:val="24"/>
        </w:rPr>
        <w:t>. Если избирательный округ образуется в соответствии с нормой представительства избирателей, не превышающей пяти тысяч избирателей, ка</w:t>
      </w:r>
      <w:r>
        <w:rPr>
          <w:sz w:val="24"/>
          <w:szCs w:val="24"/>
        </w:rPr>
        <w:t xml:space="preserve">ндидаты не обязаны представлять в соответствующую избирательную комиссию сведения о доходах и имуществе, предусмотренные пунктом </w:t>
      </w:r>
      <w:r>
        <w:rPr>
          <w:sz w:val="24"/>
          <w:szCs w:val="24"/>
        </w:rPr>
        <w:t>4 статьи 20 Закона.</w:t>
      </w:r>
      <w:r>
        <w:rPr>
          <w:color w:val="FF0000"/>
          <w:sz w:val="24"/>
          <w:szCs w:val="24"/>
          <w:u w:color="FF0000"/>
        </w:rPr>
        <w:t xml:space="preserve"> </w:t>
      </w:r>
      <w:bookmarkEnd w:id="7"/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 После приема документов о выдвижении кандидата, списка кандидатов оформляется подтверждение о приняти</w:t>
      </w:r>
      <w:r>
        <w:rPr>
          <w:sz w:val="24"/>
          <w:szCs w:val="24"/>
        </w:rPr>
        <w:t>и документов (приложение № 4). Подтверждение готовится незамедлительно в двух экземплярах, один из которых вручается кандидату, уполномоченному представителю избирательного объединения, а второй хранится в избирательной комиссии вместе с принятыми документ</w:t>
      </w:r>
      <w:r>
        <w:rPr>
          <w:sz w:val="24"/>
          <w:szCs w:val="24"/>
        </w:rPr>
        <w:t xml:space="preserve">ами. 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подтверждении указываются наименование принятых документов и их объем (количество листов). Оно подписывается членом рабочей группы по приему документов и уполномоченным представителем избирательного объединения, кандидатом.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в пре</w:t>
      </w:r>
      <w:r>
        <w:rPr>
          <w:sz w:val="24"/>
          <w:szCs w:val="24"/>
        </w:rPr>
        <w:t xml:space="preserve">дставленных документах недостатков, уполномоченный представитель избирательного объединения, кандидат незамедлительно извещается о выявленных недостатках. Это позволяет уполномоченному представителю избирательного объединения, кандидату либо устранить все </w:t>
      </w:r>
      <w:r>
        <w:rPr>
          <w:sz w:val="24"/>
          <w:szCs w:val="24"/>
        </w:rPr>
        <w:t>выявленные недостатки незамедлительно, либо, устранив все недостатки, представить пакет документов повторно в пределах периода выдвижения.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bookmarkStart w:id="8" w:name="_Hlk104390072"/>
      <w:r>
        <w:rPr>
          <w:sz w:val="24"/>
          <w:szCs w:val="24"/>
        </w:rPr>
        <w:t>Документы, указанные в пунктах</w:t>
      </w:r>
      <w:bookmarkEnd w:id="8"/>
      <w:r>
        <w:rPr>
          <w:sz w:val="24"/>
          <w:szCs w:val="24"/>
        </w:rPr>
        <w:t xml:space="preserve"> </w:t>
      </w:r>
      <w:bookmarkStart w:id="9" w:name="_Hlk99540410"/>
      <w:r>
        <w:rPr>
          <w:sz w:val="24"/>
          <w:szCs w:val="24"/>
        </w:rPr>
        <w:t>3, 3.1 и 4 статьи 20 Закона</w:t>
      </w:r>
      <w:r>
        <w:rPr>
          <w:sz w:val="24"/>
          <w:szCs w:val="24"/>
        </w:rPr>
        <w:t xml:space="preserve">, </w:t>
      </w:r>
      <w:bookmarkEnd w:id="9"/>
      <w:r>
        <w:rPr>
          <w:sz w:val="24"/>
          <w:szCs w:val="24"/>
        </w:rPr>
        <w:t>кандидат (кроме кандидата, выдвинутого в списке кандидато</w:t>
      </w:r>
      <w:r>
        <w:rPr>
          <w:sz w:val="24"/>
          <w:szCs w:val="24"/>
        </w:rPr>
        <w:t xml:space="preserve">в, а также кроме случая, предусмотренного пунктом 4 статьи 22 Закона) обязан представить лично. Документы, указанные в пунктах </w:t>
      </w:r>
      <w:bookmarkStart w:id="10" w:name="_Hlk99540819"/>
      <w:r>
        <w:rPr>
          <w:sz w:val="24"/>
          <w:szCs w:val="24"/>
        </w:rPr>
        <w:t>3, 3.1 и 4 статьи 20 Закона</w:t>
      </w:r>
      <w:bookmarkEnd w:id="10"/>
      <w:r>
        <w:rPr>
          <w:sz w:val="24"/>
          <w:szCs w:val="24"/>
        </w:rPr>
        <w:t>, могут быть представлены по просьбе кандидата иными лицами в случаях, если кандидат болен, содержится</w:t>
      </w:r>
      <w:r>
        <w:rPr>
          <w:sz w:val="24"/>
          <w:szCs w:val="24"/>
        </w:rPr>
        <w:t xml:space="preserve">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</w:t>
      </w:r>
      <w:r>
        <w:rPr>
          <w:sz w:val="24"/>
          <w:szCs w:val="24"/>
        </w:rPr>
        <w:t>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 Ответственность за представление избирательных документов, полноту и достоверность с</w:t>
      </w:r>
      <w:r>
        <w:rPr>
          <w:sz w:val="24"/>
          <w:szCs w:val="24"/>
        </w:rPr>
        <w:t>одержащихся в них сведений, а также за соответствие оформления представленных документов требованиям закона несет кандидат, уполномоченный представитель избирательного объединения.</w:t>
      </w:r>
    </w:p>
    <w:p w:rsidR="00B8136F" w:rsidRDefault="00B8136F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8136F" w:rsidRDefault="00DB669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bookmarkStart w:id="11" w:name="_Hlk104390215"/>
      <w:r>
        <w:rPr>
          <w:b/>
          <w:bCs/>
          <w:sz w:val="24"/>
          <w:szCs w:val="24"/>
        </w:rPr>
        <w:t>Поддержка выдвижения кандидатов</w:t>
      </w:r>
      <w:bookmarkEnd w:id="11"/>
      <w:r>
        <w:rPr>
          <w:b/>
          <w:bCs/>
          <w:sz w:val="24"/>
          <w:szCs w:val="24"/>
        </w:rPr>
        <w:t>, списков кандидатов</w:t>
      </w:r>
    </w:p>
    <w:p w:rsidR="00B8136F" w:rsidRDefault="00B8136F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4.1.</w:t>
      </w:r>
      <w:r>
        <w:rPr>
          <w:sz w:val="24"/>
          <w:szCs w:val="24"/>
        </w:rPr>
        <w:t> </w:t>
      </w:r>
      <w:bookmarkStart w:id="12" w:name="_Hlk104390203"/>
      <w:r>
        <w:rPr>
          <w:sz w:val="24"/>
          <w:szCs w:val="24"/>
        </w:rPr>
        <w:t xml:space="preserve">Необходимым </w:t>
      </w:r>
      <w:r>
        <w:rPr>
          <w:sz w:val="24"/>
          <w:szCs w:val="24"/>
        </w:rPr>
        <w:t>условием регистрации кандидата, списка кандидатов на выборах депутатов представительных органов местного самоуправления в Чувашской Республике является поддержка выдвижения избирателями, наличие которой определяется по результатам выборов либо подтверждает</w:t>
      </w:r>
      <w:r>
        <w:rPr>
          <w:sz w:val="24"/>
          <w:szCs w:val="24"/>
        </w:rPr>
        <w:t>ся необходимым числом подписей избирателей, собранных в поддержку выдвижения кандидата, списка кандидатов.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</w:t>
      </w:r>
      <w:r>
        <w:rPr>
          <w:sz w:val="24"/>
          <w:szCs w:val="24"/>
        </w:rPr>
        <w:t> На выборах депутатов представительных органов местного самоуправления в Чувашской Республике выдвижение политической партией, ее региональным о</w:t>
      </w:r>
      <w:r>
        <w:rPr>
          <w:sz w:val="24"/>
          <w:szCs w:val="24"/>
        </w:rPr>
        <w:t>тделением или иным структурным подразделением кандидата по одномандатному округу, списка кандидатов считается поддержанным избирателями и не требует сбора подписей в случаях: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sym w:font="Arial Unicode MS" w:char="001E"/>
      </w:r>
      <w:r>
        <w:rPr>
          <w:sz w:val="24"/>
          <w:szCs w:val="24"/>
        </w:rPr>
        <w:t xml:space="preserve"> федеральный список кандидатов, выдвинутый политической партией, </w:t>
      </w:r>
      <w:r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lastRenderedPageBreak/>
        <w:t>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избирателей, принявших участие в голосовании по федеральном</w:t>
      </w:r>
      <w:r>
        <w:rPr>
          <w:sz w:val="24"/>
          <w:szCs w:val="24"/>
        </w:rPr>
        <w:t>у избирательному округу;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sym w:font="Arial Unicode MS" w:char="001E"/>
      </w:r>
      <w:r>
        <w:rPr>
          <w:sz w:val="24"/>
          <w:szCs w:val="24"/>
        </w:rPr>
        <w:t> если список кандидатов, выдвинутый политической партией,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</w:t>
      </w:r>
      <w:r>
        <w:rPr>
          <w:sz w:val="24"/>
          <w:szCs w:val="24"/>
        </w:rPr>
        <w:t>лосов избирателей, принявших участие в голосовании по единому избирательному округу;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sym w:font="Arial Unicode MS" w:char="001E"/>
      </w:r>
      <w:r>
        <w:rPr>
          <w:sz w:val="24"/>
          <w:szCs w:val="24"/>
        </w:rPr>
        <w:t> если в этот представительный орган муниципального образования по результатам последних выборов был избран хотя бы один депутат, выдвинутый данной политической партией (в</w:t>
      </w:r>
      <w:r>
        <w:rPr>
          <w:sz w:val="24"/>
          <w:szCs w:val="24"/>
        </w:rPr>
        <w:t xml:space="preserve"> том числе в составе списка кандидатов).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</w:t>
      </w:r>
      <w:r>
        <w:rPr>
          <w:sz w:val="24"/>
          <w:szCs w:val="24"/>
        </w:rPr>
        <w:t> Список политических партий, регистрация кандидатов, списков кандидатов которых осуществляется без сбора подписей, определяется Центральной избирательной комиссией Чувашской Республики в соответствии со статьей</w:t>
      </w:r>
      <w:r>
        <w:rPr>
          <w:sz w:val="24"/>
          <w:szCs w:val="24"/>
        </w:rPr>
        <w:t xml:space="preserve"> 35.1 Федерального закона и размещается в информационно-коммуникационной сети «Интернет».</w:t>
      </w:r>
    </w:p>
    <w:bookmarkEnd w:id="12"/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</w:t>
      </w:r>
      <w:r>
        <w:rPr>
          <w:sz w:val="24"/>
          <w:szCs w:val="24"/>
        </w:rPr>
        <w:t> </w:t>
      </w:r>
      <w:bookmarkStart w:id="13" w:name="_Hlk104390752"/>
      <w:r>
        <w:rPr>
          <w:sz w:val="24"/>
          <w:szCs w:val="24"/>
        </w:rPr>
        <w:t>Регистрация кандидатов, списков кандидатов, выдвинутых политической партией, ее региональным отделением и иным структурным подразделением, не подпадающим под де</w:t>
      </w:r>
      <w:r>
        <w:rPr>
          <w:sz w:val="24"/>
          <w:szCs w:val="24"/>
        </w:rPr>
        <w:t>йствие пункта 4.2, а также кандидатов, выдвинутых в порядке самовыдвижения, осуществляется на основании сбора подписей избирателей в их поддержку.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Подписи могут собираться со дня, следующего за днем уведомления комиссии о выдвижении кандидата, заверен</w:t>
      </w:r>
      <w:r>
        <w:rPr>
          <w:sz w:val="24"/>
          <w:szCs w:val="24"/>
        </w:rPr>
        <w:t>ия списка кандидатов.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4.6.</w:t>
      </w:r>
      <w:r>
        <w:rPr>
          <w:sz w:val="24"/>
          <w:szCs w:val="24"/>
        </w:rPr>
        <w:t xml:space="preserve"> Количество подписей избирателей, необходимое для регистрации кандидата, списка кандидатов составляет 0,5 процента от общего числа избирателей, зарегистрированных на территории соответствующего избирательного округа, но не может </w:t>
      </w:r>
      <w:r>
        <w:rPr>
          <w:sz w:val="24"/>
          <w:szCs w:val="24"/>
        </w:rPr>
        <w:t>быть менее 10 подписей.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представляемых для регистрации кандидата подписей избирателей, собранных в поддержку кандидата, может превышать количество подписей, необходимое для регистрации, но не более чем на 10 процентов. Если для регистрации канди</w:t>
      </w:r>
      <w:r>
        <w:rPr>
          <w:sz w:val="24"/>
          <w:szCs w:val="24"/>
        </w:rPr>
        <w:t>дата необходимо представить менее 40 подписей, количество представляемых подписей может превышать количество подписей, необходимых для регистрации, не более чем на 4.</w:t>
      </w:r>
    </w:p>
    <w:bookmarkEnd w:id="13"/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 Подписные листы для сбора подписей в поддержку выдвижения кандидатов, списков кандид</w:t>
      </w:r>
      <w:r>
        <w:rPr>
          <w:sz w:val="24"/>
          <w:szCs w:val="24"/>
        </w:rPr>
        <w:t>атов изготавливаются кандидатами, избирательным объединением соответственно по формам согласно приложениям 8 и 7.1 к Федеральному закону. В случае создания кандидатом избирательного фонда изготовление подписных листов оплачивается за счет средств избирател</w:t>
      </w:r>
      <w:r>
        <w:rPr>
          <w:sz w:val="24"/>
          <w:szCs w:val="24"/>
        </w:rPr>
        <w:t>ьного фонда. Формат бланка подписного листа определяется инициаторами выдвижения кандидата самостоятельно. Рекомендуемый формат подписного листа – А4 (стандартный лист).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форм подписных листов, установленных приложениями 7.1 и 8 к Федеральному </w:t>
      </w:r>
      <w:r>
        <w:rPr>
          <w:sz w:val="24"/>
          <w:szCs w:val="24"/>
        </w:rPr>
        <w:t xml:space="preserve">закону, </w:t>
      </w:r>
      <w:r>
        <w:rPr>
          <w:sz w:val="24"/>
          <w:szCs w:val="24"/>
        </w:rPr>
        <w:t>избирательная комиссия, организующая выборы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</w:rPr>
        <w:t>утверждает образец заполнения подписного листа в части, касающейся указания наименования должности выборного должностного лица, наименования представительного органа муниципального образования, наименован</w:t>
      </w:r>
      <w:r>
        <w:rPr>
          <w:sz w:val="24"/>
          <w:szCs w:val="24"/>
        </w:rPr>
        <w:t>ия муниципального образования, наименования и (или) номера избирательного округа.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 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136F" w:rsidRDefault="00DB669A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4.9.</w:t>
      </w:r>
      <w:r>
        <w:rPr>
          <w:sz w:val="24"/>
          <w:szCs w:val="24"/>
        </w:rPr>
        <w:t xml:space="preserve"> Подписи могут собираться </w:t>
      </w:r>
      <w:r>
        <w:rPr>
          <w:sz w:val="24"/>
          <w:szCs w:val="24"/>
        </w:rPr>
        <w:t>только среди граждан, достигших 18 лет на день голосования и обладающих активным избирательным правом в том избирательном округе, в котором кандидат дает согласие на выдвижение.</w:t>
      </w:r>
    </w:p>
    <w:p w:rsidR="00B8136F" w:rsidRDefault="00DB669A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4.10.</w:t>
      </w:r>
      <w:r>
        <w:rPr>
          <w:sz w:val="24"/>
          <w:szCs w:val="24"/>
        </w:rPr>
        <w:t> Собирать подписи может любой дееспособный гражданин Российской Федераци</w:t>
      </w:r>
      <w:r>
        <w:rPr>
          <w:sz w:val="24"/>
          <w:szCs w:val="24"/>
        </w:rPr>
        <w:t>и, достигший 18-летнего возраста на момент сбора подписей.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Кандидат может заключать с лицом, собирающим подписи избирателей, договор о сборе подписей избирателей. Эта работа может быть оплачена только за счет средств избирательного фонда кандидата. Лицо, с</w:t>
      </w:r>
      <w:r>
        <w:rPr>
          <w:sz w:val="24"/>
          <w:szCs w:val="24"/>
        </w:rPr>
        <w:t xml:space="preserve">обирающие подписи избирателей, может осуществлять сбор подписей </w:t>
      </w:r>
      <w:r>
        <w:rPr>
          <w:sz w:val="24"/>
          <w:szCs w:val="24"/>
        </w:rPr>
        <w:lastRenderedPageBreak/>
        <w:t>на безвозмездной основе.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 Избиратель ставит свою подпись и дату ее внесения в подписном листе, где он указывает свои фамилию, имя, отчество, год рождения (в возрасте 18 лет на день голосо</w:t>
      </w:r>
      <w:r>
        <w:rPr>
          <w:sz w:val="24"/>
          <w:szCs w:val="24"/>
        </w:rPr>
        <w:t>вания – дополнительно день и месяц рождения), адрес места жительства, указанный в паспорте или документе, заменяющем паспорт гражданина, серию и номер паспорта или заменяющего его документа. Адрес места жительства может не содержать каких-либо из реквизито</w:t>
      </w:r>
      <w:r>
        <w:rPr>
          <w:sz w:val="24"/>
          <w:szCs w:val="24"/>
        </w:rPr>
        <w:t xml:space="preserve">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 избирателя. Данные об </w:t>
      </w:r>
      <w:r>
        <w:rPr>
          <w:sz w:val="24"/>
          <w:szCs w:val="24"/>
        </w:rPr>
        <w:t>избирателях, кроме фамилии, имени, отчества, подписей и дат их внесения, могут вноситься в подписной лист по просьбе избирателя лицом, собирающим подписи в поддержку кандидата. Фамилию, имя, отчество, подпись и дату ее внесения избиратель ставит собственно</w:t>
      </w:r>
      <w:r>
        <w:rPr>
          <w:sz w:val="24"/>
          <w:szCs w:val="24"/>
        </w:rPr>
        <w:t>ручно. Указанные данные вносятся рукописным способом, при этом использование карандашей не допускается.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 вправе ставить подпись в поддержку любого кандидата, списка кандидатов, но только один раз в поддержку одного и того же кандидата, списка кан</w:t>
      </w:r>
      <w:r>
        <w:rPr>
          <w:sz w:val="24"/>
          <w:szCs w:val="24"/>
        </w:rPr>
        <w:t>дидатов.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 Каждый подписной лист должен быть заверен подписью лица, осуществлявшего сбор подписей. При заверении подписного листа лицо, осуществлявшее сбор подписей избирателей, собственноручно указывает свои фамилию, имя, отчество, дату рождения, адре</w:t>
      </w:r>
      <w:r>
        <w:rPr>
          <w:sz w:val="24"/>
          <w:szCs w:val="24"/>
        </w:rPr>
        <w:t>с места жительства, серию, номер и дату выдачи паспорта или документа заменяющего паспорт гражданина, наименование или код выдавшего его органа, а также ставит свою подпись и дату ее внесения. Адрес места жительства может не содержать каких-либо из реквизи</w:t>
      </w:r>
      <w:r>
        <w:rPr>
          <w:sz w:val="24"/>
          <w:szCs w:val="24"/>
        </w:rPr>
        <w:t>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 лица, осуществлявше</w:t>
      </w:r>
      <w:r>
        <w:rPr>
          <w:sz w:val="24"/>
          <w:szCs w:val="24"/>
        </w:rPr>
        <w:t>го сбор подписей избирателей.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объединения. Каждый подписной лист с подписями избирателей в поддержку выд</w:t>
      </w:r>
      <w:r>
        <w:rPr>
          <w:sz w:val="24"/>
          <w:szCs w:val="24"/>
        </w:rPr>
        <w:t>вижения (самовыдвижения) кандидата по одномандатному избирательному округу должен быть заверен кандидатом. При заверении подписного листа кандидат, уполномоченный представитель избирательного объединения напротив своих фамилии, имени и отчества собственнор</w:t>
      </w:r>
      <w:r>
        <w:rPr>
          <w:sz w:val="24"/>
          <w:szCs w:val="24"/>
        </w:rPr>
        <w:t>учно ставят свою подпись и дату ее внесения.</w:t>
      </w:r>
    </w:p>
    <w:p w:rsidR="00B8136F" w:rsidRDefault="00DB669A">
      <w:pPr>
        <w:shd w:val="clear" w:color="auto" w:fill="FFFFFF"/>
        <w:tabs>
          <w:tab w:val="left" w:pos="117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 Если в подписном листе содержатся исправления и помарки, их необходимо оговорить при составлении подписного листа и заверить подписью сборщика подписи или избирателя. Исправления в дате внесения подписи </w:t>
      </w:r>
      <w:r>
        <w:rPr>
          <w:sz w:val="24"/>
          <w:szCs w:val="24"/>
        </w:rPr>
        <w:t>избирателя оговариваются только избирателем. Исключение (вычеркивание) подписей избирателей в подписных листах должно быть специально отмечено инициаторами выдвижения кандидата до представления подписей в соответствующую избирательную комиссию.</w:t>
      </w:r>
    </w:p>
    <w:p w:rsidR="00B8136F" w:rsidRDefault="00DB669A">
      <w:pPr>
        <w:shd w:val="clear" w:color="auto" w:fill="FFFFFF"/>
        <w:tabs>
          <w:tab w:val="left" w:pos="117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4.14. Запре</w:t>
      </w:r>
      <w:r>
        <w:rPr>
          <w:sz w:val="24"/>
          <w:szCs w:val="24"/>
        </w:rPr>
        <w:t>щается при сборе подписей использовать преимущества должностного или служебного положения.</w:t>
      </w:r>
    </w:p>
    <w:p w:rsidR="00B8136F" w:rsidRDefault="00DB669A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 Участие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</w:t>
      </w:r>
      <w:r>
        <w:rPr>
          <w:sz w:val="24"/>
          <w:szCs w:val="24"/>
        </w:rPr>
        <w:t>избирательных комиссий с правом решающего голоса в сборе подписей, равно как и принуждение избирателей в процессе сбора подписей и их вознаграждение за внесенные подписи, не допускаются. Сбор подписей запрещается на рабочих местах</w:t>
      </w:r>
      <w:r>
        <w:rPr>
          <w:strike/>
          <w:sz w:val="24"/>
          <w:szCs w:val="24"/>
        </w:rPr>
        <w:t>,</w:t>
      </w:r>
      <w:r>
        <w:rPr>
          <w:sz w:val="24"/>
          <w:szCs w:val="24"/>
        </w:rPr>
        <w:t xml:space="preserve"> в процессе и в местах вы</w:t>
      </w:r>
      <w:r>
        <w:rPr>
          <w:sz w:val="24"/>
          <w:szCs w:val="24"/>
        </w:rPr>
        <w:t>дачи заработной платы, пенсий, пособий, стипендий, иных социальных выплат, а также при оказании благотворительной помощи. Нарушение данных требований в соответствии с пунктом 6 статьи 37 Федерального закона является основанием для признания подписей недейс</w:t>
      </w:r>
      <w:r>
        <w:rPr>
          <w:sz w:val="24"/>
          <w:szCs w:val="24"/>
        </w:rPr>
        <w:t>твительными.</w:t>
      </w:r>
    </w:p>
    <w:p w:rsidR="00B8136F" w:rsidRDefault="00B8136F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Порядок проверки достоверности подписей избирателей, содержащихся в подписных листах, собранных в поддержку выдвижения кандидата, списка кандидатов</w:t>
      </w:r>
    </w:p>
    <w:p w:rsidR="00B8136F" w:rsidRDefault="00B8136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Избирательная комиссия, регистрирующая кандидатов, обязана проверить достоверность да</w:t>
      </w:r>
      <w:r>
        <w:rPr>
          <w:sz w:val="24"/>
          <w:szCs w:val="24"/>
        </w:rPr>
        <w:t>нных, содержащихся в подписных листах в поддержку выдвижения каждого кандидата, списка кандидатов. По решению избирательной комиссии для проведения проверки могут создаваться рабочие группы из числа членов избирательной комиссии с правом решающего голоса с</w:t>
      </w:r>
      <w:r>
        <w:rPr>
          <w:sz w:val="24"/>
          <w:szCs w:val="24"/>
        </w:rPr>
        <w:t xml:space="preserve"> привлечением специалистов-экспертов государственных органов. Заключения экспертов могут служить основанием для признания недостоверными и (или) недействительными содержащихся в подписных листах сведений об избирателях и их подписей. Заключения экспертов и</w:t>
      </w:r>
      <w:r>
        <w:rPr>
          <w:sz w:val="24"/>
          <w:szCs w:val="24"/>
        </w:rPr>
        <w:t>злагаются в письменной форме в ведомости проверки подписных листов или ином документе.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 Пронумерованные и сброшюрованные (не более 100 листов в одной папке) подписные листы с подписями избирателей в поддержку выдвижения кандидата представляются в соотв</w:t>
      </w:r>
      <w:r>
        <w:rPr>
          <w:sz w:val="24"/>
          <w:szCs w:val="24"/>
        </w:rPr>
        <w:t xml:space="preserve">етствующую избирательную комиссию не позднее чем за 40 дней до дня голосования до 18.00 часов. Вместе с подписными листами представляется протокол об итогах сбора подписей на бумажном носителе и в машиночитаемом виде. 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Пронумерованная и сброшюрованная папк</w:t>
      </w:r>
      <w:r>
        <w:rPr>
          <w:sz w:val="24"/>
          <w:szCs w:val="24"/>
        </w:rPr>
        <w:t xml:space="preserve">а с подписными листами должна иметь заверительную запись. </w:t>
      </w:r>
    </w:p>
    <w:p w:rsidR="00B8136F" w:rsidRDefault="00B8136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8136F" w:rsidRDefault="00DB669A">
      <w:pPr>
        <w:pStyle w:val="a5"/>
        <w:spacing w:line="240" w:lineRule="auto"/>
        <w:ind w:left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Например: </w:t>
      </w:r>
      <w:r>
        <w:rPr>
          <w:sz w:val="24"/>
          <w:szCs w:val="24"/>
        </w:rPr>
        <w:t>____________________________________________________________________________</w:t>
      </w:r>
    </w:p>
    <w:p w:rsidR="00B8136F" w:rsidRDefault="00DB669A">
      <w:pPr>
        <w:pStyle w:val="a5"/>
        <w:spacing w:line="240" w:lineRule="auto"/>
        <w:ind w:left="70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«В папке прошнуровано и пронумеровано ___________________________ листов, </w:t>
      </w:r>
    </w:p>
    <w:p w:rsidR="00B8136F" w:rsidRDefault="00DB669A">
      <w:pPr>
        <w:pStyle w:val="a5"/>
        <w:spacing w:line="240" w:lineRule="auto"/>
        <w:ind w:left="70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(</w:t>
      </w:r>
      <w:r>
        <w:rPr>
          <w:i/>
          <w:iCs/>
          <w:sz w:val="24"/>
          <w:szCs w:val="24"/>
        </w:rPr>
        <w:t>цифрами и прописью)</w:t>
      </w:r>
    </w:p>
    <w:p w:rsidR="00B8136F" w:rsidRDefault="00DB669A">
      <w:pPr>
        <w:pStyle w:val="a5"/>
        <w:spacing w:line="240" w:lineRule="auto"/>
        <w:ind w:left="70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содержащих _________________ подписей избирателей в поддержку кандидата</w:t>
      </w:r>
    </w:p>
    <w:p w:rsidR="00B8136F" w:rsidRDefault="00DB669A">
      <w:pPr>
        <w:pStyle w:val="a5"/>
        <w:spacing w:line="240" w:lineRule="auto"/>
        <w:ind w:left="70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(цифрами и прописью)</w:t>
      </w:r>
    </w:p>
    <w:p w:rsidR="00B8136F" w:rsidRDefault="00DB669A">
      <w:pPr>
        <w:pStyle w:val="a5"/>
        <w:spacing w:line="240" w:lineRule="auto"/>
        <w:ind w:left="70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депутаты Ивановского районного Собрания депутатов Иванова Ивана Ивановича</w:t>
      </w:r>
    </w:p>
    <w:p w:rsidR="00B8136F" w:rsidRDefault="00DB669A">
      <w:pPr>
        <w:pStyle w:val="a5"/>
        <w:spacing w:line="240" w:lineRule="auto"/>
        <w:ind w:left="709"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</w:t>
      </w:r>
      <w:r>
        <w:rPr>
          <w:i/>
          <w:iCs/>
          <w:sz w:val="24"/>
          <w:szCs w:val="24"/>
        </w:rPr>
        <w:t>____________</w:t>
      </w:r>
    </w:p>
    <w:p w:rsidR="00B8136F" w:rsidRDefault="00B8136F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 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</w:t>
      </w:r>
      <w:r>
        <w:rPr>
          <w:sz w:val="24"/>
          <w:szCs w:val="24"/>
        </w:rPr>
        <w:t>указанием общего числа подписных листов, общего числа подписей избирателей на всех подписных листах, даты и времени их приема (приложение № 5). Копия данного подтверждения с подписью о его получении остается в избирательной комиссии.</w:t>
      </w:r>
    </w:p>
    <w:p w:rsidR="00B8136F" w:rsidRDefault="00DB669A">
      <w:pPr>
        <w:shd w:val="clear" w:color="auto" w:fill="FFFFFF"/>
        <w:tabs>
          <w:tab w:val="left" w:pos="13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Проверке подлежат</w:t>
      </w:r>
      <w:r>
        <w:rPr>
          <w:sz w:val="24"/>
          <w:szCs w:val="24"/>
        </w:rPr>
        <w:t xml:space="preserve"> все представленные подписи (если необходимое для регистрации количество подписей не превышает 200 подписей), либо часть подписей, но не менее 20 % от необходимого для регистрации количества подписей. Отбор подписей для проверки осуществляется по результат</w:t>
      </w:r>
      <w:r>
        <w:rPr>
          <w:sz w:val="24"/>
          <w:szCs w:val="24"/>
        </w:rPr>
        <w:t>ам случайной выборки (жребия). Проведение случайной выборки осуществляется в соответствии с разделом 2.3. Методических рекомендаций по приему и проверке подписных листов с подписями избирателей в поддержку выдвижения (самовыдвижения) кандидатов на выборах,</w:t>
      </w:r>
      <w:r>
        <w:rPr>
          <w:sz w:val="24"/>
          <w:szCs w:val="24"/>
        </w:rPr>
        <w:t xml:space="preserve"> проводимых в Российской Федерации, утвержденных постановлением ЦИК России </w:t>
      </w:r>
      <w:r>
        <w:rPr>
          <w:sz w:val="24"/>
          <w:szCs w:val="24"/>
        </w:rPr>
        <w:t>от 9 июня 2021 года N 9/75-8.</w:t>
      </w:r>
    </w:p>
    <w:p w:rsidR="00B8136F" w:rsidRDefault="00DB669A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 О дате, времени и месте проведения проверки подписных листов, собранных в поддержку каждого из кандидатов, избирательная комиссия должна своевреме</w:t>
      </w:r>
      <w:r>
        <w:rPr>
          <w:sz w:val="24"/>
          <w:szCs w:val="24"/>
        </w:rPr>
        <w:t>нно известить всех кандидатов или уполномоченных представителей избирательного объединения. Избирательной комиссии рекомендуется сообщать кандидатам о дате, времени и месте проведения проверки достоверности данных, содержащихся в подписных листах, при прие</w:t>
      </w:r>
      <w:r>
        <w:rPr>
          <w:sz w:val="24"/>
          <w:szCs w:val="24"/>
        </w:rPr>
        <w:t>ме подписных листов в подтверждении о приеме подписных листов с проставлением подписи о получении сообщения на экземпляре избирательной комиссии либо иным способом, позволяющим доказать факт извещения и времени и месте проверки.</w:t>
      </w:r>
    </w:p>
    <w:p w:rsidR="00B8136F" w:rsidRDefault="00DB669A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 При проведении проверк</w:t>
      </w:r>
      <w:r>
        <w:rPr>
          <w:sz w:val="24"/>
          <w:szCs w:val="24"/>
        </w:rPr>
        <w:t>и подписей вправе присутствовать все кандидаты, представившие установленное количество подписей избирателей, их уполномоченные представители и доверенные лица, а также уполномоченные представители и доверенные лица избирательных объединений, выдвинувших ка</w:t>
      </w:r>
      <w:r>
        <w:rPr>
          <w:sz w:val="24"/>
          <w:szCs w:val="24"/>
        </w:rPr>
        <w:t xml:space="preserve">ндидатов, представивших необходимое для </w:t>
      </w:r>
      <w:r>
        <w:rPr>
          <w:sz w:val="24"/>
          <w:szCs w:val="24"/>
        </w:rPr>
        <w:lastRenderedPageBreak/>
        <w:t>регистрации количество подписей избирателей.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3.1 статьи 38 Федерального закона предусмотрено обязательное использование Регистра избирателей при проверке достоверности подписей избирателей в подписных листах </w:t>
      </w:r>
      <w:r>
        <w:rPr>
          <w:sz w:val="24"/>
          <w:szCs w:val="24"/>
        </w:rPr>
        <w:t xml:space="preserve">при проведении выборов депутатов представительного органа городского округа, не имеющего территориального деления, муниципального района, муниципального округа. В случае выявления расхождений в персональных данных граждан, содержащихся в подписном листе и </w:t>
      </w:r>
      <w:r>
        <w:rPr>
          <w:sz w:val="24"/>
          <w:szCs w:val="24"/>
        </w:rPr>
        <w:t>в Регистре, составляется запрос в территориальный орган Управления по вопросам миграции МВД России по Чувашской Республике. Официальный ответ на отправленный запрос учитывается в ходе проверки, если подтверждается недействительность данных, указанных в под</w:t>
      </w:r>
      <w:r>
        <w:rPr>
          <w:sz w:val="24"/>
          <w:szCs w:val="24"/>
        </w:rPr>
        <w:t>писном листе, подпись признается недействительной.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проверке подписных листов может использоваться специальное программное обеспечение, формирующее на основании оцифрованных записей, содержащихся в подписном листе, автоматизированные запросы к Регистру,</w:t>
      </w:r>
      <w:r>
        <w:rPr>
          <w:sz w:val="24"/>
          <w:szCs w:val="24"/>
        </w:rPr>
        <w:t xml:space="preserve"> а также формирующее группы схожих почерков для дальнейшего анализа экспертами.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рабочего дня помещение либо шкафы (сейфы), где хранятся подписные листы и иные связанные с ними документы, должны быть опечатаны. При опечатывании и снятии печати </w:t>
      </w:r>
      <w:r>
        <w:rPr>
          <w:sz w:val="24"/>
          <w:szCs w:val="24"/>
        </w:rPr>
        <w:t>могут присутствовать любой кандидат, представивший необходимое для регистрации количество подписей избирателей, его уполномоченные представители или доверенные лица, уполномоченные представители или доверенные лица любого избирательного объединения, выдвин</w:t>
      </w:r>
      <w:r>
        <w:rPr>
          <w:sz w:val="24"/>
          <w:szCs w:val="24"/>
        </w:rPr>
        <w:t>увшего кандидата, список кандидатов и представившего необходимое для регистрации количество подписей избирателей.</w:t>
      </w:r>
    </w:p>
    <w:p w:rsidR="00B8136F" w:rsidRDefault="00DB669A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подписных листов осуществляется проверяющим путем последовательного изучения всех содержащихся в них сведений. По результатам проверк</w:t>
      </w:r>
      <w:r>
        <w:rPr>
          <w:sz w:val="24"/>
          <w:szCs w:val="24"/>
        </w:rPr>
        <w:t>и подпись может быть признана достоверной либо недостоверной и (или) недействительной.</w:t>
      </w:r>
    </w:p>
    <w:p w:rsidR="00B8136F" w:rsidRDefault="00DB669A">
      <w:p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5.7. </w:t>
      </w:r>
      <w:r>
        <w:rPr>
          <w:sz w:val="24"/>
          <w:szCs w:val="24"/>
        </w:rPr>
        <w:t>В случае если все подписи избирателей были собраны кандидатом в поддержку своей кандидатуры самостоятельно, то в подписном листе должны быть указаны предусмотренные</w:t>
      </w:r>
      <w:r>
        <w:rPr>
          <w:sz w:val="24"/>
          <w:szCs w:val="24"/>
        </w:rPr>
        <w:t xml:space="preserve"> Федеральным законом сведения с проставлением подписи как кандидата и как лица, осуществлявшего сбор подписей избирателей.</w:t>
      </w:r>
    </w:p>
    <w:p w:rsidR="00B8136F" w:rsidRDefault="00DB669A">
      <w:pPr>
        <w:shd w:val="clear" w:color="auto" w:fill="FFFFFF"/>
        <w:tabs>
          <w:tab w:val="left" w:pos="12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Проверке и учету не подлежат подписи, находящиеся в подписных листах, но исключенные (вычеркнутые) инициаторами выдвижения кандидата </w:t>
      </w:r>
      <w:r>
        <w:rPr>
          <w:sz w:val="24"/>
          <w:szCs w:val="24"/>
        </w:rPr>
        <w:t>до представления подписей в избирательную комиссию, если это ими специально отмечено. При этом допускается проставление любой отметки, позволяющей установить инициатора выдвижения кандидата, произведшего исключение (вычеркивание) подписи избирателя.</w:t>
      </w:r>
    </w:p>
    <w:p w:rsidR="00B8136F" w:rsidRDefault="00DB669A">
      <w:pPr>
        <w:shd w:val="clear" w:color="auto" w:fill="FFFFFF"/>
        <w:tabs>
          <w:tab w:val="left" w:pos="11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 Е</w:t>
      </w:r>
      <w:r>
        <w:rPr>
          <w:sz w:val="24"/>
          <w:szCs w:val="24"/>
        </w:rPr>
        <w:t>сли при проверке подписных листов обнаруживается несколько подписей одного и того же лица в поддержку выдвижения одного и того же кандидата, учитывается только одна подпись.</w:t>
      </w:r>
    </w:p>
    <w:p w:rsidR="00B8136F" w:rsidRDefault="00DB669A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>
        <w:rPr>
          <w:sz w:val="24"/>
          <w:szCs w:val="24"/>
        </w:rPr>
        <w:t> Основания признания подписей избирателей недействительными установлены пунктом 14 статьи 24 Закона и отражаются в таблице кодов нарушений, прилагаемой к ведомости проверки подписных листов (приложения №№ 6, 7).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Оговоренные при составлении подписного листа</w:t>
      </w:r>
      <w:r>
        <w:rPr>
          <w:sz w:val="24"/>
          <w:szCs w:val="24"/>
        </w:rPr>
        <w:t xml:space="preserve"> исправления и помарки не могут быть основанием для признания подписи недействительной в ходе проверки или при подсчете подписей, если не установлен подлог подписи или принадлежность ее гражданину, не обладающему активным избирательным правом в соответству</w:t>
      </w:r>
      <w:r>
        <w:rPr>
          <w:sz w:val="24"/>
          <w:szCs w:val="24"/>
        </w:rPr>
        <w:t>ющем избирательном округе.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Неточное указание в подписном листе наименования должности выборного должностного лица, наименования представительного органа муниципального образования, наименования муниципального образования, наименования и (или) номера избира</w:t>
      </w:r>
      <w:r>
        <w:rPr>
          <w:sz w:val="24"/>
          <w:szCs w:val="24"/>
        </w:rPr>
        <w:t xml:space="preserve">тельного округа, если оно соответствует образцу, утвержденному в соответствии с пунктом 8.1 статьи 37 Федерального закона и пунктом 1.1 статьи 23 Закона </w:t>
      </w:r>
      <w:r>
        <w:rPr>
          <w:sz w:val="24"/>
          <w:szCs w:val="24"/>
        </w:rPr>
        <w:t xml:space="preserve">избирательной комиссией, организующей выборы, </w:t>
      </w:r>
      <w:r>
        <w:rPr>
          <w:sz w:val="24"/>
          <w:szCs w:val="24"/>
        </w:rPr>
        <w:t>не может служить основанием для признания подписей избира</w:t>
      </w:r>
      <w:r>
        <w:rPr>
          <w:sz w:val="24"/>
          <w:szCs w:val="24"/>
        </w:rPr>
        <w:t>телей недействительными.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 Результаты проверки подписных листов заносятся в ведомость проверки достоверности подписей избирателей, в которой указываются основания (причины) признания подписей недостоверными и (или) недействительными с указанием номеров</w:t>
      </w:r>
      <w:r>
        <w:rPr>
          <w:sz w:val="24"/>
          <w:szCs w:val="24"/>
        </w:rPr>
        <w:t xml:space="preserve"> папки, подписного </w:t>
      </w:r>
      <w:r>
        <w:rPr>
          <w:sz w:val="24"/>
          <w:szCs w:val="24"/>
        </w:rPr>
        <w:lastRenderedPageBreak/>
        <w:t>листа, строки в подписном листе, в которых содержится каждая из таких подписей. По окончании проверки подписных листов в поддержку каждого кандидата, на основании суммирования данных, содержащихся в ведомости, составляется итоговый прото</w:t>
      </w:r>
      <w:r>
        <w:rPr>
          <w:sz w:val="24"/>
          <w:szCs w:val="24"/>
        </w:rPr>
        <w:t>кол, который подписывается руководителем рабочей группы (членом избирательной комиссии с правом решающего голоса) и представляется избирательной комиссии для принятия соответствующего решения (приложение 8). Итоговый протокол прилагается к соответствующему</w:t>
      </w:r>
      <w:r>
        <w:rPr>
          <w:sz w:val="24"/>
          <w:szCs w:val="24"/>
        </w:rPr>
        <w:t xml:space="preserve"> решению избирательной комиссии. Копия итогового протокола не позднее чем за двое суток до заседания избирательной комиссии передается кандидату, уполномоченному представителю избирательного объединения. Итоговый протокол прилагается к решению комиссии о р</w:t>
      </w:r>
      <w:r>
        <w:rPr>
          <w:sz w:val="24"/>
          <w:szCs w:val="24"/>
        </w:rPr>
        <w:t>егистрации кандидата, списка кандидатов либо об отказе в регистрации кандидата, списка кандидатов.</w:t>
      </w:r>
    </w:p>
    <w:p w:rsidR="00B8136F" w:rsidRDefault="00DB669A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 Если по завершении проверки количества достоверных подписей недостаточно для регистрации кандидата, списка кандидатов либо количество недостоверных и (</w:t>
      </w:r>
      <w:r>
        <w:rPr>
          <w:sz w:val="24"/>
          <w:szCs w:val="24"/>
        </w:rPr>
        <w:t>или) недействительных подписей составило десять и более процентов от общего количества проверенных подписей, то по запросу кандидата ему одновременно с копией итогового протокола выдаются заверенные копии ведомости проверки подписных листов и официальных д</w:t>
      </w:r>
      <w:r>
        <w:rPr>
          <w:sz w:val="24"/>
          <w:szCs w:val="24"/>
        </w:rPr>
        <w:t xml:space="preserve">окументов, на основании которых соответствующие подписи были признаны недостоверными и (или) недействительными. </w:t>
      </w:r>
    </w:p>
    <w:p w:rsidR="00B8136F" w:rsidRDefault="00DB669A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 Подписные листы и приложенные к ним документы, включая результаты проверки, хранятся в специально оборудованных помещениях в делах соотве</w:t>
      </w:r>
      <w:r>
        <w:rPr>
          <w:sz w:val="24"/>
          <w:szCs w:val="24"/>
        </w:rPr>
        <w:t>тствующей избирательной комиссии не менее одного года и уничтожаются в установленном порядке по истечении сроков хранения. Ответственность за сохранность документов возлагается на председателя избирательной комиссии.</w:t>
      </w:r>
    </w:p>
    <w:p w:rsidR="00B8136F" w:rsidRDefault="00DB669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 Повторная проверка подписных лист</w:t>
      </w:r>
      <w:r>
        <w:rPr>
          <w:sz w:val="24"/>
          <w:szCs w:val="24"/>
        </w:rPr>
        <w:t>ов после принятия комиссией указанного решения может быть осуществлена только судом или комиссией в соответствии с пунктом 6 статьи 76 Федерального закона и только в пределах подписей, подлежавших проверке.</w:t>
      </w:r>
    </w:p>
    <w:p w:rsidR="00B8136F" w:rsidRDefault="00B8136F">
      <w:pPr>
        <w:widowControl/>
        <w:ind w:firstLine="709"/>
        <w:jc w:val="both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ind w:left="36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Регистрация кандидатов, списка кандидатов</w:t>
      </w:r>
    </w:p>
    <w:p w:rsidR="00B8136F" w:rsidRDefault="00B8136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 Регистрация кандидата, списка кандидатов осуществляется при наличии документов, указанных в пунктах </w:t>
      </w:r>
      <w:r>
        <w:rPr>
          <w:sz w:val="24"/>
          <w:szCs w:val="24"/>
        </w:rPr>
        <w:t>3, 3.1 и 4 статьи 20 Закона</w:t>
      </w:r>
      <w:r>
        <w:rPr>
          <w:sz w:val="24"/>
          <w:szCs w:val="24"/>
        </w:rPr>
        <w:t xml:space="preserve">, иных документов, предусмотренных Законом для уведомления о выдвижении и регистрации кандидата, списка кандидатов, а также </w:t>
      </w:r>
      <w:r>
        <w:rPr>
          <w:sz w:val="24"/>
          <w:szCs w:val="24"/>
        </w:rPr>
        <w:t>необходимого количества подписей избирателей, собранных в поддержку выдвижения кандидатов, списка кандидатов либо при наличии решения политической партии, его регионального отделения или иного структурного подразделения, на которую распространяется действи</w:t>
      </w:r>
      <w:r>
        <w:rPr>
          <w:sz w:val="24"/>
          <w:szCs w:val="24"/>
        </w:rPr>
        <w:t>е пунктов 2-4 статьи 22.2 Закона (без сбора подписей). По итогам проведенной проверки соответствия порядка выдвижения кандидата, а также достоверности данных, содержащихся в подписных листах, требованиям Закона избирательная комиссия принимает решение о ре</w:t>
      </w:r>
      <w:r>
        <w:rPr>
          <w:sz w:val="24"/>
          <w:szCs w:val="24"/>
        </w:rPr>
        <w:t xml:space="preserve">гистрации кандидата либо мотивированное решение об отказе в регистрации. 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Избирательная комиссия проверяет соблюдение кандидатом, избирательным объединением, выдвинувшим список кандидатов, требований статьи 38 Закона о создании избирательных фондов.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выб</w:t>
      </w:r>
      <w:r>
        <w:rPr>
          <w:sz w:val="24"/>
          <w:szCs w:val="24"/>
        </w:rPr>
        <w:t>орах депутатов представительных органов при числе избирателей в избирательном округе не более 5 тысяч создание кандидатом избирательного фонда не обязательно при условии, что финансирование кандидатом своей избирательной кампании не производится. В этом сл</w:t>
      </w:r>
      <w:r>
        <w:rPr>
          <w:sz w:val="24"/>
          <w:szCs w:val="24"/>
        </w:rPr>
        <w:t>учае кандидат уведомляет избирательную комиссию об указанных обстоятельствах.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Избирательная комиссия, организующая выборы, обязана организовать проверку сведений, представленных кандидатом, уполномоченным представителем избирательного объединения. В с</w:t>
      </w:r>
      <w:r>
        <w:rPr>
          <w:sz w:val="24"/>
          <w:szCs w:val="24"/>
        </w:rPr>
        <w:t xml:space="preserve">лучае выявления недостоверности в представленных сведениях, избирательная комиссия доводит до сведения избирателей факты о выявленных недостоверностях в </w:t>
      </w:r>
      <w:r>
        <w:rPr>
          <w:sz w:val="24"/>
          <w:szCs w:val="24"/>
        </w:rPr>
        <w:lastRenderedPageBreak/>
        <w:t>представленных сведениях в объеме, установленном избирательной комиссией.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 Документы для </w:t>
      </w:r>
      <w:r>
        <w:rPr>
          <w:sz w:val="24"/>
          <w:szCs w:val="24"/>
        </w:rPr>
        <w:t>регистрации кандидата, списка кандидатов представляются в соответствующую избирательную комиссию не позднее чем за 40 дней до дня голосования до 18.00 часов. Соответствующая избирательная комиссия в течение десяти дней со дня приема документов для регистра</w:t>
      </w:r>
      <w:r>
        <w:rPr>
          <w:sz w:val="24"/>
          <w:szCs w:val="24"/>
        </w:rPr>
        <w:t>ции кандидата, списка кандидатов принимает решение о регистрации кандидата, списка кандидатов либо об отказе в регистрации указанного кандидата, списка кандидатов.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При выявлении неполноты сведений о кандидатах, отсутствия каких-либо документов, предст</w:t>
      </w:r>
      <w:r>
        <w:rPr>
          <w:sz w:val="24"/>
          <w:szCs w:val="24"/>
        </w:rPr>
        <w:t>авление которых в избирательную комиссию, организующую выборы, для уведомления о выдвижении кандидата, списка кандидатов и их регистрации предусмотрено Законом, или несоблюдения требований закона к оформлению документов, соответствующая избирательная комис</w:t>
      </w:r>
      <w:r>
        <w:rPr>
          <w:sz w:val="24"/>
          <w:szCs w:val="24"/>
        </w:rPr>
        <w:t>сия не позднее чем за три дня до дня заседания избирательной комиссии, на котором должен рассматриваться вопрос о регистрации кандидата, извещает об этом кандидата, избирательное объединение. Извещение рекомендуется утверждать решением избирательной комисс</w:t>
      </w:r>
      <w:r>
        <w:rPr>
          <w:sz w:val="24"/>
          <w:szCs w:val="24"/>
        </w:rPr>
        <w:t>ии. В извещении должно быть указано, какие конкретные сведения о кандидате (кандидатах) отсутствуют в представленных документах, какие документы оформлены с нарушением Закона, а также указаны сроки для устранения выявленных недостатков (приложение 9). Канд</w:t>
      </w:r>
      <w:r>
        <w:rPr>
          <w:sz w:val="24"/>
          <w:szCs w:val="24"/>
        </w:rPr>
        <w:t>идат, уполномоченный представитель избирательного объединения приглашается на заседание избирательной комиссии, на котором рассматривается вопрос об извещении кандидата, избирательного объединения о выявленных недостатках представленных документов. Незамед</w:t>
      </w:r>
      <w:r>
        <w:rPr>
          <w:sz w:val="24"/>
          <w:szCs w:val="24"/>
        </w:rPr>
        <w:t>лительно после заседания кандидату, уполномоченному представителю избирательного объединения вручается решение избирательной комиссии.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позднее чем за один день до дня заседания избирательной комиссии, на котором должен рассматриваться вопрос о регистрац</w:t>
      </w:r>
      <w:r>
        <w:rPr>
          <w:sz w:val="24"/>
          <w:szCs w:val="24"/>
        </w:rPr>
        <w:t>ии кандидата, кандидат вправе вносить уточнения и дополнения в документы, содержащие сведения о нем, а избирательное объединение – в документы, содержащие сведения о выдвинутом им кандидате (выдвинутых им кандидатах) и представленные в соответствии с пункт</w:t>
      </w:r>
      <w:r>
        <w:rPr>
          <w:sz w:val="24"/>
          <w:szCs w:val="24"/>
        </w:rPr>
        <w:t xml:space="preserve">ами </w:t>
      </w:r>
      <w:r>
        <w:rPr>
          <w:sz w:val="24"/>
          <w:szCs w:val="24"/>
        </w:rPr>
        <w:t>3, 3.1 и 4 статьи 20 Закона,</w:t>
      </w:r>
      <w:r>
        <w:rPr>
          <w:sz w:val="24"/>
          <w:szCs w:val="24"/>
        </w:rPr>
        <w:t xml:space="preserve">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их регистрации, в целях приведения указанных </w:t>
      </w:r>
      <w:r>
        <w:rPr>
          <w:sz w:val="24"/>
          <w:szCs w:val="24"/>
        </w:rPr>
        <w:t xml:space="preserve">документов в соответствие с требованиями закона, в том числе к их оформлению. 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Кандидат, избирательное объединение вправе заменить представленный документ только в случае, если он оформлен с нарушением требований закона. В случае отсутствия копии какого-ли</w:t>
      </w:r>
      <w:r>
        <w:rPr>
          <w:sz w:val="24"/>
          <w:szCs w:val="24"/>
        </w:rPr>
        <w:t xml:space="preserve">бо документа, представление которой предусмотрено пунктом </w:t>
      </w:r>
      <w:r>
        <w:rPr>
          <w:sz w:val="24"/>
          <w:szCs w:val="24"/>
        </w:rPr>
        <w:t xml:space="preserve">3.1 статьи 20 Закона </w:t>
      </w:r>
      <w:r>
        <w:rPr>
          <w:sz w:val="24"/>
          <w:szCs w:val="24"/>
        </w:rPr>
        <w:t>(сведения о кандидате),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</w:t>
      </w:r>
      <w:r>
        <w:rPr>
          <w:sz w:val="24"/>
          <w:szCs w:val="24"/>
        </w:rPr>
        <w:t>иваться вопрос о регистрации кандидата, списка кандидатов.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 Кандидат, избирательное объединение не вправе дополнительно представлять документы, необходимые для уведомления о выдвижении и регистрации кандидата, списка кандидатов, если они не были предст</w:t>
      </w:r>
      <w:r>
        <w:rPr>
          <w:sz w:val="24"/>
          <w:szCs w:val="24"/>
        </w:rPr>
        <w:t xml:space="preserve">авлены ранее в сроки, установленные Законом, за исключением копий документов, предусмотренных пунктом </w:t>
      </w:r>
      <w:bookmarkStart w:id="14" w:name="_Hlk99542052"/>
      <w:r>
        <w:rPr>
          <w:sz w:val="24"/>
          <w:szCs w:val="24"/>
        </w:rPr>
        <w:t>3.1 статьи 20 Закона</w:t>
      </w:r>
      <w:bookmarkEnd w:id="14"/>
      <w:r>
        <w:rPr>
          <w:sz w:val="24"/>
          <w:szCs w:val="24"/>
        </w:rPr>
        <w:t>.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 Если кандидат, избирательное объединение, извещенные избирательной комиссией о неполноте сведений о кандидате (кандидатах), отс</w:t>
      </w:r>
      <w:r>
        <w:rPr>
          <w:sz w:val="24"/>
          <w:szCs w:val="24"/>
        </w:rPr>
        <w:t>утствии каких-либо документов или несоблюдении требований закона к оформлению документов не устранят указанные недостатки либо устранят их в неполном объеме, избирательная комиссия отказывает в регистрации кандидата, списка кандидатов либо исключает кандид</w:t>
      </w:r>
      <w:r>
        <w:rPr>
          <w:sz w:val="24"/>
          <w:szCs w:val="24"/>
        </w:rPr>
        <w:t>ата из списка кандидатов на основании подпунктов «в.1» и (или) «в.2» пункта 24, подпунктов «б.1» и (или) «б.2» пункта 25, подпунктов «з» и (или) «и» пункта 26 статьи 38 Федерального закона.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избирательная комиссия не известила кандидата, избирательное </w:t>
      </w:r>
      <w:r>
        <w:rPr>
          <w:sz w:val="24"/>
          <w:szCs w:val="24"/>
        </w:rPr>
        <w:t>объединение о выявленных недостатках либо в соответствующем извещении не указаны конкретные недостатки в представленных документах, избирательная комиссия не вправе принимать решение в соответствии с абзацем первым настоящего пункта.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 Перечни оснований</w:t>
      </w:r>
      <w:r>
        <w:rPr>
          <w:sz w:val="24"/>
          <w:szCs w:val="24"/>
        </w:rPr>
        <w:t xml:space="preserve"> отказа в регистрации кандидата, списка кандидатов, </w:t>
      </w:r>
      <w:r>
        <w:rPr>
          <w:sz w:val="24"/>
          <w:szCs w:val="24"/>
        </w:rPr>
        <w:lastRenderedPageBreak/>
        <w:t>установленные пунктами 24-26 статьи 38 Федерального закона, являются исчерпывающими.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6.8.  В случае непредставления в установленный законом срок ни одного из документов, предусмотренных для регистрации сп</w:t>
      </w:r>
      <w:r>
        <w:rPr>
          <w:sz w:val="24"/>
          <w:szCs w:val="24"/>
        </w:rPr>
        <w:t xml:space="preserve">иска кандидатов, соответствующая избирательная комиссия принимает решение о признании кандидатов, включенных в список кандидатов, выдвинутый избирательным объединением, утратившими статус кандидатов. </w:t>
      </w:r>
    </w:p>
    <w:p w:rsidR="00B8136F" w:rsidRDefault="00DB669A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предусмотренных пунктом 30, 31 или 32 статьи</w:t>
      </w:r>
      <w:r>
        <w:rPr>
          <w:sz w:val="24"/>
          <w:szCs w:val="24"/>
        </w:rPr>
        <w:t xml:space="preserve"> 38 Федерального закона, в случае смерти кандидата, наступивших до его регистрации, либо в случае непредставления в установленный законом срок ни одного из предусмотренных законом документов, представление которых необходимо для регистрации кандидата, соот</w:t>
      </w:r>
      <w:r>
        <w:rPr>
          <w:sz w:val="24"/>
          <w:szCs w:val="24"/>
        </w:rPr>
        <w:t>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both"/>
        <w:sectPr w:rsidR="00B8136F">
          <w:headerReference w:type="default" r:id="rId7"/>
          <w:footerReference w:type="default" r:id="rId8"/>
          <w:pgSz w:w="11900" w:h="16840"/>
          <w:pgMar w:top="993" w:right="567" w:bottom="567" w:left="1418" w:header="720" w:footer="720" w:gutter="0"/>
          <w:cols w:space="720"/>
        </w:sectPr>
      </w:pP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lastRenderedPageBreak/>
        <w:t>Приложение № 1</w:t>
      </w: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  <w:rPr>
          <w:sz w:val="24"/>
          <w:szCs w:val="24"/>
        </w:rPr>
      </w:pPr>
    </w:p>
    <w:p w:rsidR="00B8136F" w:rsidRDefault="00DB669A">
      <w:pPr>
        <w:ind w:left="5592" w:hanging="63"/>
        <w:rPr>
          <w:sz w:val="28"/>
          <w:szCs w:val="28"/>
        </w:rPr>
      </w:pPr>
      <w:r>
        <w:rPr>
          <w:sz w:val="28"/>
          <w:szCs w:val="28"/>
        </w:rPr>
        <w:t xml:space="preserve">В </w:t>
      </w:r>
    </w:p>
    <w:p w:rsidR="00B8136F" w:rsidRDefault="00DB669A">
      <w:pPr>
        <w:pBdr>
          <w:top w:val="single" w:sz="4" w:space="0" w:color="000000"/>
        </w:pBd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избирательной комиссии)</w:t>
      </w:r>
    </w:p>
    <w:p w:rsidR="00B8136F" w:rsidRDefault="00B8136F">
      <w:pPr>
        <w:ind w:left="5670"/>
        <w:rPr>
          <w:sz w:val="28"/>
          <w:szCs w:val="28"/>
        </w:rPr>
      </w:pPr>
    </w:p>
    <w:p w:rsidR="00B8136F" w:rsidRDefault="00DB669A">
      <w:pPr>
        <w:pBdr>
          <w:top w:val="single" w:sz="4" w:space="0" w:color="000000"/>
        </w:pBd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(адрес избирательной комиссии)</w:t>
      </w:r>
    </w:p>
    <w:p w:rsidR="00B8136F" w:rsidRDefault="00B8136F">
      <w:pPr>
        <w:spacing w:before="240" w:after="480"/>
        <w:jc w:val="center"/>
        <w:rPr>
          <w:sz w:val="24"/>
          <w:szCs w:val="24"/>
        </w:rPr>
      </w:pPr>
    </w:p>
    <w:p w:rsidR="00B8136F" w:rsidRDefault="00DB669A">
      <w:pPr>
        <w:spacing w:before="24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>
        <w:rPr>
          <w:b/>
          <w:bCs/>
          <w:sz w:val="28"/>
          <w:szCs w:val="28"/>
        </w:rPr>
        <w:br/>
        <w:t>о проведении съезда (конференции, общего собрания,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заседания</w:t>
      </w:r>
      <w:r>
        <w:rPr>
          <w:b/>
          <w:bCs/>
          <w:sz w:val="28"/>
          <w:szCs w:val="28"/>
        </w:rPr>
        <w:br/>
        <w:t>уполномоченного органа) избирательного объединения</w:t>
      </w:r>
    </w:p>
    <w:p w:rsidR="00B8136F" w:rsidRDefault="00DB669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Избирательное объединение _________________________________________</w:t>
      </w:r>
    </w:p>
    <w:p w:rsidR="00B8136F" w:rsidRDefault="00DB669A">
      <w:pPr>
        <w:ind w:left="3600" w:firstLine="720"/>
      </w:pPr>
      <w:r>
        <w:t>(наименов</w:t>
      </w:r>
      <w:r>
        <w:t>ание избирательного объединения)</w:t>
      </w:r>
    </w:p>
    <w:p w:rsidR="00B8136F" w:rsidRDefault="00B8136F">
      <w:pPr>
        <w:rPr>
          <w:sz w:val="28"/>
          <w:szCs w:val="28"/>
        </w:rPr>
      </w:pPr>
    </w:p>
    <w:p w:rsidR="00B8136F" w:rsidRDefault="00B8136F">
      <w:pPr>
        <w:pBdr>
          <w:top w:val="single" w:sz="4" w:space="0" w:color="000000"/>
        </w:pBdr>
        <w:rPr>
          <w:sz w:val="28"/>
          <w:szCs w:val="28"/>
        </w:rPr>
      </w:pPr>
    </w:p>
    <w:tbl>
      <w:tblPr>
        <w:tblStyle w:val="TableNormal"/>
        <w:tblW w:w="99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3941"/>
        <w:gridCol w:w="2580"/>
        <w:gridCol w:w="2268"/>
      </w:tblGrid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r>
              <w:rPr>
                <w:sz w:val="28"/>
                <w:szCs w:val="28"/>
              </w:rPr>
              <w:t>извещает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r>
              <w:rPr>
                <w:sz w:val="28"/>
                <w:szCs w:val="28"/>
              </w:rPr>
              <w:t>о том, что проводит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  <w:tc>
          <w:tcPr>
            <w:tcW w:w="39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jc w:val="center"/>
            </w:pPr>
            <w:r>
              <w:t>(наименование избирательной комиссии)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jc w:val="center"/>
            </w:pPr>
            <w:r>
              <w:t>(дата,</w:t>
            </w:r>
          </w:p>
        </w:tc>
      </w:tr>
    </w:tbl>
    <w:p w:rsidR="00B8136F" w:rsidRDefault="00B8136F">
      <w:pPr>
        <w:rPr>
          <w:sz w:val="28"/>
          <w:szCs w:val="28"/>
        </w:rPr>
      </w:pPr>
    </w:p>
    <w:p w:rsidR="00B8136F" w:rsidRDefault="00B8136F">
      <w:pPr>
        <w:rPr>
          <w:sz w:val="28"/>
          <w:szCs w:val="28"/>
        </w:rPr>
      </w:pPr>
    </w:p>
    <w:p w:rsidR="00B8136F" w:rsidRDefault="00DB669A">
      <w:pPr>
        <w:pBdr>
          <w:top w:val="single" w:sz="4" w:space="0" w:color="000000"/>
        </w:pBdr>
        <w:jc w:val="center"/>
      </w:pPr>
      <w:r>
        <w:t>время и место проведения)</w:t>
      </w:r>
    </w:p>
    <w:p w:rsidR="00B8136F" w:rsidRDefault="00DB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съезд (конференцию, общее собрание, заседание уполномоченного органа) по вопросу выдвижения кандидата </w:t>
      </w:r>
      <w:r>
        <w:rPr>
          <w:sz w:val="28"/>
          <w:szCs w:val="28"/>
        </w:rPr>
        <w:t>___________________________________________</w:t>
      </w:r>
    </w:p>
    <w:p w:rsidR="00B8136F" w:rsidRDefault="00DB669A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выборной должности)</w:t>
      </w:r>
    </w:p>
    <w:p w:rsidR="00B8136F" w:rsidRDefault="00DB669A">
      <w:pPr>
        <w:rPr>
          <w:sz w:val="28"/>
          <w:szCs w:val="28"/>
        </w:rPr>
      </w:pPr>
      <w:r>
        <w:rPr>
          <w:sz w:val="28"/>
          <w:szCs w:val="28"/>
        </w:rPr>
        <w:t xml:space="preserve">списка кандидатов в депутаты  </w:t>
      </w:r>
    </w:p>
    <w:p w:rsidR="00B8136F" w:rsidRDefault="00DB669A">
      <w:pPr>
        <w:pBdr>
          <w:top w:val="single" w:sz="4" w:space="0" w:color="000000"/>
        </w:pBdr>
        <w:ind w:left="3232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представительного органа муниципального образования)</w:t>
      </w:r>
    </w:p>
    <w:p w:rsidR="00B8136F" w:rsidRDefault="00B8136F">
      <w:pPr>
        <w:rPr>
          <w:sz w:val="28"/>
          <w:szCs w:val="28"/>
        </w:rPr>
      </w:pPr>
    </w:p>
    <w:p w:rsidR="00B8136F" w:rsidRDefault="00B8136F">
      <w:pPr>
        <w:pBdr>
          <w:top w:val="single" w:sz="4" w:space="0" w:color="000000"/>
        </w:pBdr>
        <w:spacing w:after="600"/>
        <w:rPr>
          <w:sz w:val="28"/>
          <w:szCs w:val="28"/>
        </w:rPr>
      </w:pP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84"/>
        <w:gridCol w:w="568"/>
        <w:gridCol w:w="3412"/>
        <w:gridCol w:w="1306"/>
        <w:gridCol w:w="745"/>
        <w:gridCol w:w="2558"/>
      </w:tblGrid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pPr>
              <w:jc w:val="right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r>
              <w:rPr>
                <w:sz w:val="28"/>
                <w:szCs w:val="28"/>
              </w:rPr>
              <w:t>»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pPr>
              <w:jc w:val="right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:rsidR="00B8136F" w:rsidRDefault="00DB669A">
            <w:pPr>
              <w:ind w:left="57"/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B8136F" w:rsidRDefault="00B8136F">
      <w:pPr>
        <w:spacing w:after="600"/>
        <w:rPr>
          <w:sz w:val="28"/>
          <w:szCs w:val="28"/>
        </w:rPr>
      </w:pPr>
    </w:p>
    <w:p w:rsidR="00B8136F" w:rsidRDefault="00B8136F">
      <w:pPr>
        <w:spacing w:after="360"/>
        <w:rPr>
          <w:sz w:val="28"/>
          <w:szCs w:val="28"/>
        </w:rPr>
      </w:pPr>
    </w:p>
    <w:tbl>
      <w:tblPr>
        <w:tblStyle w:val="TableNormal"/>
        <w:tblW w:w="99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284"/>
        <w:gridCol w:w="1701"/>
        <w:gridCol w:w="283"/>
        <w:gridCol w:w="3119"/>
      </w:tblGrid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5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5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jc w:val="center"/>
            </w:pPr>
            <w:r>
              <w:t>(фамилия, имя, отчество)</w:t>
            </w:r>
          </w:p>
        </w:tc>
      </w:tr>
    </w:tbl>
    <w:p w:rsidR="00B8136F" w:rsidRDefault="00B8136F">
      <w:pPr>
        <w:spacing w:after="360"/>
        <w:rPr>
          <w:sz w:val="28"/>
          <w:szCs w:val="28"/>
        </w:rPr>
      </w:pPr>
    </w:p>
    <w:p w:rsidR="00B8136F" w:rsidRDefault="00B8136F">
      <w:pPr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1138"/>
        </w:tabs>
        <w:ind w:firstLine="567"/>
        <w:jc w:val="center"/>
      </w:pPr>
      <w:r>
        <w:rPr>
          <w:rFonts w:ascii="Arial Unicode MS" w:hAnsi="Arial Unicode MS"/>
          <w:sz w:val="24"/>
          <w:szCs w:val="24"/>
        </w:rPr>
        <w:lastRenderedPageBreak/>
        <w:br w:type="page"/>
      </w: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lastRenderedPageBreak/>
        <w:t>Приложение № 2</w:t>
      </w:r>
    </w:p>
    <w:p w:rsidR="00B8136F" w:rsidRDefault="00B8136F">
      <w:pPr>
        <w:shd w:val="clear" w:color="auto" w:fill="FFFFFF"/>
        <w:ind w:left="5670"/>
        <w:jc w:val="center"/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  <w:rPr>
          <w:sz w:val="24"/>
          <w:szCs w:val="24"/>
        </w:rPr>
      </w:pPr>
    </w:p>
    <w:p w:rsidR="00B8136F" w:rsidRDefault="00B8136F">
      <w:pPr>
        <w:jc w:val="right"/>
      </w:pPr>
    </w:p>
    <w:p w:rsidR="00B8136F" w:rsidRDefault="00DB669A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:rsidR="00B8136F" w:rsidRDefault="00DB669A">
      <w:pPr>
        <w:ind w:firstLine="900"/>
        <w:jc w:val="center"/>
      </w:pPr>
      <w:r>
        <w:t>(наименование соответствующей избирательной комиссии)</w:t>
      </w:r>
    </w:p>
    <w:p w:rsidR="00B8136F" w:rsidRDefault="00B8136F">
      <w:pPr>
        <w:ind w:firstLine="900"/>
        <w:jc w:val="center"/>
      </w:pPr>
    </w:p>
    <w:p w:rsidR="00B8136F" w:rsidRDefault="00DB66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136F" w:rsidRDefault="00B8136F">
      <w:pPr>
        <w:ind w:firstLine="900"/>
        <w:jc w:val="center"/>
        <w:rPr>
          <w:sz w:val="28"/>
          <w:szCs w:val="28"/>
        </w:rPr>
      </w:pPr>
    </w:p>
    <w:p w:rsidR="00B8136F" w:rsidRDefault="00DB669A">
      <w:pPr>
        <w:jc w:val="both"/>
      </w:pPr>
      <w:r>
        <w:rPr>
          <w:sz w:val="28"/>
          <w:szCs w:val="28"/>
        </w:rPr>
        <w:t>от «___» ______________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№_____________</w:t>
      </w:r>
    </w:p>
    <w:p w:rsidR="00B8136F" w:rsidRDefault="00B8136F">
      <w:pPr>
        <w:jc w:val="both"/>
      </w:pPr>
    </w:p>
    <w:p w:rsidR="00B8136F" w:rsidRDefault="00DB669A">
      <w:pPr>
        <w:ind w:right="28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заверении списка кандидатов в депутаты</w:t>
      </w:r>
      <w:r>
        <w:rPr>
          <w:sz w:val="28"/>
          <w:szCs w:val="28"/>
        </w:rPr>
        <w:t xml:space="preserve"> ___________________________________________,</w:t>
      </w:r>
    </w:p>
    <w:p w:rsidR="00B8136F" w:rsidRDefault="00DB669A">
      <w:pPr>
        <w:ind w:right="2875"/>
        <w:jc w:val="both"/>
      </w:pPr>
      <w:r>
        <w:tab/>
        <w:t>(</w:t>
      </w:r>
      <w:r>
        <w:t>наименование представительного органа)</w:t>
      </w:r>
    </w:p>
    <w:p w:rsidR="00B8136F" w:rsidRDefault="00DB669A">
      <w:pPr>
        <w:ind w:right="1986"/>
        <w:jc w:val="both"/>
        <w:rPr>
          <w:rStyle w:val="a6"/>
        </w:rPr>
      </w:pPr>
      <w:r>
        <w:rPr>
          <w:b/>
          <w:bCs/>
          <w:sz w:val="28"/>
          <w:szCs w:val="28"/>
        </w:rPr>
        <w:t>выдвинутых по одномандатным избирательным округам</w:t>
      </w:r>
      <w:r>
        <w:rPr>
          <w:rStyle w:val="a6"/>
        </w:rPr>
        <w:t xml:space="preserve"> _____________________________________</w:t>
      </w:r>
    </w:p>
    <w:p w:rsidR="00B8136F" w:rsidRDefault="00DB669A">
      <w:pPr>
        <w:ind w:right="2875"/>
        <w:jc w:val="both"/>
      </w:pPr>
      <w:r>
        <w:tab/>
      </w:r>
      <w:r>
        <w:tab/>
        <w:t xml:space="preserve">       (</w:t>
      </w:r>
      <w:r>
        <w:t>наименование из</w:t>
      </w:r>
      <w:r>
        <w:t>бирательного объединения)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документы</w:t>
      </w:r>
      <w:r>
        <w:rPr>
          <w:sz w:val="28"/>
          <w:szCs w:val="28"/>
        </w:rPr>
        <w:t xml:space="preserve">, представленные для заверения списка кандидатов в депутаты _____________________________________________________________, 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представительного органа)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выдвинутых по одномандатным избирательным округам ____________________</w:t>
      </w:r>
    </w:p>
    <w:p w:rsidR="00B8136F" w:rsidRDefault="00DB669A">
      <w:pPr>
        <w:pStyle w:val="a7"/>
        <w:jc w:val="both"/>
      </w:pPr>
      <w:r>
        <w:t xml:space="preserve">__________________________________________________________________________________, 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избирательного объединения)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22 Закона Чувашской Р</w:t>
      </w:r>
      <w:r>
        <w:rPr>
          <w:sz w:val="28"/>
          <w:szCs w:val="28"/>
        </w:rPr>
        <w:t>еспублики «О выборах в органы местного самоуправления в Чувашской Республике» ________________________________________________________ р е ш и л а: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соответствующей избирательной комиссии)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> Заверить список кандидатов в депутаты _________</w:t>
      </w:r>
      <w:r>
        <w:rPr>
          <w:sz w:val="28"/>
          <w:szCs w:val="28"/>
        </w:rPr>
        <w:t>____________________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представительного органа)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_____________________________, выдвинутых по одномандатным избирательным округам _________________________________________________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избирательного объединения)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 чел. (прилагается).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> 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______________________________________________________________________,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п</w:t>
      </w:r>
      <w:r>
        <w:rPr>
          <w:sz w:val="20"/>
          <w:szCs w:val="20"/>
        </w:rPr>
        <w:t>редставительного органа)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выдвинутых по одномандатным избирательным округам ______________________________________________________________________.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избирательного объединения)</w:t>
      </w:r>
      <w:r>
        <w:rPr>
          <w:sz w:val="28"/>
          <w:szCs w:val="28"/>
        </w:rPr>
        <w:t>.</w:t>
      </w:r>
    </w:p>
    <w:p w:rsidR="00B8136F" w:rsidRDefault="00DB6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представленные в ________________________________</w:t>
      </w:r>
      <w:r>
        <w:rPr>
          <w:sz w:val="28"/>
          <w:szCs w:val="28"/>
        </w:rPr>
        <w:t>______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</w:t>
      </w:r>
      <w:r>
        <w:rPr>
          <w:sz w:val="20"/>
          <w:szCs w:val="20"/>
        </w:rPr>
        <w:t>наименование соответствующей избирательной комиссии)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кандидатах в депутаты ________________________________________,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представительного органа)</w:t>
      </w:r>
    </w:p>
    <w:p w:rsidR="00B8136F" w:rsidRDefault="00DB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______________________________, включенных в указанный </w:t>
      </w:r>
      <w:r>
        <w:rPr>
          <w:sz w:val="28"/>
          <w:szCs w:val="28"/>
        </w:rPr>
        <w:t>список, в соответствующие государственные органы для проверки их достоверности.</w:t>
      </w:r>
    </w:p>
    <w:p w:rsidR="00B8136F" w:rsidRDefault="00B8136F">
      <w:pPr>
        <w:jc w:val="both"/>
        <w:rPr>
          <w:sz w:val="28"/>
          <w:szCs w:val="28"/>
        </w:rPr>
      </w:pPr>
    </w:p>
    <w:p w:rsidR="00B8136F" w:rsidRDefault="00B8136F">
      <w:pPr>
        <w:jc w:val="both"/>
        <w:rPr>
          <w:sz w:val="28"/>
          <w:szCs w:val="28"/>
        </w:rPr>
      </w:pPr>
    </w:p>
    <w:p w:rsidR="00B8136F" w:rsidRDefault="00B8136F">
      <w:pPr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> Опубликовать настоящее решение в средствах массовой информации.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> Контроль за выполнением настоящего решения возложить на ________________________________.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(Ф.И.О., </w:t>
      </w:r>
      <w:r>
        <w:rPr>
          <w:sz w:val="20"/>
          <w:szCs w:val="20"/>
        </w:rPr>
        <w:t>должность в комиссии ответственного)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1138"/>
        </w:tabs>
        <w:ind w:firstLine="567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lastRenderedPageBreak/>
        <w:t>Приложение № 3</w:t>
      </w: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  <w:rPr>
          <w:sz w:val="24"/>
          <w:szCs w:val="24"/>
        </w:rPr>
      </w:pPr>
    </w:p>
    <w:p w:rsidR="00B8136F" w:rsidRDefault="00DB669A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:rsidR="00B8136F" w:rsidRDefault="00DB669A">
      <w:pPr>
        <w:ind w:firstLine="900"/>
        <w:jc w:val="center"/>
      </w:pPr>
      <w:r>
        <w:t>(наименование соответствующей</w:t>
      </w:r>
      <w:r>
        <w:t xml:space="preserve"> избирательной комиссии)</w:t>
      </w:r>
    </w:p>
    <w:p w:rsidR="00B8136F" w:rsidRDefault="00B8136F">
      <w:pPr>
        <w:ind w:firstLine="900"/>
        <w:jc w:val="center"/>
      </w:pPr>
    </w:p>
    <w:p w:rsidR="00B8136F" w:rsidRDefault="00DB66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136F" w:rsidRDefault="00B8136F">
      <w:pPr>
        <w:ind w:firstLine="900"/>
        <w:jc w:val="center"/>
        <w:rPr>
          <w:sz w:val="28"/>
          <w:szCs w:val="28"/>
        </w:rPr>
      </w:pPr>
    </w:p>
    <w:p w:rsidR="00B8136F" w:rsidRDefault="00DB669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</w:t>
      </w:r>
    </w:p>
    <w:p w:rsidR="00B8136F" w:rsidRDefault="00B8136F">
      <w:pPr>
        <w:jc w:val="both"/>
      </w:pPr>
    </w:p>
    <w:p w:rsidR="00B8136F" w:rsidRDefault="00DB669A">
      <w:pPr>
        <w:ind w:right="2875"/>
        <w:jc w:val="both"/>
      </w:pPr>
      <w:r>
        <w:rPr>
          <w:b/>
          <w:bCs/>
          <w:sz w:val="28"/>
          <w:szCs w:val="28"/>
        </w:rPr>
        <w:t>О заверении списка кандидатов в депутаты</w:t>
      </w:r>
      <w:r>
        <w:rPr>
          <w:sz w:val="28"/>
          <w:szCs w:val="28"/>
        </w:rPr>
        <w:t xml:space="preserve"> ___________________________________________,</w:t>
      </w:r>
    </w:p>
    <w:p w:rsidR="00B8136F" w:rsidRDefault="00DB669A">
      <w:pPr>
        <w:ind w:right="2875"/>
        <w:jc w:val="both"/>
      </w:pPr>
      <w:r>
        <w:tab/>
        <w:t>(</w:t>
      </w:r>
      <w:r>
        <w:t>наименование представительного органа)</w:t>
      </w:r>
    </w:p>
    <w:p w:rsidR="00B8136F" w:rsidRDefault="00DB669A">
      <w:pPr>
        <w:ind w:right="28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выдвинутого по единому избирательному </w:t>
      </w:r>
      <w:r>
        <w:rPr>
          <w:b/>
          <w:bCs/>
          <w:sz w:val="28"/>
          <w:szCs w:val="28"/>
        </w:rPr>
        <w:t>округу</w:t>
      </w:r>
      <w:r>
        <w:rPr>
          <w:sz w:val="28"/>
          <w:szCs w:val="28"/>
        </w:rPr>
        <w:t xml:space="preserve"> ______________________________________________</w:t>
      </w:r>
    </w:p>
    <w:p w:rsidR="00B8136F" w:rsidRDefault="00DB669A">
      <w:pPr>
        <w:ind w:right="2875"/>
        <w:jc w:val="both"/>
      </w:pPr>
      <w:r>
        <w:tab/>
        <w:t>(</w:t>
      </w:r>
      <w:r>
        <w:t>наименование избирательного объединения)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документы</w:t>
      </w:r>
      <w:r>
        <w:rPr>
          <w:sz w:val="28"/>
          <w:szCs w:val="28"/>
        </w:rPr>
        <w:t xml:space="preserve">, представленные для заверения списка кандидатов в депутаты _____________________________________________________________, 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</w:t>
      </w:r>
      <w:r>
        <w:rPr>
          <w:sz w:val="20"/>
          <w:szCs w:val="20"/>
        </w:rPr>
        <w:t>нование представительного органа)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выдвинутого по единому избирательному округу ____________________________</w:t>
      </w:r>
    </w:p>
    <w:p w:rsidR="00B8136F" w:rsidRDefault="00DB669A">
      <w:pPr>
        <w:pStyle w:val="a7"/>
        <w:jc w:val="both"/>
      </w:pPr>
      <w:r>
        <w:t xml:space="preserve">__________________________________________________________________________________, 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избирательного объединения)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 10 статьи 22.1 Закона Чувашской Республики «О выборах в органы местного самоуправления в Чувашской Республике» ________________________________________________________ р е ш и л а: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соответствующей избирательной комиссии)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> Заверит</w:t>
      </w:r>
      <w:r>
        <w:rPr>
          <w:sz w:val="28"/>
          <w:szCs w:val="28"/>
        </w:rPr>
        <w:t>ь список кандидатов в депутаты _________________________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представительного органа)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_____________________________, выдвинутый по единому избирательному округу ________________________________________________________________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</w:t>
      </w:r>
      <w:r>
        <w:rPr>
          <w:sz w:val="20"/>
          <w:szCs w:val="20"/>
        </w:rPr>
        <w:t>ование избирательного объединения)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 чел. (прилагается).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> 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</w:t>
      </w:r>
      <w:r>
        <w:rPr>
          <w:sz w:val="28"/>
          <w:szCs w:val="28"/>
        </w:rPr>
        <w:t>_____________,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>наименование представительного органа)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выдвинутого по единому избирательному округу ____________________________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</w:t>
      </w:r>
      <w:r>
        <w:rPr>
          <w:sz w:val="20"/>
          <w:szCs w:val="20"/>
        </w:rPr>
        <w:t>наименование избирательного объединения)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__________________________________________________.</w:t>
      </w:r>
    </w:p>
    <w:p w:rsidR="00B8136F" w:rsidRDefault="00DB6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 Направить представленные в ______________________________________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</w:t>
      </w:r>
      <w:r>
        <w:rPr>
          <w:sz w:val="20"/>
          <w:szCs w:val="20"/>
        </w:rPr>
        <w:t>наименование соответствующей избирательной комиссии)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кандидатах в депутаты ________________________________________,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наименование представительного </w:t>
      </w:r>
      <w:r>
        <w:rPr>
          <w:sz w:val="20"/>
          <w:szCs w:val="20"/>
        </w:rPr>
        <w:t>органа)</w:t>
      </w:r>
    </w:p>
    <w:p w:rsidR="00B8136F" w:rsidRDefault="00DB66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______________________________, включенных в указанный список, в соответствующие государственные органы для проверки их достоверности.</w:t>
      </w:r>
    </w:p>
    <w:p w:rsidR="00B8136F" w:rsidRDefault="00B8136F">
      <w:pPr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> Опубликовать настоящее решение в средствах массовой информации.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</w:t>
      </w:r>
      <w:r>
        <w:rPr>
          <w:sz w:val="28"/>
          <w:szCs w:val="28"/>
        </w:rPr>
        <w:t> Контроль за выполнением настоящего решения возложить на ________________________________.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(Ф.И.О., должность в комиссии ответственного)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1138"/>
          <w:tab w:val="left" w:pos="5103"/>
        </w:tabs>
        <w:ind w:left="5245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B8136F" w:rsidRDefault="00DB669A">
      <w:pPr>
        <w:shd w:val="clear" w:color="auto" w:fill="FFFFFF"/>
        <w:tabs>
          <w:tab w:val="left" w:pos="1138"/>
          <w:tab w:val="left" w:pos="5103"/>
        </w:tabs>
        <w:ind w:left="5245"/>
        <w:jc w:val="center"/>
      </w:pPr>
      <w:r>
        <w:lastRenderedPageBreak/>
        <w:t>Пр</w:t>
      </w:r>
      <w:r>
        <w:t>иложение № 4.1</w:t>
      </w:r>
    </w:p>
    <w:p w:rsidR="00B8136F" w:rsidRDefault="00B8136F">
      <w:pPr>
        <w:shd w:val="clear" w:color="auto" w:fill="FFFFFF"/>
        <w:tabs>
          <w:tab w:val="left" w:pos="5670"/>
        </w:tabs>
        <w:ind w:left="4962" w:firstLine="708"/>
        <w:jc w:val="center"/>
      </w:pPr>
    </w:p>
    <w:p w:rsidR="00B8136F" w:rsidRDefault="00B8136F">
      <w:pPr>
        <w:shd w:val="clear" w:color="auto" w:fill="FFFFFF"/>
        <w:tabs>
          <w:tab w:val="left" w:pos="5670"/>
        </w:tabs>
        <w:ind w:left="4962" w:firstLine="708"/>
        <w:jc w:val="center"/>
      </w:pP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Подтверждение о получении документов о выдвижении 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кандидата в депутаты </w:t>
      </w:r>
      <w:r>
        <w:rPr>
          <w:sz w:val="24"/>
          <w:szCs w:val="24"/>
        </w:rPr>
        <w:t>____________________________________________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(наименование представительного органа)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_______________________________________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одномандатному избирательному </w:t>
      </w:r>
      <w:r>
        <w:rPr>
          <w:sz w:val="24"/>
          <w:szCs w:val="24"/>
        </w:rPr>
        <w:t>округу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 и (или) номер избирательного округа)</w:t>
      </w:r>
    </w:p>
    <w:p w:rsidR="00B8136F" w:rsidRDefault="00DB669A">
      <w:pPr>
        <w:pStyle w:val="4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B8136F" w:rsidRDefault="00DB669A">
      <w:pPr>
        <w:pStyle w:val="4"/>
        <w:shd w:val="clear" w:color="auto" w:fill="auto"/>
        <w:spacing w:before="0" w:after="0" w:line="240" w:lineRule="auto"/>
        <w:rPr>
          <w:b w:val="0"/>
          <w:bCs w:val="0"/>
          <w:sz w:val="20"/>
          <w:szCs w:val="20"/>
          <w:shd w:val="clear" w:color="auto" w:fill="FFFFFF"/>
        </w:rPr>
      </w:pPr>
      <w:r>
        <w:rPr>
          <w:b w:val="0"/>
          <w:bCs w:val="0"/>
          <w:sz w:val="20"/>
          <w:szCs w:val="20"/>
          <w:shd w:val="clear" w:color="auto" w:fill="FFFFFF"/>
        </w:rPr>
        <w:t>(фамилия, имя, отчество кандидата)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____________________________________________________________________________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(наименование </w:t>
      </w:r>
      <w:r>
        <w:rPr>
          <w:b w:val="0"/>
          <w:bCs w:val="0"/>
          <w:sz w:val="20"/>
          <w:szCs w:val="20"/>
        </w:rPr>
        <w:t>соответствующей избирательной комиссии)</w:t>
      </w:r>
    </w:p>
    <w:p w:rsidR="00B8136F" w:rsidRDefault="00DB669A">
      <w:pPr>
        <w:jc w:val="both"/>
      </w:pPr>
      <w:r>
        <w:rPr>
          <w:sz w:val="24"/>
          <w:szCs w:val="24"/>
        </w:rPr>
        <w:t>приняла «_____»_______________ 20___ года в ______ часов ______минут следующие документы о выдвижении кандидата __________________________________________________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(Ф.И.О. кандидата)</w:t>
      </w:r>
    </w:p>
    <w:p w:rsidR="00B8136F" w:rsidRDefault="00B8136F">
      <w:pPr>
        <w:pStyle w:val="4"/>
        <w:shd w:val="clear" w:color="auto" w:fill="auto"/>
        <w:spacing w:before="0" w:after="0" w:line="240" w:lineRule="auto"/>
        <w:rPr>
          <w:b w:val="0"/>
          <w:bCs w:val="0"/>
          <w:sz w:val="20"/>
          <w:szCs w:val="20"/>
          <w:shd w:val="clear" w:color="auto" w:fill="FFFFFF"/>
        </w:rPr>
      </w:pPr>
    </w:p>
    <w:p w:rsidR="00B8136F" w:rsidRDefault="00DB669A">
      <w:pPr>
        <w:pStyle w:val="A8"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Заявление кандидата о с</w:t>
      </w:r>
      <w:r>
        <w:rPr>
          <w:sz w:val="24"/>
          <w:szCs w:val="24"/>
        </w:rPr>
        <w:t>огласии баллотироваться на ___ листах.</w:t>
      </w:r>
    </w:p>
    <w:p w:rsidR="00B8136F" w:rsidRDefault="00DB669A">
      <w:pPr>
        <w:pStyle w:val="A8"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Сведения о размере и об источниках доходов кандидата об имуществе, принадлежащем кандидату, </w:t>
      </w:r>
      <w:r>
        <w:rPr>
          <w:sz w:val="24"/>
          <w:szCs w:val="24"/>
        </w:rPr>
        <w:t xml:space="preserve">о счетах, вкладах в банках, </w:t>
      </w:r>
      <w:r>
        <w:rPr>
          <w:sz w:val="24"/>
          <w:szCs w:val="24"/>
        </w:rPr>
        <w:t xml:space="preserve">ценных бумагах на ___ листах </w:t>
      </w:r>
    </w:p>
    <w:p w:rsidR="00B8136F" w:rsidRDefault="00DB669A">
      <w:pPr>
        <w:pStyle w:val="A8"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Копия паспорта или документа, заменяющего паспорт гражданина,</w:t>
      </w:r>
      <w:r>
        <w:rPr>
          <w:sz w:val="24"/>
          <w:szCs w:val="24"/>
        </w:rPr>
        <w:t xml:space="preserve"> заверенная кандидатом или лицом, принявшим заявление о согласии баллотироваться на ___ листах.</w:t>
      </w:r>
    </w:p>
    <w:p w:rsidR="00B8136F" w:rsidRDefault="00DB669A">
      <w:pPr>
        <w:pStyle w:val="A8"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Копия документа о профессиональном образовании кандидата, подтверждающего сведения, указанные в заявлении о согласии баллотироваться, заверенная кандидатом, </w:t>
      </w:r>
      <w:r>
        <w:rPr>
          <w:sz w:val="24"/>
          <w:szCs w:val="24"/>
        </w:rPr>
        <w:t>а в случае утраты указанного документа </w:t>
      </w:r>
      <w:r>
        <w:rPr>
          <w:rFonts w:ascii="Arial Unicode MS" w:hAnsi="Arial Unicode MS"/>
          <w:sz w:val="24"/>
          <w:szCs w:val="24"/>
        </w:rPr>
        <w:sym w:font="Arial Unicode MS" w:char="001E"/>
      </w:r>
      <w:r>
        <w:rPr>
          <w:sz w:val="24"/>
          <w:szCs w:val="24"/>
        </w:rPr>
        <w:t> справка из соответствующего учебного заведения на ___ листах.</w:t>
      </w:r>
    </w:p>
    <w:p w:rsidR="00B8136F" w:rsidRDefault="00DB669A">
      <w:pPr>
        <w:pStyle w:val="A8"/>
        <w:widowControl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Копии документов, подтверждающих сведения об основном месте работы или службы кандидата, о занимаемой должности, а при отсутствии основного места рабо</w:t>
      </w:r>
      <w:r>
        <w:rPr>
          <w:sz w:val="24"/>
          <w:szCs w:val="24"/>
        </w:rPr>
        <w:t>ты или службы - копии документов, подтверждающих сведения о роде занятий, заверенные кандидатом, на ___ листах.</w:t>
      </w:r>
    </w:p>
    <w:p w:rsidR="00B8136F" w:rsidRDefault="00DB669A">
      <w:pPr>
        <w:pStyle w:val="A8"/>
        <w:widowControl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bookmarkStart w:id="15" w:name="_Hlk105576443"/>
      <w:r>
        <w:rPr>
          <w:sz w:val="24"/>
          <w:szCs w:val="24"/>
        </w:rPr>
        <w:t>6. Документ, подтверждающий принадлежность кандидата к политической партии либо не более чем к одному иному общественному объединению и статус к</w:t>
      </w:r>
      <w:r>
        <w:rPr>
          <w:sz w:val="24"/>
          <w:szCs w:val="24"/>
        </w:rPr>
        <w:t>андидата в этой политической партии, ином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</w:t>
      </w:r>
      <w:r>
        <w:rPr>
          <w:sz w:val="24"/>
          <w:szCs w:val="24"/>
        </w:rPr>
        <w:t xml:space="preserve">твенного объединения, на ___ листах. </w:t>
      </w:r>
      <w:bookmarkEnd w:id="15"/>
      <w:r>
        <w:rPr>
          <w:sz w:val="24"/>
          <w:szCs w:val="24"/>
        </w:rPr>
        <w:t>(если ранее не предоставлялся).</w:t>
      </w:r>
    </w:p>
    <w:p w:rsidR="00B8136F" w:rsidRDefault="00DB669A">
      <w:pPr>
        <w:pStyle w:val="A8"/>
        <w:widowControl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Копия документа, заверенная кандидатом, подтверждающая исполнение кандидатом обязанностей депутата законодательного органа государственной власти либо представительного органа муниципа</w:t>
      </w:r>
      <w:r>
        <w:rPr>
          <w:sz w:val="24"/>
          <w:szCs w:val="24"/>
        </w:rPr>
        <w:t>льного образования на непостоянной основе на ___ листах.</w:t>
      </w:r>
    </w:p>
    <w:p w:rsidR="00B8136F" w:rsidRDefault="00DB669A">
      <w:pPr>
        <w:pStyle w:val="A8"/>
        <w:widowControl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Копии документов о смене кандидатом фамилии, или имени, или отчества на ___ листах (если кандидат менял фамилию, или имя, или отчество).</w:t>
      </w:r>
    </w:p>
    <w:p w:rsidR="00B8136F" w:rsidRDefault="00DB669A">
      <w:pPr>
        <w:pStyle w:val="A8"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Заявление кандидата о назначении уполномоченных представ</w:t>
      </w:r>
      <w:r>
        <w:rPr>
          <w:sz w:val="24"/>
          <w:szCs w:val="24"/>
        </w:rPr>
        <w:t>ителей по финансовым вопросам на ___ листах.</w:t>
      </w:r>
    </w:p>
    <w:p w:rsidR="00B8136F" w:rsidRDefault="00DB669A">
      <w:pPr>
        <w:pStyle w:val="A8"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Нотариально удостоверенные доверенности на уполномоченных представителей по финансовым вопросам кандидата на ___ листах. </w:t>
      </w:r>
    </w:p>
    <w:p w:rsidR="00B8136F" w:rsidRDefault="00DB669A">
      <w:pPr>
        <w:pStyle w:val="A8"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 xml:space="preserve"> Заявления уполномоченных представителей по финансовым вопросам о согласии осуществлять указанную деятельность на ___ листах. </w:t>
      </w:r>
    </w:p>
    <w:p w:rsidR="00B8136F" w:rsidRDefault="00DB669A">
      <w:pPr>
        <w:pStyle w:val="A8"/>
        <w:tabs>
          <w:tab w:val="left" w:pos="993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Копии паспортов или документов, заменяющих паспорт гражданина Российской Федерации, уполномоченных представителей по финансов</w:t>
      </w:r>
      <w:r>
        <w:rPr>
          <w:sz w:val="24"/>
          <w:szCs w:val="24"/>
        </w:rPr>
        <w:t>ым вопросам на ___ листах.</w:t>
      </w:r>
    </w:p>
    <w:p w:rsidR="00B8136F" w:rsidRDefault="00DB669A">
      <w:pPr>
        <w:pStyle w:val="A8"/>
        <w:tabs>
          <w:tab w:val="left" w:pos="993"/>
        </w:tabs>
        <w:spacing w:after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>13. …</w:t>
      </w:r>
    </w:p>
    <w:p w:rsidR="00B8136F" w:rsidRDefault="00DB669A">
      <w:pPr>
        <w:pStyle w:val="A8"/>
        <w:tabs>
          <w:tab w:val="center" w:leader="underscore" w:pos="2988"/>
        </w:tabs>
        <w:ind w:right="20" w:firstLine="720"/>
        <w:rPr>
          <w:sz w:val="24"/>
          <w:szCs w:val="24"/>
        </w:rPr>
      </w:pPr>
      <w:r>
        <w:rPr>
          <w:sz w:val="24"/>
          <w:szCs w:val="24"/>
        </w:rPr>
        <w:t>Всего листов</w:t>
      </w:r>
      <w:r>
        <w:rPr>
          <w:sz w:val="24"/>
          <w:szCs w:val="24"/>
        </w:rPr>
        <w:tab/>
        <w:t>.</w:t>
      </w:r>
    </w:p>
    <w:p w:rsidR="00B8136F" w:rsidRDefault="00DB669A">
      <w:pPr>
        <w:pStyle w:val="A8"/>
        <w:tabs>
          <w:tab w:val="left" w:leader="underscore" w:pos="1440"/>
        </w:tabs>
        <w:spacing w:after="0"/>
        <w:ind w:right="23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Передал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__________________________</w:t>
      </w:r>
    </w:p>
    <w:p w:rsidR="00B8136F" w:rsidRDefault="00DB669A">
      <w:pPr>
        <w:pStyle w:val="4"/>
        <w:shd w:val="clear" w:color="auto" w:fill="auto"/>
        <w:tabs>
          <w:tab w:val="right" w:pos="1440"/>
        </w:tabs>
        <w:spacing w:before="0" w:after="0" w:line="240" w:lineRule="auto"/>
        <w:ind w:right="23" w:firstLine="720"/>
        <w:jc w:val="both"/>
        <w:rPr>
          <w:sz w:val="20"/>
          <w:szCs w:val="20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>(подпись)</w:t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  <w:t>(расшифровка подписи)</w:t>
      </w:r>
    </w:p>
    <w:p w:rsidR="00B8136F" w:rsidRDefault="00DB669A">
      <w:pPr>
        <w:pStyle w:val="A8"/>
        <w:tabs>
          <w:tab w:val="left" w:leader="underscore" w:pos="1260"/>
        </w:tabs>
        <w:spacing w:after="0"/>
        <w:ind w:right="23" w:firstLine="720"/>
        <w:rPr>
          <w:sz w:val="24"/>
          <w:szCs w:val="24"/>
        </w:rPr>
      </w:pPr>
      <w:r>
        <w:rPr>
          <w:sz w:val="24"/>
          <w:szCs w:val="24"/>
        </w:rPr>
        <w:t>Принял</w:t>
      </w:r>
      <w:r>
        <w:rPr>
          <w:sz w:val="24"/>
          <w:szCs w:val="24"/>
        </w:rPr>
        <w:tab/>
        <w:t>__________________________                  ___________ _______________</w:t>
      </w:r>
    </w:p>
    <w:p w:rsidR="00B8136F" w:rsidRDefault="00DB669A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3" w:firstLine="720"/>
        <w:jc w:val="both"/>
        <w:rPr>
          <w:b w:val="0"/>
          <w:bCs w:val="0"/>
          <w:sz w:val="20"/>
          <w:szCs w:val="20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 xml:space="preserve">(должность лица, принявшего </w:t>
      </w:r>
      <w:r>
        <w:rPr>
          <w:b w:val="0"/>
          <w:bCs w:val="0"/>
          <w:sz w:val="20"/>
          <w:szCs w:val="20"/>
          <w:shd w:val="clear" w:color="auto" w:fill="FFFFFF"/>
        </w:rPr>
        <w:t xml:space="preserve">документы) </w:t>
      </w:r>
      <w:r>
        <w:rPr>
          <w:b w:val="0"/>
          <w:bCs w:val="0"/>
          <w:sz w:val="20"/>
          <w:szCs w:val="20"/>
          <w:shd w:val="clear" w:color="auto" w:fill="FFFFFF"/>
        </w:rPr>
        <w:tab/>
        <w:t>(подпись)      (расшифровка подписи)</w:t>
      </w:r>
    </w:p>
    <w:p w:rsidR="00B8136F" w:rsidRDefault="00DB669A">
      <w:pPr>
        <w:pStyle w:val="A8"/>
        <w:tabs>
          <w:tab w:val="right" w:leader="underscore" w:pos="1412"/>
          <w:tab w:val="right" w:leader="underscore" w:pos="3447"/>
          <w:tab w:val="left" w:pos="3652"/>
        </w:tabs>
        <w:ind w:right="45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«____»</w:t>
      </w:r>
      <w:r>
        <w:rPr>
          <w:sz w:val="24"/>
          <w:szCs w:val="24"/>
        </w:rPr>
        <w:tab/>
        <w:t>_____________20___года ___ час. ___ мин.</w:t>
      </w:r>
    </w:p>
    <w:p w:rsidR="00B8136F" w:rsidRDefault="00DB669A">
      <w:pPr>
        <w:pStyle w:val="A8"/>
        <w:tabs>
          <w:tab w:val="right" w:leader="underscore" w:pos="1412"/>
          <w:tab w:val="right" w:leader="underscore" w:pos="3447"/>
          <w:tab w:val="left" w:pos="3652"/>
        </w:tabs>
        <w:spacing w:after="0"/>
        <w:ind w:left="3691" w:right="45" w:firstLine="1979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B8136F" w:rsidRDefault="00DB669A">
      <w:pPr>
        <w:pStyle w:val="A8"/>
        <w:tabs>
          <w:tab w:val="right" w:leader="underscore" w:pos="1412"/>
          <w:tab w:val="right" w:leader="underscore" w:pos="3447"/>
          <w:tab w:val="left" w:pos="3652"/>
        </w:tabs>
        <w:spacing w:after="0"/>
        <w:ind w:left="3691" w:right="45" w:firstLine="1979"/>
        <w:jc w:val="center"/>
      </w:pPr>
      <w:r>
        <w:lastRenderedPageBreak/>
        <w:t>Приложение № 4.2</w:t>
      </w: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  <w:rPr>
          <w:sz w:val="24"/>
          <w:szCs w:val="24"/>
        </w:rPr>
      </w:pP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Подтверждение о получении документов о выдвижении 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списка кандидатов в</w:t>
      </w:r>
      <w:r>
        <w:rPr>
          <w:sz w:val="24"/>
          <w:szCs w:val="24"/>
        </w:rPr>
        <w:t xml:space="preserve"> депутаты _____________________________________</w:t>
      </w:r>
      <w:r>
        <w:rPr>
          <w:b w:val="0"/>
          <w:bCs w:val="0"/>
          <w:sz w:val="20"/>
          <w:szCs w:val="20"/>
        </w:rPr>
        <w:t>_______________,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</w:t>
      </w:r>
      <w:r>
        <w:rPr>
          <w:b w:val="0"/>
          <w:bCs w:val="0"/>
          <w:sz w:val="20"/>
          <w:szCs w:val="20"/>
        </w:rPr>
        <w:t>наименование представительного органа)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выдвинутых по одномандатным избирательным округам</w:t>
      </w:r>
      <w:r>
        <w:rPr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(наименование соответствующей избирательной комиссии)</w:t>
      </w:r>
    </w:p>
    <w:p w:rsidR="00B8136F" w:rsidRDefault="00B8136F">
      <w:pPr>
        <w:pStyle w:val="1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0"/>
          <w:szCs w:val="20"/>
        </w:rPr>
      </w:pPr>
    </w:p>
    <w:p w:rsidR="00B8136F" w:rsidRDefault="00DB669A">
      <w:pPr>
        <w:jc w:val="both"/>
      </w:pPr>
      <w:r>
        <w:rPr>
          <w:sz w:val="24"/>
          <w:szCs w:val="24"/>
        </w:rPr>
        <w:t>приняла «_____»</w:t>
      </w:r>
      <w:r>
        <w:rPr>
          <w:sz w:val="24"/>
          <w:szCs w:val="24"/>
        </w:rPr>
        <w:t>_______________ 20__ года в ______ часов ______минут следующие документы о выдвижении списка кандидатов, выдвинутых по одномандатным избирательным округам ________________________________________________________________________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</w:rPr>
        <w:t>наименование избирательн</w:t>
      </w:r>
      <w:r>
        <w:rPr>
          <w:b/>
          <w:bCs/>
        </w:rPr>
        <w:t>ого объединения)</w:t>
      </w:r>
    </w:p>
    <w:p w:rsidR="00B8136F" w:rsidRDefault="00B8136F">
      <w:pPr>
        <w:pStyle w:val="1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  <w:shd w:val="clear" w:color="auto" w:fill="FFFFFF"/>
        </w:rPr>
      </w:pP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Решение съезда политической партии (конференции, общего собрания) регионального отделения или иного структурного подразделения политической партии, иного общественного объединения или его структурного подразделения о выдвижении списка </w:t>
      </w:r>
      <w:r>
        <w:rPr>
          <w:sz w:val="24"/>
          <w:szCs w:val="24"/>
        </w:rPr>
        <w:t>кандидатов по одномандатным избирательным округам и назначении уполномоченных представителей избирательного объединения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Список кандидатов по одномандатным избирательным округам на ____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Нотариально удостоверенная копия документа</w:t>
      </w:r>
      <w:r>
        <w:rPr>
          <w:sz w:val="24"/>
          <w:szCs w:val="24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bookmarkStart w:id="16" w:name="_Hlk99541463"/>
      <w:r>
        <w:rPr>
          <w:sz w:val="24"/>
          <w:szCs w:val="24"/>
        </w:rPr>
        <w:t>его территориальным органом,</w:t>
      </w:r>
      <w:r>
        <w:rPr>
          <w:sz w:val="24"/>
          <w:szCs w:val="24"/>
        </w:rPr>
        <w:t xml:space="preserve"> </w:t>
      </w:r>
      <w:bookmarkEnd w:id="16"/>
      <w:r>
        <w:rPr>
          <w:sz w:val="24"/>
          <w:szCs w:val="24"/>
        </w:rPr>
        <w:t>а в случае, если избирательно</w:t>
      </w:r>
      <w:r>
        <w:rPr>
          <w:sz w:val="24"/>
          <w:szCs w:val="24"/>
        </w:rPr>
        <w:t>е объединение не является юридическим лицом, дополнительно решение о его создании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Копия Устава избирательного объединения (для избирательного объединения, не являющегося политической партией) на ____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Список уполномоченных предс</w:t>
      </w:r>
      <w:r>
        <w:rPr>
          <w:sz w:val="24"/>
          <w:szCs w:val="24"/>
        </w:rPr>
        <w:t>тавителей избирательного объединения на ___ листах.</w:t>
      </w:r>
    </w:p>
    <w:p w:rsidR="00B8136F" w:rsidRDefault="00DB669A">
      <w:pPr>
        <w:pStyle w:val="A8"/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партии, ином общественном объед</w:t>
      </w:r>
      <w:r>
        <w:rPr>
          <w:sz w:val="24"/>
          <w:szCs w:val="24"/>
        </w:rPr>
        <w:t>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на ___ листах.</w:t>
      </w:r>
    </w:p>
    <w:p w:rsidR="00B8136F" w:rsidRDefault="00DB669A">
      <w:pPr>
        <w:pStyle w:val="A8"/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Заявление уполномоче</w:t>
      </w:r>
      <w:r>
        <w:rPr>
          <w:sz w:val="24"/>
          <w:szCs w:val="24"/>
        </w:rPr>
        <w:t>нного представителя избирательного объединения о согласии осуществлять указанную деятельность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Документ, подтверждающий согласование с соответствующим органом политической партии кандидатуры, выдвигаемой в качестве кандидата, если такое со</w:t>
      </w:r>
      <w:r>
        <w:rPr>
          <w:sz w:val="24"/>
          <w:szCs w:val="24"/>
        </w:rPr>
        <w:t>гласование предусмотрено уставом политической партии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Заявления кандидатов, включенных в список кандидатов по одномандатным избирательным округам, о согласии баллотироваться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…</w:t>
      </w:r>
    </w:p>
    <w:p w:rsidR="00B8136F" w:rsidRDefault="00B8136F">
      <w:pPr>
        <w:pStyle w:val="A8"/>
        <w:tabs>
          <w:tab w:val="right" w:leader="underscore" w:pos="1412"/>
          <w:tab w:val="right" w:leader="underscore" w:pos="3447"/>
          <w:tab w:val="left" w:pos="3652"/>
        </w:tabs>
        <w:ind w:right="45" w:firstLine="720"/>
        <w:rPr>
          <w:sz w:val="24"/>
          <w:szCs w:val="24"/>
        </w:rPr>
      </w:pPr>
    </w:p>
    <w:p w:rsidR="00B8136F" w:rsidRDefault="00DB669A">
      <w:pPr>
        <w:pStyle w:val="A8"/>
        <w:tabs>
          <w:tab w:val="left" w:leader="underscore" w:pos="1440"/>
        </w:tabs>
        <w:spacing w:after="0"/>
        <w:ind w:right="23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Передал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____________</w:t>
      </w:r>
      <w:r>
        <w:rPr>
          <w:sz w:val="24"/>
          <w:szCs w:val="24"/>
        </w:rPr>
        <w:t>___________</w:t>
      </w:r>
    </w:p>
    <w:p w:rsidR="00B8136F" w:rsidRDefault="00DB669A">
      <w:pPr>
        <w:pStyle w:val="4"/>
        <w:shd w:val="clear" w:color="auto" w:fill="auto"/>
        <w:tabs>
          <w:tab w:val="right" w:pos="1440"/>
        </w:tabs>
        <w:spacing w:before="0" w:after="0" w:line="240" w:lineRule="auto"/>
        <w:ind w:right="23" w:firstLine="720"/>
        <w:jc w:val="both"/>
        <w:rPr>
          <w:sz w:val="20"/>
          <w:szCs w:val="20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>(подпись)</w:t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  <w:t>(расшифровка подписи)</w:t>
      </w:r>
    </w:p>
    <w:p w:rsidR="00B8136F" w:rsidRDefault="00B8136F">
      <w:pPr>
        <w:pStyle w:val="A8"/>
        <w:tabs>
          <w:tab w:val="left" w:leader="underscore" w:pos="1260"/>
        </w:tabs>
        <w:spacing w:after="0"/>
        <w:ind w:right="23" w:firstLine="720"/>
        <w:rPr>
          <w:sz w:val="24"/>
          <w:szCs w:val="24"/>
        </w:rPr>
      </w:pPr>
    </w:p>
    <w:p w:rsidR="00B8136F" w:rsidRDefault="00DB669A">
      <w:pPr>
        <w:pStyle w:val="A8"/>
        <w:tabs>
          <w:tab w:val="left" w:leader="underscore" w:pos="1260"/>
        </w:tabs>
        <w:spacing w:after="0"/>
        <w:ind w:right="23" w:firstLine="720"/>
        <w:rPr>
          <w:sz w:val="24"/>
          <w:szCs w:val="24"/>
        </w:rPr>
      </w:pPr>
      <w:r>
        <w:rPr>
          <w:sz w:val="24"/>
          <w:szCs w:val="24"/>
        </w:rPr>
        <w:t>Принял</w:t>
      </w:r>
      <w:r>
        <w:rPr>
          <w:sz w:val="24"/>
          <w:szCs w:val="24"/>
        </w:rPr>
        <w:tab/>
        <w:t>__________________________                  ___________ _______________</w:t>
      </w:r>
    </w:p>
    <w:p w:rsidR="00B8136F" w:rsidRDefault="00DB669A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3" w:firstLine="720"/>
        <w:jc w:val="both"/>
        <w:rPr>
          <w:b w:val="0"/>
          <w:bCs w:val="0"/>
          <w:sz w:val="20"/>
          <w:szCs w:val="20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 xml:space="preserve">(должность лица, принявшего документы) </w:t>
      </w:r>
      <w:r>
        <w:rPr>
          <w:b w:val="0"/>
          <w:bCs w:val="0"/>
          <w:sz w:val="20"/>
          <w:szCs w:val="20"/>
          <w:shd w:val="clear" w:color="auto" w:fill="FFFFFF"/>
        </w:rPr>
        <w:tab/>
        <w:t>(подпись)      (расшифровка подписи)</w:t>
      </w:r>
    </w:p>
    <w:p w:rsidR="00B8136F" w:rsidRDefault="00B8136F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0" w:firstLine="720"/>
        <w:jc w:val="both"/>
        <w:rPr>
          <w:b w:val="0"/>
          <w:bCs w:val="0"/>
          <w:sz w:val="20"/>
          <w:szCs w:val="20"/>
          <w:shd w:val="clear" w:color="auto" w:fill="FFFFFF"/>
        </w:rPr>
      </w:pPr>
    </w:p>
    <w:p w:rsidR="00B8136F" w:rsidRDefault="00DB669A">
      <w:pPr>
        <w:pStyle w:val="A8"/>
        <w:tabs>
          <w:tab w:val="right" w:leader="underscore" w:pos="1412"/>
          <w:tab w:val="right" w:leader="underscore" w:pos="3447"/>
          <w:tab w:val="left" w:pos="3652"/>
        </w:tabs>
        <w:ind w:right="45" w:firstLine="720"/>
        <w:rPr>
          <w:sz w:val="24"/>
          <w:szCs w:val="24"/>
        </w:rPr>
      </w:pPr>
      <w:r>
        <w:rPr>
          <w:sz w:val="24"/>
          <w:szCs w:val="24"/>
        </w:rPr>
        <w:t>«____»</w:t>
      </w:r>
      <w:r>
        <w:rPr>
          <w:sz w:val="24"/>
          <w:szCs w:val="24"/>
        </w:rPr>
        <w:tab/>
        <w:t xml:space="preserve">_____________20___года ___ час. ___ </w:t>
      </w:r>
      <w:r>
        <w:rPr>
          <w:sz w:val="24"/>
          <w:szCs w:val="24"/>
        </w:rPr>
        <w:t>мин.</w:t>
      </w:r>
    </w:p>
    <w:p w:rsidR="00B8136F" w:rsidRDefault="00B8136F">
      <w:pPr>
        <w:pStyle w:val="A8"/>
        <w:tabs>
          <w:tab w:val="right" w:leader="underscore" w:pos="1412"/>
          <w:tab w:val="right" w:leader="underscore" w:pos="3447"/>
          <w:tab w:val="left" w:pos="3652"/>
        </w:tabs>
        <w:ind w:right="45" w:firstLine="720"/>
        <w:rPr>
          <w:sz w:val="24"/>
          <w:szCs w:val="24"/>
        </w:rPr>
      </w:pPr>
    </w:p>
    <w:p w:rsidR="00B8136F" w:rsidRDefault="00DB669A">
      <w:pPr>
        <w:pStyle w:val="A8"/>
        <w:tabs>
          <w:tab w:val="right" w:leader="underscore" w:pos="1412"/>
          <w:tab w:val="right" w:leader="underscore" w:pos="3447"/>
          <w:tab w:val="left" w:pos="3652"/>
        </w:tabs>
        <w:ind w:right="45" w:firstLine="720"/>
      </w:pPr>
      <w:r>
        <w:rPr>
          <w:rFonts w:ascii="Arial Unicode MS" w:hAnsi="Arial Unicode MS"/>
          <w:sz w:val="24"/>
          <w:szCs w:val="24"/>
        </w:rPr>
        <w:br w:type="page"/>
      </w: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lastRenderedPageBreak/>
        <w:t>Приложение 4.3</w:t>
      </w:r>
    </w:p>
    <w:p w:rsidR="00B8136F" w:rsidRDefault="00B8136F">
      <w:pPr>
        <w:pStyle w:val="1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  <w:shd w:val="clear" w:color="auto" w:fill="FFFFFF"/>
        </w:rPr>
      </w:pP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Подтверждение о получении документов о выдвижении 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списка кандидатов, выдвинутого по единому избирательному округу на выборах депутатов </w:t>
      </w:r>
      <w:r>
        <w:rPr>
          <w:sz w:val="24"/>
          <w:szCs w:val="24"/>
        </w:rPr>
        <w:t xml:space="preserve">_________________________________________________________ 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</w:t>
      </w:r>
      <w:r>
        <w:rPr>
          <w:b w:val="0"/>
          <w:bCs w:val="0"/>
          <w:sz w:val="20"/>
          <w:szCs w:val="20"/>
        </w:rPr>
        <w:t xml:space="preserve">  (наименование представительного органа)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____________________________________________________________________________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(наименование соответствующей избирательной комиссии)</w:t>
      </w:r>
    </w:p>
    <w:p w:rsidR="00B8136F" w:rsidRDefault="00DB669A">
      <w:pPr>
        <w:jc w:val="both"/>
      </w:pPr>
      <w:r>
        <w:rPr>
          <w:sz w:val="24"/>
          <w:szCs w:val="24"/>
        </w:rPr>
        <w:t xml:space="preserve">приняла «_____»_______________ 20__ года в ______ часов ______минут следующие </w:t>
      </w:r>
      <w:r>
        <w:rPr>
          <w:sz w:val="24"/>
          <w:szCs w:val="24"/>
        </w:rPr>
        <w:t>документы о выдвижении списка кандидатов, выдвинутого по единому избирательному округу  __________________________________________________________________________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(наименование избирательного объединения)</w:t>
      </w:r>
    </w:p>
    <w:p w:rsidR="00B8136F" w:rsidRDefault="00B8136F">
      <w:pPr>
        <w:pStyle w:val="4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B8136F" w:rsidRDefault="00DB669A">
      <w:pPr>
        <w:pStyle w:val="A8"/>
        <w:tabs>
          <w:tab w:val="left" w:pos="709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Решение съезда политической партии (</w:t>
      </w:r>
      <w:r>
        <w:rPr>
          <w:sz w:val="24"/>
          <w:szCs w:val="24"/>
        </w:rPr>
        <w:t xml:space="preserve">конференции, общего собрания) регионального отделения или иного структурного подразделения политической партии, иного общественного объединения или его структурного подразделения о выдвижении списка кандидатов по единому избирательному округу и назначении </w:t>
      </w:r>
      <w:r>
        <w:rPr>
          <w:sz w:val="24"/>
          <w:szCs w:val="24"/>
        </w:rPr>
        <w:t>уполномоченных представителей избирательного объединения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Список кандидатов по единому избирательному округу на ____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Нотариально удостоверенная копия документа о государственной регистрации избирательного объединения, выданного </w:t>
      </w:r>
      <w:r>
        <w:rPr>
          <w:sz w:val="24"/>
          <w:szCs w:val="24"/>
        </w:rPr>
        <w:t xml:space="preserve">федеральным органом исполнительной власти, уполномоченным на осуществление функций в сфере регистрации общественных объединений, или </w:t>
      </w:r>
      <w:r>
        <w:rPr>
          <w:sz w:val="24"/>
          <w:szCs w:val="24"/>
        </w:rPr>
        <w:t>его территориальным органом,</w:t>
      </w:r>
      <w:r>
        <w:rPr>
          <w:sz w:val="24"/>
          <w:szCs w:val="24"/>
        </w:rPr>
        <w:t xml:space="preserve"> а в случае, если избирательное объединение не является юридическим лицом, дополнительно решени</w:t>
      </w:r>
      <w:r>
        <w:rPr>
          <w:sz w:val="24"/>
          <w:szCs w:val="24"/>
        </w:rPr>
        <w:t>е о его создании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Копия Устава избирательного объединения (для избирательного объединения, не являющегося политической партией) на ____ листах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Список уполномоченных представителей избирательного объединения на ____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Заявления </w:t>
      </w:r>
      <w:r>
        <w:rPr>
          <w:sz w:val="24"/>
          <w:szCs w:val="24"/>
        </w:rPr>
        <w:t>уполномоченных представителей избирательного объединения о согласии осуществлять указанную деятельность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Доверенность на уполномоченного избирательного объединения по финансовым вопросам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Официально заверенный постоянно де</w:t>
      </w:r>
      <w:r>
        <w:rPr>
          <w:sz w:val="24"/>
          <w:szCs w:val="24"/>
        </w:rPr>
        <w:t>йствующим органом политической партии, регионального отделения или иного структурного подразделения партии список граждан, включенных в выдвинутый список кандидатов по единому избирательному округу и являющихся членами данной партии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Нотар</w:t>
      </w:r>
      <w:r>
        <w:rPr>
          <w:sz w:val="24"/>
          <w:szCs w:val="24"/>
        </w:rPr>
        <w:t>иально удостоверенную копию соглашения, предусмотренную пунктом 1.1 статьи 26 Федерального закона «О политических партиях», и список граждан, включенных на основании этого соглашения в список кандидатов, если в соответствии с Федеральным законом «О политич</w:t>
      </w:r>
      <w:r>
        <w:rPr>
          <w:sz w:val="24"/>
          <w:szCs w:val="24"/>
        </w:rPr>
        <w:t>еских партиях» в список кандидатов включены кандидатуры, предложенные общественным объединением, не являющимся политической партией, или его структурным подразделением.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Заявления кандидатов, включенных в список кандидатов по единому избирательному окру</w:t>
      </w:r>
      <w:r>
        <w:rPr>
          <w:sz w:val="24"/>
          <w:szCs w:val="24"/>
        </w:rPr>
        <w:t>гу, о согласии баллотироваться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Сведения о размере и об источниках доходов кандидата, об имуществе, принадлежащем кандидату, </w:t>
      </w:r>
      <w:r>
        <w:rPr>
          <w:sz w:val="24"/>
          <w:szCs w:val="24"/>
        </w:rPr>
        <w:t>о счетах,</w:t>
      </w:r>
      <w:r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>вкладах в банках,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</w:rPr>
        <w:t>ценных бумагах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Копия паспорта или документа, заменяющего паспорт </w:t>
      </w:r>
      <w:r>
        <w:rPr>
          <w:sz w:val="24"/>
          <w:szCs w:val="24"/>
        </w:rPr>
        <w:t>гражданина, заверенная уполномоченным представителем избирательного объединения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13. Копия документа о профессиональном образовании кандидата, подтверждающего сведения, указанные в заявлении о согласии баллотироваться, заверенная уполномоченн</w:t>
      </w:r>
      <w:r>
        <w:rPr>
          <w:sz w:val="24"/>
          <w:szCs w:val="24"/>
        </w:rPr>
        <w:t>ым представителем избирательного объединения, а в случае утраты указанного документа </w:t>
      </w:r>
      <w:r>
        <w:rPr>
          <w:rFonts w:ascii="Arial Unicode MS" w:hAnsi="Arial Unicode MS"/>
          <w:sz w:val="24"/>
          <w:szCs w:val="24"/>
        </w:rPr>
        <w:sym w:font="Arial Unicode MS" w:char="001E"/>
      </w:r>
      <w:r>
        <w:rPr>
          <w:sz w:val="24"/>
          <w:szCs w:val="24"/>
        </w:rPr>
        <w:t> справка из соответствующего учебного заведения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Копии документов, подтверждающих сведения об основном месте работы или службы кандидата, о занимаемой д</w:t>
      </w:r>
      <w:r>
        <w:rPr>
          <w:sz w:val="24"/>
          <w:szCs w:val="24"/>
        </w:rPr>
        <w:t xml:space="preserve">олжности либо справка, а при отсутствии основного места </w:t>
      </w:r>
      <w:r>
        <w:rPr>
          <w:sz w:val="24"/>
          <w:szCs w:val="24"/>
        </w:rPr>
        <w:lastRenderedPageBreak/>
        <w:t>работы или службы - копии документов, подтверждающих сведения о роде занятий, заверенные уполномоченным представителем избирательного объединения,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Документ, подтверждающий принадлеж</w:t>
      </w:r>
      <w:r>
        <w:rPr>
          <w:sz w:val="24"/>
          <w:szCs w:val="24"/>
        </w:rPr>
        <w:t>ность кандидата к политической партии либо не более чем к одному иному общественному объединению и статус кандидата в этой политической партии, ином общественном объединении, подписанный уполномоченным лицом политической партии, иного общественного объедин</w:t>
      </w:r>
      <w:r>
        <w:rPr>
          <w:sz w:val="24"/>
          <w:szCs w:val="24"/>
        </w:rPr>
        <w:t xml:space="preserve">ения либо уполномоченным лицом соответствующего структурного подразделения политической партии, иного общественного объединения, на ___ листах. 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 Копия документа, заверенная уполномоченным представителем избирательного объединения, подтверждающая исполн</w:t>
      </w:r>
      <w:r>
        <w:rPr>
          <w:sz w:val="24"/>
          <w:szCs w:val="24"/>
        </w:rPr>
        <w:t>ение кандидатом обязанностей депутата законодательного органа государственной власти либо представительного органа муниципального образования на непостоянной основе на ___ листах.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Копии документов о смене кандидатом фамилии, или имени, или отчества на </w:t>
      </w:r>
      <w:r>
        <w:rPr>
          <w:sz w:val="24"/>
          <w:szCs w:val="24"/>
        </w:rPr>
        <w:t>___ листах (если кандидат менял фамилию, или имя, или отчество).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Эмблема избирательного объединения, описание которой содержится в уставе избирательного объединения, и представленная в виде рисунков в одноцветном и цветном исполнении размером не менее </w:t>
      </w:r>
      <w:r>
        <w:rPr>
          <w:sz w:val="24"/>
          <w:szCs w:val="24"/>
        </w:rPr>
        <w:t xml:space="preserve">10х10 см и не более 20х20 см, на бумажном носителе и в машиночитаемом виде в формате </w:t>
      </w:r>
      <w:r>
        <w:rPr>
          <w:sz w:val="24"/>
          <w:szCs w:val="24"/>
          <w:lang w:val="en-US"/>
        </w:rPr>
        <w:t>JPEG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разрешением 300 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 на ___ листах и  на электронном носителе (оптических компакт-дисках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 xml:space="preserve"> либо </w:t>
      </w:r>
      <w:r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Flash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Drive</w:t>
      </w:r>
      <w:r>
        <w:rPr>
          <w:sz w:val="24"/>
          <w:szCs w:val="24"/>
        </w:rPr>
        <w:t>) ________________.</w:t>
      </w:r>
    </w:p>
    <w:p w:rsidR="00B8136F" w:rsidRDefault="00DB669A">
      <w:pPr>
        <w:pStyle w:val="A8"/>
        <w:tabs>
          <w:tab w:val="left" w:pos="1080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19 …</w:t>
      </w:r>
    </w:p>
    <w:p w:rsidR="00B8136F" w:rsidRDefault="00B8136F">
      <w:pPr>
        <w:pStyle w:val="A8"/>
        <w:tabs>
          <w:tab w:val="center" w:leader="underscore" w:pos="2988"/>
        </w:tabs>
        <w:ind w:right="20" w:firstLine="720"/>
        <w:rPr>
          <w:sz w:val="24"/>
          <w:szCs w:val="24"/>
        </w:rPr>
      </w:pPr>
    </w:p>
    <w:p w:rsidR="00B8136F" w:rsidRDefault="00B8136F">
      <w:pPr>
        <w:pStyle w:val="A8"/>
        <w:tabs>
          <w:tab w:val="left" w:leader="underscore" w:pos="8213"/>
        </w:tabs>
        <w:ind w:right="20" w:firstLine="720"/>
        <w:rPr>
          <w:sz w:val="24"/>
          <w:szCs w:val="24"/>
        </w:rPr>
      </w:pPr>
    </w:p>
    <w:p w:rsidR="00B8136F" w:rsidRDefault="00DB669A">
      <w:pPr>
        <w:pStyle w:val="A8"/>
        <w:tabs>
          <w:tab w:val="left" w:leader="underscore" w:pos="1440"/>
        </w:tabs>
        <w:spacing w:after="0"/>
        <w:ind w:right="23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Передал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>________________ _______________________</w:t>
      </w:r>
    </w:p>
    <w:p w:rsidR="00B8136F" w:rsidRDefault="00DB669A">
      <w:pPr>
        <w:pStyle w:val="4"/>
        <w:shd w:val="clear" w:color="auto" w:fill="auto"/>
        <w:tabs>
          <w:tab w:val="right" w:pos="1440"/>
        </w:tabs>
        <w:spacing w:before="0" w:after="0" w:line="240" w:lineRule="auto"/>
        <w:ind w:right="23" w:firstLine="720"/>
        <w:jc w:val="both"/>
        <w:rPr>
          <w:sz w:val="20"/>
          <w:szCs w:val="20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  <w:t xml:space="preserve">        </w:t>
      </w:r>
      <w:r>
        <w:rPr>
          <w:b w:val="0"/>
          <w:bCs w:val="0"/>
          <w:sz w:val="20"/>
          <w:szCs w:val="20"/>
          <w:shd w:val="clear" w:color="auto" w:fill="FFFFFF"/>
        </w:rPr>
        <w:t>(подпись)</w:t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  <w:t>(расшифровка подписи)</w:t>
      </w:r>
    </w:p>
    <w:p w:rsidR="00B8136F" w:rsidRDefault="00B8136F">
      <w:pPr>
        <w:pStyle w:val="A8"/>
        <w:tabs>
          <w:tab w:val="left" w:leader="underscore" w:pos="1260"/>
        </w:tabs>
        <w:ind w:right="20" w:firstLine="720"/>
        <w:rPr>
          <w:sz w:val="24"/>
          <w:szCs w:val="24"/>
        </w:rPr>
      </w:pPr>
    </w:p>
    <w:p w:rsidR="00B8136F" w:rsidRDefault="00DB669A">
      <w:pPr>
        <w:pStyle w:val="A8"/>
        <w:tabs>
          <w:tab w:val="left" w:leader="underscore" w:pos="1260"/>
        </w:tabs>
        <w:spacing w:after="0"/>
        <w:ind w:right="23" w:firstLine="720"/>
        <w:rPr>
          <w:sz w:val="24"/>
          <w:szCs w:val="24"/>
        </w:rPr>
      </w:pPr>
      <w:r>
        <w:rPr>
          <w:sz w:val="24"/>
          <w:szCs w:val="24"/>
        </w:rPr>
        <w:t>Принял</w:t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  <w:t xml:space="preserve">            ___________ _______________</w:t>
      </w:r>
    </w:p>
    <w:p w:rsidR="00B8136F" w:rsidRDefault="00DB669A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3" w:firstLine="720"/>
        <w:jc w:val="both"/>
        <w:rPr>
          <w:b w:val="0"/>
          <w:bCs w:val="0"/>
          <w:sz w:val="20"/>
          <w:szCs w:val="20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 xml:space="preserve">(должность лица, принявшего документы) </w:t>
      </w:r>
      <w:r>
        <w:rPr>
          <w:b w:val="0"/>
          <w:bCs w:val="0"/>
          <w:sz w:val="20"/>
          <w:szCs w:val="20"/>
          <w:shd w:val="clear" w:color="auto" w:fill="FFFFFF"/>
        </w:rPr>
        <w:tab/>
        <w:t>(подпись)      (расшифровка подписи)</w:t>
      </w:r>
    </w:p>
    <w:p w:rsidR="00B8136F" w:rsidRDefault="00B8136F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3" w:firstLine="72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B8136F" w:rsidRDefault="00DB669A">
      <w:pPr>
        <w:pStyle w:val="A8"/>
        <w:tabs>
          <w:tab w:val="right" w:leader="underscore" w:pos="1412"/>
          <w:tab w:val="right" w:leader="underscore" w:pos="3447"/>
          <w:tab w:val="left" w:pos="3652"/>
        </w:tabs>
        <w:ind w:right="45" w:firstLine="720"/>
        <w:rPr>
          <w:sz w:val="24"/>
          <w:szCs w:val="24"/>
        </w:rPr>
      </w:pPr>
      <w:r>
        <w:rPr>
          <w:sz w:val="24"/>
          <w:szCs w:val="24"/>
        </w:rPr>
        <w:t>«____»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_____________20___года ___ час. ___ мин.</w:t>
      </w:r>
    </w:p>
    <w:p w:rsidR="00B8136F" w:rsidRDefault="00B8136F">
      <w:pPr>
        <w:pStyle w:val="A8"/>
        <w:tabs>
          <w:tab w:val="right" w:leader="underscore" w:pos="1412"/>
          <w:tab w:val="right" w:leader="underscore" w:pos="3447"/>
          <w:tab w:val="left" w:pos="3652"/>
        </w:tabs>
        <w:ind w:right="45" w:firstLine="720"/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1138"/>
        </w:tabs>
        <w:ind w:firstLine="567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lastRenderedPageBreak/>
        <w:t>Приложение № 5</w:t>
      </w:r>
    </w:p>
    <w:p w:rsidR="00B8136F" w:rsidRDefault="00DB669A">
      <w:pPr>
        <w:shd w:val="clear" w:color="auto" w:fill="FFFFFF"/>
        <w:ind w:left="5670"/>
        <w:jc w:val="center"/>
      </w:pPr>
      <w:r>
        <w:t>к Рекомендациям по вопросам, связанным с выдвижением и регистрацией кандидатов на выборах в органы местного самоуправления в Чувашской Республике</w:t>
      </w:r>
    </w:p>
    <w:p w:rsidR="00B8136F" w:rsidRDefault="00B8136F">
      <w:pPr>
        <w:pStyle w:val="1"/>
        <w:keepNext/>
        <w:keepLines/>
        <w:shd w:val="clear" w:color="auto" w:fill="auto"/>
        <w:spacing w:after="0" w:line="240" w:lineRule="auto"/>
        <w:rPr>
          <w:b w:val="0"/>
          <w:bCs w:val="0"/>
          <w:sz w:val="24"/>
          <w:szCs w:val="24"/>
          <w:shd w:val="clear" w:color="auto" w:fill="FFFFFF"/>
        </w:rPr>
      </w:pP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Подтверждение о получении документов для регистрац</w:t>
      </w:r>
      <w:r>
        <w:rPr>
          <w:sz w:val="24"/>
          <w:szCs w:val="24"/>
          <w:shd w:val="clear" w:color="auto" w:fill="FFFFFF"/>
        </w:rPr>
        <w:t xml:space="preserve">ии 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кандидата (списка кандидатов) на выборах депутатов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 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(наименование представительного органа, наименование и номер избирательного округа)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B8136F" w:rsidRDefault="00DB669A">
      <w:pPr>
        <w:pStyle w:val="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>(наименование соответствующей избирательной комиссии)</w:t>
      </w:r>
    </w:p>
    <w:p w:rsidR="00B8136F" w:rsidRDefault="00DB669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приняла «_____»_______________ 20__ года в ______ часов ______минут следующие документы для регистрации кандидата, списка кандидатов _________________________________________________</w:t>
      </w:r>
      <w:r>
        <w:rPr>
          <w:sz w:val="24"/>
          <w:szCs w:val="24"/>
        </w:rPr>
        <w:t>_________________________________</w:t>
      </w:r>
    </w:p>
    <w:p w:rsidR="00B8136F" w:rsidRDefault="00DB669A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(Ф.И.О. кандидата, наименование избирательного объединения)</w:t>
      </w:r>
    </w:p>
    <w:p w:rsidR="00B8136F" w:rsidRDefault="00B8136F">
      <w:pPr>
        <w:shd w:val="clear" w:color="auto" w:fill="FFFFFF"/>
        <w:tabs>
          <w:tab w:val="left" w:pos="426"/>
        </w:tabs>
        <w:jc w:val="center"/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 Подписные листы в поддержку выдвижения (самовыдвижения) кандидата, списка кандидатов в ____ папках на ___ листах, содержащие _______ подписей избирателей</w:t>
      </w:r>
      <w:r>
        <w:rPr>
          <w:sz w:val="24"/>
          <w:szCs w:val="24"/>
        </w:rPr>
        <w:t>.</w:t>
      </w:r>
    </w:p>
    <w:p w:rsidR="00B8136F" w:rsidRDefault="00DB669A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 Протокол об итогах сбора подписей на __ листах, в машиночитаемом виде _______.</w:t>
      </w:r>
    </w:p>
    <w:p w:rsidR="00B8136F" w:rsidRDefault="00DB669A">
      <w:pPr>
        <w:pStyle w:val="A8"/>
        <w:widowControl/>
        <w:tabs>
          <w:tab w:val="left" w:pos="426"/>
        </w:tabs>
        <w:spacing w:after="0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3. Сведения об изменениях в данных о кандидате (кандидатах) на ___ листах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>(в случае наличия изменений).</w:t>
      </w:r>
    </w:p>
    <w:p w:rsidR="00B8136F" w:rsidRDefault="00DB669A">
      <w:pPr>
        <w:pStyle w:val="A8"/>
        <w:widowControl/>
        <w:tabs>
          <w:tab w:val="left" w:pos="426"/>
        </w:tabs>
        <w:spacing w:after="0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4. Если специальный избирательный счет не открывался (ненужное заче</w:t>
      </w:r>
      <w:r>
        <w:rPr>
          <w:sz w:val="24"/>
          <w:szCs w:val="24"/>
        </w:rPr>
        <w:t>ркнуть):</w:t>
      </w:r>
    </w:p>
    <w:p w:rsidR="00B8136F" w:rsidRDefault="00DB669A">
      <w:pPr>
        <w:pStyle w:val="A8"/>
        <w:widowControl/>
        <w:tabs>
          <w:tab w:val="left" w:pos="426"/>
        </w:tabs>
        <w:spacing w:after="0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уведомление о создании избирательного фонда кандидата без открытия специального избирательного счета (на выборах органов местного самоуправления сельских поселений) либо </w:t>
      </w:r>
    </w:p>
    <w:p w:rsidR="00B8136F" w:rsidRDefault="00DB669A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об отказе от создания избирательного фонда и расходования ср</w:t>
      </w:r>
      <w:r>
        <w:rPr>
          <w:sz w:val="24"/>
          <w:szCs w:val="24"/>
        </w:rPr>
        <w:t xml:space="preserve">едств на избирательную кампанию (при числе избирателей в избирательном округе не более пяти тысяч избирателей) </w:t>
      </w:r>
    </w:p>
    <w:p w:rsidR="00B8136F" w:rsidRDefault="00DB669A">
      <w:pPr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__ листах.</w:t>
      </w:r>
    </w:p>
    <w:p w:rsidR="00B8136F" w:rsidRDefault="00B8136F">
      <w:pPr>
        <w:pStyle w:val="A8"/>
        <w:tabs>
          <w:tab w:val="left" w:leader="underscore" w:pos="8213"/>
        </w:tabs>
        <w:ind w:right="20" w:firstLine="720"/>
        <w:rPr>
          <w:sz w:val="24"/>
          <w:szCs w:val="24"/>
        </w:rPr>
      </w:pPr>
    </w:p>
    <w:p w:rsidR="00B8136F" w:rsidRDefault="00DB669A">
      <w:pPr>
        <w:pStyle w:val="A8"/>
        <w:tabs>
          <w:tab w:val="left" w:leader="underscore" w:pos="8213"/>
        </w:tabs>
        <w:spacing w:after="0"/>
        <w:ind w:right="23" w:firstLine="720"/>
      </w:pPr>
      <w:r>
        <w:rPr>
          <w:sz w:val="24"/>
          <w:szCs w:val="24"/>
        </w:rPr>
        <w:t>Кандидат (уполномоченный представитель избирательного объединения) уведомлен о том, что проверка представленных подписей в поддер</w:t>
      </w:r>
      <w:r>
        <w:rPr>
          <w:sz w:val="24"/>
          <w:szCs w:val="24"/>
        </w:rPr>
        <w:t>жку выдвижения кандидата, списка кандидатов, ______________________________________________________________________</w:t>
      </w:r>
    </w:p>
    <w:p w:rsidR="00B8136F" w:rsidRDefault="00DB669A">
      <w:pPr>
        <w:pStyle w:val="A8"/>
        <w:tabs>
          <w:tab w:val="left" w:leader="underscore" w:pos="8213"/>
        </w:tabs>
        <w:spacing w:after="0"/>
        <w:ind w:right="23" w:firstLine="720"/>
      </w:pPr>
      <w:r>
        <w:t xml:space="preserve">                 (Ф.И.О. кандидата, уполномоченного представителя избирательного объединения)</w:t>
      </w:r>
    </w:p>
    <w:p w:rsidR="00B8136F" w:rsidRDefault="00DB669A">
      <w:pPr>
        <w:pStyle w:val="A8"/>
        <w:tabs>
          <w:tab w:val="left" w:leader="underscore" w:pos="8213"/>
        </w:tabs>
        <w:spacing w:after="0"/>
        <w:ind w:right="23"/>
      </w:pPr>
      <w:r>
        <w:rPr>
          <w:sz w:val="24"/>
          <w:szCs w:val="24"/>
        </w:rPr>
        <w:t>состоится в помещении ________________________</w:t>
      </w:r>
      <w:r>
        <w:rPr>
          <w:sz w:val="24"/>
          <w:szCs w:val="24"/>
        </w:rPr>
        <w:t>___________________________________</w:t>
      </w:r>
    </w:p>
    <w:p w:rsidR="00B8136F" w:rsidRDefault="00DB669A">
      <w:pPr>
        <w:pStyle w:val="A8"/>
        <w:tabs>
          <w:tab w:val="left" w:leader="underscore" w:pos="8213"/>
        </w:tabs>
        <w:spacing w:after="0"/>
        <w:ind w:right="23"/>
      </w:pPr>
      <w:r>
        <w:t xml:space="preserve">                                                                                     (наименование избирательной комиссии)</w:t>
      </w:r>
    </w:p>
    <w:p w:rsidR="00B8136F" w:rsidRDefault="00DB669A">
      <w:pPr>
        <w:pStyle w:val="A8"/>
        <w:tabs>
          <w:tab w:val="left" w:leader="underscore" w:pos="8213"/>
        </w:tabs>
        <w:spacing w:after="0"/>
        <w:ind w:right="23"/>
      </w:pPr>
      <w:r>
        <w:rPr>
          <w:sz w:val="24"/>
          <w:szCs w:val="24"/>
        </w:rPr>
        <w:t>__________________ 20____ г. в _______________</w:t>
      </w:r>
    </w:p>
    <w:p w:rsidR="00B8136F" w:rsidRDefault="00DB669A">
      <w:pPr>
        <w:pStyle w:val="A8"/>
        <w:tabs>
          <w:tab w:val="left" w:leader="underscore" w:pos="8213"/>
        </w:tabs>
        <w:spacing w:after="0"/>
        <w:ind w:right="23"/>
      </w:pPr>
      <w:r>
        <w:t xml:space="preserve">                 (дата)                           </w:t>
      </w:r>
      <w:r>
        <w:t xml:space="preserve">                   (время)</w:t>
      </w:r>
    </w:p>
    <w:p w:rsidR="00B8136F" w:rsidRDefault="00B8136F">
      <w:pPr>
        <w:pStyle w:val="A8"/>
        <w:tabs>
          <w:tab w:val="left" w:leader="underscore" w:pos="8213"/>
        </w:tabs>
        <w:ind w:right="20" w:firstLine="720"/>
        <w:rPr>
          <w:sz w:val="24"/>
          <w:szCs w:val="24"/>
        </w:rPr>
      </w:pPr>
    </w:p>
    <w:p w:rsidR="00B8136F" w:rsidRDefault="00B8136F">
      <w:pPr>
        <w:pStyle w:val="A8"/>
        <w:tabs>
          <w:tab w:val="left" w:leader="underscore" w:pos="8213"/>
        </w:tabs>
        <w:ind w:right="20" w:firstLine="720"/>
        <w:rPr>
          <w:sz w:val="24"/>
          <w:szCs w:val="24"/>
        </w:rPr>
      </w:pPr>
    </w:p>
    <w:p w:rsidR="00B8136F" w:rsidRDefault="00DB669A">
      <w:pPr>
        <w:pStyle w:val="A8"/>
        <w:tabs>
          <w:tab w:val="left" w:leader="underscore" w:pos="1440"/>
        </w:tabs>
        <w:spacing w:after="0"/>
        <w:ind w:right="23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Передал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_______________________</w:t>
      </w:r>
    </w:p>
    <w:p w:rsidR="00B8136F" w:rsidRDefault="00DB669A">
      <w:pPr>
        <w:pStyle w:val="4"/>
        <w:shd w:val="clear" w:color="auto" w:fill="auto"/>
        <w:tabs>
          <w:tab w:val="right" w:pos="1440"/>
        </w:tabs>
        <w:spacing w:before="0" w:after="0" w:line="240" w:lineRule="auto"/>
        <w:ind w:right="23" w:firstLine="720"/>
        <w:jc w:val="both"/>
        <w:rPr>
          <w:sz w:val="20"/>
          <w:szCs w:val="20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  <w:t xml:space="preserve">        </w:t>
      </w:r>
      <w:r>
        <w:rPr>
          <w:b w:val="0"/>
          <w:bCs w:val="0"/>
          <w:sz w:val="20"/>
          <w:szCs w:val="20"/>
          <w:shd w:val="clear" w:color="auto" w:fill="FFFFFF"/>
        </w:rPr>
        <w:t>(подпись)</w:t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  <w:t>(расшифровка подписи)</w:t>
      </w:r>
    </w:p>
    <w:p w:rsidR="00B8136F" w:rsidRDefault="00B8136F">
      <w:pPr>
        <w:pStyle w:val="A8"/>
        <w:tabs>
          <w:tab w:val="left" w:leader="underscore" w:pos="1260"/>
        </w:tabs>
        <w:ind w:right="20" w:firstLine="720"/>
        <w:rPr>
          <w:sz w:val="24"/>
          <w:szCs w:val="24"/>
        </w:rPr>
      </w:pPr>
    </w:p>
    <w:p w:rsidR="00B8136F" w:rsidRDefault="00DB669A">
      <w:pPr>
        <w:pStyle w:val="A8"/>
        <w:tabs>
          <w:tab w:val="left" w:leader="underscore" w:pos="1260"/>
        </w:tabs>
        <w:spacing w:after="0"/>
        <w:ind w:right="23" w:firstLine="720"/>
        <w:rPr>
          <w:sz w:val="24"/>
          <w:szCs w:val="24"/>
        </w:rPr>
      </w:pPr>
      <w:r>
        <w:rPr>
          <w:sz w:val="24"/>
          <w:szCs w:val="24"/>
        </w:rPr>
        <w:t>Принял</w:t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  <w:t xml:space="preserve">            ___________ _______________</w:t>
      </w:r>
    </w:p>
    <w:p w:rsidR="00B8136F" w:rsidRDefault="00DB669A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3" w:firstLine="720"/>
        <w:jc w:val="both"/>
        <w:rPr>
          <w:b w:val="0"/>
          <w:bCs w:val="0"/>
          <w:sz w:val="20"/>
          <w:szCs w:val="20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 xml:space="preserve">(должность лица, принявшего документы) </w:t>
      </w:r>
      <w:r>
        <w:rPr>
          <w:b w:val="0"/>
          <w:bCs w:val="0"/>
          <w:sz w:val="20"/>
          <w:szCs w:val="20"/>
          <w:shd w:val="clear" w:color="auto" w:fill="FFFFFF"/>
        </w:rPr>
        <w:tab/>
        <w:t>(подпись</w:t>
      </w:r>
      <w:r>
        <w:rPr>
          <w:b w:val="0"/>
          <w:bCs w:val="0"/>
          <w:sz w:val="20"/>
          <w:szCs w:val="20"/>
          <w:shd w:val="clear" w:color="auto" w:fill="FFFFFF"/>
        </w:rPr>
        <w:t>)      (расшифровка подписи)</w:t>
      </w:r>
    </w:p>
    <w:p w:rsidR="00B8136F" w:rsidRDefault="00B8136F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0" w:firstLine="72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B8136F" w:rsidRDefault="00B8136F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0" w:firstLine="72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B8136F" w:rsidRDefault="00DB669A">
      <w:pPr>
        <w:shd w:val="clear" w:color="auto" w:fill="FFFFFF"/>
        <w:tabs>
          <w:tab w:val="left" w:pos="1138"/>
        </w:tabs>
        <w:ind w:firstLine="567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lastRenderedPageBreak/>
        <w:t>Приложение № 6</w:t>
      </w:r>
    </w:p>
    <w:p w:rsidR="00B8136F" w:rsidRDefault="00B8136F">
      <w:pPr>
        <w:shd w:val="clear" w:color="auto" w:fill="FFFFFF"/>
        <w:ind w:left="5670"/>
        <w:jc w:val="center"/>
      </w:pPr>
    </w:p>
    <w:p w:rsidR="00B8136F" w:rsidRDefault="00B8136F">
      <w:pPr>
        <w:shd w:val="clear" w:color="auto" w:fill="FFFFFF"/>
        <w:ind w:left="5670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B8136F">
      <w:pPr>
        <w:widowControl/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tbl>
      <w:tblPr>
        <w:tblStyle w:val="TableNormal"/>
        <w:tblW w:w="563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</w:tblGrid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Ведомость проверки подписных листов </w:t>
            </w:r>
          </w:p>
        </w:tc>
      </w:tr>
    </w:tbl>
    <w:p w:rsidR="00B8136F" w:rsidRDefault="00B8136F">
      <w:pPr>
        <w:shd w:val="clear" w:color="auto" w:fill="FFFFFF"/>
        <w:tabs>
          <w:tab w:val="left" w:pos="1138"/>
        </w:tabs>
        <w:jc w:val="center"/>
        <w:rPr>
          <w:sz w:val="24"/>
          <w:szCs w:val="24"/>
        </w:rPr>
      </w:pPr>
    </w:p>
    <w:p w:rsidR="00B8136F" w:rsidRDefault="00B8136F">
      <w:pPr>
        <w:widowControl/>
        <w:jc w:val="center"/>
        <w:rPr>
          <w:sz w:val="24"/>
          <w:szCs w:val="24"/>
        </w:rPr>
      </w:pPr>
    </w:p>
    <w:p w:rsidR="00B8136F" w:rsidRDefault="00B8136F">
      <w:pPr>
        <w:widowControl/>
        <w:jc w:val="center"/>
        <w:rPr>
          <w:sz w:val="24"/>
          <w:szCs w:val="24"/>
        </w:rPr>
      </w:pPr>
    </w:p>
    <w:p w:rsidR="00B8136F" w:rsidRDefault="00DB669A">
      <w:pPr>
        <w:widowControl/>
        <w:pBdr>
          <w:top w:val="single" w:sz="4" w:space="0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избирательного объединения, ФИО кандидата)</w:t>
      </w:r>
    </w:p>
    <w:p w:rsidR="00B8136F" w:rsidRDefault="00B8136F">
      <w:pPr>
        <w:widowControl/>
        <w:rPr>
          <w:sz w:val="24"/>
          <w:szCs w:val="24"/>
        </w:rPr>
      </w:pPr>
    </w:p>
    <w:p w:rsidR="00B8136F" w:rsidRDefault="00B8136F">
      <w:pPr>
        <w:widowControl/>
        <w:rPr>
          <w:sz w:val="24"/>
          <w:szCs w:val="24"/>
        </w:rPr>
      </w:pPr>
    </w:p>
    <w:tbl>
      <w:tblPr>
        <w:tblStyle w:val="TableNormal"/>
        <w:tblW w:w="98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550"/>
        <w:gridCol w:w="1700"/>
        <w:gridCol w:w="3542"/>
      </w:tblGrid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Номер папки/ номер листа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Номер строки на листе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нарушения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36F" w:rsidRDefault="00B8136F"/>
        </w:tc>
      </w:tr>
    </w:tbl>
    <w:p w:rsidR="00B8136F" w:rsidRDefault="00B8136F">
      <w:pPr>
        <w:rPr>
          <w:sz w:val="24"/>
          <w:szCs w:val="24"/>
        </w:rPr>
      </w:pPr>
    </w:p>
    <w:p w:rsidR="00B8136F" w:rsidRDefault="00B8136F">
      <w:pPr>
        <w:widowControl/>
        <w:rPr>
          <w:sz w:val="24"/>
          <w:szCs w:val="24"/>
        </w:rPr>
      </w:pPr>
    </w:p>
    <w:p w:rsidR="00B8136F" w:rsidRDefault="00B8136F">
      <w:pPr>
        <w:widowControl/>
        <w:rPr>
          <w:sz w:val="24"/>
          <w:szCs w:val="24"/>
        </w:rPr>
      </w:pPr>
    </w:p>
    <w:tbl>
      <w:tblPr>
        <w:tblStyle w:val="TableNormal"/>
        <w:tblW w:w="93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4253"/>
        <w:gridCol w:w="3260"/>
      </w:tblGrid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pPr>
              <w:widowControl/>
            </w:pPr>
            <w:r>
              <w:rPr>
                <w:sz w:val="24"/>
                <w:szCs w:val="24"/>
              </w:rPr>
              <w:t>Проверяющий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pPr>
              <w:widowControl/>
            </w:pPr>
            <w:r>
              <w:rPr>
                <w:sz w:val="24"/>
                <w:szCs w:val="24"/>
              </w:rPr>
              <w:t>/подпись, инициалы, фамилия/</w:t>
            </w:r>
          </w:p>
        </w:tc>
      </w:tr>
    </w:tbl>
    <w:p w:rsidR="00B8136F" w:rsidRDefault="00B8136F">
      <w:pPr>
        <w:rPr>
          <w:sz w:val="24"/>
          <w:szCs w:val="24"/>
        </w:rPr>
      </w:pPr>
    </w:p>
    <w:p w:rsidR="00B8136F" w:rsidRDefault="00B8136F">
      <w:pPr>
        <w:widowControl/>
        <w:rPr>
          <w:sz w:val="24"/>
          <w:szCs w:val="24"/>
        </w:rPr>
      </w:pPr>
    </w:p>
    <w:tbl>
      <w:tblPr>
        <w:tblStyle w:val="TableNormal"/>
        <w:tblW w:w="93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962"/>
        <w:gridCol w:w="3260"/>
      </w:tblGrid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pPr>
              <w:widowControl/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B8136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pPr>
              <w:widowControl/>
            </w:pPr>
            <w:r>
              <w:rPr>
                <w:sz w:val="24"/>
                <w:szCs w:val="24"/>
              </w:rPr>
              <w:t>/подпись, инициалы, фамилия/</w:t>
            </w:r>
          </w:p>
        </w:tc>
      </w:tr>
    </w:tbl>
    <w:p w:rsidR="00B8136F" w:rsidRDefault="00B8136F">
      <w:pPr>
        <w:rPr>
          <w:sz w:val="24"/>
          <w:szCs w:val="24"/>
        </w:rPr>
      </w:pPr>
    </w:p>
    <w:p w:rsidR="00B8136F" w:rsidRDefault="00B8136F">
      <w:pPr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1138"/>
        </w:tabs>
        <w:ind w:firstLine="567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lastRenderedPageBreak/>
        <w:t>Приложение 7</w:t>
      </w: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DB669A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ТАБЛИЦА КОДОВ НАРУШЕНИЙ</w:t>
      </w:r>
    </w:p>
    <w:p w:rsidR="00B8136F" w:rsidRDefault="00B8136F">
      <w:pPr>
        <w:widowControl/>
        <w:ind w:firstLine="540"/>
        <w:jc w:val="both"/>
        <w:outlineLvl w:val="0"/>
        <w:rPr>
          <w:sz w:val="24"/>
          <w:szCs w:val="24"/>
        </w:rPr>
      </w:pPr>
    </w:p>
    <w:tbl>
      <w:tblPr>
        <w:tblStyle w:val="TableNormal"/>
        <w:tblW w:w="9072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21"/>
        <w:gridCol w:w="1337"/>
      </w:tblGrid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Код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 xml:space="preserve">Расшифровка кодов нарушений с указанием нормы Закона Чувашской Республики «О </w:t>
            </w:r>
            <w:r>
              <w:t>выборах в органы местного самоуправления в чувашской Республике»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Выбраковы-</w:t>
            </w:r>
          </w:p>
          <w:p w:rsidR="00B8136F" w:rsidRDefault="00DB669A">
            <w:pPr>
              <w:widowControl/>
              <w:jc w:val="center"/>
            </w:pPr>
            <w:r>
              <w:t>вается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1.1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>Форма листа не соответствует закону (пп. «и»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1.2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Отсутствуют либо внесены не в полном объеме сведения о кандидате, предусмотренные п.9 ст. 37 </w:t>
            </w:r>
            <w:r>
              <w:t>Федерального закона (пп. «и»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1.3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Подписной лист изготовлен с несоблюдением требований, предусмотренных п.5 ст. 37 Федерального закона </w:t>
            </w:r>
            <w:r>
              <w:rPr>
                <w:rFonts w:ascii="Courier New" w:hAnsi="Courier New"/>
              </w:rPr>
              <w:t>(</w:t>
            </w:r>
            <w:r>
              <w:t>пп. «и»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2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 внесена в подписной лист до дня, </w:t>
            </w:r>
            <w:r>
              <w:t xml:space="preserve">следующего за днем уведомления избирательной комиссии о выдвижении кандидата </w:t>
            </w:r>
            <w:r>
              <w:rPr>
                <w:rFonts w:ascii="Courier New" w:hAnsi="Courier New"/>
              </w:rPr>
              <w:t>(</w:t>
            </w:r>
            <w:r>
              <w:t>пп. «а»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 xml:space="preserve">Подпись 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3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>Подпись лица, не обладающего активным избирательным правом на территории избирательного округа (пп. «б»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 xml:space="preserve">Подпись 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4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</w:t>
            </w:r>
            <w:r>
              <w:t>избирателя, указавшего в подписном листе сведения, не соответствующие действительности (на основании справки уполномоченного органа)</w:t>
            </w:r>
            <w:r>
              <w:rPr>
                <w:rFonts w:ascii="Courier New" w:hAnsi="Courier New"/>
              </w:rPr>
              <w:t xml:space="preserve"> (</w:t>
            </w:r>
            <w:r>
              <w:t>пп. «в»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5.1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 без указания каких-либо сведений, требуемых в соответствии с законом </w:t>
            </w:r>
            <w:r>
              <w:rPr>
                <w:rFonts w:ascii="Courier New" w:hAnsi="Courier New"/>
              </w:rPr>
              <w:t>(</w:t>
            </w:r>
            <w:r>
              <w:t>пп. «г»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5.2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 без указания даты собственноручного внесения избирателем своей подписи в подписной лист </w:t>
            </w:r>
            <w:r>
              <w:rPr>
                <w:rFonts w:ascii="Courier New" w:hAnsi="Courier New"/>
              </w:rPr>
              <w:t>(</w:t>
            </w:r>
            <w:r>
              <w:t>пп. «г»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6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>Сведения об избирателе внесены нерукописным способом или карандашом (пп. «д» п</w:t>
            </w:r>
            <w:r>
              <w:t>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7.1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 с исправлениями в датах их внесения в подписной лист, если эти исправления специально не оговорены избирателем </w:t>
            </w:r>
            <w:r>
              <w:rPr>
                <w:rFonts w:ascii="Courier New" w:hAnsi="Courier New"/>
              </w:rPr>
              <w:t>(</w:t>
            </w:r>
            <w:r>
              <w:t>пп. «е»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 xml:space="preserve">Подпись 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7.2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 и дата внесения которой проставлены избирателем несобственноручно (на основании заключения эксперта) </w:t>
            </w:r>
            <w:r>
              <w:rPr>
                <w:rFonts w:ascii="Courier New" w:hAnsi="Courier New"/>
              </w:rPr>
              <w:t>(</w:t>
            </w:r>
            <w:r>
              <w:t>пп. «е»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8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 с исправлением в соответствующих данной подписи сведениях об избирателе, </w:t>
            </w:r>
            <w:r>
              <w:t xml:space="preserve">если эти исправления специально не оговорены избирателем или сборщиком подписей </w:t>
            </w:r>
            <w:r>
              <w:rPr>
                <w:rFonts w:ascii="Courier New" w:hAnsi="Courier New"/>
              </w:rPr>
              <w:t>(</w:t>
            </w:r>
            <w:r>
              <w:t xml:space="preserve">пп. «ж» п. 14 ст.24)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9.1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Подписной лист не заверен сборщиком подписей </w:t>
            </w:r>
            <w:r>
              <w:rPr>
                <w:rFonts w:ascii="Courier New" w:hAnsi="Courier New"/>
              </w:rPr>
              <w:t>(</w:t>
            </w:r>
            <w:r>
              <w:t>пп. «з»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9.2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Подписной лист не заверен кандидатом (уполномоченным </w:t>
            </w:r>
            <w:r>
              <w:t>представителем избирательного объединения)</w:t>
            </w:r>
            <w:r>
              <w:rPr>
                <w:rFonts w:ascii="Courier New" w:hAnsi="Courier New"/>
              </w:rPr>
              <w:t xml:space="preserve"> (</w:t>
            </w:r>
            <w:r>
              <w:t>пп. «з»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9.3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сборщика или кандидата (уполномоченного представителя избирательного объединения) признана недостоверной </w:t>
            </w:r>
            <w:r>
              <w:rPr>
                <w:rFonts w:ascii="Courier New" w:hAnsi="Courier New"/>
              </w:rPr>
              <w:t>(</w:t>
            </w:r>
            <w:r>
              <w:t>пп. «з»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9.4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Подписной лист заверен сборщиком </w:t>
            </w:r>
            <w:r>
              <w:t xml:space="preserve">подписей, не достигшим возраста 18 лет на дату заверения подписного листа, либо сборщик подписей признан решением суда недееспособным </w:t>
            </w:r>
            <w:r>
              <w:rPr>
                <w:rFonts w:ascii="Courier New" w:hAnsi="Courier New"/>
              </w:rPr>
              <w:t>(</w:t>
            </w:r>
            <w:r>
              <w:t>пп. «з»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9.5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Не указана или не внесена собственноручно дата заверения подписного листа сборщиком подписей и (или) кандидата </w:t>
            </w:r>
            <w:r>
              <w:rPr>
                <w:rFonts w:ascii="Courier New" w:hAnsi="Courier New"/>
              </w:rPr>
              <w:t>(</w:t>
            </w:r>
            <w:r>
              <w:t>пп. «з»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9.6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В сведениях о сборщике подписей и (или) дате внесения подписи сборщиком, кандидатом (уполномоченным </w:t>
            </w:r>
            <w:r>
              <w:t xml:space="preserve">представителем избирательного объединения) имеются исправления, специально неоговоренные соответственно сборщиком </w:t>
            </w:r>
            <w:r>
              <w:lastRenderedPageBreak/>
              <w:t xml:space="preserve">подписей или кандидатом </w:t>
            </w:r>
            <w:r>
              <w:rPr>
                <w:rFonts w:ascii="Courier New" w:hAnsi="Courier New"/>
              </w:rPr>
              <w:t>(</w:t>
            </w:r>
            <w:r>
              <w:t xml:space="preserve">пп. «з» п. 14 ст.24)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lastRenderedPageBreak/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lastRenderedPageBreak/>
              <w:t>9.7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Сведения о сборщике подписей, кандидате (уполномоченном представителе избирательного </w:t>
            </w:r>
            <w:r>
              <w:t xml:space="preserve">объединения) указаны в подписном листе не в полном объеме или не соответствуют действительности </w:t>
            </w:r>
            <w:r>
              <w:rPr>
                <w:rFonts w:ascii="Courier New" w:hAnsi="Courier New"/>
              </w:rPr>
              <w:t>(</w:t>
            </w:r>
            <w:r>
              <w:t>пп. «з»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9.8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Сведения о сборщике подписей не внесены им собственноручно либо внесены нерукописным способом или карандашом </w:t>
            </w:r>
            <w:r>
              <w:rPr>
                <w:rFonts w:ascii="Courier New" w:hAnsi="Courier New"/>
              </w:rPr>
              <w:t>(</w:t>
            </w:r>
            <w:r>
              <w:t>пп. «з» п. 14 ст</w:t>
            </w:r>
            <w:r>
              <w:t>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10.1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избирателя, не обладающего активным избирательным правом в данной избирательном округе </w:t>
            </w:r>
            <w:r>
              <w:rPr>
                <w:rFonts w:ascii="Courier New" w:hAnsi="Courier New"/>
              </w:rPr>
              <w:t>(</w:t>
            </w:r>
            <w:r>
              <w:t>пп. «к»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10.2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избирателя, собранная с участием органов государственной власти, органов местного самоуправления, </w:t>
            </w:r>
            <w:r>
              <w:t>органов управления организаций, с участием членов избирательных комиссий с правом решающего голоса, с принуждением или вознаграждением избирателей, на рабочих местах, в процессе и в местах выдачи заработной платы, пенсий, пособий (при наличии информации уп</w:t>
            </w:r>
            <w:r>
              <w:t>олномоченных органов)</w:t>
            </w:r>
            <w:r>
              <w:rPr>
                <w:rFonts w:ascii="Courier New" w:hAnsi="Courier New"/>
              </w:rPr>
              <w:t xml:space="preserve"> (</w:t>
            </w:r>
            <w:r>
              <w:t>пп. «к»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11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both"/>
            </w:pPr>
            <w:r>
              <w:t xml:space="preserve">Подпись избирателя, если сведения о нем внесены не самим избирателем или сборщиком подписей, а также если фамилия, имя, отчество указаны избирателями несобственноручно (на основании заключения </w:t>
            </w:r>
            <w:r>
              <w:t xml:space="preserve">эксперта) </w:t>
            </w:r>
            <w:r>
              <w:rPr>
                <w:rFonts w:ascii="Courier New" w:hAnsi="Courier New"/>
              </w:rPr>
              <w:t>(</w:t>
            </w:r>
            <w:r>
              <w:t>пп. «л»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12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избирателя, которая внесена в подписной лист позднее заверения подписного листа сборщиком подписей и (или) кандидатом (уполномоченным представителем избирательного объединения </w:t>
            </w:r>
            <w:r>
              <w:rPr>
                <w:rFonts w:ascii="Courier New" w:hAnsi="Courier New"/>
              </w:rPr>
              <w:t>(</w:t>
            </w:r>
            <w:r>
              <w:t>пп. «н» п. 14 ст.24)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 xml:space="preserve">Подпись 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13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>Заверительная запись сборщика подписей внесена в подписной лист позднее заверения подписного листа кандидатом (уполномоченным представителем избирательного объединения)</w:t>
            </w:r>
            <w:r>
              <w:rPr>
                <w:rFonts w:ascii="Courier New" w:hAnsi="Courier New"/>
              </w:rPr>
              <w:t xml:space="preserve"> (</w:t>
            </w:r>
            <w:r>
              <w:t>пп. «о» п. 14 ст.24)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Лист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14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Избиратель подставил свою подпись в </w:t>
            </w:r>
            <w:r>
              <w:t>поддержку выдвижения кандидата неоднократно. При этом первая подпись признается достоверной, а все последующие недействительными (п.12 ст.24)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 xml:space="preserve">Подпись 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15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</w:pPr>
            <w:r>
              <w:t xml:space="preserve">Подпись избирателя, выполненная от имени одного лица другим лицом (недостоверная) (на основании </w:t>
            </w:r>
            <w:r>
              <w:t>заключения эксперта)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t>Подпись</w:t>
            </w:r>
          </w:p>
        </w:tc>
      </w:tr>
    </w:tbl>
    <w:p w:rsidR="00B8136F" w:rsidRDefault="00B8136F">
      <w:pPr>
        <w:ind w:left="40" w:hanging="40"/>
        <w:jc w:val="both"/>
        <w:outlineLvl w:val="0"/>
        <w:rPr>
          <w:sz w:val="24"/>
          <w:szCs w:val="24"/>
        </w:rPr>
      </w:pPr>
    </w:p>
    <w:p w:rsidR="00B8136F" w:rsidRDefault="00B8136F">
      <w:pPr>
        <w:widowControl/>
        <w:ind w:firstLine="540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1138"/>
        </w:tabs>
        <w:ind w:left="6782" w:firstLine="1138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B8136F" w:rsidRDefault="00DB669A">
      <w:pPr>
        <w:shd w:val="clear" w:color="auto" w:fill="FFFFFF"/>
        <w:tabs>
          <w:tab w:val="left" w:pos="1138"/>
        </w:tabs>
        <w:ind w:left="6782" w:firstLine="1138"/>
        <w:jc w:val="center"/>
      </w:pPr>
      <w:r>
        <w:lastRenderedPageBreak/>
        <w:t>Приложение 8</w:t>
      </w: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DB669A">
      <w:pPr>
        <w:pStyle w:val="A8"/>
        <w:spacing w:after="0"/>
        <w:ind w:firstLine="72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B8136F" w:rsidRDefault="00DB669A">
      <w:pPr>
        <w:pStyle w:val="A8"/>
        <w:spacing w:after="0"/>
        <w:ind w:firstLine="724"/>
        <w:jc w:val="center"/>
      </w:pPr>
      <w:r>
        <w:t>(наименование избирательной комиссии)</w:t>
      </w:r>
    </w:p>
    <w:p w:rsidR="00B8136F" w:rsidRDefault="00B8136F">
      <w:pPr>
        <w:pStyle w:val="A8"/>
        <w:spacing w:after="0"/>
        <w:ind w:firstLine="724"/>
        <w:jc w:val="center"/>
        <w:rPr>
          <w:sz w:val="24"/>
          <w:szCs w:val="24"/>
        </w:rPr>
      </w:pPr>
    </w:p>
    <w:p w:rsidR="00B8136F" w:rsidRDefault="00DB669A">
      <w:pPr>
        <w:pStyle w:val="A8"/>
        <w:spacing w:after="0"/>
        <w:ind w:firstLine="7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Итоговый протокол </w:t>
      </w:r>
    </w:p>
    <w:p w:rsidR="00B8136F" w:rsidRDefault="00DB669A">
      <w:pPr>
        <w:pStyle w:val="A8"/>
        <w:spacing w:after="0"/>
        <w:ind w:firstLine="7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проверки подписных листов в поддержку выдвижения</w:t>
      </w:r>
    </w:p>
    <w:p w:rsidR="00B8136F" w:rsidRDefault="00DB669A">
      <w:pPr>
        <w:pStyle w:val="A8"/>
        <w:spacing w:after="0"/>
        <w:ind w:firstLine="7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кандидата, списка кандидатов в депутаты </w:t>
      </w:r>
      <w:r>
        <w:rPr>
          <w:sz w:val="24"/>
          <w:szCs w:val="24"/>
        </w:rPr>
        <w:t>_____________________________________________________, выдвинутого(ых)</w:t>
      </w:r>
    </w:p>
    <w:p w:rsidR="00B8136F" w:rsidRDefault="00DB669A">
      <w:pPr>
        <w:pStyle w:val="A8"/>
        <w:spacing w:after="0"/>
        <w:ind w:left="1436" w:firstLine="724"/>
        <w:rPr>
          <w:sz w:val="24"/>
          <w:szCs w:val="24"/>
        </w:rPr>
      </w:pPr>
      <w:r>
        <w:t>(наименование представительного органа)</w:t>
      </w:r>
      <w:r>
        <w:rPr>
          <w:sz w:val="24"/>
          <w:szCs w:val="24"/>
        </w:rPr>
        <w:t xml:space="preserve"> </w:t>
      </w:r>
    </w:p>
    <w:p w:rsidR="00B8136F" w:rsidRDefault="00DB669A">
      <w:pPr>
        <w:pStyle w:val="A8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>
        <w:rPr>
          <w:sz w:val="24"/>
          <w:szCs w:val="24"/>
        </w:rPr>
        <w:t>_______________________________________________________________________________</w:t>
      </w:r>
    </w:p>
    <w:p w:rsidR="00B8136F" w:rsidRDefault="00DB669A">
      <w:pPr>
        <w:pStyle w:val="A8"/>
        <w:spacing w:after="0"/>
        <w:ind w:firstLine="724"/>
        <w:jc w:val="center"/>
      </w:pPr>
      <w:r>
        <w:t>(наименование, номер одномандатного избирательного округа либ</w:t>
      </w:r>
      <w:r>
        <w:t>о единый избирательный округ)</w:t>
      </w:r>
    </w:p>
    <w:p w:rsidR="00B8136F" w:rsidRDefault="00DB669A">
      <w:pPr>
        <w:pStyle w:val="A8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B8136F" w:rsidRDefault="00DB669A">
      <w:pPr>
        <w:pStyle w:val="A8"/>
        <w:spacing w:after="0"/>
        <w:jc w:val="center"/>
      </w:pPr>
      <w:r>
        <w:t>(наименование избирательного объединения в творительном падеже либо слова «в порядке самовыдвижения»)</w:t>
      </w:r>
    </w:p>
    <w:p w:rsidR="00B8136F" w:rsidRDefault="00DB669A">
      <w:pPr>
        <w:pStyle w:val="A8"/>
        <w:spacing w:after="0"/>
        <w:ind w:firstLine="724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</w:t>
      </w:r>
    </w:p>
    <w:p w:rsidR="00B8136F" w:rsidRDefault="00DB669A">
      <w:pPr>
        <w:pStyle w:val="A8"/>
        <w:spacing w:after="0"/>
        <w:jc w:val="center"/>
      </w:pPr>
      <w:r>
        <w:t>(ФИО кандидата, выдвинутого в одномандатном избирательном округе)</w:t>
      </w:r>
    </w:p>
    <w:p w:rsidR="00B8136F" w:rsidRDefault="00B8136F">
      <w:pPr>
        <w:ind w:firstLine="724"/>
        <w:rPr>
          <w:sz w:val="24"/>
          <w:szCs w:val="24"/>
        </w:rPr>
      </w:pPr>
    </w:p>
    <w:tbl>
      <w:tblPr>
        <w:tblStyle w:val="TableNormal"/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400"/>
        <w:gridCol w:w="3420"/>
      </w:tblGrid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136F" w:rsidRDefault="00DB669A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8136F" w:rsidRDefault="00DB669A">
            <w:pPr>
              <w:jc w:val="center"/>
            </w:pPr>
            <w:r>
              <w:rPr>
                <w:sz w:val="24"/>
                <w:szCs w:val="24"/>
              </w:rPr>
              <w:t>Основание (причина) признания подписей избирателей недостоверными либо недействительными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jc w:val="center"/>
            </w:pPr>
            <w:r>
              <w:rPr>
                <w:sz w:val="24"/>
                <w:szCs w:val="24"/>
              </w:rPr>
              <w:t>Количество недостоверных либо недействительных подписей избир</w:t>
            </w:r>
            <w:r>
              <w:rPr>
                <w:sz w:val="24"/>
                <w:szCs w:val="24"/>
              </w:rPr>
              <w:t>ателей</w:t>
            </w:r>
          </w:p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</w:tr>
      <w:tr w:rsidR="00B81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DB669A">
            <w:pPr>
              <w:widowControl/>
              <w:jc w:val="center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36F" w:rsidRDefault="00B8136F"/>
        </w:tc>
      </w:tr>
    </w:tbl>
    <w:p w:rsidR="00B8136F" w:rsidRDefault="00B8136F">
      <w:pPr>
        <w:rPr>
          <w:sz w:val="24"/>
          <w:szCs w:val="24"/>
        </w:rPr>
      </w:pPr>
    </w:p>
    <w:p w:rsidR="00B8136F" w:rsidRDefault="00B8136F">
      <w:pPr>
        <w:widowControl/>
        <w:ind w:firstLine="724"/>
        <w:rPr>
          <w:sz w:val="24"/>
          <w:szCs w:val="24"/>
        </w:rPr>
      </w:pPr>
    </w:p>
    <w:p w:rsidR="00B8136F" w:rsidRDefault="00DB669A">
      <w:pPr>
        <w:tabs>
          <w:tab w:val="left" w:leader="underscore" w:pos="93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Представлено подписных листов                                            _____________</w:t>
      </w:r>
    </w:p>
    <w:p w:rsidR="00B8136F" w:rsidRDefault="00DB669A">
      <w:pPr>
        <w:tabs>
          <w:tab w:val="left" w:leader="underscore" w:pos="9365"/>
        </w:tabs>
        <w:ind w:firstLine="567"/>
        <w:jc w:val="both"/>
        <w:rPr>
          <w:sz w:val="18"/>
          <w:szCs w:val="18"/>
          <w:vertAlign w:val="superscript"/>
        </w:rPr>
      </w:pPr>
      <w:r>
        <w:rPr>
          <w:sz w:val="24"/>
          <w:szCs w:val="24"/>
        </w:rPr>
        <w:t>Проверено подписей избирателей                                                   _____________</w:t>
      </w:r>
    </w:p>
    <w:p w:rsidR="00B8136F" w:rsidRDefault="00DB669A">
      <w:pPr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Количество недостоверных подписей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</w:p>
    <w:p w:rsidR="00B8136F" w:rsidRDefault="00DB66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недействительных подписей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B8136F" w:rsidRDefault="00DB66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достоверных подписей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B8136F" w:rsidRDefault="00B8136F">
      <w:pPr>
        <w:ind w:firstLine="567"/>
        <w:jc w:val="both"/>
        <w:rPr>
          <w:sz w:val="24"/>
          <w:szCs w:val="24"/>
          <w:vertAlign w:val="superscript"/>
        </w:rPr>
      </w:pPr>
    </w:p>
    <w:p w:rsidR="00B8136F" w:rsidRDefault="00DB669A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недостоверных и недействительных подписей избирателей </w:t>
      </w:r>
    </w:p>
    <w:p w:rsidR="00B8136F" w:rsidRDefault="00DB669A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составляет ____% от общего количества подписей, отобранных для проверки</w:t>
      </w:r>
      <w:r>
        <w:rPr>
          <w:sz w:val="24"/>
          <w:szCs w:val="24"/>
        </w:rPr>
        <w:t>.</w:t>
      </w:r>
    </w:p>
    <w:p w:rsidR="00B8136F" w:rsidRDefault="00B8136F">
      <w:pPr>
        <w:ind w:firstLine="724"/>
        <w:rPr>
          <w:sz w:val="24"/>
          <w:szCs w:val="24"/>
        </w:rPr>
      </w:pPr>
    </w:p>
    <w:p w:rsidR="00B8136F" w:rsidRDefault="00DB669A">
      <w:pPr>
        <w:pStyle w:val="A8"/>
        <w:spacing w:after="0"/>
        <w:ind w:firstLine="724"/>
        <w:rPr>
          <w:sz w:val="24"/>
          <w:szCs w:val="24"/>
        </w:rPr>
      </w:pPr>
      <w:r>
        <w:rPr>
          <w:sz w:val="24"/>
          <w:szCs w:val="24"/>
        </w:rPr>
        <w:t>Оснований для отказа в регистрации кандидата, списка кандидатов в депутаты __________________________________________________________________________________</w:t>
      </w:r>
    </w:p>
    <w:p w:rsidR="00B8136F" w:rsidRDefault="00DB669A">
      <w:pPr>
        <w:pStyle w:val="A8"/>
        <w:spacing w:after="0"/>
        <w:ind w:firstLine="724"/>
        <w:jc w:val="center"/>
      </w:pPr>
      <w:r>
        <w:t xml:space="preserve">(наименование представительного органа местного самоуправления) </w:t>
      </w:r>
    </w:p>
    <w:p w:rsidR="00B8136F" w:rsidRDefault="00DB669A">
      <w:pPr>
        <w:pStyle w:val="A8"/>
        <w:spacing w:after="0"/>
        <w:ind w:firstLine="724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______________________________________________________ не усматривается </w:t>
      </w:r>
    </w:p>
    <w:p w:rsidR="00B8136F" w:rsidRDefault="00DB669A">
      <w:pPr>
        <w:pStyle w:val="A8"/>
        <w:spacing w:after="0"/>
        <w:ind w:firstLine="724"/>
      </w:pPr>
      <w:r>
        <w:t xml:space="preserve">                              (наименование, номер избирательного округа)</w:t>
      </w:r>
    </w:p>
    <w:p w:rsidR="00B8136F" w:rsidRDefault="00DB669A">
      <w:pPr>
        <w:pStyle w:val="A8"/>
        <w:spacing w:after="0"/>
        <w:ind w:firstLine="7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Либо</w:t>
      </w:r>
    </w:p>
    <w:p w:rsidR="00B8136F" w:rsidRDefault="00DB669A">
      <w:pPr>
        <w:pStyle w:val="A8"/>
        <w:spacing w:after="0"/>
        <w:ind w:firstLine="724"/>
        <w:rPr>
          <w:sz w:val="24"/>
          <w:szCs w:val="24"/>
        </w:rPr>
      </w:pPr>
      <w:r>
        <w:rPr>
          <w:sz w:val="24"/>
          <w:szCs w:val="24"/>
        </w:rPr>
        <w:t>Усматриваются основания для отказа в регистрации кандидата, списка кандидатов в депутаты _______________</w:t>
      </w:r>
      <w:r>
        <w:rPr>
          <w:sz w:val="24"/>
          <w:szCs w:val="24"/>
        </w:rPr>
        <w:t>___________________________________________________________</w:t>
      </w:r>
    </w:p>
    <w:p w:rsidR="00B8136F" w:rsidRDefault="00DB669A">
      <w:pPr>
        <w:pStyle w:val="A8"/>
        <w:spacing w:after="0"/>
        <w:ind w:firstLine="724"/>
        <w:jc w:val="center"/>
      </w:pPr>
      <w:r>
        <w:t xml:space="preserve">(наименование представительного органа местного самоуправления) </w:t>
      </w:r>
    </w:p>
    <w:p w:rsidR="00B8136F" w:rsidRDefault="00DB669A">
      <w:pPr>
        <w:pStyle w:val="A8"/>
        <w:spacing w:after="0"/>
        <w:ind w:firstLine="724"/>
        <w:rPr>
          <w:sz w:val="24"/>
          <w:szCs w:val="24"/>
        </w:rPr>
      </w:pPr>
      <w:r>
        <w:rPr>
          <w:sz w:val="24"/>
          <w:szCs w:val="24"/>
        </w:rPr>
        <w:t>по ______________________________________________________ .</w:t>
      </w:r>
    </w:p>
    <w:p w:rsidR="00B8136F" w:rsidRDefault="00DB669A">
      <w:pPr>
        <w:shd w:val="clear" w:color="auto" w:fill="FFFFFF"/>
        <w:spacing w:line="250" w:lineRule="exact"/>
      </w:pPr>
      <w:r>
        <w:t xml:space="preserve">                                      (наименование, номер избирательно</w:t>
      </w:r>
      <w:r>
        <w:t>го округа)</w:t>
      </w:r>
    </w:p>
    <w:p w:rsidR="00B8136F" w:rsidRDefault="00B8136F">
      <w:pPr>
        <w:shd w:val="clear" w:color="auto" w:fill="FFFFFF"/>
        <w:spacing w:line="250" w:lineRule="exact"/>
      </w:pPr>
    </w:p>
    <w:p w:rsidR="00B8136F" w:rsidRDefault="00DB669A">
      <w:pPr>
        <w:shd w:val="clear" w:color="auto" w:fill="FFFFFF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ab/>
        <w:t>__________________ _________________________</w:t>
      </w:r>
    </w:p>
    <w:p w:rsidR="00B8136F" w:rsidRDefault="00DB669A">
      <w:pPr>
        <w:shd w:val="clear" w:color="auto" w:fill="FFFFFF"/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t>(подпись)</w:t>
      </w:r>
      <w:r>
        <w:tab/>
      </w:r>
      <w:r>
        <w:tab/>
        <w:t>(расшифровка подписи)</w:t>
      </w:r>
    </w:p>
    <w:p w:rsidR="00B8136F" w:rsidRDefault="00DB669A">
      <w:pPr>
        <w:shd w:val="clear" w:color="auto" w:fill="FFFFFF"/>
        <w:tabs>
          <w:tab w:val="left" w:pos="1138"/>
        </w:tabs>
        <w:rPr>
          <w:sz w:val="24"/>
          <w:szCs w:val="24"/>
        </w:rPr>
      </w:pPr>
      <w:r>
        <w:rPr>
          <w:sz w:val="24"/>
          <w:szCs w:val="24"/>
        </w:rPr>
        <w:t>Протокол получен «____»___________20___ года ___ час. ____ мин.</w:t>
      </w:r>
    </w:p>
    <w:p w:rsidR="00B8136F" w:rsidRDefault="00DB669A">
      <w:pPr>
        <w:shd w:val="clear" w:color="auto" w:fill="FFFFFF"/>
        <w:tabs>
          <w:tab w:val="left" w:pos="1138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Уполномоченный представитель избирательного объединения, кандидат __</w:t>
      </w:r>
      <w:r>
        <w:rPr>
          <w:sz w:val="24"/>
          <w:szCs w:val="24"/>
        </w:rPr>
        <w:t>______________________________________________________________________</w:t>
      </w:r>
    </w:p>
    <w:p w:rsidR="00B8136F" w:rsidRDefault="00DB669A">
      <w:pPr>
        <w:shd w:val="clear" w:color="auto" w:fill="FFFFFF"/>
        <w:tabs>
          <w:tab w:val="left" w:pos="113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избирательного объединения, ФИО кандидата)</w:t>
      </w:r>
    </w:p>
    <w:p w:rsidR="00B8136F" w:rsidRDefault="00DB669A">
      <w:pPr>
        <w:shd w:val="clear" w:color="auto" w:fill="FFFFFF"/>
        <w:tabs>
          <w:tab w:val="left" w:pos="113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8136F" w:rsidRDefault="00DB669A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B8136F" w:rsidRDefault="00DB669A">
      <w:pPr>
        <w:shd w:val="clear" w:color="auto" w:fill="FFFFFF"/>
        <w:tabs>
          <w:tab w:val="left" w:pos="1138"/>
        </w:tabs>
        <w:ind w:firstLine="567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t>Приложение 9</w:t>
      </w: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  <w:rPr>
          <w:sz w:val="24"/>
          <w:szCs w:val="24"/>
        </w:rPr>
      </w:pPr>
    </w:p>
    <w:p w:rsidR="00B8136F" w:rsidRDefault="00DB669A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:rsidR="00B8136F" w:rsidRDefault="00DB669A">
      <w:pPr>
        <w:ind w:firstLine="900"/>
        <w:jc w:val="center"/>
      </w:pPr>
      <w:r>
        <w:t>(наименование соответствующей избирательной комиссии)</w:t>
      </w:r>
    </w:p>
    <w:p w:rsidR="00B8136F" w:rsidRDefault="00B8136F">
      <w:pPr>
        <w:ind w:firstLine="900"/>
        <w:jc w:val="center"/>
      </w:pPr>
    </w:p>
    <w:p w:rsidR="00B8136F" w:rsidRDefault="00B8136F">
      <w:pPr>
        <w:ind w:firstLine="900"/>
        <w:jc w:val="center"/>
      </w:pPr>
    </w:p>
    <w:p w:rsidR="00B8136F" w:rsidRDefault="00DB66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136F" w:rsidRDefault="00B8136F">
      <w:pPr>
        <w:ind w:firstLine="900"/>
        <w:jc w:val="center"/>
        <w:rPr>
          <w:sz w:val="28"/>
          <w:szCs w:val="28"/>
        </w:rPr>
      </w:pPr>
    </w:p>
    <w:p w:rsidR="00B8136F" w:rsidRDefault="00DB669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</w:t>
      </w:r>
    </w:p>
    <w:p w:rsidR="00B8136F" w:rsidRDefault="00B8136F">
      <w:pPr>
        <w:jc w:val="both"/>
      </w:pPr>
    </w:p>
    <w:p w:rsidR="00B8136F" w:rsidRDefault="00DB669A">
      <w:pPr>
        <w:ind w:right="28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извещении кандидата (избирательного объединения, выдвинувшего список </w:t>
      </w:r>
      <w:r>
        <w:rPr>
          <w:b/>
          <w:bCs/>
          <w:sz w:val="28"/>
          <w:szCs w:val="28"/>
        </w:rPr>
        <w:t>кандидатов) __________________________________________________</w:t>
      </w:r>
    </w:p>
    <w:p w:rsidR="00B8136F" w:rsidRDefault="00DB669A">
      <w:pPr>
        <w:ind w:right="2875"/>
        <w:jc w:val="both"/>
      </w:pPr>
      <w:r>
        <w:tab/>
        <w:t>(</w:t>
      </w:r>
      <w:r>
        <w:t>Ф.И.О. кандидата либо наименование избирательного объединения)</w:t>
      </w:r>
    </w:p>
    <w:p w:rsidR="00B8136F" w:rsidRDefault="00DB669A">
      <w:pPr>
        <w:ind w:right="28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отсутствии в представленных документах сведений, необходимых для выдвижения и регистрации кандидата (списка кандидатов)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Ра</w:t>
      </w:r>
      <w:r>
        <w:rPr>
          <w:sz w:val="28"/>
          <w:szCs w:val="28"/>
        </w:rPr>
        <w:t>ссмотрев документы, представленные для выдвижения и регистрации кандидата (списка кандидатов), выдвинутого избирательным объединением ______________________________________________________________________,</w:t>
      </w:r>
    </w:p>
    <w:p w:rsidR="00B8136F" w:rsidRDefault="00DB669A">
      <w:pPr>
        <w:ind w:right="1"/>
        <w:jc w:val="both"/>
      </w:pPr>
      <w:r>
        <w:tab/>
      </w:r>
      <w:r>
        <w:tab/>
      </w:r>
      <w:r>
        <w:tab/>
        <w:t>(</w:t>
      </w:r>
      <w:r>
        <w:t>Ф.И.О. кандидата либо наименование избирательн</w:t>
      </w:r>
      <w:r>
        <w:t>ого объединения)</w:t>
      </w:r>
    </w:p>
    <w:p w:rsidR="00B8136F" w:rsidRDefault="00DB669A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5 статьи 24 Закона Чувашской Республики «О выборах в органы местного самоуправления в Чувашской Республике», ______________________________________________________________________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(наименование соответствующей </w:t>
      </w:r>
      <w:r>
        <w:rPr>
          <w:sz w:val="20"/>
          <w:szCs w:val="20"/>
        </w:rPr>
        <w:t>избирательной комиссии)</w:t>
      </w:r>
    </w:p>
    <w:p w:rsidR="00B8136F" w:rsidRDefault="00DB669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> Известить кандидата (избирательное объединение, выдвинувшее список кандидатов) ___________________________________________________________</w:t>
      </w:r>
    </w:p>
    <w:p w:rsidR="00B8136F" w:rsidRDefault="00DB669A">
      <w:pPr>
        <w:ind w:right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(Ф.И.О. кандидата либо наименование избирательного объединения)</w:t>
      </w:r>
    </w:p>
    <w:p w:rsidR="00B8136F" w:rsidRDefault="00DB669A">
      <w:pPr>
        <w:tabs>
          <w:tab w:val="left" w:pos="939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об отсутс</w:t>
      </w:r>
      <w:r>
        <w:rPr>
          <w:sz w:val="28"/>
          <w:szCs w:val="28"/>
        </w:rPr>
        <w:t>твии в представленных документах сведений, необходимых для выдвижения и регистрации кандидата (списка кандидатов).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> Направить кандидату (избирательному объединению, выдвинувшему список кандидатов) _____________________________________________________</w:t>
      </w:r>
    </w:p>
    <w:p w:rsidR="00B8136F" w:rsidRDefault="00DB669A">
      <w:pPr>
        <w:ind w:right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(Ф.И.О. кандидата либо наименование избирательного объединения)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с извещением об отсутствии в представленных документах сведений, необходимых для выдвижения и регистрации кандидата (списка кандидатов) (извещение прилагается).</w:t>
      </w: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> Контрол</w:t>
      </w:r>
      <w:r>
        <w:rPr>
          <w:sz w:val="28"/>
          <w:szCs w:val="28"/>
        </w:rPr>
        <w:t>ь за выполнением настоящего решения возложить на ____________________________________.</w:t>
      </w:r>
    </w:p>
    <w:p w:rsidR="00B8136F" w:rsidRDefault="00DB669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(Ф.И.О., должность в комиссии ответственного)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8136F" w:rsidRDefault="00B8136F">
      <w:pPr>
        <w:pStyle w:val="a7"/>
        <w:jc w:val="both"/>
        <w:rPr>
          <w:sz w:val="28"/>
          <w:szCs w:val="28"/>
        </w:rPr>
      </w:pPr>
    </w:p>
    <w:p w:rsidR="00B8136F" w:rsidRDefault="00DB66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</w:pPr>
    </w:p>
    <w:p w:rsidR="00B8136F" w:rsidRDefault="00B8136F">
      <w:pPr>
        <w:shd w:val="clear" w:color="auto" w:fill="FFFFFF"/>
        <w:tabs>
          <w:tab w:val="left" w:pos="1138"/>
        </w:tabs>
        <w:ind w:left="5670"/>
        <w:jc w:val="center"/>
      </w:pP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t>Приложе</w:t>
      </w:r>
      <w:r>
        <w:t>ние к решению</w:t>
      </w:r>
    </w:p>
    <w:p w:rsidR="00B8136F" w:rsidRDefault="00DB669A">
      <w:pPr>
        <w:shd w:val="clear" w:color="auto" w:fill="FFFFFF"/>
        <w:tabs>
          <w:tab w:val="left" w:pos="1138"/>
        </w:tabs>
        <w:ind w:left="5670"/>
        <w:jc w:val="center"/>
      </w:pPr>
      <w:r>
        <w:t>избирательной комиссии</w:t>
      </w: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DB669A">
      <w:pPr>
        <w:shd w:val="clear" w:color="auto" w:fill="FFFFFF"/>
        <w:tabs>
          <w:tab w:val="left" w:pos="1138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Извещение </w:t>
      </w:r>
    </w:p>
    <w:p w:rsidR="00B8136F" w:rsidRDefault="00B8136F">
      <w:pPr>
        <w:shd w:val="clear" w:color="auto" w:fill="FFFFFF"/>
        <w:tabs>
          <w:tab w:val="left" w:pos="1138"/>
        </w:tabs>
        <w:ind w:firstLine="567"/>
        <w:jc w:val="center"/>
        <w:rPr>
          <w:sz w:val="24"/>
          <w:szCs w:val="24"/>
        </w:rPr>
      </w:pP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частью 5 статьи 24 Закона Чувашской Республики «О выборах в органы местного самоуправления в Чувашской Республике» ____________________________________</w:t>
      </w:r>
    </w:p>
    <w:p w:rsidR="00B8136F" w:rsidRDefault="00DB669A">
      <w:pPr>
        <w:shd w:val="clear" w:color="auto" w:fill="FFFFFF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 xml:space="preserve">наименование избирательной </w:t>
      </w:r>
      <w:r>
        <w:t>комиссии)</w:t>
      </w:r>
    </w:p>
    <w:p w:rsidR="00B8136F" w:rsidRDefault="00DB66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извещает кандидата в депутаты _______________________________________________________</w:t>
      </w:r>
    </w:p>
    <w:p w:rsidR="00B8136F" w:rsidRDefault="00DB669A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  <w:t>(</w:t>
      </w:r>
      <w:r>
        <w:t>наименование представительного органа местного самоуправления)</w:t>
      </w:r>
    </w:p>
    <w:p w:rsidR="00B8136F" w:rsidRDefault="00DB66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 ___________________________________________________________________________</w:t>
      </w:r>
    </w:p>
    <w:p w:rsidR="00B8136F" w:rsidRDefault="00DB669A">
      <w:pPr>
        <w:shd w:val="clear" w:color="auto" w:fill="FFFFFF"/>
        <w:jc w:val="both"/>
      </w:pPr>
      <w:r>
        <w:tab/>
      </w:r>
      <w:r>
        <w:tab/>
      </w:r>
      <w:r>
        <w:tab/>
        <w:t>(</w:t>
      </w:r>
      <w:r>
        <w:t>наименование, номер избирательного округа)</w:t>
      </w:r>
    </w:p>
    <w:p w:rsidR="00B8136F" w:rsidRDefault="00DB66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что в результате проверки документов, представленных для выдвижения и регистрации в качестве кандидата _____________________________, выявлены следующие недостатки:</w:t>
      </w:r>
    </w:p>
    <w:p w:rsidR="00B8136F" w:rsidRDefault="00DB669A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  <w:t>(</w:t>
      </w:r>
      <w:r>
        <w:t>фамилия, имя, отчество)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Отсутствуют доку</w:t>
      </w:r>
      <w:r>
        <w:rPr>
          <w:sz w:val="24"/>
          <w:szCs w:val="24"/>
        </w:rPr>
        <w:t>менты __________________________________________________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Не представлены копии документов ________________________________________</w:t>
      </w:r>
    </w:p>
    <w:p w:rsidR="00B8136F" w:rsidRDefault="00DB66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Оформлены с нарушением закона следующие документы______________________</w:t>
      </w:r>
    </w:p>
    <w:p w:rsidR="00B8136F" w:rsidRDefault="00DB669A">
      <w:pPr>
        <w:shd w:val="clear" w:color="auto" w:fill="FFFFFF"/>
        <w:ind w:left="927"/>
        <w:jc w:val="center"/>
      </w:pPr>
      <w:r>
        <w:t>(перечисляются конкретные документы и какие нед</w:t>
      </w:r>
      <w:r>
        <w:t>остатки в них выявлены)</w:t>
      </w:r>
    </w:p>
    <w:p w:rsidR="00B8136F" w:rsidRDefault="00B8136F">
      <w:pPr>
        <w:shd w:val="clear" w:color="auto" w:fill="FFFFFF"/>
        <w:ind w:left="927"/>
        <w:jc w:val="center"/>
      </w:pPr>
    </w:p>
    <w:p w:rsidR="00B8136F" w:rsidRDefault="00DB669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Заседание избирательной комиссии по вопросу Вашей регистрации состоится «__» _____</w:t>
      </w:r>
    </w:p>
    <w:p w:rsidR="00B8136F" w:rsidRDefault="00DB669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20___ года в _______ часов. </w:t>
      </w:r>
    </w:p>
    <w:p w:rsidR="00B8136F" w:rsidRDefault="00B8136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8136F" w:rsidRDefault="00DB669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 предлагает устранить указанные </w:t>
      </w:r>
    </w:p>
    <w:p w:rsidR="00B8136F" w:rsidRDefault="00DB669A">
      <w:pPr>
        <w:shd w:val="clear" w:color="auto" w:fill="FFFFFF"/>
        <w:ind w:firstLine="567"/>
        <w:jc w:val="both"/>
      </w:pPr>
      <w:r>
        <w:tab/>
      </w:r>
      <w:r>
        <w:tab/>
        <w:t>(</w:t>
      </w:r>
      <w:r>
        <w:t>наименование избирательной комиссии)</w:t>
      </w:r>
    </w:p>
    <w:p w:rsidR="00B8136F" w:rsidRDefault="00DB669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выше недостатки в представленных Вами документах в срок не позднее «____»_________</w:t>
      </w:r>
    </w:p>
    <w:p w:rsidR="00B8136F" w:rsidRDefault="00DB669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 ___ года до _______ часов.</w:t>
      </w:r>
    </w:p>
    <w:p w:rsidR="00B8136F" w:rsidRDefault="00B8136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8136F" w:rsidRDefault="00B8136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8136F" w:rsidRDefault="00DB669A">
      <w:pPr>
        <w:pStyle w:val="A8"/>
        <w:tabs>
          <w:tab w:val="left" w:leader="underscore" w:pos="1440"/>
        </w:tabs>
        <w:ind w:right="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Передал</w:t>
      </w:r>
      <w:r>
        <w:rPr>
          <w:sz w:val="24"/>
          <w:szCs w:val="24"/>
        </w:rPr>
        <w:tab/>
        <w:t>____________________________          ___________  __________________</w:t>
      </w:r>
    </w:p>
    <w:p w:rsidR="00B8136F" w:rsidRDefault="00DB669A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0" w:firstLine="720"/>
        <w:jc w:val="both"/>
        <w:rPr>
          <w:b w:val="0"/>
          <w:bCs w:val="0"/>
          <w:sz w:val="20"/>
          <w:szCs w:val="20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 xml:space="preserve">(должность лица, предавшего извещение) </w:t>
      </w:r>
      <w:r>
        <w:rPr>
          <w:b w:val="0"/>
          <w:bCs w:val="0"/>
          <w:sz w:val="20"/>
          <w:szCs w:val="20"/>
          <w:shd w:val="clear" w:color="auto" w:fill="FFFFFF"/>
        </w:rPr>
        <w:tab/>
        <w:t>(подпись)      (рас</w:t>
      </w:r>
      <w:r>
        <w:rPr>
          <w:b w:val="0"/>
          <w:bCs w:val="0"/>
          <w:sz w:val="20"/>
          <w:szCs w:val="20"/>
          <w:shd w:val="clear" w:color="auto" w:fill="FFFFFF"/>
        </w:rPr>
        <w:t>шифровка подписи)</w:t>
      </w:r>
    </w:p>
    <w:p w:rsidR="00B8136F" w:rsidRDefault="00B8136F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0" w:firstLine="72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B8136F" w:rsidRDefault="00DB669A">
      <w:pPr>
        <w:pStyle w:val="4"/>
        <w:shd w:val="clear" w:color="auto" w:fill="auto"/>
        <w:tabs>
          <w:tab w:val="right" w:pos="1440"/>
        </w:tabs>
        <w:spacing w:before="0" w:after="0" w:line="240" w:lineRule="auto"/>
        <w:ind w:right="20" w:firstLine="720"/>
        <w:jc w:val="both"/>
        <w:rPr>
          <w:sz w:val="20"/>
          <w:szCs w:val="20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        </w:t>
      </w:r>
    </w:p>
    <w:p w:rsidR="00B8136F" w:rsidRDefault="00DB669A">
      <w:pPr>
        <w:pStyle w:val="A8"/>
        <w:tabs>
          <w:tab w:val="left" w:leader="underscore" w:pos="1260"/>
        </w:tabs>
        <w:ind w:right="20" w:firstLine="720"/>
        <w:rPr>
          <w:sz w:val="24"/>
          <w:szCs w:val="24"/>
        </w:rPr>
      </w:pPr>
      <w:r>
        <w:rPr>
          <w:sz w:val="24"/>
          <w:szCs w:val="24"/>
        </w:rPr>
        <w:t>Принял</w:t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  <w:t xml:space="preserve">    _______________________</w:t>
      </w:r>
    </w:p>
    <w:p w:rsidR="00B8136F" w:rsidRDefault="00DB669A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0" w:firstLine="720"/>
        <w:jc w:val="both"/>
        <w:rPr>
          <w:b w:val="0"/>
          <w:bCs w:val="0"/>
          <w:sz w:val="20"/>
          <w:szCs w:val="20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4"/>
          <w:szCs w:val="24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>(подпись)</w:t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</w:r>
      <w:r>
        <w:rPr>
          <w:b w:val="0"/>
          <w:bCs w:val="0"/>
          <w:sz w:val="20"/>
          <w:szCs w:val="20"/>
          <w:shd w:val="clear" w:color="auto" w:fill="FFFFFF"/>
        </w:rPr>
        <w:tab/>
        <w:t>(расшифровка подписи)</w:t>
      </w:r>
    </w:p>
    <w:p w:rsidR="00B8136F" w:rsidRDefault="00B8136F">
      <w:pPr>
        <w:pStyle w:val="4"/>
        <w:shd w:val="clear" w:color="auto" w:fill="auto"/>
        <w:tabs>
          <w:tab w:val="right" w:pos="1260"/>
        </w:tabs>
        <w:spacing w:before="0" w:after="0" w:line="240" w:lineRule="auto"/>
        <w:ind w:right="20" w:firstLine="72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B8136F" w:rsidRDefault="00DB669A">
      <w:pPr>
        <w:pStyle w:val="A8"/>
        <w:tabs>
          <w:tab w:val="right" w:leader="underscore" w:pos="1412"/>
          <w:tab w:val="right" w:leader="underscore" w:pos="3447"/>
          <w:tab w:val="left" w:pos="3652"/>
        </w:tabs>
        <w:ind w:right="45" w:firstLine="720"/>
      </w:pPr>
      <w:r>
        <w:rPr>
          <w:sz w:val="24"/>
          <w:szCs w:val="24"/>
        </w:rPr>
        <w:t>«____»</w:t>
      </w:r>
      <w:r>
        <w:rPr>
          <w:sz w:val="24"/>
          <w:szCs w:val="24"/>
        </w:rPr>
        <w:tab/>
        <w:t>_____________20___года ___ час. ___ мин.</w:t>
      </w:r>
    </w:p>
    <w:sectPr w:rsidR="00B8136F">
      <w:headerReference w:type="default" r:id="rId9"/>
      <w:pgSz w:w="11900" w:h="16840"/>
      <w:pgMar w:top="567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9A" w:rsidRDefault="00DB669A">
      <w:r>
        <w:separator/>
      </w:r>
    </w:p>
  </w:endnote>
  <w:endnote w:type="continuationSeparator" w:id="0">
    <w:p w:rsidR="00DB669A" w:rsidRDefault="00D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6F" w:rsidRDefault="00B8136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9A" w:rsidRDefault="00DB669A">
      <w:r>
        <w:separator/>
      </w:r>
    </w:p>
  </w:footnote>
  <w:footnote w:type="continuationSeparator" w:id="0">
    <w:p w:rsidR="00DB669A" w:rsidRDefault="00DB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6F" w:rsidRDefault="00B8136F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6F" w:rsidRDefault="00B8136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136F"/>
    <w:rsid w:val="002652CB"/>
    <w:rsid w:val="00B8136F"/>
    <w:rsid w:val="00D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 Indent"/>
    <w:pPr>
      <w:spacing w:line="340" w:lineRule="exact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6">
    <w:name w:val="Основной текст_"/>
    <w:rPr>
      <w:sz w:val="26"/>
      <w:szCs w:val="26"/>
      <w:lang w:val="ru-RU"/>
    </w:rPr>
  </w:style>
  <w:style w:type="paragraph" w:styleId="a7">
    <w:name w:val="Normal (Web)"/>
    <w:rPr>
      <w:rFonts w:cs="Arial Unicode MS"/>
      <w:color w:val="000000"/>
      <w:sz w:val="24"/>
      <w:szCs w:val="24"/>
      <w:u w:color="000000"/>
    </w:rPr>
  </w:style>
  <w:style w:type="paragraph" w:customStyle="1" w:styleId="1">
    <w:name w:val="Заголовок №1"/>
    <w:pPr>
      <w:widowControl w:val="0"/>
      <w:shd w:val="clear" w:color="auto" w:fill="FFFFFF"/>
      <w:spacing w:after="300" w:line="370" w:lineRule="exact"/>
      <w:jc w:val="both"/>
      <w:outlineLvl w:val="0"/>
    </w:pPr>
    <w:rPr>
      <w:rFonts w:cs="Arial Unicode MS"/>
      <w:b/>
      <w:bCs/>
      <w:color w:val="000000"/>
      <w:sz w:val="26"/>
      <w:szCs w:val="26"/>
      <w:u w:color="000000"/>
    </w:rPr>
  </w:style>
  <w:style w:type="paragraph" w:customStyle="1" w:styleId="4">
    <w:name w:val="Основной текст (4)"/>
    <w:pPr>
      <w:widowControl w:val="0"/>
      <w:shd w:val="clear" w:color="auto" w:fill="FFFFFF"/>
      <w:spacing w:before="360" w:after="360" w:line="240" w:lineRule="atLeast"/>
      <w:jc w:val="center"/>
    </w:pPr>
    <w:rPr>
      <w:rFonts w:cs="Arial Unicode MS"/>
      <w:b/>
      <w:bCs/>
      <w:color w:val="000000"/>
      <w:sz w:val="18"/>
      <w:szCs w:val="18"/>
      <w:u w:color="000000"/>
    </w:rPr>
  </w:style>
  <w:style w:type="paragraph" w:customStyle="1" w:styleId="A8">
    <w:name w:val="Основной текст A"/>
    <w:pPr>
      <w:widowControl w:val="0"/>
      <w:spacing w:after="12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 Indent"/>
    <w:pPr>
      <w:spacing w:line="340" w:lineRule="exact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6">
    <w:name w:val="Основной текст_"/>
    <w:rPr>
      <w:sz w:val="26"/>
      <w:szCs w:val="26"/>
      <w:lang w:val="ru-RU"/>
    </w:rPr>
  </w:style>
  <w:style w:type="paragraph" w:styleId="a7">
    <w:name w:val="Normal (Web)"/>
    <w:rPr>
      <w:rFonts w:cs="Arial Unicode MS"/>
      <w:color w:val="000000"/>
      <w:sz w:val="24"/>
      <w:szCs w:val="24"/>
      <w:u w:color="000000"/>
    </w:rPr>
  </w:style>
  <w:style w:type="paragraph" w:customStyle="1" w:styleId="1">
    <w:name w:val="Заголовок №1"/>
    <w:pPr>
      <w:widowControl w:val="0"/>
      <w:shd w:val="clear" w:color="auto" w:fill="FFFFFF"/>
      <w:spacing w:after="300" w:line="370" w:lineRule="exact"/>
      <w:jc w:val="both"/>
      <w:outlineLvl w:val="0"/>
    </w:pPr>
    <w:rPr>
      <w:rFonts w:cs="Arial Unicode MS"/>
      <w:b/>
      <w:bCs/>
      <w:color w:val="000000"/>
      <w:sz w:val="26"/>
      <w:szCs w:val="26"/>
      <w:u w:color="000000"/>
    </w:rPr>
  </w:style>
  <w:style w:type="paragraph" w:customStyle="1" w:styleId="4">
    <w:name w:val="Основной текст (4)"/>
    <w:pPr>
      <w:widowControl w:val="0"/>
      <w:shd w:val="clear" w:color="auto" w:fill="FFFFFF"/>
      <w:spacing w:before="360" w:after="360" w:line="240" w:lineRule="atLeast"/>
      <w:jc w:val="center"/>
    </w:pPr>
    <w:rPr>
      <w:rFonts w:cs="Arial Unicode MS"/>
      <w:b/>
      <w:bCs/>
      <w:color w:val="000000"/>
      <w:sz w:val="18"/>
      <w:szCs w:val="18"/>
      <w:u w:color="000000"/>
    </w:rPr>
  </w:style>
  <w:style w:type="paragraph" w:customStyle="1" w:styleId="A8">
    <w:name w:val="Основной текст A"/>
    <w:pPr>
      <w:widowControl w:val="0"/>
      <w:spacing w:after="12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11247</Words>
  <Characters>64110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Ефарова Наталья Анатольевна</dc:creator>
  <cp:lastModifiedBy>Татьяна Петрова</cp:lastModifiedBy>
  <cp:revision>2</cp:revision>
  <dcterms:created xsi:type="dcterms:W3CDTF">2022-07-18T14:35:00Z</dcterms:created>
  <dcterms:modified xsi:type="dcterms:W3CDTF">2022-07-18T14:35:00Z</dcterms:modified>
</cp:coreProperties>
</file>