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A5" w:rsidRDefault="0074164A">
      <w:pPr>
        <w:pStyle w:val="14"/>
      </w:pPr>
      <w:r>
        <w:t xml:space="preserve">ЛЕНИНСКАЯ РАЙОННАЯ ГОРОДА ЧЕБОКСАРЫ </w:t>
      </w:r>
    </w:p>
    <w:p w:rsidR="007077A5" w:rsidRDefault="0074164A">
      <w:pPr>
        <w:pStyle w:val="14"/>
      </w:pPr>
      <w:r>
        <w:t>ТЕРРИТОРИАЛЬНАЯ ИЗБИРАТЕЛЬНАЯ КОМИССИЯ</w:t>
      </w:r>
    </w:p>
    <w:p w:rsidR="007077A5" w:rsidRDefault="007077A5">
      <w:pPr>
        <w:pStyle w:val="14"/>
      </w:pPr>
    </w:p>
    <w:p w:rsidR="007077A5" w:rsidRDefault="009B4C8B">
      <w:pPr>
        <w:pStyle w:val="14"/>
        <w:rPr>
          <w:b w:val="0"/>
          <w:bCs w:val="0"/>
        </w:rPr>
      </w:pPr>
      <w:r>
        <w:t>РЕШЕНИЕ</w:t>
      </w:r>
      <w:r>
        <w:rPr>
          <w:b w:val="0"/>
          <w:bCs w:val="0"/>
        </w:rPr>
        <w:t xml:space="preserve"> </w:t>
      </w:r>
    </w:p>
    <w:p w:rsidR="007077A5" w:rsidRDefault="007077A5">
      <w:pPr>
        <w:pStyle w:val="14"/>
        <w:rPr>
          <w:b w:val="0"/>
          <w:bCs w:val="0"/>
        </w:rPr>
      </w:pPr>
    </w:p>
    <w:p w:rsidR="007077A5" w:rsidRDefault="009B4C8B">
      <w:pPr>
        <w:pStyle w:val="14"/>
        <w:jc w:val="left"/>
        <w:rPr>
          <w:b w:val="0"/>
          <w:bCs w:val="0"/>
        </w:rPr>
      </w:pPr>
      <w:r>
        <w:rPr>
          <w:b w:val="0"/>
          <w:bCs w:val="0"/>
        </w:rPr>
        <w:t>№ 0</w:t>
      </w:r>
      <w:r w:rsidR="0074164A">
        <w:rPr>
          <w:b w:val="0"/>
          <w:bCs w:val="0"/>
        </w:rPr>
        <w:t>1</w:t>
      </w:r>
      <w:r>
        <w:rPr>
          <w:b w:val="0"/>
          <w:bCs w:val="0"/>
        </w:rPr>
        <w:t>/0</w:t>
      </w:r>
      <w:r w:rsidR="0074164A">
        <w:rPr>
          <w:b w:val="0"/>
          <w:bCs w:val="0"/>
        </w:rPr>
        <w:t>2</w:t>
      </w:r>
      <w:r>
        <w:rPr>
          <w:b w:val="0"/>
          <w:bCs w:val="0"/>
        </w:rPr>
        <w:t xml:space="preserve"> от </w:t>
      </w:r>
      <w:r w:rsidR="00BB6EB0">
        <w:rPr>
          <w:b w:val="0"/>
          <w:bCs w:val="0"/>
        </w:rPr>
        <w:t>19</w:t>
      </w:r>
      <w:r>
        <w:rPr>
          <w:b w:val="0"/>
          <w:bCs w:val="0"/>
        </w:rPr>
        <w:t xml:space="preserve"> </w:t>
      </w:r>
      <w:r w:rsidR="0074164A">
        <w:rPr>
          <w:b w:val="0"/>
          <w:bCs w:val="0"/>
        </w:rPr>
        <w:t>января</w:t>
      </w:r>
      <w:r>
        <w:rPr>
          <w:b w:val="0"/>
          <w:bCs w:val="0"/>
        </w:rPr>
        <w:t xml:space="preserve"> 202</w:t>
      </w:r>
      <w:r w:rsidR="0074164A">
        <w:rPr>
          <w:b w:val="0"/>
          <w:bCs w:val="0"/>
        </w:rPr>
        <w:t>3</w:t>
      </w:r>
      <w:r>
        <w:rPr>
          <w:b w:val="0"/>
          <w:bCs w:val="0"/>
        </w:rPr>
        <w:t xml:space="preserve"> г.                                                      </w:t>
      </w:r>
      <w:r w:rsidR="0074164A">
        <w:rPr>
          <w:b w:val="0"/>
          <w:bCs w:val="0"/>
        </w:rPr>
        <w:t xml:space="preserve">город </w:t>
      </w:r>
      <w:r>
        <w:rPr>
          <w:b w:val="0"/>
          <w:bCs w:val="0"/>
        </w:rPr>
        <w:t>Чебоксары</w:t>
      </w:r>
    </w:p>
    <w:p w:rsidR="0074164A" w:rsidRDefault="0074164A">
      <w:pPr>
        <w:pStyle w:val="14"/>
        <w:jc w:val="left"/>
        <w:rPr>
          <w:b w:val="0"/>
          <w:bCs w:val="0"/>
        </w:rPr>
      </w:pPr>
    </w:p>
    <w:p w:rsidR="007077A5" w:rsidRDefault="009B4C8B" w:rsidP="00D6615E">
      <w:pPr>
        <w:pStyle w:val="2"/>
        <w:suppressAutoHyphens/>
        <w:spacing w:after="0" w:line="240" w:lineRule="auto"/>
        <w:ind w:right="4246"/>
        <w:jc w:val="both"/>
        <w:rPr>
          <w:b/>
          <w:bCs/>
        </w:rPr>
      </w:pPr>
      <w:proofErr w:type="gramStart"/>
      <w:r>
        <w:rPr>
          <w:b/>
          <w:bCs/>
        </w:rPr>
        <w:t>Об утверждении Перечня документов для выдвижения и регистрации кандидатов в депутаты Чебоксарского городского Собрания д</w:t>
      </w:r>
      <w:r>
        <w:rPr>
          <w:b/>
          <w:bCs/>
        </w:rPr>
        <w:t>е</w:t>
      </w:r>
      <w:r>
        <w:rPr>
          <w:b/>
          <w:bCs/>
        </w:rPr>
        <w:t xml:space="preserve">путатов седьмого созыва, представляемых в </w:t>
      </w:r>
      <w:r w:rsidR="0074164A">
        <w:rPr>
          <w:b/>
          <w:bCs/>
        </w:rPr>
        <w:t>Калининскую</w:t>
      </w:r>
      <w:r>
        <w:rPr>
          <w:b/>
          <w:bCs/>
        </w:rPr>
        <w:t xml:space="preserve"> районную г. Чебоксары территориальную избирательную комиссию, на дополнительных выборах депутат</w:t>
      </w:r>
      <w:r w:rsidR="00A50188">
        <w:rPr>
          <w:b/>
          <w:bCs/>
        </w:rPr>
        <w:t>а</w:t>
      </w:r>
      <w:r>
        <w:rPr>
          <w:b/>
          <w:bCs/>
        </w:rPr>
        <w:t xml:space="preserve"> Чебоксарского городского Собрания депутатов седьмого созыва </w:t>
      </w:r>
      <w:r w:rsidR="00002EA5">
        <w:rPr>
          <w:b/>
          <w:bCs/>
        </w:rPr>
        <w:t>по одномандатному избирательному округу №7</w:t>
      </w:r>
      <w:proofErr w:type="gramEnd"/>
    </w:p>
    <w:p w:rsidR="007077A5" w:rsidRDefault="007077A5" w:rsidP="00D6615E">
      <w:pPr>
        <w:suppressAutoHyphens/>
        <w:spacing w:line="360" w:lineRule="auto"/>
        <w:ind w:firstLine="708"/>
        <w:jc w:val="both"/>
        <w:rPr>
          <w:sz w:val="26"/>
          <w:szCs w:val="26"/>
        </w:rPr>
      </w:pPr>
    </w:p>
    <w:p w:rsidR="007077A5" w:rsidRDefault="009B4C8B" w:rsidP="00D6615E">
      <w:pPr>
        <w:suppressAutoHyphens/>
        <w:spacing w:line="360" w:lineRule="auto"/>
        <w:ind w:firstLine="708"/>
        <w:jc w:val="both"/>
        <w:rPr>
          <w:b/>
          <w:bCs/>
        </w:rPr>
      </w:pPr>
      <w:r>
        <w:t>В соответствии со стать</w:t>
      </w:r>
      <w:r w:rsidR="009D487C">
        <w:t>ями</w:t>
      </w:r>
      <w:r>
        <w:t xml:space="preserve"> 24</w:t>
      </w:r>
      <w:r w:rsidR="009D487C">
        <w:t>, 26</w:t>
      </w:r>
      <w:r>
        <w:t xml:space="preserve"> Федерального закона «Об основных гарантиях избирательных прав и права на участие в референдуме граждан Российской Федерации»</w:t>
      </w:r>
      <w:r w:rsidR="009D487C">
        <w:t xml:space="preserve"> </w:t>
      </w:r>
      <w:r>
        <w:t>Ленинская районная г</w:t>
      </w:r>
      <w:r w:rsidR="0074164A">
        <w:t xml:space="preserve">орода </w:t>
      </w:r>
      <w:r>
        <w:t xml:space="preserve">Чебоксары территориальная избирательная комиссия </w:t>
      </w:r>
      <w:r>
        <w:rPr>
          <w:b/>
          <w:bCs/>
        </w:rPr>
        <w:t>решила:</w:t>
      </w:r>
    </w:p>
    <w:p w:rsidR="007077A5" w:rsidRDefault="009B4C8B" w:rsidP="00D6615E">
      <w:pPr>
        <w:pStyle w:val="2"/>
        <w:suppressAutoHyphens/>
        <w:spacing w:after="0" w:line="360" w:lineRule="auto"/>
        <w:ind w:firstLine="709"/>
        <w:jc w:val="both"/>
      </w:pPr>
      <w:r>
        <w:t xml:space="preserve">1. Утвердить Перечень документов для выдвижения и регистрации кандидата в депутаты Чебоксарского городского Собрания депутатов седьмого созыва, представляемых в </w:t>
      </w:r>
      <w:r w:rsidR="0074164A">
        <w:t>Калининскую</w:t>
      </w:r>
      <w:r>
        <w:t xml:space="preserve"> районную г</w:t>
      </w:r>
      <w:r w:rsidR="0074164A">
        <w:t xml:space="preserve">орода </w:t>
      </w:r>
      <w:r>
        <w:t xml:space="preserve">Чебоксары территориальную избирательную комиссию, </w:t>
      </w:r>
      <w:proofErr w:type="gramStart"/>
      <w:r>
        <w:t>регистрирующую кандидат</w:t>
      </w:r>
      <w:r w:rsidR="00500579">
        <w:t>ов</w:t>
      </w:r>
      <w:r>
        <w:t>, на дополнительных выборах депутат</w:t>
      </w:r>
      <w:r w:rsidR="00A50188">
        <w:t>а</w:t>
      </w:r>
      <w:r>
        <w:t xml:space="preserve"> Чебоксарского городского Собрания депутатов седьмого созыва </w:t>
      </w:r>
      <w:r w:rsidR="00536D56" w:rsidRPr="00536D56">
        <w:t>по одномандатному избирательному окр</w:t>
      </w:r>
      <w:r w:rsidR="00536D56" w:rsidRPr="00536D56">
        <w:t>у</w:t>
      </w:r>
      <w:r w:rsidR="00536D56" w:rsidRPr="00536D56">
        <w:t>гу №7</w:t>
      </w:r>
      <w:r>
        <w:t>.</w:t>
      </w:r>
      <w:proofErr w:type="gramEnd"/>
    </w:p>
    <w:p w:rsidR="007077A5" w:rsidRDefault="009B4C8B" w:rsidP="00D6615E">
      <w:pPr>
        <w:suppressAutoHyphens/>
        <w:spacing w:line="360" w:lineRule="auto"/>
        <w:ind w:firstLine="720"/>
        <w:jc w:val="both"/>
      </w:pPr>
      <w:r>
        <w:t xml:space="preserve">2. </w:t>
      </w:r>
      <w:proofErr w:type="gramStart"/>
      <w:r>
        <w:t>Разместить</w:t>
      </w:r>
      <w:proofErr w:type="gramEnd"/>
      <w:r>
        <w:t xml:space="preserve"> настоящее решение на странице Ленинской районной г. Чебоксары территориальной избирательной комиссии в сети «Интернет» для информирования участников избирательного процесса.</w:t>
      </w:r>
    </w:p>
    <w:p w:rsidR="0074164A" w:rsidRDefault="0074164A" w:rsidP="00D6615E">
      <w:pPr>
        <w:suppressAutoHyphens/>
        <w:spacing w:line="360" w:lineRule="auto"/>
        <w:ind w:firstLine="720"/>
        <w:jc w:val="both"/>
      </w:pPr>
      <w:r>
        <w:t>3. Направить настоящее решение в Калининскую районную г</w:t>
      </w:r>
      <w:r w:rsidR="00D6615E">
        <w:t xml:space="preserve">орода </w:t>
      </w:r>
      <w:bookmarkStart w:id="0" w:name="_GoBack"/>
      <w:bookmarkEnd w:id="0"/>
      <w:r>
        <w:t>Чебоксары территориальную избирательную комиссию для организации работы.</w:t>
      </w:r>
    </w:p>
    <w:p w:rsidR="007077A5" w:rsidRDefault="00107A38" w:rsidP="00D6615E">
      <w:pPr>
        <w:pStyle w:val="A5"/>
        <w:tabs>
          <w:tab w:val="left" w:pos="6120"/>
        </w:tabs>
        <w:suppressAutoHyphens/>
        <w:spacing w:after="0" w:line="360" w:lineRule="auto"/>
        <w:ind w:firstLine="72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</w:t>
      </w:r>
      <w:r w:rsidR="009B4C8B">
        <w:rPr>
          <w:b w:val="0"/>
          <w:bCs w:val="0"/>
          <w:sz w:val="24"/>
          <w:szCs w:val="24"/>
        </w:rPr>
        <w:t xml:space="preserve">. </w:t>
      </w:r>
      <w:proofErr w:type="gramStart"/>
      <w:r w:rsidR="009B4C8B">
        <w:rPr>
          <w:b w:val="0"/>
          <w:bCs w:val="0"/>
          <w:sz w:val="24"/>
          <w:szCs w:val="24"/>
        </w:rPr>
        <w:t>Контроль за</w:t>
      </w:r>
      <w:proofErr w:type="gramEnd"/>
      <w:r w:rsidR="009B4C8B">
        <w:rPr>
          <w:b w:val="0"/>
          <w:bCs w:val="0"/>
          <w:sz w:val="24"/>
          <w:szCs w:val="24"/>
        </w:rPr>
        <w:t xml:space="preserve"> исполнением настоящего решения возложить на секретаря Ленинской районной г</w:t>
      </w:r>
      <w:r w:rsidR="00500579">
        <w:rPr>
          <w:b w:val="0"/>
          <w:bCs w:val="0"/>
          <w:sz w:val="24"/>
          <w:szCs w:val="24"/>
        </w:rPr>
        <w:t xml:space="preserve">орода </w:t>
      </w:r>
      <w:r w:rsidR="009B4C8B">
        <w:rPr>
          <w:b w:val="0"/>
          <w:bCs w:val="0"/>
          <w:sz w:val="24"/>
          <w:szCs w:val="24"/>
        </w:rPr>
        <w:t xml:space="preserve">Чебоксары территориальной избирательной комиссии А.А. </w:t>
      </w:r>
      <w:proofErr w:type="spellStart"/>
      <w:r w:rsidR="009B4C8B">
        <w:rPr>
          <w:b w:val="0"/>
          <w:bCs w:val="0"/>
          <w:sz w:val="24"/>
          <w:szCs w:val="24"/>
        </w:rPr>
        <w:t>Патш</w:t>
      </w:r>
      <w:r w:rsidR="009B4C8B">
        <w:rPr>
          <w:b w:val="0"/>
          <w:bCs w:val="0"/>
          <w:sz w:val="24"/>
          <w:szCs w:val="24"/>
        </w:rPr>
        <w:t>и</w:t>
      </w:r>
      <w:r w:rsidR="009B4C8B">
        <w:rPr>
          <w:b w:val="0"/>
          <w:bCs w:val="0"/>
          <w:sz w:val="24"/>
          <w:szCs w:val="24"/>
        </w:rPr>
        <w:t>ну</w:t>
      </w:r>
      <w:proofErr w:type="spellEnd"/>
      <w:r w:rsidR="009B4C8B">
        <w:rPr>
          <w:b w:val="0"/>
          <w:bCs w:val="0"/>
          <w:sz w:val="24"/>
          <w:szCs w:val="24"/>
        </w:rPr>
        <w:t>.</w:t>
      </w:r>
    </w:p>
    <w:p w:rsidR="007077A5" w:rsidRDefault="007077A5">
      <w:pPr>
        <w:pStyle w:val="A5"/>
        <w:tabs>
          <w:tab w:val="left" w:pos="6120"/>
        </w:tabs>
        <w:spacing w:after="0" w:line="360" w:lineRule="auto"/>
        <w:ind w:firstLine="720"/>
        <w:jc w:val="both"/>
        <w:rPr>
          <w:b w:val="0"/>
          <w:bCs w:val="0"/>
          <w:sz w:val="24"/>
          <w:szCs w:val="24"/>
        </w:rPr>
      </w:pPr>
    </w:p>
    <w:p w:rsidR="007077A5" w:rsidRPr="00D6615E" w:rsidRDefault="0074164A">
      <w:pPr>
        <w:pStyle w:val="A5"/>
        <w:widowControl w:val="0"/>
        <w:tabs>
          <w:tab w:val="left" w:pos="6120"/>
        </w:tabs>
        <w:spacing w:after="0"/>
        <w:ind w:left="324" w:hanging="324"/>
        <w:rPr>
          <w:b w:val="0"/>
          <w:sz w:val="24"/>
          <w:szCs w:val="24"/>
        </w:rPr>
      </w:pPr>
      <w:r w:rsidRPr="00D6615E">
        <w:rPr>
          <w:b w:val="0"/>
          <w:sz w:val="24"/>
          <w:szCs w:val="24"/>
        </w:rPr>
        <w:t>Председатель</w:t>
      </w:r>
      <w:r w:rsidRPr="00D6615E">
        <w:rPr>
          <w:b w:val="0"/>
          <w:sz w:val="24"/>
          <w:szCs w:val="24"/>
        </w:rPr>
        <w:tab/>
      </w:r>
      <w:r w:rsidRPr="00D6615E">
        <w:rPr>
          <w:b w:val="0"/>
          <w:sz w:val="24"/>
          <w:szCs w:val="24"/>
        </w:rPr>
        <w:tab/>
      </w:r>
      <w:r w:rsidRPr="00D6615E">
        <w:rPr>
          <w:b w:val="0"/>
          <w:sz w:val="24"/>
          <w:szCs w:val="24"/>
        </w:rPr>
        <w:tab/>
        <w:t xml:space="preserve">        А.С. Глушкова</w:t>
      </w:r>
    </w:p>
    <w:p w:rsidR="00536D56" w:rsidRPr="00D6615E" w:rsidRDefault="00536D56" w:rsidP="00536D56">
      <w:pPr>
        <w:pStyle w:val="A5"/>
        <w:widowControl w:val="0"/>
        <w:tabs>
          <w:tab w:val="left" w:pos="6120"/>
        </w:tabs>
        <w:spacing w:after="0"/>
        <w:rPr>
          <w:b w:val="0"/>
          <w:sz w:val="24"/>
          <w:szCs w:val="24"/>
        </w:rPr>
      </w:pPr>
    </w:p>
    <w:p w:rsidR="0074164A" w:rsidRPr="00D6615E" w:rsidRDefault="0074164A" w:rsidP="00536D56">
      <w:pPr>
        <w:pStyle w:val="A5"/>
        <w:widowControl w:val="0"/>
        <w:tabs>
          <w:tab w:val="left" w:pos="6120"/>
        </w:tabs>
        <w:spacing w:after="0"/>
        <w:rPr>
          <w:b w:val="0"/>
          <w:sz w:val="24"/>
          <w:szCs w:val="24"/>
        </w:rPr>
      </w:pPr>
      <w:r w:rsidRPr="00D6615E">
        <w:rPr>
          <w:b w:val="0"/>
          <w:sz w:val="24"/>
          <w:szCs w:val="24"/>
        </w:rPr>
        <w:t>Секретарь</w:t>
      </w:r>
      <w:r w:rsidRPr="00D6615E">
        <w:rPr>
          <w:b w:val="0"/>
          <w:sz w:val="24"/>
          <w:szCs w:val="24"/>
        </w:rPr>
        <w:tab/>
      </w:r>
      <w:r w:rsidRPr="00D6615E">
        <w:rPr>
          <w:b w:val="0"/>
          <w:sz w:val="24"/>
          <w:szCs w:val="24"/>
        </w:rPr>
        <w:tab/>
      </w:r>
      <w:r w:rsidRPr="00D6615E">
        <w:rPr>
          <w:b w:val="0"/>
          <w:sz w:val="24"/>
          <w:szCs w:val="24"/>
        </w:rPr>
        <w:tab/>
        <w:t xml:space="preserve">       </w:t>
      </w:r>
      <w:r w:rsidR="00536D56" w:rsidRPr="00D6615E">
        <w:rPr>
          <w:b w:val="0"/>
          <w:sz w:val="24"/>
          <w:szCs w:val="24"/>
        </w:rPr>
        <w:t xml:space="preserve"> </w:t>
      </w:r>
      <w:r w:rsidRPr="00D6615E">
        <w:rPr>
          <w:b w:val="0"/>
          <w:sz w:val="24"/>
          <w:szCs w:val="24"/>
        </w:rPr>
        <w:t>А.А. Патшина</w:t>
      </w:r>
    </w:p>
    <w:sectPr w:rsidR="0074164A" w:rsidRPr="00D6615E">
      <w:headerReference w:type="default" r:id="rId7"/>
      <w:footerReference w:type="default" r:id="rId8"/>
      <w:pgSz w:w="11900" w:h="16840"/>
      <w:pgMar w:top="851" w:right="850" w:bottom="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215" w:rsidRDefault="00B90215">
      <w:r>
        <w:separator/>
      </w:r>
    </w:p>
  </w:endnote>
  <w:endnote w:type="continuationSeparator" w:id="0">
    <w:p w:rsidR="00B90215" w:rsidRDefault="00B9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A5" w:rsidRDefault="007077A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215" w:rsidRDefault="00B90215">
      <w:r>
        <w:separator/>
      </w:r>
    </w:p>
  </w:footnote>
  <w:footnote w:type="continuationSeparator" w:id="0">
    <w:p w:rsidR="00B90215" w:rsidRDefault="00B902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7A5" w:rsidRDefault="007077A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7A5"/>
    <w:rsid w:val="00002EA5"/>
    <w:rsid w:val="00107A38"/>
    <w:rsid w:val="003B454E"/>
    <w:rsid w:val="00500579"/>
    <w:rsid w:val="00536D56"/>
    <w:rsid w:val="005E2190"/>
    <w:rsid w:val="007077A5"/>
    <w:rsid w:val="0074164A"/>
    <w:rsid w:val="009B4C8B"/>
    <w:rsid w:val="009D487C"/>
    <w:rsid w:val="00A50188"/>
    <w:rsid w:val="00B90215"/>
    <w:rsid w:val="00BB6EB0"/>
    <w:rsid w:val="00D6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Основной текст A"/>
    <w:pPr>
      <w:spacing w:after="480"/>
    </w:pPr>
    <w:rPr>
      <w:rFonts w:cs="Arial Unicode MS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customStyle="1" w:styleId="A5">
    <w:name w:val="Основной текст A"/>
    <w:pPr>
      <w:spacing w:after="480"/>
    </w:pPr>
    <w:rPr>
      <w:rFonts w:cs="Arial Unicode MS"/>
      <w:b/>
      <w:bCs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Патшина Альбина Анатольевна</dc:creator>
  <cp:lastModifiedBy>Альбина Патшина</cp:lastModifiedBy>
  <cp:revision>3</cp:revision>
  <dcterms:created xsi:type="dcterms:W3CDTF">2023-01-19T14:16:00Z</dcterms:created>
  <dcterms:modified xsi:type="dcterms:W3CDTF">2023-01-19T14:21:00Z</dcterms:modified>
</cp:coreProperties>
</file>