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F" w:rsidRPr="00F24879" w:rsidRDefault="00362D6F" w:rsidP="00362D6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bookmarkStart w:id="0" w:name="_GoBack"/>
      <w:bookmarkEnd w:id="0"/>
    </w:p>
    <w:p w:rsidR="00E30541" w:rsidRPr="00F24879" w:rsidRDefault="00F24879" w:rsidP="00BB3ED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подведения итогов конкурса по </w:t>
      </w:r>
      <w:r w:rsidR="00DC56E2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определению организатора ярмарки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 </w:t>
      </w:r>
      <w:r w:rsidR="00DC56E2" w:rsidRPr="00B271F8">
        <w:rPr>
          <w:rFonts w:ascii="Times New Roman" w:hAnsi="Times New Roman"/>
          <w:b/>
        </w:rPr>
        <w:t>«Сезонная сельскохозяйственная ярмарка»</w:t>
      </w:r>
      <w:r w:rsidR="00DC56E2">
        <w:rPr>
          <w:rFonts w:ascii="Times New Roman" w:hAnsi="Times New Roman"/>
        </w:rPr>
        <w:t xml:space="preserve"> 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на территории Мариинско-Посадского района Чувашской Республики</w:t>
      </w:r>
    </w:p>
    <w:p w:rsidR="00977679" w:rsidRPr="00F24879" w:rsidRDefault="00F24879" w:rsidP="00F24879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Мариинский Посад                                                                              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</w:t>
      </w:r>
      <w:r w:rsidR="00BB3BB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</w:t>
      </w:r>
      <w:r w:rsidR="000A572B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 w:rsidR="00BB3BB9">
        <w:rPr>
          <w:rFonts w:ascii="Times New Roman" w:eastAsia="Times New Roman" w:hAnsi="Times New Roman"/>
          <w:color w:val="262626"/>
          <w:lang w:eastAsia="ru-RU"/>
        </w:rPr>
        <w:t xml:space="preserve">«  </w:t>
      </w:r>
      <w:r w:rsidR="007D7F75">
        <w:rPr>
          <w:rFonts w:ascii="Times New Roman" w:eastAsia="Times New Roman" w:hAnsi="Times New Roman"/>
          <w:color w:val="262626"/>
          <w:lang w:eastAsia="ru-RU"/>
        </w:rPr>
        <w:t>11</w:t>
      </w:r>
      <w:r w:rsidR="00BB3BB9">
        <w:rPr>
          <w:rFonts w:ascii="Times New Roman" w:eastAsia="Times New Roman" w:hAnsi="Times New Roman"/>
          <w:color w:val="262626"/>
          <w:lang w:eastAsia="ru-RU"/>
        </w:rPr>
        <w:t xml:space="preserve">  » ноября 2022г.         </w:t>
      </w:r>
    </w:p>
    <w:p w:rsidR="00977679" w:rsidRPr="00F24879" w:rsidRDefault="009776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Организатор конкурса:</w:t>
      </w:r>
      <w:r w:rsidRPr="00F24879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Мариинско-Посадского района </w:t>
      </w:r>
      <w:r w:rsidRPr="00F2487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35CE3" w:rsidRPr="00F24879" w:rsidRDefault="009776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Адрес организатора конкурса:</w:t>
      </w:r>
      <w:r w:rsidRPr="00F24879">
        <w:rPr>
          <w:rFonts w:ascii="Times New Roman" w:hAnsi="Times New Roman" w:cs="Times New Roman"/>
          <w:sz w:val="20"/>
          <w:szCs w:val="20"/>
        </w:rPr>
        <w:t xml:space="preserve">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место нахождения: 429570, Чувашская Республика,  </w:t>
      </w:r>
      <w:proofErr w:type="gram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Мариинский Посад, ул. Николаева, д. 47</w:t>
      </w:r>
      <w:r w:rsidRPr="00F24879">
        <w:rPr>
          <w:rFonts w:ascii="Times New Roman" w:hAnsi="Times New Roman" w:cs="Times New Roman"/>
          <w:sz w:val="20"/>
          <w:szCs w:val="20"/>
        </w:rPr>
        <w:t>.</w:t>
      </w:r>
    </w:p>
    <w:p w:rsidR="00977679" w:rsidRPr="00F24879" w:rsidRDefault="00F248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429570, Чувашская Республика, </w:t>
      </w:r>
      <w:proofErr w:type="gramStart"/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End"/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 Мариинский Посад, ул.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Николаева,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д.47</w:t>
      </w:r>
    </w:p>
    <w:p w:rsidR="003B4E56" w:rsidRPr="00F24879" w:rsidRDefault="009118B4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sz w:val="20"/>
          <w:szCs w:val="20"/>
        </w:rPr>
        <w:t>Адрес эл. почты:</w:t>
      </w:r>
      <w:r w:rsidR="003B4E56" w:rsidRPr="00F248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879" w:rsidRPr="00F24879">
        <w:rPr>
          <w:rFonts w:ascii="Times New Roman" w:hAnsi="Times New Roman" w:cs="Times New Roman"/>
          <w:sz w:val="20"/>
          <w:szCs w:val="20"/>
          <w:lang w:val="en-US"/>
        </w:rPr>
        <w:t>marpos</w:t>
      </w:r>
      <w:proofErr w:type="spellEnd"/>
      <w:r w:rsidR="002E6778" w:rsidRPr="00F24879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2E6778" w:rsidRPr="00F24879">
        <w:rPr>
          <w:rFonts w:ascii="Times New Roman" w:hAnsi="Times New Roman" w:cs="Times New Roman"/>
          <w:sz w:val="20"/>
          <w:szCs w:val="20"/>
        </w:rPr>
        <w:t>cap.ru</w:t>
      </w:r>
      <w:proofErr w:type="spellEnd"/>
    </w:p>
    <w:p w:rsidR="002E6778" w:rsidRPr="00F24879" w:rsidRDefault="003B4E56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sz w:val="20"/>
          <w:szCs w:val="20"/>
        </w:rPr>
        <w:t>Телефон: 8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(83542)2-19-35</w:t>
      </w:r>
    </w:p>
    <w:p w:rsidR="00F24879" w:rsidRPr="0075164C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Предмет конкурса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: </w:t>
      </w:r>
      <w:r w:rsidR="00DC56E2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право проведения ярмарки</w:t>
      </w:r>
      <w:r w:rsidR="00DC56E2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="00DC56E2" w:rsidRPr="00DA519B">
        <w:rPr>
          <w:rFonts w:ascii="Times New Roman" w:hAnsi="Times New Roman"/>
        </w:rPr>
        <w:t>«</w:t>
      </w:r>
      <w:r w:rsidR="00DC56E2">
        <w:rPr>
          <w:rFonts w:ascii="Times New Roman" w:hAnsi="Times New Roman"/>
        </w:rPr>
        <w:t>Сезонная</w:t>
      </w:r>
      <w:r w:rsidR="00DC56E2" w:rsidRPr="00DA519B">
        <w:rPr>
          <w:rFonts w:ascii="Times New Roman" w:hAnsi="Times New Roman"/>
        </w:rPr>
        <w:t xml:space="preserve"> с</w:t>
      </w:r>
      <w:r w:rsidR="00DC56E2">
        <w:rPr>
          <w:rFonts w:ascii="Times New Roman" w:hAnsi="Times New Roman"/>
        </w:rPr>
        <w:t>ельскохозяйственная ярмарка</w:t>
      </w:r>
      <w:r w:rsidR="00DC56E2" w:rsidRPr="00DA519B">
        <w:rPr>
          <w:rFonts w:ascii="Times New Roman" w:hAnsi="Times New Roman"/>
        </w:rPr>
        <w:t>»</w:t>
      </w:r>
      <w:r w:rsidR="00DC56E2">
        <w:rPr>
          <w:rFonts w:ascii="Times New Roman" w:hAnsi="Times New Roman"/>
        </w:rPr>
        <w:t xml:space="preserve"> </w:t>
      </w:r>
      <w:r w:rsidR="00DC56E2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 территории Мариинско-Посадского района Чувашской Республики.</w:t>
      </w:r>
    </w:p>
    <w:p w:rsidR="00F24879" w:rsidRPr="0075164C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На заседании комиссии по подведению итогов проведения конкурса присутствовали:</w:t>
      </w:r>
    </w:p>
    <w:p w:rsidR="00BB3BB9" w:rsidRPr="00E30541" w:rsidRDefault="00BB3BB9" w:rsidP="00BB3BB9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</w:pPr>
      <w:r w:rsidRPr="00AE26F6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Заместитель председателя комиссии  -   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Назарова Н.В. - </w:t>
      </w:r>
      <w:r w:rsidRPr="00674311">
        <w:rPr>
          <w:rFonts w:ascii="Times New Roman" w:hAnsi="Times New Roman"/>
          <w:lang w:eastAsia="ru-RU"/>
        </w:rPr>
        <w:t>заместитель начальника отдела экономики и имущественных отношений</w:t>
      </w:r>
      <w:r>
        <w:rPr>
          <w:rFonts w:ascii="Times New Roman" w:hAnsi="Times New Roman"/>
          <w:lang w:eastAsia="ru-RU"/>
        </w:rPr>
        <w:t xml:space="preserve"> </w:t>
      </w:r>
      <w:r w:rsidRPr="00136820">
        <w:rPr>
          <w:rFonts w:ascii="Times New Roman" w:hAnsi="Times New Roman"/>
          <w:color w:val="22272F"/>
        </w:rPr>
        <w:t xml:space="preserve">администрации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Мариинско-Посадского района Чувашской Республики               </w:t>
      </w:r>
    </w:p>
    <w:p w:rsidR="00BB3BB9" w:rsidRDefault="00BB3BB9" w:rsidP="00BB3BB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  Цветкова О.В.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начальник отдела юридической службы  администрации Мариинско-Посадского района Чувашской Республики      </w:t>
      </w:r>
    </w:p>
    <w:p w:rsidR="00BB3BB9" w:rsidRDefault="00BB3BB9" w:rsidP="00BB3BB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– Михайлова О.Н. -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главный специалист-эксперт отдела экономики и имущественных отношений администрации Мариинско-Посадского района Чувашской Республики           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            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       </w:t>
      </w:r>
    </w:p>
    <w:p w:rsidR="00BB3BB9" w:rsidRDefault="00BB3BB9" w:rsidP="00BB3BB9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 -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Киселева Е.В.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главный специалист-эксперт администрации Мариинско-Посадского городского поселения (по согласованию)</w:t>
      </w:r>
    </w:p>
    <w:p w:rsidR="00DC56E2" w:rsidRPr="00BB3BB9" w:rsidRDefault="00BB3BB9" w:rsidP="00DC56E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Секретарь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- </w:t>
      </w:r>
      <w:proofErr w:type="spellStart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Венедиктова</w:t>
      </w:r>
      <w:proofErr w:type="spellEnd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Г.В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ведущий специалист - эксперт отдела экономики и имущественных отношений администрации Мариинско-Посадского района Чувашской Республики                             </w:t>
      </w:r>
    </w:p>
    <w:p w:rsidR="00347A1E" w:rsidRPr="00F24879" w:rsidRDefault="00347A1E" w:rsidP="00DC56E2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Подведение итогов на участие в конкурсе:</w:t>
      </w:r>
    </w:p>
    <w:p w:rsidR="00F24879" w:rsidRPr="00F24879" w:rsidRDefault="00DC56E2" w:rsidP="002B7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11 ноября 2022</w:t>
      </w:r>
      <w:r w:rsidR="00D51DBE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года 14</w:t>
      </w:r>
      <w:r w:rsidR="00F24879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часов </w:t>
      </w:r>
      <w:r w:rsidR="00D51DBE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</w:t>
      </w:r>
      <w:r w:rsidR="00D74D3F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 мин</w:t>
      </w:r>
      <w:r w:rsidR="00D74D3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. </w:t>
      </w:r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по местному времени по адресу: 429570, Чувашская Республика, Мариинско-Посадский </w:t>
      </w:r>
      <w:proofErr w:type="spell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р-он</w:t>
      </w:r>
      <w:proofErr w:type="spell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, </w:t>
      </w:r>
      <w:proofErr w:type="spell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.М</w:t>
      </w:r>
      <w:proofErr w:type="gram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ариинский</w:t>
      </w:r>
      <w:proofErr w:type="spell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Посад, ул.Николаева, д.47, </w:t>
      </w:r>
      <w:r w:rsidR="00134D2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актовый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="00BB3BB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зал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администрации Мариинско-Посадского района</w:t>
      </w:r>
      <w:r w:rsidR="00F24879" w:rsidRPr="00F24879">
        <w:rPr>
          <w:rFonts w:ascii="Times New Roman" w:hAnsi="Times New Roman" w:cs="Times New Roman"/>
          <w:sz w:val="20"/>
          <w:szCs w:val="20"/>
        </w:rPr>
        <w:t>.</w:t>
      </w:r>
    </w:p>
    <w:p w:rsidR="00901E0C" w:rsidRPr="00F24879" w:rsidRDefault="00F24879" w:rsidP="002B7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 xml:space="preserve">Решение комиссии: 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на основании результатов рассмотрения поданной заявки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ООО «Ярмарка «</w:t>
      </w:r>
      <w:proofErr w:type="spellStart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Макарий</w:t>
      </w:r>
      <w:proofErr w:type="spellEnd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», тел. 8(83542)2-20-35, находящийся по адресу: 429570, Чувашская Республика, Мариинско-Посадский район,  г</w:t>
      </w:r>
      <w:proofErr w:type="gramStart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.М</w:t>
      </w:r>
      <w:proofErr w:type="gramEnd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ариинский посад, ул.Июльская, д.25, корп.1.</w:t>
      </w:r>
    </w:p>
    <w:p w:rsidR="00E30541" w:rsidRPr="00BB3ED6" w:rsidRDefault="00F24879" w:rsidP="00BB3ED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По лоту № 1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на право проведения 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 </w:t>
      </w:r>
      <w:r w:rsidRPr="00DC56E2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ярмарки </w:t>
      </w:r>
      <w:r w:rsidR="00DC56E2" w:rsidRPr="00DC56E2">
        <w:rPr>
          <w:rFonts w:ascii="Times New Roman" w:hAnsi="Times New Roman"/>
          <w:b/>
        </w:rPr>
        <w:t>«Сезонная сельскохозяйственная ярмарка»</w:t>
      </w:r>
      <w:r w:rsidR="00DC56E2">
        <w:rPr>
          <w:rFonts w:ascii="Times New Roman" w:hAnsi="Times New Roman"/>
        </w:rPr>
        <w:t xml:space="preserve"> 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участие в конкурсе на соответствие требованиям, установленным конкурсной документацией, комиссия по пров</w:t>
      </w:r>
      <w:r w:rsidR="00BB3E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едению конкурса приняла решение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4961"/>
        <w:gridCol w:w="1985"/>
        <w:gridCol w:w="1666"/>
      </w:tblGrid>
      <w:tr w:rsidR="00901E0C" w:rsidRPr="00F24879" w:rsidTr="00713725">
        <w:tc>
          <w:tcPr>
            <w:tcW w:w="959" w:type="dxa"/>
          </w:tcPr>
          <w:p w:rsidR="00901E0C" w:rsidRPr="00F24879" w:rsidRDefault="00901E0C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заявки на участие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конкурсе</w:t>
            </w:r>
          </w:p>
        </w:tc>
        <w:tc>
          <w:tcPr>
            <w:tcW w:w="4961" w:type="dxa"/>
          </w:tcPr>
          <w:p w:rsidR="00901E0C" w:rsidRPr="00F24879" w:rsidRDefault="00901E0C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соответствии участника конкурса, подавшего единственную заявку на участие в конкурсе, и поданной им заявки требованиям конкурсной документации, либо о несоответствии данного участника и поданной им заявки требованиям конкурсной документации с обоснованием этого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в том числе с указанием положений конкурсной документации, которым не соответствует единственная заявка на участие  в таком конкурсе</w:t>
            </w:r>
            <w:proofErr w:type="gramEnd"/>
          </w:p>
        </w:tc>
        <w:tc>
          <w:tcPr>
            <w:tcW w:w="3651" w:type="dxa"/>
            <w:gridSpan w:val="2"/>
          </w:tcPr>
          <w:p w:rsidR="00901E0C" w:rsidRPr="00F24879" w:rsidRDefault="00901E0C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каждого члена комиссии по проведению конкурса о соответствии участника конкурса и поданной им заявки конкурсной документации, либо о несоответствии указанного участника</w:t>
            </w:r>
            <w:r w:rsidR="00713725" w:rsidRPr="00F24879">
              <w:rPr>
                <w:rFonts w:ascii="Times New Roman" w:hAnsi="Times New Roman" w:cs="Times New Roman"/>
                <w:sz w:val="20"/>
                <w:szCs w:val="20"/>
              </w:rPr>
              <w:t xml:space="preserve"> и поданной им заявки на участие в </w:t>
            </w:r>
            <w:r w:rsidR="00713725"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конкурсе требованиям конкурсной документации</w:t>
            </w:r>
          </w:p>
        </w:tc>
      </w:tr>
      <w:tr w:rsidR="00713725" w:rsidRPr="00F24879" w:rsidTr="00713725">
        <w:trPr>
          <w:trHeight w:val="258"/>
        </w:trPr>
        <w:tc>
          <w:tcPr>
            <w:tcW w:w="959" w:type="dxa"/>
            <w:vMerge w:val="restart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22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1666" w:type="dxa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Голосование</w:t>
            </w:r>
          </w:p>
        </w:tc>
      </w:tr>
      <w:tr w:rsidR="00E84FDF" w:rsidRPr="00F24879" w:rsidTr="00F62CBB">
        <w:trPr>
          <w:trHeight w:val="71"/>
        </w:trPr>
        <w:tc>
          <w:tcPr>
            <w:tcW w:w="959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BB3BB9" w:rsidP="005426B6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Назарова Н.В.</w:t>
            </w:r>
          </w:p>
        </w:tc>
        <w:tc>
          <w:tcPr>
            <w:tcW w:w="1666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DC56E2" w:rsidRPr="00F24879" w:rsidTr="00F62CBB">
        <w:trPr>
          <w:trHeight w:val="71"/>
        </w:trPr>
        <w:tc>
          <w:tcPr>
            <w:tcW w:w="959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56E2" w:rsidRPr="00F24879" w:rsidRDefault="00BB3BB9" w:rsidP="00E21541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Цветкова О.В</w:t>
            </w:r>
            <w:r w:rsidR="00DC56E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DC56E2" w:rsidRPr="00F24879" w:rsidRDefault="00DC56E2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DC56E2" w:rsidRPr="00F24879" w:rsidTr="00E84FDF">
        <w:trPr>
          <w:trHeight w:val="230"/>
        </w:trPr>
        <w:tc>
          <w:tcPr>
            <w:tcW w:w="959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56E2" w:rsidRPr="00F24879" w:rsidRDefault="00BB3BB9" w:rsidP="00E21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Михайлова О.Н.</w:t>
            </w:r>
          </w:p>
        </w:tc>
        <w:tc>
          <w:tcPr>
            <w:tcW w:w="1666" w:type="dxa"/>
          </w:tcPr>
          <w:p w:rsidR="00DC56E2" w:rsidRPr="00F24879" w:rsidRDefault="00DC56E2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DC56E2" w:rsidRPr="00F24879" w:rsidRDefault="00DC56E2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E2" w:rsidRPr="00F24879" w:rsidTr="00E84FDF">
        <w:trPr>
          <w:trHeight w:val="180"/>
        </w:trPr>
        <w:tc>
          <w:tcPr>
            <w:tcW w:w="959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C56E2" w:rsidRPr="00F24879" w:rsidRDefault="00DC56E2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56E2" w:rsidRPr="00F24879" w:rsidRDefault="00BB3BB9" w:rsidP="00E21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Киселева Е.В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666" w:type="dxa"/>
          </w:tcPr>
          <w:p w:rsidR="00DC56E2" w:rsidRPr="00F24879" w:rsidRDefault="00DC56E2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A167A" w:rsidRPr="00F24879" w:rsidTr="00713725">
        <w:trPr>
          <w:trHeight w:val="217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67A" w:rsidRPr="00F24879" w:rsidRDefault="00BB3BB9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Г.В</w:t>
            </w: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A167A" w:rsidRPr="00F24879" w:rsidTr="00713725">
        <w:trPr>
          <w:trHeight w:val="326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67A" w:rsidRPr="00F24879" w:rsidRDefault="002A167A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голосования: «соответствует»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666" w:type="dxa"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7A" w:rsidRPr="00F24879" w:rsidTr="00713725">
        <w:trPr>
          <w:trHeight w:val="64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2A167A" w:rsidRPr="00F24879" w:rsidRDefault="002A167A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541" w:rsidRPr="00F24879" w:rsidRDefault="00E30541" w:rsidP="00347A1E">
      <w:pPr>
        <w:rPr>
          <w:rFonts w:ascii="Times New Roman" w:hAnsi="Times New Roman" w:cs="Times New Roman"/>
          <w:sz w:val="20"/>
          <w:szCs w:val="20"/>
        </w:rPr>
      </w:pPr>
    </w:p>
    <w:p w:rsidR="00E30541" w:rsidRPr="00DC56E2" w:rsidRDefault="00CE1055" w:rsidP="002B7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На основании п.13 Порядка проведения конкурса по определению организатора ярмарок на территории Мариинско-Посадского района Чувашской Республики, конкурсная комиссия  принимает решение о признании конкурса по лоту № 1 несостоявшимся, организатором ярмарки </w:t>
      </w:r>
      <w:r w:rsidR="00DC56E2" w:rsidRPr="00B271F8">
        <w:rPr>
          <w:rFonts w:ascii="Times New Roman" w:hAnsi="Times New Roman"/>
        </w:rPr>
        <w:t>«</w:t>
      </w:r>
      <w:r w:rsidR="00DC56E2">
        <w:rPr>
          <w:rFonts w:ascii="Times New Roman" w:hAnsi="Times New Roman"/>
        </w:rPr>
        <w:t>Сезонная</w:t>
      </w:r>
      <w:r w:rsidR="00DC56E2" w:rsidRPr="00DA519B">
        <w:rPr>
          <w:rFonts w:ascii="Times New Roman" w:hAnsi="Times New Roman"/>
        </w:rPr>
        <w:t xml:space="preserve"> с</w:t>
      </w:r>
      <w:r w:rsidR="00DC56E2">
        <w:rPr>
          <w:rFonts w:ascii="Times New Roman" w:hAnsi="Times New Roman"/>
        </w:rPr>
        <w:t>ельскохозяйственная ярмарка</w:t>
      </w:r>
      <w:r w:rsidR="00DC56E2" w:rsidRPr="00DA519B">
        <w:rPr>
          <w:rFonts w:ascii="Times New Roman" w:hAnsi="Times New Roman"/>
        </w:rPr>
        <w:t>»</w:t>
      </w:r>
      <w:r w:rsidR="00DC56E2">
        <w:rPr>
          <w:rFonts w:ascii="Times New Roman" w:hAnsi="Times New Roman"/>
        </w:rPr>
        <w:t xml:space="preserve"> </w:t>
      </w:r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признан единственный участник, подавший заявку - ООО «Ярмарка «</w:t>
      </w:r>
      <w:proofErr w:type="spellStart"/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Макарий</w:t>
      </w:r>
      <w:proofErr w:type="spellEnd"/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» на территории Мариинско-Посадского района Чувашской Республики</w:t>
      </w:r>
      <w:r w:rsidRPr="00E30541">
        <w:rPr>
          <w:rFonts w:ascii="Times New Roman" w:hAnsi="Times New Roman" w:cs="Times New Roman"/>
          <w:sz w:val="20"/>
          <w:szCs w:val="20"/>
        </w:rPr>
        <w:t>.</w:t>
      </w:r>
    </w:p>
    <w:p w:rsidR="00E30541" w:rsidRPr="00E30541" w:rsidRDefault="00E30541" w:rsidP="002B7A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 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Решение конкурсной комиссии оформляется протоколом, копия которого направляется организатору конкурса в течени</w:t>
      </w:r>
      <w:proofErr w:type="gramStart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</w:t>
      </w:r>
      <w:proofErr w:type="gramEnd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2 рабочих дней со дня подписания протокола всеми членами комиссии.</w:t>
      </w:r>
    </w:p>
    <w:p w:rsidR="00E30541" w:rsidRPr="00E30541" w:rsidRDefault="00E30541" w:rsidP="002B7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 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Организатор конкурса размещает информацию об итогах конкурса, в том числе о победителе конкурса  на своем официальном сайте в течении 3 рабочих дней со дня получения протокола заседания конкурсной комиссии.</w:t>
      </w:r>
    </w:p>
    <w:p w:rsidR="00A44BDF" w:rsidRDefault="00A44BDF" w:rsidP="00B774B3">
      <w:pPr>
        <w:tabs>
          <w:tab w:val="left" w:pos="311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B3BB9" w:rsidRDefault="00BB3BB9" w:rsidP="00BB3BB9">
      <w:pPr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 w:rsidRPr="00F2487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Назарова Н.В.</w:t>
      </w:r>
      <w:r w:rsidRPr="00F2487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24879">
        <w:rPr>
          <w:rFonts w:ascii="Times New Roman" w:hAnsi="Times New Roman" w:cs="Times New Roman"/>
          <w:sz w:val="20"/>
          <w:szCs w:val="20"/>
        </w:rPr>
        <w:t xml:space="preserve">   ______________</w:t>
      </w:r>
    </w:p>
    <w:p w:rsidR="00BB3BB9" w:rsidRPr="00E30541" w:rsidRDefault="00BB3BB9" w:rsidP="00BB3BB9">
      <w:pPr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</w:rPr>
        <w:t>Секретарь комиссии</w:t>
      </w:r>
      <w:r w:rsidRPr="00CE10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Венедиктова</w:t>
      </w:r>
      <w:proofErr w:type="spellEnd"/>
      <w:r>
        <w:rPr>
          <w:rFonts w:ascii="Times New Roman" w:hAnsi="Times New Roman" w:cs="Times New Roman"/>
        </w:rPr>
        <w:t xml:space="preserve"> Г.В.</w:t>
      </w:r>
      <w:r w:rsidRPr="00CE10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CE1055">
        <w:rPr>
          <w:rFonts w:ascii="Times New Roman" w:hAnsi="Times New Roman" w:cs="Times New Roman"/>
        </w:rPr>
        <w:t xml:space="preserve">_______________                            </w:t>
      </w:r>
    </w:p>
    <w:p w:rsidR="00BB3BB9" w:rsidRPr="002E36C9" w:rsidRDefault="00BB3BB9" w:rsidP="00BB3BB9">
      <w:pPr>
        <w:tabs>
          <w:tab w:val="left" w:pos="2309"/>
          <w:tab w:val="left" w:pos="41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</w:rPr>
        <w:t>Члены комиссии</w:t>
      </w:r>
      <w:r w:rsidRPr="00CE105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Михайлова О.Н.                                     </w:t>
      </w:r>
      <w:r w:rsidRPr="002E36C9">
        <w:rPr>
          <w:rFonts w:ascii="Times New Roman" w:hAnsi="Times New Roman" w:cs="Times New Roman"/>
          <w:sz w:val="20"/>
          <w:szCs w:val="20"/>
        </w:rPr>
        <w:t xml:space="preserve"> _______________                       </w:t>
      </w:r>
    </w:p>
    <w:p w:rsidR="00BB3BB9" w:rsidRPr="00CE1055" w:rsidRDefault="00BB3BB9" w:rsidP="00BB3BB9">
      <w:pPr>
        <w:tabs>
          <w:tab w:val="left" w:pos="3969"/>
          <w:tab w:val="left" w:pos="5245"/>
        </w:tabs>
        <w:jc w:val="both"/>
        <w:rPr>
          <w:rFonts w:ascii="Times New Roman" w:hAnsi="Times New Roman" w:cs="Times New Roman"/>
        </w:rPr>
      </w:pPr>
      <w:r w:rsidRPr="002E36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Цветкова О.В.</w:t>
      </w:r>
      <w:r w:rsidRPr="002E36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E36C9">
        <w:rPr>
          <w:rFonts w:ascii="Times New Roman" w:hAnsi="Times New Roman" w:cs="Times New Roman"/>
          <w:sz w:val="20"/>
          <w:szCs w:val="20"/>
        </w:rPr>
        <w:t>_______________</w:t>
      </w:r>
    </w:p>
    <w:p w:rsidR="00BB3BB9" w:rsidRPr="00CE1055" w:rsidRDefault="00BB3BB9" w:rsidP="00BB3BB9">
      <w:pPr>
        <w:tabs>
          <w:tab w:val="left" w:pos="2255"/>
          <w:tab w:val="left" w:pos="3969"/>
        </w:tabs>
        <w:jc w:val="both"/>
        <w:rPr>
          <w:rFonts w:ascii="Times New Roman" w:hAnsi="Times New Roman" w:cs="Times New Roman"/>
        </w:rPr>
      </w:pPr>
      <w:r w:rsidRPr="00CE1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Киселева Е.В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  <w:r w:rsidRPr="002E36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</w:rPr>
        <w:t>_______________</w:t>
      </w:r>
    </w:p>
    <w:p w:rsidR="00713725" w:rsidRPr="00CE1055" w:rsidRDefault="00713725" w:rsidP="00CE1055">
      <w:pPr>
        <w:ind w:firstLine="708"/>
        <w:rPr>
          <w:rFonts w:ascii="Times New Roman" w:hAnsi="Times New Roman" w:cs="Times New Roman"/>
        </w:rPr>
      </w:pPr>
    </w:p>
    <w:sectPr w:rsidR="00713725" w:rsidRPr="00CE1055" w:rsidSect="008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683"/>
    <w:multiLevelType w:val="hybridMultilevel"/>
    <w:tmpl w:val="E616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D6F"/>
    <w:rsid w:val="00031496"/>
    <w:rsid w:val="000A572B"/>
    <w:rsid w:val="00110CDA"/>
    <w:rsid w:val="001272AC"/>
    <w:rsid w:val="00134D2C"/>
    <w:rsid w:val="00150778"/>
    <w:rsid w:val="00225C2C"/>
    <w:rsid w:val="00260711"/>
    <w:rsid w:val="00287EAA"/>
    <w:rsid w:val="002960B6"/>
    <w:rsid w:val="002A167A"/>
    <w:rsid w:val="002B7ACD"/>
    <w:rsid w:val="002E36C9"/>
    <w:rsid w:val="002E6778"/>
    <w:rsid w:val="00325105"/>
    <w:rsid w:val="00347A1E"/>
    <w:rsid w:val="00362D6F"/>
    <w:rsid w:val="0038279F"/>
    <w:rsid w:val="003B4E56"/>
    <w:rsid w:val="00456545"/>
    <w:rsid w:val="004F0753"/>
    <w:rsid w:val="005426B6"/>
    <w:rsid w:val="00570FB5"/>
    <w:rsid w:val="005B42F4"/>
    <w:rsid w:val="006F5484"/>
    <w:rsid w:val="00712D9B"/>
    <w:rsid w:val="00713725"/>
    <w:rsid w:val="00760815"/>
    <w:rsid w:val="00783B4E"/>
    <w:rsid w:val="007B2ACE"/>
    <w:rsid w:val="007D7F75"/>
    <w:rsid w:val="00817994"/>
    <w:rsid w:val="0082360F"/>
    <w:rsid w:val="00875E05"/>
    <w:rsid w:val="00896CEB"/>
    <w:rsid w:val="008D513F"/>
    <w:rsid w:val="00901E0C"/>
    <w:rsid w:val="009118B4"/>
    <w:rsid w:val="00977679"/>
    <w:rsid w:val="009B0939"/>
    <w:rsid w:val="009C1890"/>
    <w:rsid w:val="00A44BDF"/>
    <w:rsid w:val="00B47C5A"/>
    <w:rsid w:val="00B774B3"/>
    <w:rsid w:val="00BB3BB9"/>
    <w:rsid w:val="00BB3ED6"/>
    <w:rsid w:val="00C35CE3"/>
    <w:rsid w:val="00CE1055"/>
    <w:rsid w:val="00D0404E"/>
    <w:rsid w:val="00D32ACF"/>
    <w:rsid w:val="00D51DBE"/>
    <w:rsid w:val="00D74D3F"/>
    <w:rsid w:val="00DC56E2"/>
    <w:rsid w:val="00DD088B"/>
    <w:rsid w:val="00DF0F21"/>
    <w:rsid w:val="00E30541"/>
    <w:rsid w:val="00E419AB"/>
    <w:rsid w:val="00E831B3"/>
    <w:rsid w:val="00E84FDF"/>
    <w:rsid w:val="00EA2C00"/>
    <w:rsid w:val="00ED2254"/>
    <w:rsid w:val="00F04839"/>
    <w:rsid w:val="00F13BC9"/>
    <w:rsid w:val="00F24879"/>
    <w:rsid w:val="00F6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5"/>
  </w:style>
  <w:style w:type="paragraph" w:styleId="1">
    <w:name w:val="heading 1"/>
    <w:basedOn w:val="a"/>
    <w:link w:val="10"/>
    <w:uiPriority w:val="9"/>
    <w:qFormat/>
    <w:rsid w:val="00F2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90"/>
    <w:pPr>
      <w:ind w:left="720"/>
      <w:contextualSpacing/>
    </w:pPr>
  </w:style>
  <w:style w:type="table" w:styleId="a4">
    <w:name w:val="Table Grid"/>
    <w:basedOn w:val="a1"/>
    <w:uiPriority w:val="59"/>
    <w:rsid w:val="009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90"/>
    <w:pPr>
      <w:ind w:left="720"/>
      <w:contextualSpacing/>
    </w:pPr>
  </w:style>
  <w:style w:type="table" w:styleId="a4">
    <w:name w:val="Table Grid"/>
    <w:basedOn w:val="a1"/>
    <w:uiPriority w:val="59"/>
    <w:rsid w:val="009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C0AA-B08B-4F35-A175-C92EE51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marpos_economy1</cp:lastModifiedBy>
  <cp:revision>16</cp:revision>
  <cp:lastPrinted>2022-11-11T09:24:00Z</cp:lastPrinted>
  <dcterms:created xsi:type="dcterms:W3CDTF">2020-11-09T08:44:00Z</dcterms:created>
  <dcterms:modified xsi:type="dcterms:W3CDTF">2022-11-11T12:10:00Z</dcterms:modified>
</cp:coreProperties>
</file>