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4536"/>
        <w:gridCol w:w="1276"/>
        <w:gridCol w:w="4394"/>
      </w:tblGrid>
      <w:tr w:rsidR="009E6543" w:rsidRPr="00540D54" w:rsidTr="009A15EE">
        <w:trPr>
          <w:trHeight w:val="2699"/>
        </w:trPr>
        <w:tc>
          <w:tcPr>
            <w:tcW w:w="4536" w:type="dxa"/>
          </w:tcPr>
          <w:p w:rsidR="009E6543" w:rsidRPr="00540D54" w:rsidRDefault="009E6543" w:rsidP="00BC6A7F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r w:rsidRPr="00540D54">
              <w:rPr>
                <w:b/>
              </w:rPr>
              <w:t>Чăваш</w:t>
            </w:r>
            <w:r w:rsidRPr="00540D54">
              <w:rPr>
                <w:rFonts w:ascii="Baltica Chv" w:hAnsi="Baltica Chv" w:cs="Baltica Chv"/>
                <w:b/>
              </w:rPr>
              <w:t xml:space="preserve">  </w:t>
            </w:r>
            <w:r w:rsidRPr="00540D54">
              <w:rPr>
                <w:b/>
              </w:rPr>
              <w:t>Республикин</w:t>
            </w:r>
          </w:p>
          <w:p w:rsidR="009E6543" w:rsidRPr="00540D54" w:rsidRDefault="009E6543" w:rsidP="00BC6A7F">
            <w:pPr>
              <w:jc w:val="center"/>
              <w:rPr>
                <w:b/>
              </w:rPr>
            </w:pPr>
            <w:r w:rsidRPr="00540D54">
              <w:rPr>
                <w:b/>
              </w:rPr>
              <w:t>Сĕнтĕрвăрри</w:t>
            </w:r>
            <w:r w:rsidRPr="00540D54">
              <w:rPr>
                <w:rFonts w:ascii="Baltica Chv" w:hAnsi="Baltica Chv" w:cs="Baltica Chv"/>
                <w:b/>
              </w:rPr>
              <w:t xml:space="preserve"> </w:t>
            </w:r>
            <w:r w:rsidRPr="00540D54">
              <w:rPr>
                <w:rFonts w:ascii="Baltica Chv Cyr" w:hAnsi="Baltica Chv Cyr" w:cs="Baltica Chv Cyr"/>
                <w:b/>
              </w:rPr>
              <w:t>муниципалл</w:t>
            </w:r>
            <w:r w:rsidRPr="00540D54">
              <w:rPr>
                <w:b/>
              </w:rPr>
              <w:t xml:space="preserve">ă </w:t>
            </w: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r w:rsidRPr="00540D54">
              <w:rPr>
                <w:b/>
              </w:rPr>
              <w:t xml:space="preserve">округĕн </w:t>
            </w:r>
            <w:r w:rsidR="00C61651" w:rsidRPr="00540D54">
              <w:rPr>
                <w:b/>
              </w:rPr>
              <w:t>администраций</w:t>
            </w:r>
            <w:r w:rsidRPr="00540D54">
              <w:rPr>
                <w:b/>
              </w:rPr>
              <w:t>ĕ</w:t>
            </w: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</w:p>
          <w:p w:rsidR="009E6543" w:rsidRPr="00540D54" w:rsidRDefault="009E6543" w:rsidP="00BC6A7F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540D54">
              <w:rPr>
                <w:b/>
                <w:bCs/>
              </w:rPr>
              <w:t>Й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Ы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Ш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Ă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Н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У</w:t>
            </w:r>
          </w:p>
          <w:p w:rsidR="009E6543" w:rsidRPr="00540D54" w:rsidRDefault="009E6543" w:rsidP="00BC6A7F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9E6543" w:rsidRPr="00540D54" w:rsidRDefault="009E6543" w:rsidP="00BC6A7F">
            <w:pPr>
              <w:spacing w:line="235" w:lineRule="auto"/>
              <w:jc w:val="center"/>
              <w:rPr>
                <w:b/>
              </w:rPr>
            </w:pPr>
            <w:r w:rsidRPr="00540D54">
              <w:rPr>
                <w:b/>
              </w:rPr>
              <w:t xml:space="preserve">        №</w:t>
            </w:r>
          </w:p>
          <w:p w:rsidR="009E6543" w:rsidRPr="00540D54" w:rsidRDefault="009E6543" w:rsidP="00BC6A7F">
            <w:pPr>
              <w:jc w:val="center"/>
              <w:rPr>
                <w:b/>
                <w:sz w:val="16"/>
                <w:szCs w:val="16"/>
              </w:rPr>
            </w:pPr>
          </w:p>
          <w:p w:rsidR="009E6543" w:rsidRPr="00540D54" w:rsidRDefault="009E6543" w:rsidP="00BC6A7F">
            <w:pPr>
              <w:jc w:val="center"/>
              <w:rPr>
                <w:b/>
              </w:rPr>
            </w:pPr>
            <w:r w:rsidRPr="00540D54">
              <w:rPr>
                <w:b/>
              </w:rPr>
              <w:t>Сĕнтĕрвăрри хули</w:t>
            </w:r>
          </w:p>
          <w:p w:rsidR="009E6543" w:rsidRPr="00540D54" w:rsidRDefault="009E6543" w:rsidP="00BC6A7F">
            <w:pPr>
              <w:spacing w:line="237" w:lineRule="auto"/>
              <w:rPr>
                <w:rFonts w:ascii="Arial Cyr Chuv" w:hAnsi="Arial Cyr Chuv"/>
                <w:b/>
              </w:rPr>
            </w:pPr>
          </w:p>
          <w:p w:rsidR="009E6543" w:rsidRPr="00540D54" w:rsidRDefault="009E6543" w:rsidP="00BC6A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6543" w:rsidRPr="00540D54" w:rsidRDefault="009E6543" w:rsidP="00BC6A7F">
            <w:pPr>
              <w:ind w:hanging="783"/>
            </w:pPr>
            <w:r w:rsidRPr="00540D54">
              <w:t xml:space="preserve">                  </w:t>
            </w:r>
          </w:p>
          <w:p w:rsidR="009E6543" w:rsidRPr="00540D54" w:rsidRDefault="005210C8" w:rsidP="00BC6A7F">
            <w:pPr>
              <w:spacing w:line="200" w:lineRule="exact"/>
              <w:jc w:val="center"/>
              <w:rPr>
                <w:rFonts w:ascii="Baltica Chv" w:hAnsi="Baltica Chv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Чувашская  Республика</w:t>
            </w:r>
          </w:p>
          <w:p w:rsidR="009E6543" w:rsidRPr="00540D54" w:rsidRDefault="00C61651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Администрация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Мариинско-Посадского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муниципального округа 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9E6543" w:rsidRPr="00540D54" w:rsidRDefault="00C61651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П О С </w:t>
            </w:r>
            <w:r w:rsidR="006E7C78" w:rsidRPr="00540D54">
              <w:rPr>
                <w:b/>
              </w:rPr>
              <w:t xml:space="preserve">Т </w:t>
            </w:r>
            <w:r w:rsidRPr="00540D54">
              <w:rPr>
                <w:b/>
              </w:rPr>
              <w:t>А Н О В Л Е</w:t>
            </w:r>
            <w:r w:rsidR="009E6543" w:rsidRPr="00540D54">
              <w:rPr>
                <w:b/>
              </w:rPr>
              <w:t xml:space="preserve"> Н И Е </w:t>
            </w:r>
          </w:p>
          <w:p w:rsidR="009E6543" w:rsidRPr="00540D54" w:rsidRDefault="009E6543" w:rsidP="00BC6A7F">
            <w:pPr>
              <w:spacing w:line="220" w:lineRule="exact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  № </w:t>
            </w:r>
          </w:p>
          <w:p w:rsidR="009E6543" w:rsidRPr="00540D54" w:rsidRDefault="009E6543" w:rsidP="00BC6A7F">
            <w:pPr>
              <w:spacing w:line="200" w:lineRule="exact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540D54">
              <w:rPr>
                <w:b/>
              </w:rPr>
              <w:t>г. Мариинский  Посад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9E6543" w:rsidRPr="00540D54" w:rsidTr="009A15EE">
        <w:trPr>
          <w:trHeight w:val="990"/>
        </w:trPr>
        <w:tc>
          <w:tcPr>
            <w:tcW w:w="5812" w:type="dxa"/>
            <w:gridSpan w:val="2"/>
          </w:tcPr>
          <w:p w:rsidR="00554CDF" w:rsidRPr="00170482" w:rsidRDefault="00554CDF" w:rsidP="00170482">
            <w:pPr>
              <w:pStyle w:val="af4"/>
              <w:ind w:left="34"/>
              <w:rPr>
                <w:rFonts w:ascii="Times New Roman" w:hAnsi="Times New Roman"/>
                <w:b/>
                <w:szCs w:val="24"/>
              </w:rPr>
            </w:pPr>
            <w:r w:rsidRPr="00AC0BB0">
              <w:rPr>
                <w:rFonts w:ascii="Times New Roman" w:hAnsi="Times New Roman"/>
                <w:b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Cs w:val="24"/>
              </w:rPr>
              <w:t xml:space="preserve">муниципальной </w:t>
            </w:r>
            <w:r w:rsidR="00170482">
              <w:rPr>
                <w:rFonts w:ascii="Times New Roman" w:hAnsi="Times New Roman"/>
                <w:b/>
                <w:szCs w:val="24"/>
              </w:rPr>
              <w:t xml:space="preserve">Программы             </w:t>
            </w:r>
            <w:r>
              <w:rPr>
                <w:rFonts w:ascii="Times New Roman" w:hAnsi="Times New Roman"/>
                <w:b/>
                <w:szCs w:val="24"/>
              </w:rPr>
              <w:t xml:space="preserve">Мариинско-Посадского </w:t>
            </w:r>
            <w:r w:rsidR="00463ED8">
              <w:rPr>
                <w:rFonts w:ascii="Times New Roman" w:hAnsi="Times New Roman"/>
                <w:b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Cs w:val="24"/>
              </w:rPr>
              <w:t>Чуваш</w:t>
            </w:r>
            <w:r w:rsidR="00463ED8">
              <w:rPr>
                <w:rFonts w:ascii="Times New Roman" w:hAnsi="Times New Roman"/>
                <w:b/>
                <w:szCs w:val="24"/>
              </w:rPr>
              <w:t xml:space="preserve">ской Республики </w:t>
            </w:r>
            <w:r w:rsidR="00463ED8" w:rsidRPr="00170482">
              <w:rPr>
                <w:rFonts w:ascii="Times New Roman" w:hAnsi="Times New Roman"/>
                <w:b/>
                <w:szCs w:val="24"/>
              </w:rPr>
              <w:t>«</w:t>
            </w:r>
            <w:r w:rsidR="00170482" w:rsidRPr="00170482">
              <w:rPr>
                <w:b/>
                <w:color w:val="262626"/>
              </w:rPr>
              <w:t>Комплексное развитие сельских территорий Мариинско-Посадского муниципального округа Чувашской Республики на 2023-2025</w:t>
            </w:r>
            <w:r w:rsidR="00170482">
              <w:rPr>
                <w:rFonts w:asciiTheme="minorHAnsi" w:hAnsiTheme="minorHAnsi"/>
                <w:b/>
                <w:color w:val="262626"/>
              </w:rPr>
              <w:t xml:space="preserve"> </w:t>
            </w:r>
            <w:r w:rsidR="00170482" w:rsidRPr="00170482">
              <w:rPr>
                <w:rFonts w:ascii="Times New Roman" w:hAnsi="Times New Roman"/>
                <w:b/>
                <w:color w:val="262626"/>
              </w:rPr>
              <w:t>г.</w:t>
            </w:r>
          </w:p>
          <w:p w:rsidR="009E6543" w:rsidRPr="00540D54" w:rsidRDefault="009E6543" w:rsidP="00C61651">
            <w:pPr>
              <w:ind w:firstLine="0"/>
              <w:rPr>
                <w:b/>
              </w:rPr>
            </w:pPr>
          </w:p>
        </w:tc>
        <w:tc>
          <w:tcPr>
            <w:tcW w:w="4394" w:type="dxa"/>
          </w:tcPr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543FEA" w:rsidRDefault="00554CDF" w:rsidP="00F27983">
      <w:pPr>
        <w:shd w:val="clear" w:color="auto" w:fill="FFFFFF"/>
        <w:spacing w:after="360"/>
        <w:contextualSpacing/>
        <w:rPr>
          <w:color w:val="262626"/>
        </w:rPr>
      </w:pPr>
      <w:r w:rsidRPr="004D20EF">
        <w:rPr>
          <w:color w:val="262626"/>
        </w:rPr>
        <w:t>В соответствии с Федеральным законом от 06.10.2003 г. № 131 – ФЗ « Об общих при</w:t>
      </w:r>
      <w:r w:rsidRPr="004D20EF">
        <w:rPr>
          <w:color w:val="262626"/>
        </w:rPr>
        <w:t>н</w:t>
      </w:r>
      <w:r w:rsidRPr="004D20EF">
        <w:rPr>
          <w:color w:val="262626"/>
        </w:rPr>
        <w:t>ципах организации местного самоуправления в Российской    Федерации</w:t>
      </w:r>
      <w:r w:rsidR="00463ED8">
        <w:rPr>
          <w:color w:val="262626"/>
        </w:rPr>
        <w:t>»</w:t>
      </w:r>
      <w:r w:rsidRPr="004D20EF">
        <w:rPr>
          <w:color w:val="262626"/>
        </w:rPr>
        <w:t xml:space="preserve">, Уставом Мариинско-Посадского </w:t>
      </w:r>
      <w:r w:rsidR="00463ED8">
        <w:rPr>
          <w:color w:val="262626"/>
        </w:rPr>
        <w:t>муниципального округа</w:t>
      </w:r>
      <w:r w:rsidRPr="004D20EF">
        <w:rPr>
          <w:color w:val="262626"/>
        </w:rPr>
        <w:t xml:space="preserve"> Чувашской Республики администрац</w:t>
      </w:r>
      <w:r w:rsidR="00543FEA">
        <w:rPr>
          <w:color w:val="262626"/>
        </w:rPr>
        <w:t xml:space="preserve">ия Мариинско-Посадского муниципального округа </w:t>
      </w:r>
      <w:r w:rsidR="00E147AC">
        <w:rPr>
          <w:color w:val="262626"/>
        </w:rPr>
        <w:t xml:space="preserve"> Чувашской </w:t>
      </w:r>
      <w:r>
        <w:rPr>
          <w:color w:val="262626"/>
        </w:rPr>
        <w:t xml:space="preserve">Республики    </w:t>
      </w:r>
    </w:p>
    <w:p w:rsidR="00554CDF" w:rsidRPr="00543FEA" w:rsidRDefault="00554CDF" w:rsidP="00463ED8">
      <w:pPr>
        <w:shd w:val="clear" w:color="auto" w:fill="FFFFFF"/>
        <w:spacing w:after="360"/>
        <w:contextualSpacing/>
        <w:rPr>
          <w:b/>
          <w:i/>
          <w:color w:val="262626"/>
        </w:rPr>
      </w:pPr>
      <w:r w:rsidRPr="00543FEA">
        <w:rPr>
          <w:b/>
          <w:color w:val="262626"/>
        </w:rPr>
        <w:t xml:space="preserve"> п о с т а н о в л я е т:</w:t>
      </w:r>
    </w:p>
    <w:p w:rsidR="00554CDF" w:rsidRDefault="00543FEA" w:rsidP="0021311B">
      <w:pPr>
        <w:shd w:val="clear" w:color="auto" w:fill="FFFFFF"/>
        <w:spacing w:after="360"/>
        <w:contextualSpacing/>
        <w:rPr>
          <w:color w:val="262626"/>
        </w:rPr>
      </w:pPr>
      <w:r>
        <w:rPr>
          <w:color w:val="262626"/>
        </w:rPr>
        <w:t xml:space="preserve">1. </w:t>
      </w:r>
      <w:r w:rsidR="00554CDF" w:rsidRPr="004D20EF">
        <w:rPr>
          <w:color w:val="262626"/>
        </w:rPr>
        <w:t>Утвердить муниципальную программу «</w:t>
      </w:r>
      <w:r w:rsidR="00170482">
        <w:rPr>
          <w:color w:val="262626"/>
        </w:rPr>
        <w:t>Комплексное развитие сельских территорий Мариинско-Посадского муниципального окр</w:t>
      </w:r>
      <w:r w:rsidR="00FD7CDA">
        <w:rPr>
          <w:color w:val="262626"/>
        </w:rPr>
        <w:t>уга Чувашской Республики на 2023</w:t>
      </w:r>
      <w:r w:rsidR="00170482">
        <w:rPr>
          <w:color w:val="262626"/>
        </w:rPr>
        <w:t>-2025</w:t>
      </w:r>
      <w:r w:rsidR="00FD7CDA">
        <w:rPr>
          <w:color w:val="262626"/>
        </w:rPr>
        <w:t>»</w:t>
      </w:r>
      <w:r w:rsidR="00554CDF">
        <w:rPr>
          <w:color w:val="262626"/>
        </w:rPr>
        <w:t>;</w:t>
      </w:r>
    </w:p>
    <w:p w:rsidR="0021311B" w:rsidRDefault="00543FEA" w:rsidP="0021311B">
      <w:pPr>
        <w:shd w:val="clear" w:color="auto" w:fill="FFFFFF"/>
        <w:spacing w:after="360"/>
        <w:contextualSpacing/>
        <w:rPr>
          <w:color w:val="262626"/>
        </w:rPr>
      </w:pPr>
      <w:r>
        <w:rPr>
          <w:color w:val="262626"/>
        </w:rPr>
        <w:t>2. Признать утратившими силу следующие постановления:</w:t>
      </w:r>
    </w:p>
    <w:p w:rsidR="0021311B" w:rsidRDefault="0021311B" w:rsidP="0021311B">
      <w:pPr>
        <w:shd w:val="clear" w:color="auto" w:fill="FFFFFF"/>
        <w:spacing w:after="360"/>
        <w:contextualSpacing/>
        <w:rPr>
          <w:rFonts w:ascii="Times New Roman" w:hAnsi="Times New Roman" w:cs="Times New Roman"/>
          <w:bCs/>
          <w:color w:val="262626"/>
        </w:rPr>
      </w:pPr>
      <w:r w:rsidRPr="0021311B">
        <w:rPr>
          <w:rFonts w:ascii="Times New Roman" w:hAnsi="Times New Roman" w:cs="Times New Roman"/>
          <w:color w:val="262626"/>
        </w:rPr>
        <w:t xml:space="preserve">- </w:t>
      </w:r>
      <w:r w:rsidRPr="0021311B">
        <w:rPr>
          <w:rFonts w:ascii="Times New Roman" w:hAnsi="Times New Roman" w:cs="Times New Roman"/>
          <w:bCs/>
          <w:color w:val="262626"/>
        </w:rPr>
        <w:t>Постановление администрации М</w:t>
      </w:r>
      <w:r w:rsidR="00FD7CDA">
        <w:rPr>
          <w:rFonts w:ascii="Times New Roman" w:hAnsi="Times New Roman" w:cs="Times New Roman"/>
          <w:bCs/>
          <w:color w:val="262626"/>
        </w:rPr>
        <w:t>ариинско-Посадского района № 287</w:t>
      </w:r>
      <w:r w:rsidRPr="0021311B">
        <w:rPr>
          <w:rFonts w:ascii="Times New Roman" w:hAnsi="Times New Roman" w:cs="Times New Roman"/>
          <w:bCs/>
          <w:color w:val="262626"/>
        </w:rPr>
        <w:t xml:space="preserve"> от </w:t>
      </w:r>
      <w:r w:rsidR="00FD7CDA">
        <w:rPr>
          <w:rFonts w:ascii="Times New Roman" w:hAnsi="Times New Roman" w:cs="Times New Roman"/>
          <w:bCs/>
          <w:color w:val="262626"/>
        </w:rPr>
        <w:t>22.04.2020</w:t>
      </w:r>
      <w:r w:rsidRPr="0021311B">
        <w:rPr>
          <w:rFonts w:ascii="Times New Roman" w:hAnsi="Times New Roman" w:cs="Times New Roman"/>
          <w:bCs/>
          <w:color w:val="262626"/>
        </w:rPr>
        <w:t xml:space="preserve"> "Об утверждении муниципальной программы Мариинско-Посадского района Чувашской Республики «</w:t>
      </w:r>
      <w:r w:rsidR="00FD7CDA">
        <w:rPr>
          <w:rFonts w:ascii="Times New Roman" w:hAnsi="Times New Roman" w:cs="Times New Roman"/>
          <w:bCs/>
          <w:color w:val="262626"/>
        </w:rPr>
        <w:t>Комплексное развитие сельских территорий Мариинско-Посадского района Чувашской Республики на 2020-2025 г».</w:t>
      </w:r>
    </w:p>
    <w:p w:rsidR="00554CDF" w:rsidRPr="00F27983" w:rsidRDefault="0021311B" w:rsidP="00F27983">
      <w:pPr>
        <w:shd w:val="clear" w:color="auto" w:fill="FFFFFF"/>
        <w:spacing w:after="360"/>
        <w:contextualSpacing/>
        <w:rPr>
          <w:rFonts w:ascii="Times New Roman" w:hAnsi="Times New Roman" w:cs="Times New Roman"/>
          <w:bCs/>
          <w:color w:val="262626"/>
        </w:rPr>
      </w:pPr>
      <w:r>
        <w:rPr>
          <w:color w:val="262626"/>
        </w:rPr>
        <w:t>3.</w:t>
      </w:r>
      <w:r w:rsidR="00554CDF" w:rsidRPr="00543FEA">
        <w:rPr>
          <w:color w:val="262626"/>
        </w:rPr>
        <w:t xml:space="preserve"> Контроль за выполнением настоящего постановления возложить на начальника отдела </w:t>
      </w:r>
      <w:r w:rsidR="00FD7CDA">
        <w:rPr>
          <w:color w:val="262626"/>
        </w:rPr>
        <w:t>строительства, дорожного хозяйства и благоустройства</w:t>
      </w:r>
      <w:r w:rsidR="00554CDF" w:rsidRPr="00543FEA">
        <w:rPr>
          <w:color w:val="262626"/>
        </w:rPr>
        <w:t xml:space="preserve"> администрации Мариинско-Посадского </w:t>
      </w:r>
      <w:r w:rsidR="00FD7CDA">
        <w:rPr>
          <w:color w:val="262626"/>
        </w:rPr>
        <w:t>муниципального округа</w:t>
      </w:r>
      <w:r w:rsidR="00554CDF" w:rsidRPr="00543FEA">
        <w:rPr>
          <w:color w:val="262626"/>
        </w:rPr>
        <w:t xml:space="preserve"> Чувашской Республики;</w:t>
      </w:r>
    </w:p>
    <w:p w:rsidR="00554CDF" w:rsidRDefault="0021311B" w:rsidP="00463ED8">
      <w:pPr>
        <w:shd w:val="clear" w:color="auto" w:fill="FFFFFF"/>
        <w:spacing w:after="360"/>
        <w:contextualSpacing/>
        <w:rPr>
          <w:b/>
          <w:i/>
          <w:color w:val="262626"/>
        </w:rPr>
      </w:pPr>
      <w:r>
        <w:rPr>
          <w:color w:val="262626"/>
        </w:rPr>
        <w:t>4.</w:t>
      </w:r>
      <w:r w:rsidR="00554CDF" w:rsidRPr="004D20EF">
        <w:rPr>
          <w:color w:val="262626"/>
        </w:rPr>
        <w:t xml:space="preserve"> Постановление вступает в силу </w:t>
      </w:r>
      <w:r w:rsidR="00554CDF">
        <w:rPr>
          <w:color w:val="262626"/>
        </w:rPr>
        <w:t xml:space="preserve">с момента </w:t>
      </w:r>
      <w:r w:rsidR="00554CDF" w:rsidRPr="004D20EF">
        <w:rPr>
          <w:color w:val="262626"/>
        </w:rPr>
        <w:t xml:space="preserve"> официально</w:t>
      </w:r>
      <w:r w:rsidR="00554CDF">
        <w:rPr>
          <w:color w:val="262626"/>
        </w:rPr>
        <w:t xml:space="preserve">го   </w:t>
      </w:r>
      <w:r w:rsidR="00554CDF" w:rsidRPr="004D20EF">
        <w:rPr>
          <w:color w:val="262626"/>
        </w:rPr>
        <w:t>опубликова</w:t>
      </w:r>
      <w:r w:rsidR="00554CDF">
        <w:rPr>
          <w:color w:val="262626"/>
        </w:rPr>
        <w:t>ния</w:t>
      </w:r>
      <w:r w:rsidR="00554CDF" w:rsidRPr="004D20EF">
        <w:rPr>
          <w:color w:val="262626"/>
        </w:rPr>
        <w:t>.</w:t>
      </w:r>
    </w:p>
    <w:p w:rsidR="00F27983" w:rsidRDefault="00F27983" w:rsidP="00F27983">
      <w:pPr>
        <w:ind w:firstLine="0"/>
      </w:pPr>
    </w:p>
    <w:p w:rsidR="00F27983" w:rsidRDefault="00F27983" w:rsidP="00F27983">
      <w:pPr>
        <w:ind w:firstLine="0"/>
      </w:pPr>
    </w:p>
    <w:p w:rsidR="00D84268" w:rsidRPr="00F27983" w:rsidRDefault="003E3F41" w:rsidP="00F27983">
      <w:pPr>
        <w:ind w:firstLine="0"/>
        <w:rPr>
          <w:b/>
          <w:color w:val="000000"/>
        </w:rPr>
      </w:pPr>
      <w:r w:rsidRPr="00C61651">
        <w:t xml:space="preserve">Глава Мариинско-Посадского </w:t>
      </w:r>
    </w:p>
    <w:p w:rsidR="00FE6550" w:rsidRPr="00170482" w:rsidRDefault="003E3F41" w:rsidP="00170482">
      <w:pPr>
        <w:ind w:firstLine="0"/>
        <w:rPr>
          <w:rStyle w:val="a3"/>
          <w:b w:val="0"/>
          <w:color w:val="auto"/>
        </w:rPr>
      </w:pPr>
      <w:r w:rsidRPr="00C61651">
        <w:t>муниципального</w:t>
      </w:r>
      <w:r w:rsidR="00D84268">
        <w:t xml:space="preserve"> </w:t>
      </w:r>
      <w:r w:rsidRPr="00C61651">
        <w:t xml:space="preserve">округа </w:t>
      </w:r>
      <w:r w:rsidR="00D84268">
        <w:t xml:space="preserve">                                                                 </w:t>
      </w:r>
      <w:r w:rsidR="00C219BE">
        <w:t xml:space="preserve">                                      </w:t>
      </w:r>
      <w:r w:rsidR="00D84268">
        <w:t xml:space="preserve">  </w:t>
      </w:r>
      <w:r w:rsidRPr="00C61651">
        <w:t>В.В. Пет</w:t>
      </w:r>
      <w:bookmarkStart w:id="0" w:name="sub_1000"/>
      <w:r w:rsidR="00170482">
        <w:t>ров</w:t>
      </w: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bookmarkEnd w:id="0"/>
    <w:p w:rsidR="00C61651" w:rsidRP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sectPr w:rsidR="00C61651" w:rsidRPr="00C61651" w:rsidSect="00F27983">
      <w:footerReference w:type="default" r:id="rId8"/>
      <w:pgSz w:w="11900" w:h="16800"/>
      <w:pgMar w:top="993" w:right="800" w:bottom="993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1C" w:rsidRDefault="00EB791C" w:rsidP="00957F23">
      <w:r>
        <w:separator/>
      </w:r>
    </w:p>
  </w:endnote>
  <w:endnote w:type="continuationSeparator" w:id="0">
    <w:p w:rsidR="00EB791C" w:rsidRDefault="00EB791C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C471FF" w:rsidRPr="00540D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1C" w:rsidRDefault="00EB791C" w:rsidP="00957F23">
      <w:r>
        <w:separator/>
      </w:r>
    </w:p>
  </w:footnote>
  <w:footnote w:type="continuationSeparator" w:id="0">
    <w:p w:rsidR="00EB791C" w:rsidRDefault="00EB791C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3A9E"/>
    <w:multiLevelType w:val="hybridMultilevel"/>
    <w:tmpl w:val="CD7CBBFA"/>
    <w:lvl w:ilvl="0" w:tplc="0488384E">
      <w:start w:val="1"/>
      <w:numFmt w:val="decimal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0482"/>
    <w:rsid w:val="001758F9"/>
    <w:rsid w:val="001836A9"/>
    <w:rsid w:val="001962E8"/>
    <w:rsid w:val="001D5239"/>
    <w:rsid w:val="0021311B"/>
    <w:rsid w:val="002466E1"/>
    <w:rsid w:val="00261F89"/>
    <w:rsid w:val="00296034"/>
    <w:rsid w:val="002A1577"/>
    <w:rsid w:val="002A432E"/>
    <w:rsid w:val="002F71C1"/>
    <w:rsid w:val="003E3F41"/>
    <w:rsid w:val="0040195C"/>
    <w:rsid w:val="004179D3"/>
    <w:rsid w:val="00463ED8"/>
    <w:rsid w:val="004A240B"/>
    <w:rsid w:val="005210C8"/>
    <w:rsid w:val="00540D54"/>
    <w:rsid w:val="00543FEA"/>
    <w:rsid w:val="00554CDF"/>
    <w:rsid w:val="00563A29"/>
    <w:rsid w:val="00587175"/>
    <w:rsid w:val="006417D9"/>
    <w:rsid w:val="006445A7"/>
    <w:rsid w:val="00654448"/>
    <w:rsid w:val="006A3623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39CD"/>
    <w:rsid w:val="007A4887"/>
    <w:rsid w:val="007C6CB1"/>
    <w:rsid w:val="007E34C4"/>
    <w:rsid w:val="008247C3"/>
    <w:rsid w:val="00835AE2"/>
    <w:rsid w:val="00842F68"/>
    <w:rsid w:val="008437E3"/>
    <w:rsid w:val="008613F3"/>
    <w:rsid w:val="00881D44"/>
    <w:rsid w:val="008E459C"/>
    <w:rsid w:val="00933219"/>
    <w:rsid w:val="009362B2"/>
    <w:rsid w:val="0094359E"/>
    <w:rsid w:val="00957F23"/>
    <w:rsid w:val="00991C16"/>
    <w:rsid w:val="009A15EE"/>
    <w:rsid w:val="009E6543"/>
    <w:rsid w:val="00B209B0"/>
    <w:rsid w:val="00B41EAB"/>
    <w:rsid w:val="00B63640"/>
    <w:rsid w:val="00BA4EAF"/>
    <w:rsid w:val="00BC6A7F"/>
    <w:rsid w:val="00BD0355"/>
    <w:rsid w:val="00C219BE"/>
    <w:rsid w:val="00C471FF"/>
    <w:rsid w:val="00C61651"/>
    <w:rsid w:val="00CC14BC"/>
    <w:rsid w:val="00D06380"/>
    <w:rsid w:val="00D17934"/>
    <w:rsid w:val="00D6693A"/>
    <w:rsid w:val="00D84268"/>
    <w:rsid w:val="00E147AC"/>
    <w:rsid w:val="00E5471E"/>
    <w:rsid w:val="00E70841"/>
    <w:rsid w:val="00E7327D"/>
    <w:rsid w:val="00E95988"/>
    <w:rsid w:val="00EB791C"/>
    <w:rsid w:val="00EC3FF2"/>
    <w:rsid w:val="00F27983"/>
    <w:rsid w:val="00F303D3"/>
    <w:rsid w:val="00F37316"/>
    <w:rsid w:val="00F554C0"/>
    <w:rsid w:val="00F640D5"/>
    <w:rsid w:val="00FB00FC"/>
    <w:rsid w:val="00FD5353"/>
    <w:rsid w:val="00FD73F4"/>
    <w:rsid w:val="00FD7CDA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ody Text"/>
    <w:basedOn w:val="a"/>
    <w:link w:val="af5"/>
    <w:uiPriority w:val="99"/>
    <w:rsid w:val="00554CDF"/>
    <w:pPr>
      <w:widowControl/>
      <w:autoSpaceDE/>
      <w:autoSpaceDN/>
      <w:adjustRightInd/>
      <w:ind w:firstLine="0"/>
    </w:pPr>
    <w:rPr>
      <w:rFonts w:ascii="TimesET" w:hAnsi="TimesET" w:cs="Times New Roman"/>
      <w:bCs/>
      <w:iCs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54CDF"/>
    <w:rPr>
      <w:rFonts w:ascii="TimesET" w:hAnsi="TimesET"/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marpos_construc</cp:lastModifiedBy>
  <cp:revision>2</cp:revision>
  <cp:lastPrinted>2023-01-19T07:31:00Z</cp:lastPrinted>
  <dcterms:created xsi:type="dcterms:W3CDTF">2023-01-27T11:10:00Z</dcterms:created>
  <dcterms:modified xsi:type="dcterms:W3CDTF">2023-01-27T11:10:00Z</dcterms:modified>
</cp:coreProperties>
</file>