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0961CB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 </w:t>
      </w:r>
    </w:p>
    <w:p w:rsidR="00B24129" w:rsidRPr="00EA60D1" w:rsidRDefault="00B24129" w:rsidP="00EA60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Администрация Мариинско-Посадского </w:t>
      </w:r>
      <w:r w:rsidR="00EA60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округа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сообщает, что в соответствии </w:t>
      </w:r>
      <w:r w:rsidRPr="00EA60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</w:t>
      </w:r>
      <w:r w:rsidR="00EA60D1" w:rsidRPr="00EA60D1">
        <w:rPr>
          <w:rFonts w:ascii="Times New Roman" w:eastAsia="Calibri" w:hAnsi="Times New Roman" w:cs="Times New Roman"/>
          <w:sz w:val="24"/>
          <w:szCs w:val="24"/>
        </w:rPr>
        <w:t xml:space="preserve"> Федеральными законами от 06.10.2003 года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</w:t>
      </w:r>
      <w:r w:rsidR="008706D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</w:t>
      </w:r>
      <w:r w:rsidR="00EA60D1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 февраля по 28 февраля 2023</w:t>
      </w:r>
      <w:r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общественное обсуждение проекта </w:t>
      </w:r>
      <w:r w:rsidR="00EA60D1" w:rsidRPr="00EA60D1">
        <w:rPr>
          <w:rFonts w:ascii="Times New Roman" w:hAnsi="Times New Roman"/>
          <w:sz w:val="24"/>
          <w:szCs w:val="24"/>
        </w:rPr>
        <w:t>решения Собрания депутатов</w:t>
      </w:r>
      <w:r w:rsidR="00EA60D1" w:rsidRPr="00EA60D1">
        <w:rPr>
          <w:color w:val="FFFFFF"/>
          <w:sz w:val="24"/>
          <w:szCs w:val="24"/>
        </w:rPr>
        <w:t xml:space="preserve"> </w:t>
      </w:r>
      <w:r w:rsidR="00EA60D1" w:rsidRPr="00EA60D1">
        <w:rPr>
          <w:rFonts w:ascii="Times New Roman" w:hAnsi="Times New Roman"/>
          <w:sz w:val="24"/>
          <w:szCs w:val="24"/>
        </w:rPr>
        <w:t>Мариинско-Посадского муниципального округа Чувашской Республики «Об утверждении Положения о муниципальном контроле на автомобильном транспорте, городском наземном электрическом транспорте и в дорожном хозяйстве»</w:t>
      </w:r>
      <w:r w:rsidR="0051737F">
        <w:rPr>
          <w:rFonts w:ascii="Times New Roman" w:hAnsi="Times New Roman"/>
          <w:sz w:val="24"/>
          <w:szCs w:val="24"/>
        </w:rPr>
        <w:t>.</w:t>
      </w:r>
    </w:p>
    <w:p w:rsidR="00B24129" w:rsidRPr="000961CB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вышеуказанный проект 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  <w:r w:rsid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B24129" w:rsidRPr="000961CB" w:rsidRDefault="00EA60D1" w:rsidP="001F3CB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14 февраля по 28 февраля 2023</w:t>
      </w:r>
      <w:r w:rsidR="00B24129" w:rsidRPr="000961C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года.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0961CB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д.47,</w:t>
      </w:r>
      <w:r w:rsidR="007B42E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каб.207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0961CB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r w:rsidR="00EA60D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marpos_construc3</w:t>
      </w: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@cap.ru.</w:t>
      </w:r>
    </w:p>
    <w:p w:rsidR="00B24129" w:rsidRPr="00EA60D1" w:rsidRDefault="00B24129" w:rsidP="000961C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0961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="00EA60D1" w:rsidRPr="00EA60D1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.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29"/>
    <w:rsid w:val="0007398F"/>
    <w:rsid w:val="000961CB"/>
    <w:rsid w:val="000F59AB"/>
    <w:rsid w:val="00193C87"/>
    <w:rsid w:val="001E120D"/>
    <w:rsid w:val="001E4909"/>
    <w:rsid w:val="001F3CB3"/>
    <w:rsid w:val="00210717"/>
    <w:rsid w:val="002D631F"/>
    <w:rsid w:val="004158C2"/>
    <w:rsid w:val="0044648D"/>
    <w:rsid w:val="00480A6D"/>
    <w:rsid w:val="004B2220"/>
    <w:rsid w:val="0051737F"/>
    <w:rsid w:val="007B42EB"/>
    <w:rsid w:val="00843B29"/>
    <w:rsid w:val="008706DE"/>
    <w:rsid w:val="0090644F"/>
    <w:rsid w:val="00913625"/>
    <w:rsid w:val="00A14AFE"/>
    <w:rsid w:val="00B24129"/>
    <w:rsid w:val="00B773F4"/>
    <w:rsid w:val="00BB04B8"/>
    <w:rsid w:val="00C2092B"/>
    <w:rsid w:val="00D42060"/>
    <w:rsid w:val="00E957EB"/>
    <w:rsid w:val="00EA60D1"/>
    <w:rsid w:val="00FF5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11</cp:revision>
  <dcterms:created xsi:type="dcterms:W3CDTF">2021-09-29T07:57:00Z</dcterms:created>
  <dcterms:modified xsi:type="dcterms:W3CDTF">2023-02-13T08:39:00Z</dcterms:modified>
</cp:coreProperties>
</file>