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1" w:type="dxa"/>
        <w:tblInd w:w="108" w:type="dxa"/>
        <w:tblLayout w:type="fixed"/>
        <w:tblLook w:val="04A0"/>
      </w:tblPr>
      <w:tblGrid>
        <w:gridCol w:w="4678"/>
        <w:gridCol w:w="992"/>
        <w:gridCol w:w="3871"/>
      </w:tblGrid>
      <w:tr w:rsidR="00313FE6" w:rsidRPr="00C61A27" w:rsidTr="001A717A">
        <w:trPr>
          <w:trHeight w:val="3275"/>
        </w:trPr>
        <w:tc>
          <w:tcPr>
            <w:tcW w:w="4678" w:type="dxa"/>
          </w:tcPr>
          <w:p w:rsidR="006D36AC" w:rsidRPr="002F71C1" w:rsidRDefault="006D36AC" w:rsidP="00C757F9">
            <w:pPr>
              <w:ind w:firstLine="34"/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6D36AC" w:rsidRDefault="006D36AC" w:rsidP="00C757F9">
            <w:pPr>
              <w:ind w:firstLine="34"/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rFonts w:ascii="Baltica Chv" w:hAnsi="Baltica Chv" w:cs="Baltica Chv"/>
                <w:b/>
              </w:rPr>
              <w:t xml:space="preserve"> муниципалл</w:t>
            </w:r>
            <w:r w:rsidRPr="002F71C1">
              <w:rPr>
                <w:b/>
              </w:rPr>
              <w:t>ă</w:t>
            </w:r>
            <w:r>
              <w:rPr>
                <w:b/>
              </w:rPr>
              <w:t xml:space="preserve"> </w:t>
            </w:r>
          </w:p>
          <w:p w:rsidR="006D36AC" w:rsidRPr="002F71C1" w:rsidRDefault="006D36AC" w:rsidP="00C757F9">
            <w:pPr>
              <w:ind w:firstLine="34"/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b/>
              </w:rPr>
              <w:t xml:space="preserve">н </w:t>
            </w:r>
            <w:r w:rsidRPr="002F71C1">
              <w:rPr>
                <w:b/>
              </w:rPr>
              <w:t>депутатсен</w:t>
            </w:r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r w:rsidRPr="002F71C1">
              <w:rPr>
                <w:b/>
              </w:rPr>
              <w:t>Пухăвĕ</w:t>
            </w:r>
          </w:p>
          <w:p w:rsidR="006D36AC" w:rsidRPr="002F71C1" w:rsidRDefault="006D36AC" w:rsidP="00C757F9">
            <w:pPr>
              <w:ind w:firstLine="34"/>
              <w:jc w:val="center"/>
              <w:rPr>
                <w:rFonts w:ascii="Baltica Chv" w:hAnsi="Baltica Chv"/>
                <w:b/>
              </w:rPr>
            </w:pPr>
          </w:p>
          <w:p w:rsidR="006D36AC" w:rsidRPr="002F71C1" w:rsidRDefault="006D36AC" w:rsidP="00C757F9">
            <w:pPr>
              <w:keepNext/>
              <w:ind w:firstLine="34"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6D36AC" w:rsidRPr="002F71C1" w:rsidRDefault="00D411C4" w:rsidP="00C757F9">
            <w:pPr>
              <w:spacing w:line="237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2022.10.20   2/3</w:t>
            </w:r>
            <w:r w:rsidR="006D36AC" w:rsidRPr="002F71C1">
              <w:rPr>
                <w:b/>
              </w:rPr>
              <w:t>№</w:t>
            </w:r>
          </w:p>
          <w:p w:rsidR="006D36AC" w:rsidRPr="002F71C1" w:rsidRDefault="006D36AC" w:rsidP="00C757F9">
            <w:pPr>
              <w:spacing w:line="237" w:lineRule="auto"/>
              <w:ind w:firstLine="34"/>
              <w:rPr>
                <w:rFonts w:ascii="Arial Cyr Chuv" w:hAnsi="Arial Cyr Chuv"/>
                <w:b/>
              </w:rPr>
            </w:pPr>
          </w:p>
          <w:p w:rsidR="006D36AC" w:rsidRPr="002F71C1" w:rsidRDefault="006D36AC" w:rsidP="00C757F9">
            <w:pPr>
              <w:ind w:firstLine="34"/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ind w:firstLine="0"/>
              <w:rPr>
                <w:b/>
                <w:sz w:val="26"/>
                <w:szCs w:val="26"/>
              </w:rPr>
            </w:pPr>
          </w:p>
          <w:p w:rsidR="00313FE6" w:rsidRPr="00C61A27" w:rsidRDefault="00472E5C" w:rsidP="00472E5C">
            <w:pPr>
              <w:widowControl/>
              <w:autoSpaceDE/>
              <w:autoSpaceDN/>
              <w:adjustRightInd/>
              <w:ind w:right="-108" w:firstLine="0"/>
              <w:rPr>
                <w:b/>
              </w:rPr>
            </w:pPr>
            <w:r>
              <w:rPr>
                <w:b/>
              </w:rPr>
              <w:t xml:space="preserve">О создании </w:t>
            </w:r>
            <w:r w:rsidR="00313FE6" w:rsidRPr="00C61A27">
              <w:rPr>
                <w:b/>
              </w:rPr>
              <w:t>администрати</w:t>
            </w:r>
            <w:r w:rsidR="00CC1EB9" w:rsidRPr="00C61A27">
              <w:rPr>
                <w:b/>
              </w:rPr>
              <w:t xml:space="preserve">вной комиссии при администрации </w:t>
            </w:r>
            <w:r>
              <w:rPr>
                <w:b/>
              </w:rPr>
              <w:t xml:space="preserve">Мариинско-Посадского </w:t>
            </w:r>
            <w:r w:rsidR="001D5ABC">
              <w:rPr>
                <w:b/>
              </w:rPr>
              <w:t>муниципального округа Чувашской Республики</w:t>
            </w:r>
          </w:p>
        </w:tc>
        <w:tc>
          <w:tcPr>
            <w:tcW w:w="992" w:type="dxa"/>
          </w:tcPr>
          <w:p w:rsidR="00313FE6" w:rsidRPr="00C61A27" w:rsidRDefault="00313FE6" w:rsidP="001A717A">
            <w:pPr>
              <w:widowControl/>
              <w:autoSpaceDE/>
              <w:autoSpaceDN/>
              <w:adjustRightInd/>
              <w:ind w:left="-108" w:hanging="783"/>
              <w:jc w:val="left"/>
              <w:rPr>
                <w:sz w:val="26"/>
                <w:szCs w:val="26"/>
              </w:rPr>
            </w:pPr>
            <w:r w:rsidRPr="00C61A27">
              <w:rPr>
                <w:sz w:val="26"/>
                <w:szCs w:val="26"/>
              </w:rPr>
              <w:t xml:space="preserve">               </w:t>
            </w:r>
            <w:r w:rsidR="000E76EE">
              <w:rPr>
                <w:noProof/>
                <w:sz w:val="26"/>
                <w:szCs w:val="26"/>
              </w:rPr>
              <w:drawing>
                <wp:inline distT="0" distB="0" distL="0" distR="0">
                  <wp:extent cx="6000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27">
              <w:rPr>
                <w:sz w:val="26"/>
                <w:szCs w:val="26"/>
              </w:rPr>
              <w:t xml:space="preserve">   </w:t>
            </w: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Baltica Chv" w:hAnsi="Baltica Chv"/>
                <w:sz w:val="26"/>
                <w:szCs w:val="26"/>
              </w:rPr>
            </w:pPr>
          </w:p>
        </w:tc>
        <w:tc>
          <w:tcPr>
            <w:tcW w:w="3871" w:type="dxa"/>
          </w:tcPr>
          <w:p w:rsidR="006D36AC" w:rsidRPr="002F71C1" w:rsidRDefault="001A717A" w:rsidP="006D36AC">
            <w:pPr>
              <w:spacing w:line="200" w:lineRule="exact"/>
              <w:ind w:firstLine="3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6D36AC" w:rsidRPr="002F71C1">
              <w:rPr>
                <w:b/>
              </w:rPr>
              <w:t>Чувашская  Республика</w:t>
            </w:r>
          </w:p>
          <w:p w:rsidR="006D36AC" w:rsidRDefault="006D36AC" w:rsidP="001A717A">
            <w:pPr>
              <w:spacing w:line="200" w:lineRule="exact"/>
              <w:ind w:left="318" w:firstLine="0"/>
              <w:jc w:val="center"/>
              <w:rPr>
                <w:b/>
              </w:rPr>
            </w:pPr>
            <w:r w:rsidRPr="002F71C1">
              <w:rPr>
                <w:b/>
              </w:rPr>
              <w:t>Собрание депутатов</w:t>
            </w:r>
          </w:p>
          <w:p w:rsidR="006D36AC" w:rsidRPr="002F71C1" w:rsidRDefault="006D36AC" w:rsidP="001A717A">
            <w:pPr>
              <w:spacing w:line="200" w:lineRule="exact"/>
              <w:ind w:left="318" w:firstLine="0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>
              <w:rPr>
                <w:b/>
              </w:rPr>
              <w:t>го</w:t>
            </w:r>
          </w:p>
          <w:p w:rsidR="006D36AC" w:rsidRPr="002F71C1" w:rsidRDefault="006D36AC" w:rsidP="001A717A">
            <w:pPr>
              <w:spacing w:line="200" w:lineRule="exact"/>
              <w:ind w:left="318" w:firstLine="0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rFonts w:ascii="TimesET" w:hAnsi="TimesET"/>
                <w:b/>
              </w:rPr>
            </w:pPr>
          </w:p>
          <w:p w:rsidR="006D36AC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  <w:r w:rsidRPr="00C61A27">
              <w:rPr>
                <w:b/>
              </w:rPr>
              <w:t>Р Е Ш Е Н И Е</w:t>
            </w:r>
          </w:p>
          <w:p w:rsidR="006D36AC" w:rsidRPr="006D36AC" w:rsidRDefault="006D36AC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</w:p>
          <w:p w:rsidR="00943925" w:rsidRPr="00627E8D" w:rsidRDefault="00627E8D" w:rsidP="001A717A">
            <w:pPr>
              <w:spacing w:line="220" w:lineRule="exact"/>
              <w:ind w:left="318" w:firstLine="0"/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 xml:space="preserve">20.10.2022  </w:t>
            </w:r>
            <w:r w:rsidR="00943925">
              <w:rPr>
                <w:b/>
              </w:rPr>
              <w:t>№</w:t>
            </w:r>
            <w:r>
              <w:rPr>
                <w:b/>
              </w:rPr>
              <w:t xml:space="preserve"> 2/</w:t>
            </w:r>
            <w:r w:rsidR="00276AD7">
              <w:rPr>
                <w:b/>
              </w:rPr>
              <w:t>3</w:t>
            </w: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20" w:lineRule="exact"/>
              <w:ind w:left="318" w:firstLine="0"/>
              <w:jc w:val="center"/>
              <w:rPr>
                <w:rFonts w:ascii="Baltica Chv" w:hAnsi="Baltica Chv"/>
                <w:b/>
              </w:rPr>
            </w:pP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</w:p>
          <w:p w:rsidR="00313FE6" w:rsidRPr="00C61A27" w:rsidRDefault="00313FE6" w:rsidP="001A717A">
            <w:pPr>
              <w:widowControl/>
              <w:autoSpaceDE/>
              <w:autoSpaceDN/>
              <w:adjustRightInd/>
              <w:spacing w:line="200" w:lineRule="exact"/>
              <w:ind w:left="318" w:firstLine="0"/>
              <w:jc w:val="center"/>
              <w:rPr>
                <w:b/>
              </w:rPr>
            </w:pPr>
            <w:r w:rsidRPr="00C61A27">
              <w:rPr>
                <w:b/>
              </w:rPr>
              <w:t>г. Мариинский  Посад</w:t>
            </w: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313FE6" w:rsidRPr="00C61A27" w:rsidRDefault="00313FE6" w:rsidP="00313FE6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Arial Cyr Chuv" w:hAnsi="Arial Cyr Chuv"/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313FE6" w:rsidRPr="00313FE6" w:rsidRDefault="00313FE6" w:rsidP="00313FE6">
      <w:pPr>
        <w:widowControl/>
        <w:autoSpaceDE/>
        <w:autoSpaceDN/>
        <w:adjustRightInd/>
        <w:ind w:right="684" w:firstLine="0"/>
        <w:rPr>
          <w:rFonts w:ascii="TimesET" w:hAnsi="TimesET"/>
          <w:sz w:val="18"/>
          <w:szCs w:val="18"/>
        </w:rPr>
      </w:pPr>
    </w:p>
    <w:p w:rsidR="00890995" w:rsidRDefault="00301F90" w:rsidP="00301F90">
      <w:bookmarkStart w:id="0" w:name="sub_5"/>
      <w:r w:rsidRPr="001352CF"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Законом Чувашской Республики от 30.05.2003 №17 </w:t>
      </w:r>
      <w:r>
        <w:t>"Об административных комиссиях",</w:t>
      </w:r>
      <w:r w:rsidRPr="001352CF">
        <w:t xml:space="preserve"> Законом Чувашской Республики от 23</w:t>
      </w:r>
      <w:r>
        <w:t>.07.</w:t>
      </w:r>
      <w:r w:rsidRPr="001352CF">
        <w:t>2003 №22 «Об административных правонарушениях в Чувашской Республике»,</w:t>
      </w:r>
    </w:p>
    <w:p w:rsidR="001D5ABC" w:rsidRPr="00890995" w:rsidRDefault="00301F90" w:rsidP="00301F90">
      <w:pPr>
        <w:rPr>
          <w:b/>
        </w:rPr>
      </w:pPr>
      <w:r w:rsidRPr="00890995">
        <w:rPr>
          <w:b/>
        </w:rPr>
        <w:t xml:space="preserve"> </w:t>
      </w:r>
      <w:r w:rsidR="001D5ABC" w:rsidRPr="00890995">
        <w:rPr>
          <w:b/>
        </w:rPr>
        <w:t>Собрание депутатов Мариинско-Посадского муниципального округа</w:t>
      </w:r>
      <w:r w:rsidR="001D5ABC" w:rsidRPr="001D5ABC">
        <w:t xml:space="preserve"> </w:t>
      </w:r>
      <w:r w:rsidR="001D5ABC" w:rsidRPr="00890995">
        <w:rPr>
          <w:b/>
        </w:rPr>
        <w:t>решило:</w:t>
      </w:r>
    </w:p>
    <w:p w:rsidR="00472E5C" w:rsidRDefault="001D5ABC" w:rsidP="001A717A">
      <w:pPr>
        <w:ind w:firstLine="426"/>
      </w:pPr>
      <w:bookmarkStart w:id="1" w:name="sub_1"/>
      <w:r w:rsidRPr="001D5ABC">
        <w:t xml:space="preserve">1. </w:t>
      </w:r>
      <w:r w:rsidR="00472E5C">
        <w:t xml:space="preserve">Создать административную комиссию </w:t>
      </w:r>
      <w:r w:rsidR="00472E5C" w:rsidRPr="001D5ABC">
        <w:t>при администрации Мариинско-Посадского муниципальн</w:t>
      </w:r>
      <w:r w:rsidR="00472E5C">
        <w:t>ого округа Чувашской Республики;</w:t>
      </w:r>
    </w:p>
    <w:p w:rsidR="001D5ABC" w:rsidRPr="001D5ABC" w:rsidRDefault="00472E5C" w:rsidP="001A717A">
      <w:pPr>
        <w:ind w:firstLine="426"/>
      </w:pPr>
      <w:r>
        <w:t xml:space="preserve">2. </w:t>
      </w:r>
      <w:r w:rsidR="001D5ABC" w:rsidRPr="001D5ABC">
        <w:t xml:space="preserve">Утвердить </w:t>
      </w:r>
      <w:hyperlink w:anchor="sub_1000" w:history="1">
        <w:r w:rsidR="001D5ABC" w:rsidRPr="001D5ABC">
          <w:rPr>
            <w:rStyle w:val="a4"/>
            <w:rFonts w:cs="Times New Roman CYR"/>
            <w:b w:val="0"/>
            <w:color w:val="auto"/>
          </w:rPr>
          <w:t>Положение</w:t>
        </w:r>
      </w:hyperlink>
      <w:r w:rsidR="001D5ABC" w:rsidRPr="001D5ABC">
        <w:t xml:space="preserve"> об административной комиссии при администрации Мариинско-Посадского муниципальн</w:t>
      </w:r>
      <w:r>
        <w:t>ого округа Чувашской Республики согласно приложению №1;</w:t>
      </w:r>
    </w:p>
    <w:p w:rsidR="00472E5C" w:rsidRDefault="00472E5C" w:rsidP="001A717A">
      <w:pPr>
        <w:ind w:firstLine="426"/>
      </w:pPr>
      <w:bookmarkStart w:id="2" w:name="sub_2"/>
      <w:bookmarkEnd w:id="1"/>
      <w:r>
        <w:t>3</w:t>
      </w:r>
      <w:r w:rsidR="001A717A">
        <w:t xml:space="preserve">. </w:t>
      </w:r>
      <w:r>
        <w:t xml:space="preserve">Утвердить состав </w:t>
      </w:r>
      <w:r w:rsidRPr="001D5ABC">
        <w:t>административной комиссии при администрации Мариинско-Посадского муниципальн</w:t>
      </w:r>
      <w:r>
        <w:t>ого округа Чувашской Республики согласно приложению №2;</w:t>
      </w:r>
    </w:p>
    <w:p w:rsidR="00472E5C" w:rsidRDefault="00472E5C" w:rsidP="001A717A">
      <w:pPr>
        <w:ind w:firstLine="426"/>
      </w:pPr>
      <w:r>
        <w:t>4. Утвердить председател</w:t>
      </w:r>
      <w:r w:rsidR="00F10AB7">
        <w:t>ем</w:t>
      </w:r>
      <w:r>
        <w:t xml:space="preserve"> административной комиссии при </w:t>
      </w:r>
      <w:r w:rsidRPr="001D5ABC">
        <w:t>администрации Мариинско-Посадского муниципальн</w:t>
      </w:r>
      <w:r>
        <w:t>ого округа Чувашской Республики – исполняющего обязанности главы администрации Мариинско-Посадского района С.В. Мастьянова;</w:t>
      </w:r>
    </w:p>
    <w:p w:rsidR="001D5ABC" w:rsidRPr="001D5ABC" w:rsidRDefault="00472E5C" w:rsidP="001A717A">
      <w:pPr>
        <w:ind w:firstLine="426"/>
      </w:pPr>
      <w:r>
        <w:t xml:space="preserve">5. </w:t>
      </w:r>
      <w:r w:rsidR="001D5ABC" w:rsidRPr="001D5ABC">
        <w:t>Признать утратившим</w:t>
      </w:r>
      <w:r>
        <w:t>и</w:t>
      </w:r>
      <w:r w:rsidR="001D5ABC" w:rsidRPr="001D5ABC">
        <w:t xml:space="preserve"> силу </w:t>
      </w:r>
      <w:hyperlink r:id="rId6" w:history="1">
        <w:r>
          <w:rPr>
            <w:rStyle w:val="a4"/>
            <w:rFonts w:cs="Times New Roman CYR"/>
            <w:b w:val="0"/>
            <w:color w:val="auto"/>
          </w:rPr>
          <w:t>решения</w:t>
        </w:r>
      </w:hyperlink>
      <w:r w:rsidR="001D5ABC" w:rsidRPr="001D5ABC">
        <w:rPr>
          <w:b/>
        </w:rPr>
        <w:t xml:space="preserve"> </w:t>
      </w:r>
      <w:r w:rsidR="001D5ABC" w:rsidRPr="001D5ABC">
        <w:t>Собрания депутатов Мариинско-Посадского района Чувашс</w:t>
      </w:r>
      <w:r>
        <w:t xml:space="preserve">кой Республики от 19.03.2019г. № </w:t>
      </w:r>
      <w:r w:rsidR="001D5ABC" w:rsidRPr="001D5ABC">
        <w:t>С-3/2 "Об утверждении Положения и состава административной комиссии при администрац</w:t>
      </w:r>
      <w:r>
        <w:t>ии Мариинско-Посадского района" и от 17.05.2022г. № С-5/6 «О внесении изменений в решение Мариинско-Посадского районного собрания депутатов от 19.03.2019г. №С-3/2</w:t>
      </w:r>
      <w:r w:rsidRPr="00472E5C">
        <w:t xml:space="preserve"> </w:t>
      </w:r>
      <w:r>
        <w:t>"</w:t>
      </w:r>
      <w:r w:rsidRPr="001D5ABC">
        <w:t>Об утверждении Положения и состава административной комиссии при администрац</w:t>
      </w:r>
      <w:r>
        <w:t>ии Мариинско-Посадского района"»;</w:t>
      </w:r>
    </w:p>
    <w:p w:rsidR="00C44239" w:rsidRPr="001D5ABC" w:rsidRDefault="001A717A" w:rsidP="001A717A">
      <w:pPr>
        <w:ind w:firstLine="426"/>
      </w:pPr>
      <w:bookmarkStart w:id="3" w:name="sub_3"/>
      <w:bookmarkEnd w:id="2"/>
      <w:r>
        <w:t>6</w:t>
      </w:r>
      <w:r w:rsidR="001D5ABC" w:rsidRPr="001D5ABC">
        <w:t xml:space="preserve">. Настоящее решение вступает в силу </w:t>
      </w:r>
      <w:r>
        <w:t>с момента</w:t>
      </w:r>
      <w:r w:rsidR="001D5ABC" w:rsidRPr="001D5ABC">
        <w:t xml:space="preserve"> его </w:t>
      </w:r>
      <w:hyperlink r:id="rId7" w:history="1">
        <w:r w:rsidR="001D5ABC" w:rsidRPr="001D5ABC">
          <w:rPr>
            <w:rStyle w:val="a4"/>
            <w:rFonts w:cs="Times New Roman CYR"/>
            <w:b w:val="0"/>
            <w:color w:val="auto"/>
          </w:rPr>
          <w:t>официального опубликования</w:t>
        </w:r>
      </w:hyperlink>
      <w:r w:rsidR="001D5ABC" w:rsidRPr="001D5ABC">
        <w:t xml:space="preserve"> в  муниципальной газете «Посадский вестник»</w:t>
      </w:r>
      <w:bookmarkEnd w:id="3"/>
      <w:r>
        <w:t>.</w:t>
      </w:r>
    </w:p>
    <w:bookmarkEnd w:id="0"/>
    <w:p w:rsidR="00E6691A" w:rsidRDefault="00E6691A" w:rsidP="009A69AC">
      <w:pPr>
        <w:spacing w:line="276" w:lineRule="auto"/>
        <w:ind w:firstLine="0"/>
      </w:pPr>
    </w:p>
    <w:p w:rsidR="00F624FA" w:rsidRPr="0006293A" w:rsidRDefault="00F624FA" w:rsidP="009A69AC">
      <w:pPr>
        <w:spacing w:line="276" w:lineRule="auto"/>
        <w:ind w:firstLine="0"/>
      </w:pPr>
    </w:p>
    <w:p w:rsidR="009A69AC" w:rsidRDefault="009A69AC" w:rsidP="00F624FA">
      <w:pPr>
        <w:ind w:firstLine="709"/>
      </w:pPr>
    </w:p>
    <w:p w:rsidR="001D5ABC" w:rsidRDefault="001D5ABC" w:rsidP="00F624FA">
      <w:pPr>
        <w:ind w:firstLine="426"/>
        <w:jc w:val="left"/>
      </w:pPr>
      <w:r>
        <w:t>Председатель Собрания депутатов</w:t>
      </w:r>
    </w:p>
    <w:p w:rsidR="001D5ABC" w:rsidRDefault="001D5ABC" w:rsidP="00F624FA">
      <w:pPr>
        <w:ind w:firstLine="426"/>
        <w:jc w:val="left"/>
      </w:pPr>
      <w:r>
        <w:t xml:space="preserve">Мариинско-Посадского </w:t>
      </w:r>
    </w:p>
    <w:p w:rsidR="00C44239" w:rsidRDefault="001D5ABC" w:rsidP="00F624FA">
      <w:pPr>
        <w:ind w:firstLine="426"/>
        <w:jc w:val="left"/>
      </w:pPr>
      <w:r>
        <w:t>муниципального округа</w:t>
      </w:r>
      <w:r w:rsidR="00890995">
        <w:t xml:space="preserve">                                                                                    </w:t>
      </w:r>
      <w:r w:rsidR="006D337E">
        <w:t xml:space="preserve">В.В. </w:t>
      </w:r>
      <w:r w:rsidR="008D67AC">
        <w:t xml:space="preserve">Петров </w:t>
      </w:r>
    </w:p>
    <w:p w:rsidR="00C757F9" w:rsidRDefault="00C757F9" w:rsidP="00F624FA">
      <w:pPr>
        <w:ind w:firstLine="426"/>
        <w:jc w:val="left"/>
      </w:pPr>
    </w:p>
    <w:p w:rsidR="00890995" w:rsidRDefault="00C757F9" w:rsidP="00F624FA">
      <w:pPr>
        <w:ind w:firstLine="426"/>
        <w:jc w:val="left"/>
      </w:pPr>
      <w:r>
        <w:t xml:space="preserve">Исполняющий полномочия </w:t>
      </w:r>
    </w:p>
    <w:p w:rsidR="00890995" w:rsidRDefault="00C757F9" w:rsidP="00F624FA">
      <w:pPr>
        <w:ind w:firstLine="426"/>
        <w:jc w:val="left"/>
      </w:pPr>
      <w:r>
        <w:t>главы</w:t>
      </w:r>
      <w:r w:rsidR="00890995">
        <w:t xml:space="preserve"> </w:t>
      </w:r>
      <w:r>
        <w:t xml:space="preserve">Мариинско-Посадского </w:t>
      </w:r>
    </w:p>
    <w:p w:rsidR="00C757F9" w:rsidRDefault="00C757F9" w:rsidP="00F624FA">
      <w:pPr>
        <w:ind w:firstLine="426"/>
        <w:jc w:val="left"/>
      </w:pPr>
      <w:r>
        <w:t>муниципального</w:t>
      </w:r>
      <w:r w:rsidR="00890995">
        <w:t xml:space="preserve"> </w:t>
      </w:r>
      <w:r>
        <w:t xml:space="preserve">округа </w:t>
      </w:r>
      <w:r w:rsidR="00890995">
        <w:t xml:space="preserve">                                                                                  </w:t>
      </w:r>
      <w:r w:rsidR="006D337E">
        <w:t xml:space="preserve">В.В. </w:t>
      </w:r>
      <w:r>
        <w:t xml:space="preserve">Петров </w:t>
      </w:r>
    </w:p>
    <w:p w:rsidR="00313FE6" w:rsidRDefault="00C757F9" w:rsidP="001D5ABC">
      <w:pPr>
        <w:jc w:val="left"/>
        <w:rPr>
          <w:rStyle w:val="a3"/>
          <w:bCs/>
        </w:rPr>
      </w:pPr>
      <w:bookmarkStart w:id="4" w:name="sub_1000"/>
      <w:r>
        <w:rPr>
          <w:rStyle w:val="a3"/>
          <w:bCs/>
        </w:rPr>
        <w:t xml:space="preserve"> </w:t>
      </w:r>
    </w:p>
    <w:p w:rsidR="001D5ABC" w:rsidRDefault="001D5ABC" w:rsidP="001D5ABC">
      <w:pPr>
        <w:jc w:val="left"/>
        <w:rPr>
          <w:rStyle w:val="a3"/>
          <w:bCs/>
        </w:rPr>
      </w:pPr>
    </w:p>
    <w:p w:rsidR="006D337E" w:rsidRDefault="006D337E" w:rsidP="001D5ABC">
      <w:pPr>
        <w:jc w:val="left"/>
        <w:rPr>
          <w:rStyle w:val="a3"/>
          <w:bCs/>
        </w:rPr>
      </w:pPr>
    </w:p>
    <w:p w:rsidR="006D337E" w:rsidRDefault="006D337E" w:rsidP="001D5ABC">
      <w:pPr>
        <w:jc w:val="left"/>
        <w:rPr>
          <w:rStyle w:val="a3"/>
          <w:bCs/>
        </w:rPr>
      </w:pPr>
    </w:p>
    <w:bookmarkEnd w:id="4"/>
    <w:p w:rsidR="00A561D6" w:rsidRPr="00890995" w:rsidRDefault="00A561D6" w:rsidP="00A561D6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890995">
        <w:rPr>
          <w:rFonts w:cs="Tahoma"/>
          <w:kern w:val="3"/>
          <w:sz w:val="20"/>
          <w:szCs w:val="20"/>
        </w:rPr>
        <w:lastRenderedPageBreak/>
        <w:t>Приложение №1</w:t>
      </w:r>
    </w:p>
    <w:p w:rsidR="00A561D6" w:rsidRPr="00890995" w:rsidRDefault="00A561D6" w:rsidP="00A561D6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890995">
        <w:rPr>
          <w:rFonts w:cs="Tahoma"/>
          <w:kern w:val="3"/>
          <w:sz w:val="20"/>
          <w:szCs w:val="20"/>
        </w:rPr>
        <w:t xml:space="preserve">к решению Собрания депутатов     </w:t>
      </w:r>
    </w:p>
    <w:p w:rsidR="008D67AC" w:rsidRPr="00890995" w:rsidRDefault="00A561D6" w:rsidP="00A561D6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890995">
        <w:rPr>
          <w:rFonts w:cs="Tahoma"/>
          <w:kern w:val="3"/>
          <w:sz w:val="20"/>
          <w:szCs w:val="20"/>
        </w:rPr>
        <w:t xml:space="preserve">Мариинско-Посадского </w:t>
      </w:r>
    </w:p>
    <w:p w:rsidR="00A561D6" w:rsidRPr="00890995" w:rsidRDefault="008D67AC" w:rsidP="00A561D6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890995">
        <w:rPr>
          <w:rFonts w:cs="Tahoma"/>
          <w:kern w:val="3"/>
          <w:sz w:val="20"/>
          <w:szCs w:val="20"/>
        </w:rPr>
        <w:t>муниципального округа</w:t>
      </w:r>
    </w:p>
    <w:p w:rsidR="00A561D6" w:rsidRPr="00890995" w:rsidRDefault="00A561D6" w:rsidP="00A561D6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890995">
        <w:rPr>
          <w:rFonts w:cs="Tahoma"/>
          <w:kern w:val="3"/>
          <w:sz w:val="20"/>
          <w:szCs w:val="20"/>
        </w:rPr>
        <w:t>Чувашской Республики</w:t>
      </w:r>
    </w:p>
    <w:p w:rsidR="00A561D6" w:rsidRPr="00890995" w:rsidRDefault="008D67AC" w:rsidP="00A561D6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0"/>
          <w:szCs w:val="20"/>
        </w:rPr>
      </w:pPr>
      <w:r w:rsidRPr="00890995">
        <w:rPr>
          <w:rFonts w:cs="Tahoma"/>
          <w:kern w:val="3"/>
          <w:sz w:val="20"/>
          <w:szCs w:val="20"/>
        </w:rPr>
        <w:t>от «</w:t>
      </w:r>
      <w:r w:rsidR="00627E8D">
        <w:rPr>
          <w:rFonts w:cs="Tahoma"/>
          <w:kern w:val="3"/>
          <w:sz w:val="20"/>
          <w:szCs w:val="20"/>
        </w:rPr>
        <w:t>20</w:t>
      </w:r>
      <w:r w:rsidR="00943925" w:rsidRPr="00890995">
        <w:rPr>
          <w:rFonts w:cs="Tahoma"/>
          <w:kern w:val="3"/>
          <w:sz w:val="20"/>
          <w:szCs w:val="20"/>
        </w:rPr>
        <w:t xml:space="preserve">» </w:t>
      </w:r>
      <w:r w:rsidR="00627E8D">
        <w:rPr>
          <w:rFonts w:cs="Tahoma"/>
          <w:kern w:val="3"/>
          <w:sz w:val="20"/>
          <w:szCs w:val="20"/>
        </w:rPr>
        <w:t xml:space="preserve">октября </w:t>
      </w:r>
      <w:r w:rsidR="00943925" w:rsidRPr="00890995">
        <w:rPr>
          <w:rFonts w:cs="Tahoma"/>
          <w:kern w:val="3"/>
          <w:sz w:val="20"/>
          <w:szCs w:val="20"/>
        </w:rPr>
        <w:t xml:space="preserve"> </w:t>
      </w:r>
      <w:r w:rsidRPr="00890995">
        <w:rPr>
          <w:rFonts w:cs="Tahoma"/>
          <w:kern w:val="3"/>
          <w:sz w:val="20"/>
          <w:szCs w:val="20"/>
        </w:rPr>
        <w:t>2022</w:t>
      </w:r>
      <w:r w:rsidR="00A561D6" w:rsidRPr="00890995">
        <w:rPr>
          <w:rFonts w:cs="Tahoma"/>
          <w:kern w:val="3"/>
          <w:sz w:val="20"/>
          <w:szCs w:val="20"/>
        </w:rPr>
        <w:t xml:space="preserve">г. № </w:t>
      </w:r>
      <w:r w:rsidR="00627E8D">
        <w:rPr>
          <w:rFonts w:cs="Tahoma"/>
          <w:kern w:val="3"/>
          <w:sz w:val="20"/>
          <w:szCs w:val="20"/>
        </w:rPr>
        <w:t>2/</w:t>
      </w:r>
      <w:r w:rsidR="00AB23F6">
        <w:rPr>
          <w:rFonts w:cs="Tahoma"/>
          <w:kern w:val="3"/>
          <w:sz w:val="20"/>
          <w:szCs w:val="20"/>
        </w:rPr>
        <w:t>3</w:t>
      </w:r>
    </w:p>
    <w:p w:rsidR="00A561D6" w:rsidRPr="00A561D6" w:rsidRDefault="00A561D6" w:rsidP="00A561D6">
      <w:pPr>
        <w:suppressAutoHyphens/>
        <w:autoSpaceDE/>
        <w:adjustRightInd/>
        <w:ind w:firstLine="0"/>
        <w:jc w:val="center"/>
        <w:textAlignment w:val="baseline"/>
        <w:rPr>
          <w:rFonts w:cs="Tahoma"/>
          <w:kern w:val="3"/>
        </w:rPr>
      </w:pPr>
    </w:p>
    <w:p w:rsidR="001A717A" w:rsidRPr="00A561D6" w:rsidRDefault="001A717A" w:rsidP="001A717A">
      <w:pPr>
        <w:suppressAutoHyphens/>
        <w:autoSpaceDE/>
        <w:adjustRightInd/>
        <w:ind w:firstLine="0"/>
        <w:jc w:val="center"/>
        <w:textAlignment w:val="baseline"/>
        <w:rPr>
          <w:rFonts w:cs="Tahoma"/>
          <w:b/>
          <w:kern w:val="3"/>
        </w:rPr>
      </w:pPr>
      <w:r w:rsidRPr="00A561D6">
        <w:rPr>
          <w:rFonts w:cs="Tahoma"/>
          <w:b/>
          <w:kern w:val="3"/>
        </w:rPr>
        <w:t>ПОЛОЖЕНИЕ</w:t>
      </w:r>
    </w:p>
    <w:p w:rsidR="001A717A" w:rsidRPr="00A561D6" w:rsidRDefault="001A717A" w:rsidP="001A717A">
      <w:pPr>
        <w:suppressAutoHyphens/>
        <w:autoSpaceDE/>
        <w:adjustRightInd/>
        <w:ind w:firstLine="0"/>
        <w:jc w:val="center"/>
        <w:textAlignment w:val="baseline"/>
        <w:rPr>
          <w:rFonts w:cs="Tahoma"/>
          <w:b/>
          <w:kern w:val="3"/>
        </w:rPr>
      </w:pPr>
      <w:r w:rsidRPr="00A561D6">
        <w:rPr>
          <w:rFonts w:cs="Tahoma"/>
          <w:b/>
          <w:kern w:val="3"/>
        </w:rPr>
        <w:t>об  административной комиссии при администрации</w:t>
      </w:r>
    </w:p>
    <w:p w:rsidR="001A717A" w:rsidRPr="00A561D6" w:rsidRDefault="001A717A" w:rsidP="001A717A">
      <w:pPr>
        <w:suppressAutoHyphens/>
        <w:autoSpaceDE/>
        <w:adjustRightInd/>
        <w:ind w:firstLine="0"/>
        <w:jc w:val="center"/>
        <w:textAlignment w:val="baseline"/>
        <w:rPr>
          <w:rFonts w:cs="Tahoma"/>
          <w:b/>
          <w:kern w:val="3"/>
        </w:rPr>
      </w:pPr>
      <w:r w:rsidRPr="00A561D6">
        <w:rPr>
          <w:rFonts w:cs="Tahoma"/>
          <w:b/>
          <w:kern w:val="3"/>
        </w:rPr>
        <w:t xml:space="preserve">Мариинско-Посадского </w:t>
      </w:r>
      <w:r>
        <w:rPr>
          <w:rFonts w:cs="Tahoma"/>
          <w:b/>
          <w:kern w:val="3"/>
        </w:rPr>
        <w:t xml:space="preserve">муниципального округа Чувашской Республики </w:t>
      </w:r>
    </w:p>
    <w:p w:rsidR="001A717A" w:rsidRPr="00A561D6" w:rsidRDefault="001A717A" w:rsidP="001A717A">
      <w:pPr>
        <w:suppressAutoHyphens/>
        <w:autoSpaceDE/>
        <w:adjustRightInd/>
        <w:ind w:firstLine="0"/>
        <w:jc w:val="center"/>
        <w:textAlignment w:val="baseline"/>
        <w:rPr>
          <w:rFonts w:cs="Tahoma"/>
          <w:kern w:val="3"/>
        </w:rPr>
      </w:pP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A561D6">
        <w:rPr>
          <w:rFonts w:cs="Tahoma"/>
          <w:kern w:val="3"/>
        </w:rPr>
        <w:tab/>
      </w:r>
      <w:r w:rsidRPr="000F45F5">
        <w:rPr>
          <w:kern w:val="3"/>
        </w:rPr>
        <w:t>Настоящее положение об административн</w:t>
      </w:r>
      <w:r w:rsidR="008C3E7B" w:rsidRPr="000F45F5">
        <w:rPr>
          <w:kern w:val="3"/>
        </w:rPr>
        <w:t>ой</w:t>
      </w:r>
      <w:r w:rsidRPr="000F45F5">
        <w:rPr>
          <w:kern w:val="3"/>
        </w:rPr>
        <w:t xml:space="preserve"> комисси</w:t>
      </w:r>
      <w:r w:rsidR="008C3E7B" w:rsidRPr="000F45F5">
        <w:rPr>
          <w:kern w:val="3"/>
        </w:rPr>
        <w:t xml:space="preserve">и при администрации Мариинско-Посадского муниципального округа Чувашской Республики </w:t>
      </w:r>
      <w:r w:rsidRPr="000F45F5">
        <w:rPr>
          <w:kern w:val="3"/>
        </w:rPr>
        <w:t xml:space="preserve">разработано в соответствии с Кодексом Российской Федерации об административных правонарушениях от 30 декабря 2001 года №195-ФЗ, Законом Чувашской Республики от 30 мая 2003 года №17 «Об административных комиссиях», Законом Чувашской Республики от 23 июля 2003 года №22 «Об административных правонарушениях в Чувашской Республике», определяет состав, порядок организации и работы административной комиссии при администрации Мариинско-Посадского </w:t>
      </w:r>
      <w:r w:rsidR="008C3E7B" w:rsidRPr="000F45F5">
        <w:rPr>
          <w:kern w:val="3"/>
        </w:rPr>
        <w:t>муниципального округа Чувашской Республики (далее Комиссия).</w:t>
      </w:r>
    </w:p>
    <w:p w:rsidR="001A717A" w:rsidRPr="000F45F5" w:rsidRDefault="001A717A" w:rsidP="001A717A">
      <w:pPr>
        <w:suppressAutoHyphens/>
        <w:autoSpaceDE/>
        <w:adjustRightInd/>
        <w:ind w:firstLine="426"/>
        <w:jc w:val="center"/>
        <w:textAlignment w:val="baseline"/>
        <w:rPr>
          <w:b/>
          <w:bCs/>
          <w:kern w:val="3"/>
        </w:rPr>
      </w:pPr>
    </w:p>
    <w:p w:rsidR="001A717A" w:rsidRPr="000F45F5" w:rsidRDefault="001A717A" w:rsidP="008C3E7B">
      <w:pPr>
        <w:numPr>
          <w:ilvl w:val="0"/>
          <w:numId w:val="3"/>
        </w:numPr>
        <w:suppressAutoHyphens/>
        <w:autoSpaceDE/>
        <w:adjustRightInd/>
        <w:ind w:left="0" w:firstLine="426"/>
        <w:jc w:val="center"/>
        <w:textAlignment w:val="baseline"/>
        <w:rPr>
          <w:b/>
          <w:bCs/>
          <w:kern w:val="3"/>
        </w:rPr>
      </w:pPr>
      <w:r w:rsidRPr="000F45F5">
        <w:rPr>
          <w:b/>
          <w:bCs/>
          <w:kern w:val="3"/>
        </w:rPr>
        <w:t>Общие положения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b/>
          <w:bCs/>
          <w:kern w:val="3"/>
        </w:rPr>
      </w:pPr>
    </w:p>
    <w:p w:rsidR="001A717A" w:rsidRPr="000E76EE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 xml:space="preserve">1.1. Комиссия является коллегиальным органом административной юрисдикции, осуществляющим свою деятельность в соответствии с Конституцией Российской Федерации, Кодексом Российской Федерации об административных правонарушениях и иными федеральными </w:t>
      </w:r>
      <w:r w:rsidR="008C3E7B" w:rsidRPr="000F45F5">
        <w:rPr>
          <w:kern w:val="3"/>
        </w:rPr>
        <w:t>законами Российской Федерации, К</w:t>
      </w:r>
      <w:r w:rsidRPr="000F45F5">
        <w:rPr>
          <w:kern w:val="3"/>
        </w:rPr>
        <w:t xml:space="preserve">онституцией Чувашской Республики, законами Чувашской Республики, </w:t>
      </w:r>
      <w:r w:rsidR="000E76EE" w:rsidRPr="000E76EE">
        <w:rPr>
          <w:kern w:val="3"/>
        </w:rPr>
        <w:t>уставом Мариинско-Посадского  муниципального округа</w:t>
      </w:r>
      <w:r w:rsidRPr="000E76EE">
        <w:rPr>
          <w:kern w:val="3"/>
        </w:rPr>
        <w:t xml:space="preserve"> Чувашской Республики.</w:t>
      </w:r>
    </w:p>
    <w:p w:rsidR="008C3E7B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 xml:space="preserve">1.2. </w:t>
      </w:r>
      <w:r w:rsidR="008C3E7B" w:rsidRPr="000F45F5">
        <w:rPr>
          <w:kern w:val="3"/>
        </w:rPr>
        <w:t xml:space="preserve"> Комиссия создается </w:t>
      </w:r>
      <w:r w:rsidR="00797EEF" w:rsidRPr="000F45F5">
        <w:rPr>
          <w:kern w:val="3"/>
        </w:rPr>
        <w:t xml:space="preserve">Собранием депутатов Мариинско-Посадского муниципального округа </w:t>
      </w:r>
      <w:r w:rsidR="00507442" w:rsidRPr="000F45F5">
        <w:rPr>
          <w:kern w:val="3"/>
        </w:rPr>
        <w:t xml:space="preserve"> Чувашской Республики.</w:t>
      </w:r>
    </w:p>
    <w:p w:rsidR="00797EEF" w:rsidRPr="000F45F5" w:rsidRDefault="00797EEF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1.3. Председатель К</w:t>
      </w:r>
      <w:r w:rsidR="001A717A" w:rsidRPr="000F45F5">
        <w:rPr>
          <w:kern w:val="3"/>
        </w:rPr>
        <w:t xml:space="preserve">омиссии утверждается </w:t>
      </w:r>
      <w:r w:rsidRPr="000F45F5">
        <w:rPr>
          <w:kern w:val="3"/>
        </w:rPr>
        <w:t>Собранием депутатов Мариинско-Посадского муниципального округа  Чувашской Республики.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1.4. Заместитель председателя, ответственный секретарь избираются членами Комиссии из ее состава.</w:t>
      </w:r>
    </w:p>
    <w:p w:rsidR="00797EEF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1.5. Срок полномочий</w:t>
      </w:r>
      <w:r w:rsidR="00797EEF" w:rsidRPr="000F45F5">
        <w:rPr>
          <w:kern w:val="3"/>
        </w:rPr>
        <w:t xml:space="preserve"> К</w:t>
      </w:r>
      <w:r w:rsidRPr="000F45F5">
        <w:rPr>
          <w:kern w:val="3"/>
        </w:rPr>
        <w:t xml:space="preserve">омиссии соответствует сроку полномочий </w:t>
      </w:r>
      <w:r w:rsidR="00797EEF" w:rsidRPr="000F45F5">
        <w:rPr>
          <w:kern w:val="3"/>
        </w:rPr>
        <w:t>Собрания депутатов Мариинско-Посадского муниципального округа  Чувашской Республики данного созыва.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1.6. Комиссия самостоятельна в принятии своих решений.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</w:p>
    <w:p w:rsidR="001A717A" w:rsidRPr="000F45F5" w:rsidRDefault="001A717A" w:rsidP="001A717A">
      <w:pPr>
        <w:suppressAutoHyphens/>
        <w:autoSpaceDE/>
        <w:adjustRightInd/>
        <w:ind w:firstLine="426"/>
        <w:jc w:val="center"/>
        <w:textAlignment w:val="baseline"/>
        <w:rPr>
          <w:b/>
          <w:bCs/>
          <w:kern w:val="3"/>
        </w:rPr>
      </w:pPr>
      <w:r w:rsidRPr="000F45F5">
        <w:rPr>
          <w:b/>
          <w:bCs/>
          <w:kern w:val="3"/>
        </w:rPr>
        <w:t>II. Основные задачи и функции Комиссии</w:t>
      </w:r>
    </w:p>
    <w:p w:rsidR="001A717A" w:rsidRPr="000F45F5" w:rsidRDefault="001A717A" w:rsidP="001A717A">
      <w:pPr>
        <w:suppressAutoHyphens/>
        <w:autoSpaceDE/>
        <w:adjustRightInd/>
        <w:ind w:firstLine="426"/>
        <w:jc w:val="center"/>
        <w:textAlignment w:val="baseline"/>
        <w:rPr>
          <w:b/>
          <w:bCs/>
          <w:kern w:val="3"/>
        </w:rPr>
      </w:pP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2.1.Основными задачами Комиссии являются: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-применение мер административного воздействия в отношении лиц, совершивших административные правонарушения;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-рассмотрение дел об административном правонарушении в точном соответствии с Кодексом Российской Федерации об административных правонарушениях и в пределах полномочий установленных законом Чувашской Республики, предусматривающи</w:t>
      </w:r>
      <w:r w:rsidR="0063389E">
        <w:rPr>
          <w:kern w:val="3"/>
        </w:rPr>
        <w:t>х</w:t>
      </w:r>
      <w:r w:rsidRPr="000F45F5">
        <w:rPr>
          <w:kern w:val="3"/>
        </w:rPr>
        <w:t xml:space="preserve"> административную ответственность;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-выявление причин и условий, способствующих совершению административных правонарушений.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2.2.Комиссия осуществляет следующие функции: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-рассматривает административные протоколы об административных правонарушениях</w:t>
      </w:r>
      <w:r w:rsidR="0063389E">
        <w:rPr>
          <w:kern w:val="3"/>
        </w:rPr>
        <w:t>,</w:t>
      </w:r>
      <w:r w:rsidRPr="000F45F5">
        <w:rPr>
          <w:kern w:val="3"/>
        </w:rPr>
        <w:t xml:space="preserve"> предоставленны</w:t>
      </w:r>
      <w:r w:rsidR="0063389E">
        <w:rPr>
          <w:kern w:val="3"/>
        </w:rPr>
        <w:t>х</w:t>
      </w:r>
      <w:r w:rsidRPr="000F45F5">
        <w:rPr>
          <w:kern w:val="3"/>
        </w:rPr>
        <w:t xml:space="preserve"> должностными лицами органов исполнительной власти, государственных инспекций, уполномоченных на то законодательными актами Российской Федерации и Чувашской Республики;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lastRenderedPageBreak/>
        <w:t>-по результатам рассмотрения протоколов и других материалов об административном правонарушении принимает соответствующее решение.</w:t>
      </w:r>
    </w:p>
    <w:p w:rsidR="00797EEF" w:rsidRPr="000F45F5" w:rsidRDefault="00797EEF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</w:p>
    <w:p w:rsidR="001A717A" w:rsidRPr="009842BA" w:rsidRDefault="001A717A" w:rsidP="009842BA">
      <w:pPr>
        <w:pStyle w:val="af1"/>
        <w:numPr>
          <w:ilvl w:val="0"/>
          <w:numId w:val="5"/>
        </w:numPr>
        <w:suppressAutoHyphens/>
        <w:autoSpaceDE/>
        <w:adjustRightInd/>
        <w:jc w:val="center"/>
        <w:textAlignment w:val="baseline"/>
        <w:rPr>
          <w:b/>
          <w:bCs/>
          <w:kern w:val="3"/>
        </w:rPr>
      </w:pPr>
      <w:r w:rsidRPr="009842BA">
        <w:rPr>
          <w:b/>
          <w:bCs/>
          <w:kern w:val="3"/>
        </w:rPr>
        <w:t>Состав и порядок деятельности Комиссии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b/>
          <w:bCs/>
          <w:kern w:val="3"/>
        </w:rPr>
      </w:pP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 xml:space="preserve">3.1.Комиссия создается </w:t>
      </w:r>
      <w:r w:rsidR="00507442" w:rsidRPr="000F45F5">
        <w:rPr>
          <w:kern w:val="3"/>
        </w:rPr>
        <w:t>Собранием депутатов Мариинско-Посадского муниципального округа  Чувашской Республики</w:t>
      </w:r>
      <w:r w:rsidRPr="000F45F5">
        <w:rPr>
          <w:kern w:val="3"/>
        </w:rPr>
        <w:t xml:space="preserve"> в количестве не менее 7 человек.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 xml:space="preserve">3.2.Комиссия </w:t>
      </w:r>
      <w:r w:rsidR="0063389E">
        <w:rPr>
          <w:kern w:val="3"/>
        </w:rPr>
        <w:t>формируется</w:t>
      </w:r>
      <w:r w:rsidRPr="000F45F5">
        <w:rPr>
          <w:kern w:val="3"/>
        </w:rPr>
        <w:t xml:space="preserve"> в следующем составе: председатель, заместитель председателя, ответственный секретарь и члены Комиссии.</w:t>
      </w:r>
    </w:p>
    <w:p w:rsidR="001A717A" w:rsidRPr="000F45F5" w:rsidRDefault="001A717A" w:rsidP="00507442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3.3</w:t>
      </w:r>
      <w:r w:rsidR="00507442" w:rsidRPr="000F45F5">
        <w:rPr>
          <w:kern w:val="3"/>
        </w:rPr>
        <w:t>.Председатель К</w:t>
      </w:r>
      <w:r w:rsidRPr="000F45F5">
        <w:rPr>
          <w:kern w:val="3"/>
        </w:rPr>
        <w:t xml:space="preserve">омиссии </w:t>
      </w:r>
      <w:r w:rsidR="00507442" w:rsidRPr="000F45F5">
        <w:rPr>
          <w:kern w:val="3"/>
        </w:rPr>
        <w:t>руководит ее деятельностью, обеспечивает созыв заседаний комиссии, председательствует на заседаниях, подписывает протоколы заседании и постановления Комиссии</w:t>
      </w:r>
      <w:r w:rsidR="00F36735" w:rsidRPr="000F45F5">
        <w:rPr>
          <w:kern w:val="3"/>
        </w:rPr>
        <w:t>, осуществляет контроль за исполнением принятых комиссией решений и иные полномочия в соответствии с Кодексом Российской Федерации об административных правонарушениях, законами Чувашской Республики.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 xml:space="preserve">3.4.Заместитель председателя Комиссии выполняет отдельные поручения </w:t>
      </w:r>
      <w:r w:rsidR="00F36735" w:rsidRPr="000F45F5">
        <w:rPr>
          <w:kern w:val="3"/>
        </w:rPr>
        <w:t xml:space="preserve">председателя </w:t>
      </w:r>
      <w:r w:rsidRPr="000F45F5">
        <w:rPr>
          <w:kern w:val="3"/>
        </w:rPr>
        <w:t>Комиссии, а также исполняет обязанности председателя Комиссии в его отсутствие.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3.5.Ответственный секретарь Комиссии: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-ведет делопроизводство административной комиссии;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-принимает и регистрирует поступающие в Комиссию материалы и документы, готовит их для рассмотрения на заседании комиссии;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-отвечает за правильный учет, отчетность, сохранность материалов Комиссии;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-извещает членов Комиссии, а также участников производства по делам об административных правонарушениях о времени и месте проведения заседания Комиссии;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-ведет и подписывает протокол заседания Комиссии;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-оформляет дела об административных правонарушениях после их рассмотрения;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-исполняет поручения председателя Комиссии.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 xml:space="preserve">3.6.Ответственный секретарь </w:t>
      </w:r>
      <w:r w:rsidR="00F36735" w:rsidRPr="000F45F5">
        <w:rPr>
          <w:kern w:val="3"/>
        </w:rPr>
        <w:t>Комиссии</w:t>
      </w:r>
      <w:r w:rsidRPr="000F45F5">
        <w:rPr>
          <w:kern w:val="3"/>
        </w:rPr>
        <w:t xml:space="preserve"> осуществляет свои полномочия в соответствии с настоящим Положением </w:t>
      </w:r>
      <w:r w:rsidR="00F36735" w:rsidRPr="000F45F5">
        <w:rPr>
          <w:kern w:val="3"/>
        </w:rPr>
        <w:t>и является одновременно членом К</w:t>
      </w:r>
      <w:r w:rsidRPr="000F45F5">
        <w:rPr>
          <w:kern w:val="3"/>
        </w:rPr>
        <w:t>омиссии и имеет право голоса.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3.7.Члены Комиссии, в том числе председатель, заместитель председателя и ответственный секретарь, вправе: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-предварительно, до начала заседаний Комиссии, знакомиться с материалами</w:t>
      </w:r>
      <w:r w:rsidR="00F36735" w:rsidRPr="000F45F5">
        <w:rPr>
          <w:kern w:val="3"/>
        </w:rPr>
        <w:t>,</w:t>
      </w:r>
      <w:r w:rsidRPr="000F45F5">
        <w:rPr>
          <w:kern w:val="3"/>
        </w:rPr>
        <w:t xml:space="preserve"> вынесенными на рассмотрение дел об административных правонарушениях;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-ставить перед председательствующим вопрос об отложении рассмотрения дела и об истребовании дополнительных материалов по нему;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-задавать вопросы лицам, участвующим в производстве по делу об административном правонарушении;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-участвовать в исследовании письменных и вещественных доказательств по делу;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-участв</w:t>
      </w:r>
      <w:r w:rsidR="00F36735" w:rsidRPr="000F45F5">
        <w:rPr>
          <w:kern w:val="3"/>
        </w:rPr>
        <w:t>овать в обсуждении принимаемых К</w:t>
      </w:r>
      <w:r w:rsidRPr="000F45F5">
        <w:rPr>
          <w:kern w:val="3"/>
        </w:rPr>
        <w:t>омиссией решений;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-участвовать в голосовании при принятии решений.</w:t>
      </w:r>
    </w:p>
    <w:p w:rsidR="00F36735" w:rsidRPr="000F45F5" w:rsidRDefault="00F36735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3.8.Заседания К</w:t>
      </w:r>
      <w:r w:rsidR="001A717A" w:rsidRPr="000F45F5">
        <w:rPr>
          <w:kern w:val="3"/>
        </w:rPr>
        <w:t>омиссии проводятся по утвержденному графику</w:t>
      </w:r>
      <w:r w:rsidRPr="000F45F5">
        <w:rPr>
          <w:kern w:val="3"/>
        </w:rPr>
        <w:t>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3.9.</w:t>
      </w:r>
      <w:r w:rsidR="00F36735" w:rsidRPr="000F45F5">
        <w:rPr>
          <w:color w:val="000000"/>
          <w:kern w:val="3"/>
        </w:rPr>
        <w:t>Заседание К</w:t>
      </w:r>
      <w:r w:rsidRPr="000F45F5">
        <w:rPr>
          <w:color w:val="000000"/>
          <w:kern w:val="3"/>
        </w:rPr>
        <w:t xml:space="preserve">омиссии </w:t>
      </w:r>
      <w:r w:rsidR="00F36735" w:rsidRPr="000F45F5">
        <w:rPr>
          <w:color w:val="000000"/>
          <w:kern w:val="3"/>
        </w:rPr>
        <w:t>правомочно при условии присутствия на нем более половины ее членов.</w:t>
      </w:r>
      <w:r w:rsidRPr="000F45F5">
        <w:rPr>
          <w:color w:val="000000"/>
          <w:kern w:val="3"/>
        </w:rPr>
        <w:t xml:space="preserve"> Решение комиссии считается принятым, если за него проголосовало более половины членов комиссии, принимающих участие в заседании.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</w:p>
    <w:p w:rsidR="001A717A" w:rsidRPr="000F45F5" w:rsidRDefault="001A717A" w:rsidP="009842BA">
      <w:pPr>
        <w:numPr>
          <w:ilvl w:val="0"/>
          <w:numId w:val="5"/>
        </w:numPr>
        <w:suppressAutoHyphens/>
        <w:autoSpaceDE/>
        <w:adjustRightInd/>
        <w:ind w:left="0" w:firstLine="426"/>
        <w:jc w:val="center"/>
        <w:textAlignment w:val="baseline"/>
        <w:rPr>
          <w:b/>
          <w:bCs/>
          <w:kern w:val="3"/>
        </w:rPr>
      </w:pPr>
      <w:r w:rsidRPr="000F45F5">
        <w:rPr>
          <w:b/>
          <w:bCs/>
          <w:kern w:val="3"/>
        </w:rPr>
        <w:t>Права Комиссии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b/>
          <w:bCs/>
          <w:kern w:val="3"/>
        </w:rPr>
      </w:pP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4.1.</w:t>
      </w:r>
      <w:r w:rsidR="00F36735" w:rsidRPr="000F45F5">
        <w:rPr>
          <w:kern w:val="3"/>
        </w:rPr>
        <w:t xml:space="preserve"> </w:t>
      </w:r>
      <w:r w:rsidRPr="000F45F5">
        <w:rPr>
          <w:kern w:val="3"/>
        </w:rPr>
        <w:t>Комиссия имеет право: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-запрашивать от должностных лиц органов государственной власти, органов местного самоуправления районов Чувашской Республики</w:t>
      </w:r>
      <w:r w:rsidR="00F36735" w:rsidRPr="000F45F5">
        <w:rPr>
          <w:kern w:val="3"/>
        </w:rPr>
        <w:t xml:space="preserve"> и организаций, независимо от их</w:t>
      </w:r>
      <w:r w:rsidRPr="000F45F5">
        <w:rPr>
          <w:kern w:val="3"/>
        </w:rPr>
        <w:t xml:space="preserve"> организационно-правовых форм и форм собственности, находящихся на территории Чувашской Республики, документы, необходимые для рассмотрения дела об административном правонарушении сведения, приглашать указанных должностных и </w:t>
      </w:r>
      <w:r w:rsidRPr="000F45F5">
        <w:rPr>
          <w:kern w:val="3"/>
        </w:rPr>
        <w:lastRenderedPageBreak/>
        <w:t>иных лиц на свои заседания для получения сведений по рассматриваемым делам;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-приглашать должностных лиц и граждан для получения сведений по вопросам, относящимся к их компетенции;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-привлекать лиц в качестве специалиста, эксперта, переводчика, понятого;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 xml:space="preserve">-принимать решение о временном возложении обязанностей ответственного секретаря </w:t>
      </w:r>
      <w:r w:rsidR="00F36735" w:rsidRPr="000F45F5">
        <w:rPr>
          <w:kern w:val="3"/>
        </w:rPr>
        <w:t>К</w:t>
      </w:r>
      <w:r w:rsidRPr="000F45F5">
        <w:rPr>
          <w:kern w:val="3"/>
        </w:rPr>
        <w:t xml:space="preserve">омиссии, в случае его отсутствия, на одного из членов </w:t>
      </w:r>
      <w:r w:rsidR="00F36735" w:rsidRPr="000F45F5">
        <w:rPr>
          <w:kern w:val="3"/>
        </w:rPr>
        <w:t>К</w:t>
      </w:r>
      <w:r w:rsidRPr="000F45F5">
        <w:rPr>
          <w:kern w:val="3"/>
        </w:rPr>
        <w:t>омиссии.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4.2.</w:t>
      </w:r>
      <w:r w:rsidR="00F36735" w:rsidRPr="000F45F5">
        <w:rPr>
          <w:kern w:val="3"/>
        </w:rPr>
        <w:t xml:space="preserve"> </w:t>
      </w:r>
      <w:r w:rsidRPr="000F45F5">
        <w:rPr>
          <w:kern w:val="3"/>
        </w:rPr>
        <w:t>К лицу, совершившему административное правонарушение, Комиссия может принимать одно из следующих административных наказаний: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-предупреждение;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-штраф.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</w:p>
    <w:p w:rsidR="001A717A" w:rsidRPr="000F45F5" w:rsidRDefault="001A717A" w:rsidP="001A717A">
      <w:pPr>
        <w:suppressAutoHyphens/>
        <w:autoSpaceDE/>
        <w:adjustRightInd/>
        <w:ind w:firstLine="426"/>
        <w:jc w:val="center"/>
        <w:textAlignment w:val="baseline"/>
        <w:rPr>
          <w:b/>
          <w:bCs/>
          <w:kern w:val="3"/>
        </w:rPr>
      </w:pPr>
      <w:r w:rsidRPr="000F45F5">
        <w:rPr>
          <w:b/>
          <w:bCs/>
          <w:kern w:val="3"/>
        </w:rPr>
        <w:t>V. Производство по делам об административных правонарушениях.</w:t>
      </w:r>
    </w:p>
    <w:p w:rsidR="001A717A" w:rsidRPr="000F45F5" w:rsidRDefault="001A717A" w:rsidP="001A717A">
      <w:pPr>
        <w:suppressAutoHyphens/>
        <w:autoSpaceDE/>
        <w:adjustRightInd/>
        <w:ind w:firstLine="426"/>
        <w:jc w:val="center"/>
        <w:textAlignment w:val="baseline"/>
        <w:rPr>
          <w:b/>
          <w:bCs/>
          <w:kern w:val="3"/>
        </w:rPr>
      </w:pP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5.1. Комиссия рассматривает дела об административных правонарушениях, предусмотренных законом Чувашской Республики и отнесенных к ее компетенции. Если при рассмотрении дела об административном правонарушении будет установлено, что его рассмотрение не относится к компетенции Комиссии или не подведомственно административны</w:t>
      </w:r>
      <w:r w:rsidR="00E25F3F" w:rsidRPr="000F45F5">
        <w:rPr>
          <w:kern w:val="3"/>
        </w:rPr>
        <w:t>м</w:t>
      </w:r>
      <w:r w:rsidRPr="000F45F5">
        <w:rPr>
          <w:kern w:val="3"/>
        </w:rPr>
        <w:t xml:space="preserve"> комиссиям, то дело передается по подведомственности.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 xml:space="preserve">5.2. </w:t>
      </w:r>
      <w:r w:rsidRPr="000F45F5">
        <w:rPr>
          <w:color w:val="000000"/>
          <w:kern w:val="3"/>
        </w:rPr>
        <w:t>Лица, участвующие в рассмотрении дела, заблаговременно извещаются о времени, месте и дате его рассмотрения путем направления им уведомлений. Уведомление доставляется по адресу, указанному в протоколе или постановлении об административном правонарушении, а также направляется по почте, вручается под роспись, а при необходимости передается телефонограммой.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5.3. Рассмотрение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 xml:space="preserve">5.4. </w:t>
      </w:r>
      <w:r w:rsidRPr="000F45F5">
        <w:rPr>
          <w:color w:val="000000"/>
          <w:kern w:val="3"/>
        </w:rPr>
        <w:t>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ч.3 ст.28.6 Кодекса Российской Федерации об административных правонарушениях,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дела, либо если такое ходатайство оставлено без удовлетворения.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5.5. Дело об административном правонарушении рассматривается в пятнадцатидневный срок со дня получения Комиссией протокола об административном правонарушении и других материалов дела.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5.6.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Комиссией, но не более чем на один месяц.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color w:val="000000"/>
          <w:kern w:val="3"/>
        </w:rPr>
      </w:pPr>
      <w:r w:rsidRPr="000F45F5">
        <w:rPr>
          <w:color w:val="000000"/>
          <w:kern w:val="3"/>
        </w:rPr>
        <w:t>В протоколе о рассмотрении дела об административном правонарушении указываются:</w:t>
      </w:r>
    </w:p>
    <w:p w:rsidR="001A717A" w:rsidRPr="000F45F5" w:rsidRDefault="001A717A" w:rsidP="001A717A">
      <w:pPr>
        <w:suppressAutoHyphens/>
        <w:autoSpaceDE/>
        <w:adjustRightInd/>
        <w:ind w:firstLine="426"/>
        <w:jc w:val="left"/>
        <w:textAlignment w:val="baseline"/>
        <w:rPr>
          <w:color w:val="000000"/>
          <w:kern w:val="3"/>
        </w:rPr>
      </w:pPr>
      <w:r w:rsidRPr="000F45F5">
        <w:rPr>
          <w:color w:val="000000"/>
          <w:kern w:val="3"/>
        </w:rPr>
        <w:t>-дата и место рассмотрения дела;</w:t>
      </w:r>
    </w:p>
    <w:p w:rsidR="001A717A" w:rsidRPr="000F45F5" w:rsidRDefault="001A717A" w:rsidP="001A717A">
      <w:pPr>
        <w:suppressAutoHyphens/>
        <w:autoSpaceDE/>
        <w:adjustRightInd/>
        <w:ind w:firstLine="426"/>
        <w:jc w:val="left"/>
        <w:textAlignment w:val="baseline"/>
        <w:rPr>
          <w:color w:val="000000"/>
          <w:kern w:val="3"/>
        </w:rPr>
      </w:pPr>
      <w:r w:rsidRPr="000F45F5">
        <w:rPr>
          <w:color w:val="000000"/>
          <w:kern w:val="3"/>
        </w:rPr>
        <w:t>-наименование и состав коллегиального органа, рассматривающего дело;</w:t>
      </w:r>
    </w:p>
    <w:p w:rsidR="001A717A" w:rsidRPr="000F45F5" w:rsidRDefault="001A717A" w:rsidP="001A717A">
      <w:pPr>
        <w:suppressAutoHyphens/>
        <w:autoSpaceDE/>
        <w:adjustRightInd/>
        <w:ind w:firstLine="426"/>
        <w:jc w:val="left"/>
        <w:textAlignment w:val="baseline"/>
        <w:rPr>
          <w:color w:val="000000"/>
          <w:kern w:val="3"/>
        </w:rPr>
      </w:pPr>
      <w:r w:rsidRPr="000F45F5">
        <w:rPr>
          <w:color w:val="000000"/>
          <w:kern w:val="3"/>
        </w:rPr>
        <w:t>-событие рассматриваемого административного правонарушения;</w:t>
      </w:r>
    </w:p>
    <w:p w:rsidR="001A717A" w:rsidRPr="000F45F5" w:rsidRDefault="001A717A" w:rsidP="001A717A">
      <w:pPr>
        <w:suppressAutoHyphens/>
        <w:autoSpaceDE/>
        <w:adjustRightInd/>
        <w:ind w:firstLine="426"/>
        <w:jc w:val="left"/>
        <w:textAlignment w:val="baseline"/>
        <w:rPr>
          <w:color w:val="000000"/>
          <w:kern w:val="3"/>
        </w:rPr>
      </w:pPr>
      <w:r w:rsidRPr="000F45F5">
        <w:rPr>
          <w:color w:val="000000"/>
          <w:kern w:val="3"/>
        </w:rPr>
        <w:t>-сведения о явке лиц, участвующих в рассмотрении дела, об извещении отсутствующих лиц в установленном порядке;</w:t>
      </w:r>
    </w:p>
    <w:p w:rsidR="001A717A" w:rsidRPr="000F45F5" w:rsidRDefault="001A717A" w:rsidP="001A717A">
      <w:pPr>
        <w:suppressAutoHyphens/>
        <w:autoSpaceDE/>
        <w:adjustRightInd/>
        <w:ind w:firstLine="426"/>
        <w:jc w:val="left"/>
        <w:textAlignment w:val="baseline"/>
        <w:rPr>
          <w:color w:val="000000"/>
          <w:kern w:val="3"/>
        </w:rPr>
      </w:pPr>
      <w:r w:rsidRPr="000F45F5">
        <w:rPr>
          <w:color w:val="000000"/>
          <w:kern w:val="3"/>
        </w:rPr>
        <w:t>-отводы, ходатайства и результаты их рассмотрения;</w:t>
      </w:r>
    </w:p>
    <w:p w:rsidR="001A717A" w:rsidRPr="000F45F5" w:rsidRDefault="001A717A" w:rsidP="001A717A">
      <w:pPr>
        <w:suppressAutoHyphens/>
        <w:autoSpaceDE/>
        <w:adjustRightInd/>
        <w:ind w:firstLine="426"/>
        <w:jc w:val="left"/>
        <w:textAlignment w:val="baseline"/>
        <w:rPr>
          <w:color w:val="000000"/>
          <w:kern w:val="3"/>
        </w:rPr>
      </w:pPr>
      <w:r w:rsidRPr="000F45F5">
        <w:rPr>
          <w:color w:val="000000"/>
          <w:kern w:val="3"/>
        </w:rPr>
        <w:t>-объяснения, показания, пояснения и заключения соответствующих лиц, участвующих в рассмотрении дела;</w:t>
      </w:r>
    </w:p>
    <w:p w:rsidR="001A717A" w:rsidRPr="000F45F5" w:rsidRDefault="001A717A" w:rsidP="001A717A">
      <w:pPr>
        <w:suppressAutoHyphens/>
        <w:autoSpaceDE/>
        <w:adjustRightInd/>
        <w:ind w:firstLine="426"/>
        <w:jc w:val="left"/>
        <w:textAlignment w:val="baseline"/>
        <w:rPr>
          <w:color w:val="000000"/>
          <w:kern w:val="3"/>
        </w:rPr>
      </w:pPr>
      <w:r w:rsidRPr="000F45F5">
        <w:rPr>
          <w:color w:val="000000"/>
          <w:kern w:val="3"/>
        </w:rPr>
        <w:lastRenderedPageBreak/>
        <w:t>-документы, исследованные при рассмотрении дела.</w:t>
      </w:r>
    </w:p>
    <w:p w:rsidR="001A717A" w:rsidRPr="000F45F5" w:rsidRDefault="001A717A" w:rsidP="001A717A">
      <w:pPr>
        <w:suppressAutoHyphens/>
        <w:autoSpaceDE/>
        <w:adjustRightInd/>
        <w:ind w:firstLine="426"/>
        <w:jc w:val="left"/>
        <w:textAlignment w:val="baseline"/>
        <w:rPr>
          <w:color w:val="000000"/>
          <w:kern w:val="3"/>
        </w:rPr>
      </w:pPr>
      <w:r w:rsidRPr="000F45F5">
        <w:rPr>
          <w:color w:val="000000"/>
          <w:kern w:val="3"/>
        </w:rPr>
        <w:t>Протокол подписывается председательствующим и секретарем.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 xml:space="preserve">5.7. По результатам рассмотрения дела об административном правонарушении Комиссия принимает решение, которое оформляется постановлением. Постановление по делу об административном правонарушении подписывается председательствующим </w:t>
      </w:r>
      <w:r w:rsidR="009842BA">
        <w:rPr>
          <w:kern w:val="3"/>
        </w:rPr>
        <w:t>на</w:t>
      </w:r>
      <w:r w:rsidRPr="000F45F5">
        <w:rPr>
          <w:kern w:val="3"/>
        </w:rPr>
        <w:t xml:space="preserve"> заседании Комиссии.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5.8. Постановление Комиссии по делу об административном правонарушении может быть обжаловано в соответствии с положением главы 30 Кодекса Российской Федерации об административны</w:t>
      </w:r>
      <w:r w:rsidR="0063389E">
        <w:rPr>
          <w:kern w:val="3"/>
        </w:rPr>
        <w:t>х</w:t>
      </w:r>
      <w:r w:rsidRPr="000F45F5">
        <w:rPr>
          <w:kern w:val="3"/>
        </w:rPr>
        <w:t xml:space="preserve"> правонарушениях в районном суде по месту нахождения Комиссии в десятидневный срок со дня вручения или получения копии постановления.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color w:val="000000"/>
          <w:kern w:val="3"/>
        </w:rPr>
        <w:t>5.9. Копия постановления по делу об административном правонарушении вручается под расписку физическому лицу или представителю юридического лица, в отношении которого оно вынесено, либо высылается указанным лицам в течение трех дней со дня вынесения указанного постановления.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color w:val="000000"/>
          <w:kern w:val="3"/>
        </w:rPr>
        <w:t>5.10. Постановление по делу об административном правонарушении может быть обжаловано в порядке и сроки, предусмотренные статьями 30.1-30.3 Кодекса Российской Федерации об административных правонарушениях.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</w:p>
    <w:p w:rsidR="001A717A" w:rsidRPr="009842BA" w:rsidRDefault="001A717A" w:rsidP="009842BA">
      <w:pPr>
        <w:pStyle w:val="af1"/>
        <w:numPr>
          <w:ilvl w:val="0"/>
          <w:numId w:val="6"/>
        </w:numPr>
        <w:suppressAutoHyphens/>
        <w:autoSpaceDE/>
        <w:adjustRightInd/>
        <w:ind w:left="0" w:firstLine="0"/>
        <w:jc w:val="center"/>
        <w:textAlignment w:val="baseline"/>
        <w:rPr>
          <w:b/>
          <w:bCs/>
          <w:kern w:val="3"/>
        </w:rPr>
      </w:pPr>
      <w:r w:rsidRPr="009842BA">
        <w:rPr>
          <w:b/>
          <w:bCs/>
          <w:kern w:val="3"/>
        </w:rPr>
        <w:t>Исполнение постановлений по делам об административных правонарушениях.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b/>
          <w:bCs/>
          <w:kern w:val="3"/>
        </w:rPr>
      </w:pP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6.1.Постановление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6.2.</w:t>
      </w:r>
      <w:r w:rsidRPr="000F45F5">
        <w:rPr>
          <w:color w:val="000000"/>
          <w:kern w:val="3"/>
        </w:rPr>
        <w:t>Постановление о наложении административного наказания подлежит исполнению с момента его вступления в законную силу.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 xml:space="preserve">6.3.Сумма штрафа наложенного Комиссией, подлежит зачислению в </w:t>
      </w:r>
      <w:r w:rsidR="00EC18B7" w:rsidRPr="000F45F5">
        <w:rPr>
          <w:kern w:val="3"/>
        </w:rPr>
        <w:t xml:space="preserve">местный </w:t>
      </w:r>
      <w:r w:rsidRPr="000F45F5">
        <w:rPr>
          <w:kern w:val="3"/>
        </w:rPr>
        <w:t>бюджет в полном объеме в соответствии с законодательством Российской Федерации.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color w:val="000000"/>
          <w:kern w:val="3"/>
        </w:rPr>
        <w:t>6.4.В случае неуплаты штрафа нарушителем в установленный законом срок, постановление о наложении штрафа направляется судебному приставу-исполнителю для удержания суммы штрафа в принудительном порядке в соответствии с Федеральным законом от 21 июля 1997 года N 119-ФЗ "Об исполнительном производстве".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</w:p>
    <w:p w:rsidR="001A717A" w:rsidRPr="009842BA" w:rsidRDefault="001A717A" w:rsidP="001A717A">
      <w:pPr>
        <w:spacing w:before="108" w:after="108"/>
        <w:ind w:firstLine="426"/>
        <w:jc w:val="center"/>
        <w:outlineLvl w:val="0"/>
        <w:rPr>
          <w:b/>
          <w:bCs/>
        </w:rPr>
      </w:pPr>
      <w:bookmarkStart w:id="5" w:name="sub_1006"/>
      <w:r w:rsidRPr="009842BA">
        <w:rPr>
          <w:b/>
          <w:bCs/>
        </w:rPr>
        <w:t>V</w:t>
      </w:r>
      <w:r w:rsidR="009842BA" w:rsidRPr="009842BA">
        <w:rPr>
          <w:b/>
          <w:bCs/>
          <w:lang w:val="en-US"/>
        </w:rPr>
        <w:t>I</w:t>
      </w:r>
      <w:r w:rsidRPr="009842BA">
        <w:rPr>
          <w:b/>
          <w:bCs/>
          <w:lang w:val="en-US"/>
        </w:rPr>
        <w:t>I</w:t>
      </w:r>
      <w:r w:rsidRPr="009842BA">
        <w:rPr>
          <w:b/>
          <w:bCs/>
        </w:rPr>
        <w:t xml:space="preserve">. Контроль за деятельностью </w:t>
      </w:r>
      <w:r w:rsidR="00EC18B7" w:rsidRPr="009842BA">
        <w:rPr>
          <w:b/>
          <w:bCs/>
        </w:rPr>
        <w:t>К</w:t>
      </w:r>
      <w:r w:rsidRPr="009842BA">
        <w:rPr>
          <w:b/>
          <w:bCs/>
        </w:rPr>
        <w:t>омиссии</w:t>
      </w:r>
    </w:p>
    <w:p w:rsidR="001A717A" w:rsidRPr="000E76EE" w:rsidRDefault="001A717A" w:rsidP="001A717A">
      <w:pPr>
        <w:ind w:firstLine="426"/>
        <w:rPr>
          <w:color w:val="000000" w:themeColor="text1"/>
        </w:rPr>
      </w:pPr>
      <w:bookmarkStart w:id="6" w:name="sub_61"/>
      <w:bookmarkEnd w:id="5"/>
      <w:r w:rsidRPr="000F45F5">
        <w:t>7.1</w:t>
      </w:r>
      <w:r w:rsidRPr="000E76EE">
        <w:rPr>
          <w:color w:val="000000" w:themeColor="text1"/>
        </w:rPr>
        <w:t>. Контроль за деятельностью Комиссии осуществляет глава</w:t>
      </w:r>
      <w:r w:rsidR="00EC18B7" w:rsidRPr="000E76EE">
        <w:rPr>
          <w:color w:val="000000" w:themeColor="text1"/>
        </w:rPr>
        <w:t xml:space="preserve"> Мариинско-Посадского</w:t>
      </w:r>
      <w:r w:rsidRPr="000E76EE">
        <w:rPr>
          <w:color w:val="000000" w:themeColor="text1"/>
        </w:rPr>
        <w:t xml:space="preserve"> </w:t>
      </w:r>
      <w:r w:rsidR="000E76EE" w:rsidRPr="000E76EE">
        <w:rPr>
          <w:color w:val="000000" w:themeColor="text1"/>
        </w:rPr>
        <w:t>муниципального округа.</w:t>
      </w:r>
    </w:p>
    <w:bookmarkEnd w:id="6"/>
    <w:p w:rsidR="00EC18B7" w:rsidRPr="000F45F5" w:rsidRDefault="001A717A" w:rsidP="001A717A">
      <w:pPr>
        <w:ind w:firstLine="426"/>
      </w:pPr>
      <w:r w:rsidRPr="000F45F5">
        <w:t xml:space="preserve">7.2. </w:t>
      </w:r>
      <w:r w:rsidR="00EC18B7" w:rsidRPr="000F45F5">
        <w:t>Надзор за деятельностью Комиссии осуществляют в установленном порядке органы прокуратуры.</w:t>
      </w:r>
    </w:p>
    <w:p w:rsidR="001A717A" w:rsidRPr="000F45F5" w:rsidRDefault="00EC18B7" w:rsidP="001A717A">
      <w:pPr>
        <w:ind w:firstLine="426"/>
      </w:pPr>
      <w:r w:rsidRPr="000F45F5">
        <w:t xml:space="preserve">7.3. </w:t>
      </w:r>
      <w:r w:rsidR="001A717A" w:rsidRPr="000F45F5">
        <w:t xml:space="preserve">Ревизию деятельности Комиссии осуществляют лица, уполномоченные </w:t>
      </w:r>
      <w:r w:rsidR="001A717A" w:rsidRPr="000E76EE">
        <w:rPr>
          <w:color w:val="000000" w:themeColor="text1"/>
        </w:rPr>
        <w:t xml:space="preserve">администрацией </w:t>
      </w:r>
      <w:r w:rsidRPr="000E76EE">
        <w:rPr>
          <w:color w:val="000000" w:themeColor="text1"/>
        </w:rPr>
        <w:t xml:space="preserve">Мариинско-Посадского </w:t>
      </w:r>
      <w:r w:rsidR="000E76EE" w:rsidRPr="000E76EE">
        <w:rPr>
          <w:color w:val="000000" w:themeColor="text1"/>
        </w:rPr>
        <w:t>муниципального округа</w:t>
      </w:r>
      <w:r w:rsidR="001A717A" w:rsidRPr="000E76EE">
        <w:rPr>
          <w:color w:val="000000" w:themeColor="text1"/>
        </w:rPr>
        <w:t>,</w:t>
      </w:r>
      <w:r w:rsidR="001A717A" w:rsidRPr="000F45F5">
        <w:t xml:space="preserve"> </w:t>
      </w:r>
      <w:r w:rsidRPr="000F45F5">
        <w:t>Государственной службой Чувашской Республики по делам юстиции</w:t>
      </w:r>
      <w:r w:rsidR="001A717A" w:rsidRPr="000F45F5">
        <w:t>, а также организации, которым это право предоставлено в соответствии с законодательством.</w:t>
      </w:r>
    </w:p>
    <w:p w:rsidR="001A717A" w:rsidRPr="000F45F5" w:rsidRDefault="00EC18B7" w:rsidP="001A717A">
      <w:pPr>
        <w:ind w:firstLine="426"/>
      </w:pPr>
      <w:r w:rsidRPr="000F45F5">
        <w:t xml:space="preserve">7.4. </w:t>
      </w:r>
      <w:r w:rsidR="001A717A" w:rsidRPr="000F45F5">
        <w:t xml:space="preserve">Комиссия ежемесячно не позднее 5 числа месяца, следующего за отчетным, представляет в </w:t>
      </w:r>
      <w:r w:rsidRPr="000F45F5">
        <w:t>Государственную службу Чувашской Республики по делам юстиции</w:t>
      </w:r>
      <w:r w:rsidR="001A717A" w:rsidRPr="000F45F5">
        <w:t xml:space="preserve"> отчеты о проделанной работе. Отчеты оформляются по установленной форме и подписываются председателем Комиссии. Форма отчет</w:t>
      </w:r>
      <w:r w:rsidRPr="000F45F5">
        <w:t>ности Комиссии утверждается руководителем Государственной службы Чувашской Республики по делам юстиции.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</w:p>
    <w:p w:rsidR="00EC18B7" w:rsidRPr="009842BA" w:rsidRDefault="00EC18B7" w:rsidP="00EC18B7">
      <w:pPr>
        <w:spacing w:before="108" w:after="108"/>
        <w:ind w:firstLine="426"/>
        <w:jc w:val="center"/>
        <w:outlineLvl w:val="0"/>
        <w:rPr>
          <w:b/>
          <w:bCs/>
        </w:rPr>
      </w:pPr>
      <w:r w:rsidRPr="009842BA">
        <w:rPr>
          <w:b/>
          <w:bCs/>
        </w:rPr>
        <w:t>VI</w:t>
      </w:r>
      <w:r w:rsidR="009842BA" w:rsidRPr="009842BA">
        <w:rPr>
          <w:b/>
          <w:bCs/>
          <w:lang w:val="en-US"/>
        </w:rPr>
        <w:t>I</w:t>
      </w:r>
      <w:r w:rsidRPr="009842BA">
        <w:rPr>
          <w:b/>
          <w:bCs/>
          <w:lang w:val="en-US"/>
        </w:rPr>
        <w:t>I</w:t>
      </w:r>
      <w:r w:rsidRPr="009842BA">
        <w:rPr>
          <w:b/>
          <w:bCs/>
        </w:rPr>
        <w:t>. Обеспечение деятельности Комиссии.</w:t>
      </w:r>
    </w:p>
    <w:p w:rsidR="001A717A" w:rsidRPr="000F45F5" w:rsidRDefault="001A717A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</w:p>
    <w:p w:rsidR="001A717A" w:rsidRPr="000F45F5" w:rsidRDefault="00EC18B7" w:rsidP="001A717A">
      <w:pPr>
        <w:suppressAutoHyphens/>
        <w:autoSpaceDE/>
        <w:adjustRightInd/>
        <w:ind w:firstLine="426"/>
        <w:textAlignment w:val="baseline"/>
        <w:rPr>
          <w:kern w:val="3"/>
        </w:rPr>
      </w:pPr>
      <w:r w:rsidRPr="000F45F5">
        <w:rPr>
          <w:kern w:val="3"/>
        </w:rPr>
        <w:t>8.1</w:t>
      </w:r>
      <w:r w:rsidR="000F45F5" w:rsidRPr="000F45F5">
        <w:rPr>
          <w:kern w:val="3"/>
        </w:rPr>
        <w:t>. Материально-техническое обеспечение деятельности Комиссии осуществляет</w:t>
      </w:r>
      <w:r w:rsidR="0063389E">
        <w:rPr>
          <w:kern w:val="3"/>
        </w:rPr>
        <w:t>ся</w:t>
      </w:r>
      <w:r w:rsidR="000F45F5" w:rsidRPr="000F45F5">
        <w:rPr>
          <w:kern w:val="3"/>
        </w:rPr>
        <w:t xml:space="preserve"> за счет средств республиканского бюджета Чувашской Республики, исходя из количества рассмотренных дел об административных правонарушениях и норматива расходования </w:t>
      </w:r>
      <w:r w:rsidR="000F45F5" w:rsidRPr="000F45F5">
        <w:rPr>
          <w:kern w:val="3"/>
        </w:rPr>
        <w:lastRenderedPageBreak/>
        <w:t>средств на одно административное дело.</w:t>
      </w:r>
    </w:p>
    <w:p w:rsidR="001A717A" w:rsidRDefault="001A717A" w:rsidP="001A717A">
      <w:pPr>
        <w:suppressAutoHyphens/>
        <w:autoSpaceDE/>
        <w:adjustRightInd/>
        <w:ind w:firstLine="0"/>
        <w:textAlignment w:val="baseline"/>
        <w:rPr>
          <w:rFonts w:cs="Tahoma"/>
          <w:kern w:val="3"/>
        </w:rPr>
      </w:pPr>
    </w:p>
    <w:p w:rsidR="001A717A" w:rsidRDefault="001A717A" w:rsidP="001A717A">
      <w:pPr>
        <w:suppressAutoHyphens/>
        <w:autoSpaceDE/>
        <w:adjustRightInd/>
        <w:ind w:firstLine="0"/>
        <w:textAlignment w:val="baseline"/>
        <w:rPr>
          <w:rFonts w:cs="Tahoma"/>
          <w:kern w:val="3"/>
        </w:rPr>
      </w:pPr>
    </w:p>
    <w:p w:rsidR="006D337E" w:rsidRDefault="006D337E" w:rsidP="001A717A">
      <w:pPr>
        <w:suppressAutoHyphens/>
        <w:autoSpaceDE/>
        <w:adjustRightInd/>
        <w:ind w:firstLine="0"/>
        <w:textAlignment w:val="baseline"/>
        <w:rPr>
          <w:rFonts w:cs="Tahoma"/>
          <w:kern w:val="3"/>
        </w:rPr>
      </w:pPr>
    </w:p>
    <w:p w:rsidR="006D337E" w:rsidRDefault="006D337E" w:rsidP="001A717A">
      <w:pPr>
        <w:suppressAutoHyphens/>
        <w:autoSpaceDE/>
        <w:adjustRightInd/>
        <w:ind w:firstLine="0"/>
        <w:textAlignment w:val="baseline"/>
        <w:rPr>
          <w:rFonts w:cs="Tahoma"/>
          <w:kern w:val="3"/>
        </w:rPr>
      </w:pPr>
    </w:p>
    <w:p w:rsidR="006D337E" w:rsidRDefault="006D337E" w:rsidP="001A717A">
      <w:pPr>
        <w:suppressAutoHyphens/>
        <w:autoSpaceDE/>
        <w:adjustRightInd/>
        <w:ind w:firstLine="0"/>
        <w:textAlignment w:val="baseline"/>
        <w:rPr>
          <w:rFonts w:cs="Tahoma"/>
          <w:kern w:val="3"/>
        </w:rPr>
      </w:pPr>
    </w:p>
    <w:p w:rsidR="000F45F5" w:rsidRPr="006D337E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2"/>
          <w:szCs w:val="22"/>
        </w:rPr>
      </w:pPr>
      <w:r w:rsidRPr="006D337E">
        <w:rPr>
          <w:rFonts w:cs="Tahoma"/>
          <w:kern w:val="3"/>
          <w:sz w:val="22"/>
          <w:szCs w:val="22"/>
        </w:rPr>
        <w:t>Приложение №2</w:t>
      </w:r>
    </w:p>
    <w:p w:rsidR="000F45F5" w:rsidRPr="006D337E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2"/>
          <w:szCs w:val="22"/>
        </w:rPr>
      </w:pPr>
      <w:r w:rsidRPr="006D337E">
        <w:rPr>
          <w:rFonts w:cs="Tahoma"/>
          <w:kern w:val="3"/>
          <w:sz w:val="22"/>
          <w:szCs w:val="22"/>
        </w:rPr>
        <w:t xml:space="preserve">к решению Собрания депутатов     </w:t>
      </w:r>
    </w:p>
    <w:p w:rsidR="000F45F5" w:rsidRPr="006D337E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2"/>
          <w:szCs w:val="22"/>
        </w:rPr>
      </w:pPr>
      <w:r w:rsidRPr="006D337E">
        <w:rPr>
          <w:rFonts w:cs="Tahoma"/>
          <w:kern w:val="3"/>
          <w:sz w:val="22"/>
          <w:szCs w:val="22"/>
        </w:rPr>
        <w:t xml:space="preserve">Мариинско-Посадского </w:t>
      </w:r>
    </w:p>
    <w:p w:rsidR="000F45F5" w:rsidRPr="006D337E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2"/>
          <w:szCs w:val="22"/>
        </w:rPr>
      </w:pPr>
      <w:r w:rsidRPr="006D337E">
        <w:rPr>
          <w:rFonts w:cs="Tahoma"/>
          <w:kern w:val="3"/>
          <w:sz w:val="22"/>
          <w:szCs w:val="22"/>
        </w:rPr>
        <w:t>муниципального округа</w:t>
      </w:r>
    </w:p>
    <w:p w:rsidR="000F45F5" w:rsidRPr="006D337E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2"/>
          <w:szCs w:val="22"/>
        </w:rPr>
      </w:pPr>
      <w:r w:rsidRPr="006D337E">
        <w:rPr>
          <w:rFonts w:cs="Tahoma"/>
          <w:kern w:val="3"/>
          <w:sz w:val="22"/>
          <w:szCs w:val="22"/>
        </w:rPr>
        <w:t>Чувашской Республики</w:t>
      </w:r>
    </w:p>
    <w:p w:rsidR="000F45F5" w:rsidRPr="006D337E" w:rsidRDefault="000F45F5" w:rsidP="000F45F5">
      <w:pPr>
        <w:suppressAutoHyphens/>
        <w:autoSpaceDE/>
        <w:adjustRightInd/>
        <w:ind w:firstLine="0"/>
        <w:jc w:val="right"/>
        <w:textAlignment w:val="baseline"/>
        <w:rPr>
          <w:rFonts w:cs="Tahoma"/>
          <w:kern w:val="3"/>
          <w:sz w:val="22"/>
          <w:szCs w:val="22"/>
        </w:rPr>
      </w:pPr>
      <w:r w:rsidRPr="006D337E">
        <w:rPr>
          <w:rFonts w:cs="Tahoma"/>
          <w:kern w:val="3"/>
          <w:sz w:val="22"/>
          <w:szCs w:val="22"/>
        </w:rPr>
        <w:t>от «</w:t>
      </w:r>
      <w:r w:rsidR="0063389E" w:rsidRPr="006D337E">
        <w:rPr>
          <w:rFonts w:cs="Tahoma"/>
          <w:kern w:val="3"/>
          <w:sz w:val="22"/>
          <w:szCs w:val="22"/>
        </w:rPr>
        <w:t>20</w:t>
      </w:r>
      <w:r w:rsidRPr="006D337E">
        <w:rPr>
          <w:rFonts w:cs="Tahoma"/>
          <w:kern w:val="3"/>
          <w:sz w:val="22"/>
          <w:szCs w:val="22"/>
        </w:rPr>
        <w:t>»</w:t>
      </w:r>
      <w:r w:rsidR="0063389E" w:rsidRPr="006D337E">
        <w:rPr>
          <w:rFonts w:cs="Tahoma"/>
          <w:kern w:val="3"/>
          <w:sz w:val="22"/>
          <w:szCs w:val="22"/>
        </w:rPr>
        <w:t xml:space="preserve"> октября</w:t>
      </w:r>
      <w:r w:rsidRPr="006D337E">
        <w:rPr>
          <w:rFonts w:cs="Tahoma"/>
          <w:kern w:val="3"/>
          <w:sz w:val="22"/>
          <w:szCs w:val="22"/>
        </w:rPr>
        <w:t xml:space="preserve"> 2022г. № </w:t>
      </w:r>
      <w:r w:rsidR="006D337E">
        <w:rPr>
          <w:rFonts w:cs="Tahoma"/>
          <w:kern w:val="3"/>
          <w:sz w:val="22"/>
          <w:szCs w:val="22"/>
        </w:rPr>
        <w:t>2/3</w:t>
      </w:r>
    </w:p>
    <w:p w:rsidR="001A717A" w:rsidRPr="00A561D6" w:rsidRDefault="001A717A" w:rsidP="001A717A"/>
    <w:p w:rsidR="001A717A" w:rsidRPr="00A561D6" w:rsidRDefault="001A717A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A717A" w:rsidRPr="00A561D6" w:rsidRDefault="001A717A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A717A" w:rsidRPr="00A561D6" w:rsidRDefault="001A717A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 w:rsidRPr="00A561D6">
        <w:rPr>
          <w:b/>
          <w:sz w:val="22"/>
          <w:szCs w:val="22"/>
        </w:rPr>
        <w:t xml:space="preserve">СОСТАВ </w:t>
      </w:r>
    </w:p>
    <w:p w:rsidR="001A717A" w:rsidRPr="00A561D6" w:rsidRDefault="001A717A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 w:rsidRPr="00A561D6">
        <w:rPr>
          <w:b/>
          <w:sz w:val="22"/>
          <w:szCs w:val="22"/>
        </w:rPr>
        <w:t xml:space="preserve">АДМИНИСТРАТИВНОЙ КОМИССИИ ПРИ АДМИНИСТРАЦИИ </w:t>
      </w:r>
    </w:p>
    <w:p w:rsidR="000F45F5" w:rsidRDefault="001A717A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 w:rsidRPr="00A561D6">
        <w:rPr>
          <w:b/>
          <w:sz w:val="22"/>
          <w:szCs w:val="22"/>
        </w:rPr>
        <w:t xml:space="preserve">МАРИИНСКО-ПОСАДСКОГО </w:t>
      </w:r>
      <w:r w:rsidR="000F45F5">
        <w:rPr>
          <w:b/>
          <w:sz w:val="22"/>
          <w:szCs w:val="22"/>
        </w:rPr>
        <w:t>МУНИЦИПАЛЬНОГО ОКРУГА</w:t>
      </w:r>
    </w:p>
    <w:p w:rsidR="001A717A" w:rsidRDefault="000F45F5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ЧУВАШСКОЙ РЕСПУБЛИКИ</w:t>
      </w:r>
    </w:p>
    <w:tbl>
      <w:tblPr>
        <w:tblW w:w="9747" w:type="dxa"/>
        <w:tblLayout w:type="fixed"/>
        <w:tblLook w:val="0000"/>
      </w:tblPr>
      <w:tblGrid>
        <w:gridCol w:w="2376"/>
        <w:gridCol w:w="329"/>
        <w:gridCol w:w="7042"/>
      </w:tblGrid>
      <w:tr w:rsidR="000F45F5" w:rsidRPr="00B552DB" w:rsidTr="000F45F5">
        <w:trPr>
          <w:cantSplit/>
        </w:trPr>
        <w:tc>
          <w:tcPr>
            <w:tcW w:w="9747" w:type="dxa"/>
            <w:gridSpan w:val="3"/>
          </w:tcPr>
          <w:p w:rsidR="000F45F5" w:rsidRPr="00B552DB" w:rsidRDefault="000F45F5" w:rsidP="000F45F5">
            <w:pPr>
              <w:jc w:val="center"/>
              <w:rPr>
                <w:i/>
                <w:sz w:val="20"/>
                <w:highlight w:val="cyan"/>
              </w:rPr>
            </w:pPr>
          </w:p>
        </w:tc>
      </w:tr>
      <w:tr w:rsidR="000F45F5" w:rsidRPr="00B552DB" w:rsidTr="000F45F5">
        <w:tc>
          <w:tcPr>
            <w:tcW w:w="2376" w:type="dxa"/>
          </w:tcPr>
          <w:p w:rsidR="000F45F5" w:rsidRPr="00B552DB" w:rsidRDefault="000F45F5" w:rsidP="000F45F5">
            <w:pPr>
              <w:rPr>
                <w:b/>
                <w:i/>
                <w:sz w:val="20"/>
                <w:highlight w:val="cyan"/>
              </w:rPr>
            </w:pPr>
          </w:p>
        </w:tc>
        <w:tc>
          <w:tcPr>
            <w:tcW w:w="329" w:type="dxa"/>
          </w:tcPr>
          <w:p w:rsidR="000F45F5" w:rsidRPr="00B552DB" w:rsidRDefault="000F45F5" w:rsidP="000F45F5">
            <w:pPr>
              <w:jc w:val="center"/>
              <w:rPr>
                <w:b/>
                <w:i/>
                <w:sz w:val="20"/>
                <w:highlight w:val="cyan"/>
              </w:rPr>
            </w:pPr>
          </w:p>
        </w:tc>
        <w:tc>
          <w:tcPr>
            <w:tcW w:w="7042" w:type="dxa"/>
          </w:tcPr>
          <w:p w:rsidR="000F45F5" w:rsidRPr="00B552DB" w:rsidRDefault="000F45F5" w:rsidP="000F45F5">
            <w:pPr>
              <w:rPr>
                <w:b/>
                <w:i/>
                <w:sz w:val="20"/>
                <w:highlight w:val="cyan"/>
              </w:rPr>
            </w:pPr>
          </w:p>
        </w:tc>
      </w:tr>
      <w:tr w:rsidR="000F45F5" w:rsidRPr="00B17544" w:rsidTr="000F45F5">
        <w:tc>
          <w:tcPr>
            <w:tcW w:w="2376" w:type="dxa"/>
          </w:tcPr>
          <w:p w:rsidR="000F45F5" w:rsidRPr="00B17544" w:rsidRDefault="000F45F5" w:rsidP="000F45F5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МАСТЬЯНОВ С</w:t>
            </w:r>
            <w:r w:rsidRPr="00B175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</w:p>
        </w:tc>
        <w:tc>
          <w:tcPr>
            <w:tcW w:w="329" w:type="dxa"/>
          </w:tcPr>
          <w:p w:rsidR="000F45F5" w:rsidRPr="00B17544" w:rsidRDefault="000F45F5" w:rsidP="000F45F5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0F45F5" w:rsidRPr="00B17544" w:rsidRDefault="000F45F5" w:rsidP="000F45F5">
            <w:pPr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главы</w:t>
            </w:r>
            <w:r w:rsidRPr="00B17544">
              <w:rPr>
                <w:sz w:val="22"/>
                <w:szCs w:val="22"/>
              </w:rPr>
              <w:t xml:space="preserve"> администрации Мариинско-Посадского района </w:t>
            </w:r>
            <w:r w:rsidRPr="00471ABB">
              <w:rPr>
                <w:sz w:val="22"/>
                <w:szCs w:val="22"/>
              </w:rPr>
              <w:t>(председатель комиссии</w:t>
            </w:r>
            <w:r w:rsidRPr="00B17544">
              <w:rPr>
                <w:sz w:val="22"/>
                <w:szCs w:val="22"/>
              </w:rPr>
              <w:t>)</w:t>
            </w:r>
          </w:p>
        </w:tc>
      </w:tr>
      <w:tr w:rsidR="000F45F5" w:rsidRPr="00B17544" w:rsidTr="000F45F5">
        <w:tc>
          <w:tcPr>
            <w:tcW w:w="2376" w:type="dxa"/>
          </w:tcPr>
          <w:p w:rsidR="000F45F5" w:rsidRDefault="000F45F5" w:rsidP="000F45F5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Г.Н.</w:t>
            </w:r>
          </w:p>
          <w:p w:rsidR="000F45F5" w:rsidRPr="00B17544" w:rsidRDefault="000F45F5" w:rsidP="000F45F5">
            <w:pPr>
              <w:ind w:firstLine="14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9" w:type="dxa"/>
          </w:tcPr>
          <w:p w:rsidR="000F45F5" w:rsidRDefault="000F45F5" w:rsidP="000F45F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F45F5" w:rsidRDefault="000F45F5" w:rsidP="000F45F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F45F5" w:rsidRPr="00B17544" w:rsidRDefault="000F45F5" w:rsidP="000F45F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42" w:type="dxa"/>
          </w:tcPr>
          <w:p w:rsidR="00C757F9" w:rsidRPr="00C757F9" w:rsidRDefault="000F45F5" w:rsidP="000E76E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управделами </w:t>
            </w:r>
            <w:r w:rsidRPr="00B17544">
              <w:rPr>
                <w:sz w:val="22"/>
                <w:szCs w:val="22"/>
              </w:rPr>
              <w:t xml:space="preserve">– начальник отдела </w:t>
            </w:r>
            <w:r>
              <w:rPr>
                <w:sz w:val="22"/>
                <w:szCs w:val="22"/>
              </w:rPr>
              <w:t xml:space="preserve">организационной работы </w:t>
            </w:r>
            <w:r w:rsidRPr="00B17544">
              <w:rPr>
                <w:sz w:val="22"/>
                <w:szCs w:val="22"/>
              </w:rPr>
              <w:t xml:space="preserve">администрации Мариинско-Посадского района </w:t>
            </w:r>
            <w:r w:rsidRPr="00471ABB">
              <w:rPr>
                <w:sz w:val="22"/>
                <w:szCs w:val="22"/>
              </w:rPr>
              <w:t>(заместитель председателя комиссии)</w:t>
            </w:r>
          </w:p>
        </w:tc>
      </w:tr>
      <w:tr w:rsidR="000F45F5" w:rsidRPr="00B17544" w:rsidTr="000F45F5">
        <w:tc>
          <w:tcPr>
            <w:tcW w:w="2376" w:type="dxa"/>
          </w:tcPr>
          <w:p w:rsidR="000F45F5" w:rsidRPr="00B17544" w:rsidRDefault="000F45F5" w:rsidP="000F45F5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ЧЕЛЕВЕРОВА М.Н.</w:t>
            </w:r>
          </w:p>
        </w:tc>
        <w:tc>
          <w:tcPr>
            <w:tcW w:w="329" w:type="dxa"/>
          </w:tcPr>
          <w:p w:rsidR="000F45F5" w:rsidRPr="00B17544" w:rsidRDefault="000F45F5" w:rsidP="000F45F5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0F45F5" w:rsidRPr="00B17544" w:rsidRDefault="000F45F5" w:rsidP="000F45F5">
            <w:pPr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B17544">
              <w:rPr>
                <w:sz w:val="22"/>
                <w:szCs w:val="22"/>
              </w:rPr>
              <w:t xml:space="preserve"> специалист-эксперт отдела юридической службы администрации Мариинско-Посадского района </w:t>
            </w:r>
            <w:r w:rsidRPr="00471ABB">
              <w:rPr>
                <w:sz w:val="22"/>
                <w:szCs w:val="22"/>
              </w:rPr>
              <w:t>(секретарь комиссии)</w:t>
            </w:r>
          </w:p>
        </w:tc>
      </w:tr>
      <w:tr w:rsidR="000F45F5" w:rsidRPr="00B17544" w:rsidTr="000F45F5">
        <w:tc>
          <w:tcPr>
            <w:tcW w:w="2376" w:type="dxa"/>
          </w:tcPr>
          <w:p w:rsidR="000F45F5" w:rsidRPr="00B17544" w:rsidRDefault="000F45F5" w:rsidP="000F45F5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ПЕТРОВА И.М.</w:t>
            </w:r>
          </w:p>
        </w:tc>
        <w:tc>
          <w:tcPr>
            <w:tcW w:w="329" w:type="dxa"/>
          </w:tcPr>
          <w:p w:rsidR="000F45F5" w:rsidRPr="00B17544" w:rsidRDefault="000F45F5" w:rsidP="000F45F5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0F45F5" w:rsidRPr="00B17544" w:rsidRDefault="000F45F5" w:rsidP="000F45F5">
            <w:pPr>
              <w:ind w:firstLine="0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старший инспектор Чебоксарского МФ ФКУ УИИ УФСИН РФ по ЧР-Чувашии (по согласованию)</w:t>
            </w:r>
          </w:p>
        </w:tc>
      </w:tr>
      <w:tr w:rsidR="000F45F5" w:rsidRPr="00B17544" w:rsidTr="000F45F5">
        <w:tc>
          <w:tcPr>
            <w:tcW w:w="2376" w:type="dxa"/>
          </w:tcPr>
          <w:p w:rsidR="000F45F5" w:rsidRPr="00B17544" w:rsidRDefault="000F45F5" w:rsidP="000F45F5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ИТАЛЬЕВ А.А.</w:t>
            </w:r>
          </w:p>
        </w:tc>
        <w:tc>
          <w:tcPr>
            <w:tcW w:w="329" w:type="dxa"/>
          </w:tcPr>
          <w:p w:rsidR="000F45F5" w:rsidRPr="00B17544" w:rsidRDefault="000F45F5" w:rsidP="000F45F5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0F45F5" w:rsidRPr="00B17544" w:rsidRDefault="000F7A08" w:rsidP="000F7A08">
            <w:pPr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Подполковник полиции</w:t>
            </w:r>
            <w:r w:rsidR="000F45F5" w:rsidRPr="00B17544">
              <w:rPr>
                <w:sz w:val="22"/>
                <w:szCs w:val="22"/>
              </w:rPr>
              <w:t>, заместитель начальника полиции (по охране общественного порядка) отдела МВД России по Мариинско-Посадскому району (по согласованию)</w:t>
            </w:r>
          </w:p>
        </w:tc>
      </w:tr>
      <w:tr w:rsidR="000F45F5" w:rsidRPr="00B17544" w:rsidTr="000F45F5">
        <w:tc>
          <w:tcPr>
            <w:tcW w:w="2376" w:type="dxa"/>
          </w:tcPr>
          <w:p w:rsidR="000F45F5" w:rsidRPr="00B17544" w:rsidRDefault="000F45F5" w:rsidP="000F45F5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КРАСНОВА А.А.</w:t>
            </w:r>
          </w:p>
        </w:tc>
        <w:tc>
          <w:tcPr>
            <w:tcW w:w="329" w:type="dxa"/>
          </w:tcPr>
          <w:p w:rsidR="000F45F5" w:rsidRPr="00B17544" w:rsidRDefault="000F45F5" w:rsidP="000F45F5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0F45F5" w:rsidRPr="00B17544" w:rsidRDefault="000F45F5" w:rsidP="000F45F5">
            <w:pPr>
              <w:ind w:firstLine="0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ведущий специалист-эксперт отдела юридической службы администрации Мариинско-Посадского района </w:t>
            </w:r>
          </w:p>
        </w:tc>
      </w:tr>
      <w:tr w:rsidR="000F45F5" w:rsidRPr="00B17544" w:rsidTr="000F45F5">
        <w:tc>
          <w:tcPr>
            <w:tcW w:w="2376" w:type="dxa"/>
          </w:tcPr>
          <w:p w:rsidR="000F45F5" w:rsidRPr="00B17544" w:rsidRDefault="000F45F5" w:rsidP="000F45F5">
            <w:pPr>
              <w:ind w:firstLine="142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БОРИСОВ Н.Н.</w:t>
            </w:r>
          </w:p>
        </w:tc>
        <w:tc>
          <w:tcPr>
            <w:tcW w:w="329" w:type="dxa"/>
          </w:tcPr>
          <w:p w:rsidR="000F45F5" w:rsidRPr="00B17544" w:rsidRDefault="000F45F5" w:rsidP="000F45F5">
            <w:pPr>
              <w:jc w:val="center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0F45F5" w:rsidRPr="00B17544" w:rsidRDefault="000F45F5" w:rsidP="000F7A08">
            <w:pPr>
              <w:ind w:firstLine="0"/>
              <w:rPr>
                <w:b/>
                <w:i/>
                <w:sz w:val="22"/>
                <w:szCs w:val="22"/>
              </w:rPr>
            </w:pPr>
            <w:r w:rsidRPr="00B17544">
              <w:rPr>
                <w:sz w:val="22"/>
                <w:szCs w:val="22"/>
              </w:rPr>
              <w:t xml:space="preserve">депутат </w:t>
            </w:r>
            <w:r w:rsidR="000F7A08" w:rsidRPr="00B17544">
              <w:rPr>
                <w:sz w:val="22"/>
                <w:szCs w:val="22"/>
              </w:rPr>
              <w:t xml:space="preserve">Собрания депутатов </w:t>
            </w:r>
            <w:r w:rsidRPr="00B17544">
              <w:rPr>
                <w:sz w:val="22"/>
                <w:szCs w:val="22"/>
              </w:rPr>
              <w:t>Мариинско-Посадского</w:t>
            </w:r>
            <w:r w:rsidR="000F7A08">
              <w:rPr>
                <w:sz w:val="22"/>
                <w:szCs w:val="22"/>
              </w:rPr>
              <w:t xml:space="preserve"> муниципального округа</w:t>
            </w:r>
            <w:r w:rsidRPr="00B17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согласованию)</w:t>
            </w:r>
          </w:p>
        </w:tc>
      </w:tr>
      <w:tr w:rsidR="000F45F5" w:rsidRPr="00B17544" w:rsidTr="000F45F5">
        <w:tc>
          <w:tcPr>
            <w:tcW w:w="2376" w:type="dxa"/>
          </w:tcPr>
          <w:p w:rsidR="000F45F5" w:rsidRPr="00B17544" w:rsidRDefault="000F45F5" w:rsidP="000F45F5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МАЛИНИН А.Н.</w:t>
            </w:r>
          </w:p>
        </w:tc>
        <w:tc>
          <w:tcPr>
            <w:tcW w:w="329" w:type="dxa"/>
          </w:tcPr>
          <w:p w:rsidR="000F45F5" w:rsidRPr="00B17544" w:rsidRDefault="000F45F5" w:rsidP="000F45F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0F45F5" w:rsidRPr="00B17544" w:rsidRDefault="000F45F5" w:rsidP="000F45F5">
            <w:pPr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специальных программ</w:t>
            </w:r>
            <w:r w:rsidRPr="00B17544">
              <w:rPr>
                <w:sz w:val="22"/>
                <w:szCs w:val="22"/>
              </w:rPr>
              <w:t xml:space="preserve"> администрации Мариинско-Посадского района</w:t>
            </w:r>
          </w:p>
        </w:tc>
      </w:tr>
      <w:tr w:rsidR="000F45F5" w:rsidRPr="00B17544" w:rsidTr="000F45F5">
        <w:trPr>
          <w:trHeight w:val="80"/>
        </w:trPr>
        <w:tc>
          <w:tcPr>
            <w:tcW w:w="2376" w:type="dxa"/>
          </w:tcPr>
          <w:p w:rsidR="000F45F5" w:rsidRPr="00B17544" w:rsidRDefault="000F45F5" w:rsidP="000F45F5">
            <w:pPr>
              <w:ind w:firstLine="14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 Г.В.</w:t>
            </w:r>
          </w:p>
        </w:tc>
        <w:tc>
          <w:tcPr>
            <w:tcW w:w="329" w:type="dxa"/>
          </w:tcPr>
          <w:p w:rsidR="000F45F5" w:rsidRPr="00B17544" w:rsidRDefault="000F45F5" w:rsidP="000F45F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0F45F5" w:rsidRPr="00B17544" w:rsidRDefault="000F45F5" w:rsidP="000F45F5">
            <w:pPr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34 ПСО ФПС ГПС ГУ МЧС России по ЧР-Чувашии, капитан внутренней службы (по согласованию)</w:t>
            </w:r>
          </w:p>
        </w:tc>
      </w:tr>
    </w:tbl>
    <w:p w:rsidR="000F45F5" w:rsidRDefault="000F45F5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0F45F5" w:rsidRDefault="000F45F5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0F45F5" w:rsidRPr="00A561D6" w:rsidRDefault="000F45F5" w:rsidP="001A717A">
      <w:pPr>
        <w:widowControl/>
        <w:autoSpaceDE/>
        <w:autoSpaceDN/>
        <w:adjustRightInd/>
        <w:ind w:firstLine="0"/>
        <w:jc w:val="center"/>
        <w:rPr>
          <w:b/>
          <w:sz w:val="22"/>
          <w:szCs w:val="22"/>
        </w:rPr>
      </w:pPr>
    </w:p>
    <w:p w:rsidR="001A717A" w:rsidRPr="00A561D6" w:rsidRDefault="001A717A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1A717A" w:rsidRPr="00A561D6" w:rsidRDefault="001A717A" w:rsidP="001A717A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1A717A" w:rsidRPr="00A561D6" w:rsidRDefault="001A717A" w:rsidP="001A717A">
      <w:pPr>
        <w:tabs>
          <w:tab w:val="left" w:pos="7920"/>
        </w:tabs>
        <w:suppressAutoHyphens/>
        <w:autoSpaceDE/>
        <w:adjustRightInd/>
        <w:ind w:firstLine="0"/>
        <w:textAlignment w:val="baseline"/>
        <w:rPr>
          <w:rFonts w:cs="Tahoma"/>
          <w:bCs/>
          <w:iCs/>
          <w:kern w:val="3"/>
        </w:rPr>
      </w:pPr>
    </w:p>
    <w:p w:rsidR="00C44239" w:rsidRDefault="00C44239" w:rsidP="00A561D6">
      <w:pPr>
        <w:ind w:firstLine="0"/>
        <w:jc w:val="right"/>
      </w:pPr>
    </w:p>
    <w:sectPr w:rsidR="00C44239" w:rsidSect="006D337E">
      <w:pgSz w:w="11900" w:h="1680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9EF"/>
    <w:multiLevelType w:val="hybridMultilevel"/>
    <w:tmpl w:val="FC4A6430"/>
    <w:lvl w:ilvl="0" w:tplc="8C343956">
      <w:start w:val="1"/>
      <w:numFmt w:val="decimal"/>
      <w:lvlText w:val="%1.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DB21DFC"/>
    <w:multiLevelType w:val="hybridMultilevel"/>
    <w:tmpl w:val="BCEAFC16"/>
    <w:lvl w:ilvl="0" w:tplc="4A7833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A79BF"/>
    <w:multiLevelType w:val="hybridMultilevel"/>
    <w:tmpl w:val="ED72BA9E"/>
    <w:lvl w:ilvl="0" w:tplc="5F0A7D5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77146D"/>
    <w:multiLevelType w:val="hybridMultilevel"/>
    <w:tmpl w:val="5C0CB8A0"/>
    <w:lvl w:ilvl="0" w:tplc="3188841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31F0"/>
    <w:multiLevelType w:val="hybridMultilevel"/>
    <w:tmpl w:val="322652D2"/>
    <w:lvl w:ilvl="0" w:tplc="E6BC5E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13FE6"/>
    <w:rsid w:val="000478B8"/>
    <w:rsid w:val="0005273A"/>
    <w:rsid w:val="0006293A"/>
    <w:rsid w:val="000E76EE"/>
    <w:rsid w:val="000F45F5"/>
    <w:rsid w:val="000F7A08"/>
    <w:rsid w:val="00115761"/>
    <w:rsid w:val="001352CF"/>
    <w:rsid w:val="0013558E"/>
    <w:rsid w:val="00170FB6"/>
    <w:rsid w:val="001A717A"/>
    <w:rsid w:val="001D5ABC"/>
    <w:rsid w:val="00276AD7"/>
    <w:rsid w:val="00301F90"/>
    <w:rsid w:val="00313FE6"/>
    <w:rsid w:val="003C206B"/>
    <w:rsid w:val="003E74F5"/>
    <w:rsid w:val="00443C38"/>
    <w:rsid w:val="0046255B"/>
    <w:rsid w:val="00472E5C"/>
    <w:rsid w:val="004B2EE7"/>
    <w:rsid w:val="004C4304"/>
    <w:rsid w:val="00507442"/>
    <w:rsid w:val="00510B53"/>
    <w:rsid w:val="00512498"/>
    <w:rsid w:val="005772A9"/>
    <w:rsid w:val="005B0765"/>
    <w:rsid w:val="00627E8D"/>
    <w:rsid w:val="0063389E"/>
    <w:rsid w:val="006B3214"/>
    <w:rsid w:val="006D337E"/>
    <w:rsid w:val="006D36AC"/>
    <w:rsid w:val="007369B8"/>
    <w:rsid w:val="00797EEF"/>
    <w:rsid w:val="008620DE"/>
    <w:rsid w:val="00890995"/>
    <w:rsid w:val="008C3E7B"/>
    <w:rsid w:val="008D67AC"/>
    <w:rsid w:val="00943925"/>
    <w:rsid w:val="009842BA"/>
    <w:rsid w:val="0099002C"/>
    <w:rsid w:val="009A69AC"/>
    <w:rsid w:val="00A561D6"/>
    <w:rsid w:val="00A72E44"/>
    <w:rsid w:val="00AB23F6"/>
    <w:rsid w:val="00B11D04"/>
    <w:rsid w:val="00B40C4F"/>
    <w:rsid w:val="00B85732"/>
    <w:rsid w:val="00C44239"/>
    <w:rsid w:val="00C61A27"/>
    <w:rsid w:val="00C757F9"/>
    <w:rsid w:val="00C76C14"/>
    <w:rsid w:val="00CC1EB9"/>
    <w:rsid w:val="00D411C4"/>
    <w:rsid w:val="00D46A92"/>
    <w:rsid w:val="00D51D84"/>
    <w:rsid w:val="00DF55F8"/>
    <w:rsid w:val="00E25F3F"/>
    <w:rsid w:val="00E6691A"/>
    <w:rsid w:val="00EC18B7"/>
    <w:rsid w:val="00F057FE"/>
    <w:rsid w:val="00F10AB7"/>
    <w:rsid w:val="00F36735"/>
    <w:rsid w:val="00F624FA"/>
    <w:rsid w:val="00F7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A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06B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C20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C206B"/>
    <w:rPr>
      <w:b/>
      <w:color w:val="26282F"/>
    </w:rPr>
  </w:style>
  <w:style w:type="character" w:customStyle="1" w:styleId="a4">
    <w:name w:val="Гипертекстовая ссылка"/>
    <w:uiPriority w:val="99"/>
    <w:rsid w:val="003C206B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3C206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C20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C206B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C206B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C20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C206B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3C206B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3C206B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3C206B"/>
    <w:rPr>
      <w:rFonts w:ascii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D46A9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46A92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E25F3F"/>
    <w:rPr>
      <w:i/>
      <w:iCs/>
    </w:rPr>
  </w:style>
  <w:style w:type="paragraph" w:styleId="af1">
    <w:name w:val="List Paragraph"/>
    <w:basedOn w:val="a"/>
    <w:uiPriority w:val="34"/>
    <w:qFormat/>
    <w:rsid w:val="00633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48741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915142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1770</Words>
  <Characters>14502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16240</CharactersWithSpaces>
  <SharedDoc>false</SharedDoc>
  <HLinks>
    <vt:vector size="18" baseType="variant"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http://internet.garant.ru/document/redirect/403487413/0</vt:lpwstr>
      </vt:variant>
      <vt:variant>
        <vt:lpwstr/>
      </vt:variant>
      <vt:variant>
        <vt:i4>3342382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http://internet.garant.ru/document/redirect/74915142/0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Администратор</cp:lastModifiedBy>
  <cp:revision>12</cp:revision>
  <cp:lastPrinted>2022-10-20T07:18:00Z</cp:lastPrinted>
  <dcterms:created xsi:type="dcterms:W3CDTF">2022-10-17T08:03:00Z</dcterms:created>
  <dcterms:modified xsi:type="dcterms:W3CDTF">2022-10-20T10:45:00Z</dcterms:modified>
</cp:coreProperties>
</file>