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697A12" w:rsidRPr="00697A12" w:rsidTr="00490A25">
        <w:trPr>
          <w:trHeight w:val="2699"/>
        </w:trPr>
        <w:tc>
          <w:tcPr>
            <w:tcW w:w="4860" w:type="dxa"/>
          </w:tcPr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>Чăваш  Республикин</w:t>
            </w:r>
          </w:p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Сĕнтĕрвăрри муниципаллă </w:t>
            </w:r>
          </w:p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>округĕн депутатсен Пухăвĕ</w:t>
            </w:r>
          </w:p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2" w:rsidRPr="00697A12" w:rsidRDefault="00697A12" w:rsidP="00697A1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Ы Ш Ă Н У</w:t>
            </w:r>
          </w:p>
          <w:p w:rsidR="00697A12" w:rsidRPr="00697A12" w:rsidRDefault="00E606A9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2022.11.14   3/22</w:t>
            </w:r>
            <w:r w:rsidR="00697A12"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 хули</w:t>
            </w:r>
          </w:p>
          <w:p w:rsidR="00697A12" w:rsidRPr="00697A12" w:rsidRDefault="00697A12" w:rsidP="00697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97A12" w:rsidRPr="00697A12" w:rsidRDefault="00697A12" w:rsidP="00697A12">
            <w:pPr>
              <w:spacing w:after="0" w:line="240" w:lineRule="auto"/>
              <w:ind w:hanging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97A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A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</w:t>
            </w:r>
          </w:p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</w:p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Е Ш Е Н И Е </w:t>
            </w:r>
          </w:p>
          <w:p w:rsidR="00697A12" w:rsidRPr="00697A12" w:rsidRDefault="00697A12" w:rsidP="00697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14.11.2022 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</w:t>
            </w: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1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2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 Посад</w:t>
            </w:r>
          </w:p>
        </w:tc>
      </w:tr>
      <w:tr w:rsidR="00697A12" w:rsidRPr="00697A12" w:rsidTr="00697A12">
        <w:trPr>
          <w:trHeight w:val="1603"/>
        </w:trPr>
        <w:tc>
          <w:tcPr>
            <w:tcW w:w="6120" w:type="dxa"/>
            <w:gridSpan w:val="2"/>
          </w:tcPr>
          <w:p w:rsidR="00697A12" w:rsidRPr="00697A12" w:rsidRDefault="00697A12" w:rsidP="00697A12">
            <w:pPr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учреждении администрации Мариинско-Посадского муниципального округа </w:t>
            </w:r>
            <w:r w:rsidRPr="00697A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Чувашской Республики</w:t>
            </w:r>
            <w:r w:rsidRPr="0069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утверждения Положения об администрации Мариинско-Посадского муниципального округа Чувашской Республики</w:t>
            </w:r>
          </w:p>
        </w:tc>
        <w:tc>
          <w:tcPr>
            <w:tcW w:w="3871" w:type="dxa"/>
          </w:tcPr>
          <w:p w:rsidR="00697A12" w:rsidRPr="00697A12" w:rsidRDefault="00697A12" w:rsidP="006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7A12" w:rsidRDefault="00697A12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AFE" w:rsidRDefault="00B71AFE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2B6">
        <w:rPr>
          <w:rFonts w:ascii="Times New Roman" w:hAnsi="Times New Roman" w:cs="Times New Roman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</w:rPr>
        <w:t>ей 37 Федерального закона от 06.10.</w:t>
      </w:r>
      <w:r w:rsidRPr="005142B6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 w:rsidR="00DE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 w:rsidR="00DE014B" w:rsidRPr="00DE014B">
        <w:rPr>
          <w:rFonts w:ascii="Times New Roman" w:hAnsi="Times New Roman" w:cs="Times New Roman"/>
          <w:sz w:val="24"/>
          <w:szCs w:val="24"/>
        </w:rPr>
        <w:t>29.03.2022 №23</w:t>
      </w:r>
      <w:r w:rsidR="00DE014B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 w:rsidR="00DE014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CD2A3A" w:rsidRPr="00CD2A3A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2164C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Учредить администрацию </w:t>
      </w:r>
      <w:r w:rsidR="006A7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A32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D92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6A7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13A" w:rsidRPr="0017296F">
        <w:rPr>
          <w:rFonts w:ascii="Times New Roman" w:hAnsi="Times New Roman" w:cs="Times New Roman"/>
          <w:bCs/>
          <w:sz w:val="24"/>
          <w:szCs w:val="24"/>
        </w:rPr>
        <w:t>с правами юридического лица</w:t>
      </w:r>
      <w:r w:rsidRPr="00145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370" w:rsidRPr="00F5316F" w:rsidRDefault="00031370" w:rsidP="0003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16F">
        <w:rPr>
          <w:rFonts w:ascii="Times New Roman" w:hAnsi="Times New Roman"/>
          <w:sz w:val="24"/>
          <w:szCs w:val="24"/>
        </w:rPr>
        <w:t>2.Определить:</w:t>
      </w:r>
    </w:p>
    <w:p w:rsidR="00031370" w:rsidRPr="00F5316F" w:rsidRDefault="00031370" w:rsidP="0003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 Организационно-правовая форма юридического лица – муниципальное казенное учреждение.</w:t>
      </w:r>
    </w:p>
    <w:p w:rsidR="00031370" w:rsidRPr="00F5316F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 Полное наименование юридического лица – администрация </w:t>
      </w:r>
      <w:r w:rsidR="006A7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6A7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31370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2.3. Краткое наименование юридического лица - администрация </w:t>
      </w:r>
      <w:r w:rsidR="006A7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6A73CB" w:rsidRPr="00C8227C">
        <w:rPr>
          <w:rFonts w:ascii="Times New Roman" w:hAnsi="Times New Roman" w:cs="Times New Roman"/>
          <w:sz w:val="24"/>
          <w:szCs w:val="24"/>
        </w:rPr>
        <w:t xml:space="preserve"> </w:t>
      </w:r>
      <w:r w:rsidR="008D3AAF" w:rsidRPr="0014524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425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округа.</w:t>
      </w:r>
    </w:p>
    <w:p w:rsidR="00031370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2.4. </w:t>
      </w:r>
      <w:r w:rsidR="009E447B" w:rsidRPr="0017296F">
        <w:rPr>
          <w:rFonts w:ascii="Times New Roman" w:hAnsi="Times New Roman" w:cs="Times New Roman"/>
          <w:bCs/>
          <w:sz w:val="24"/>
          <w:szCs w:val="24"/>
        </w:rPr>
        <w:t xml:space="preserve">Место нахождения юридического лица </w:t>
      </w:r>
      <w:r w:rsidR="009E44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429</w:t>
      </w:r>
      <w:r w:rsidR="006A7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570</w:t>
      </w:r>
      <w:r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Чувашская Республика,</w:t>
      </w:r>
      <w:r w:rsidR="006A7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Мариинский Посад</w:t>
      </w:r>
      <w:r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ул. </w:t>
      </w:r>
      <w:r w:rsidR="006A7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Николаева</w:t>
      </w:r>
      <w:r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6A7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E6C8F" w:rsidRPr="009A6CE4" w:rsidRDefault="00031370" w:rsidP="00031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31370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об </w:t>
      </w:r>
      <w:r w:rsidRPr="001452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3A3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14524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031370"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Положение), согласно приложению к настоящему решению.</w:t>
      </w:r>
    </w:p>
    <w:p w:rsidR="00145247" w:rsidRPr="00145247" w:rsidRDefault="004427D1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Администрации </w:t>
      </w:r>
      <w:r w:rsidR="001B3A3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D57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53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приступить к исполнению исполнительно-распорядительных полномочий по решению вопросов местного значения на территории</w:t>
      </w:r>
      <w:r w:rsidR="001B3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A3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C0553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1B3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35751">
        <w:rPr>
          <w:rFonts w:ascii="Times New Roman" w:eastAsia="Calibri" w:hAnsi="Times New Roman" w:cs="Times New Roman"/>
          <w:sz w:val="24"/>
          <w:szCs w:val="24"/>
        </w:rPr>
        <w:t>3</w:t>
      </w:r>
      <w:r w:rsidR="009875D5" w:rsidRPr="009875D5">
        <w:rPr>
          <w:rFonts w:ascii="Times New Roman" w:eastAsia="Calibri" w:hAnsi="Times New Roman" w:cs="Times New Roman"/>
          <w:sz w:val="24"/>
          <w:szCs w:val="24"/>
        </w:rPr>
        <w:t>0</w:t>
      </w:r>
      <w:r w:rsidR="001B3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5D5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B3A3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г</w:t>
      </w:r>
      <w:r w:rsidR="00145247">
        <w:rPr>
          <w:rFonts w:ascii="Times New Roman" w:eastAsia="Calibri" w:hAnsi="Times New Roman" w:cs="Times New Roman"/>
          <w:sz w:val="24"/>
          <w:szCs w:val="24"/>
        </w:rPr>
        <w:t>ода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1B3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A3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считать сформированной со дня, указанного в абзаце первом настоящего пункта.</w:t>
      </w:r>
    </w:p>
    <w:p w:rsidR="00145247" w:rsidRDefault="004427D1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3413A">
        <w:rPr>
          <w:rFonts w:ascii="Times New Roman" w:eastAsia="Calibri" w:hAnsi="Times New Roman" w:cs="Times New Roman"/>
          <w:sz w:val="24"/>
          <w:szCs w:val="24"/>
        </w:rPr>
        <w:t>Уполномочить</w:t>
      </w:r>
      <w:r w:rsidR="001B3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глав</w:t>
      </w:r>
      <w:r w:rsidR="001B3A3F">
        <w:rPr>
          <w:rFonts w:ascii="Times New Roman" w:eastAsia="Calibri" w:hAnsi="Times New Roman" w:cs="Times New Roman"/>
          <w:sz w:val="24"/>
          <w:szCs w:val="24"/>
        </w:rPr>
        <w:t>у</w:t>
      </w:r>
      <w:r w:rsidR="00D13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A3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1B3A3F" w:rsidRPr="00C8227C">
        <w:rPr>
          <w:rFonts w:ascii="Times New Roman" w:hAnsi="Times New Roman" w:cs="Times New Roman"/>
          <w:sz w:val="24"/>
          <w:szCs w:val="24"/>
        </w:rPr>
        <w:t xml:space="preserve">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r w:rsidR="00D57550">
        <w:rPr>
          <w:rFonts w:ascii="Times New Roman" w:eastAsia="Calibri" w:hAnsi="Times New Roman" w:cs="Times New Roman"/>
          <w:sz w:val="24"/>
          <w:szCs w:val="24"/>
        </w:rPr>
        <w:t xml:space="preserve">Петрова Владимира Владимировича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осуществить действия по государственной регистрации администрации </w:t>
      </w:r>
      <w:r w:rsidR="001B3A3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как юридического лица в Межрайонной ИФНС России № </w:t>
      </w:r>
      <w:r w:rsidR="00651EC5">
        <w:rPr>
          <w:rFonts w:ascii="Times New Roman" w:eastAsia="Calibri" w:hAnsi="Times New Roman" w:cs="Times New Roman"/>
          <w:sz w:val="24"/>
          <w:szCs w:val="24"/>
        </w:rPr>
        <w:t>8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51EC5">
        <w:rPr>
          <w:rFonts w:ascii="Times New Roman" w:eastAsia="Calibri" w:hAnsi="Times New Roman" w:cs="Times New Roman"/>
          <w:sz w:val="24"/>
          <w:szCs w:val="24"/>
        </w:rPr>
        <w:t>Чувашской Республике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7D1" w:rsidRPr="00F5316F" w:rsidRDefault="004427D1" w:rsidP="004427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Финансирование расходов, связанных с регистрацией администрацией</w:t>
      </w:r>
      <w:r w:rsidR="00424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3A3F">
        <w:rPr>
          <w:rFonts w:ascii="Times New Roman" w:hAnsi="Times New Roman" w:cs="Times New Roman"/>
          <w:sz w:val="24"/>
          <w:szCs w:val="24"/>
        </w:rPr>
        <w:lastRenderedPageBreak/>
        <w:t>Мариинско-Посадского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1B3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осуществлять за счет </w:t>
      </w:r>
      <w:r w:rsidR="00963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сметы расходов администрации </w:t>
      </w:r>
      <w:r w:rsidR="001B3A3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D34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r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355" w:rsidRDefault="004427D1" w:rsidP="00FB535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B5355"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FB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B3A3F">
        <w:rPr>
          <w:color w:val="000000"/>
          <w:shd w:val="clear" w:color="auto" w:fill="FFFFFF"/>
        </w:rPr>
        <w:t xml:space="preserve"> </w:t>
      </w:r>
      <w:r w:rsidR="001B3A3F" w:rsidRPr="001B3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газете «Посадский вестник»</w:t>
      </w:r>
      <w:r w:rsidR="001B3A3F" w:rsidRPr="007B73BE">
        <w:rPr>
          <w:color w:val="000000"/>
          <w:shd w:val="clear" w:color="auto" w:fill="FFFFFF"/>
        </w:rPr>
        <w:t xml:space="preserve"> 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размещению на официальном сайте </w:t>
      </w:r>
      <w:r w:rsidR="001B3A3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в сети «Интернет»</w:t>
      </w:r>
      <w:r w:rsidR="00FB5355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5247" w:rsidRPr="00145247" w:rsidRDefault="004427D1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B71AFE">
        <w:rPr>
          <w:rFonts w:ascii="Times New Roman" w:eastAsia="Calibri" w:hAnsi="Times New Roman" w:cs="Times New Roman"/>
          <w:sz w:val="24"/>
          <w:szCs w:val="24"/>
        </w:rPr>
        <w:t>я</w:t>
      </w:r>
      <w:r w:rsidR="009A6C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145247" w:rsidRPr="00145247" w:rsidRDefault="00DE014B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Мариинско-Посад</w:t>
      </w:r>
      <w:r w:rsidR="00145247">
        <w:rPr>
          <w:rFonts w:ascii="Times New Roman" w:eastAsia="Calibri" w:hAnsi="Times New Roman" w:cs="Times New Roman"/>
          <w:sz w:val="24"/>
          <w:szCs w:val="24"/>
        </w:rPr>
        <w:t>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01428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В.В. Петров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7D1" w:rsidRDefault="004427D1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0F3" w:rsidRDefault="00D57550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г</w:t>
      </w:r>
      <w:r w:rsidR="00D130F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145247" w:rsidRPr="00145247" w:rsidRDefault="00DE014B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0142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57550">
        <w:rPr>
          <w:rFonts w:ascii="Times New Roman" w:eastAsia="Calibri" w:hAnsi="Times New Roman" w:cs="Times New Roman"/>
          <w:sz w:val="24"/>
          <w:szCs w:val="24"/>
        </w:rPr>
        <w:t>В.В. Петров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</w:p>
    <w:p w:rsidR="00145247" w:rsidRPr="00145247" w:rsidRDefault="00145247" w:rsidP="00145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1553" w:rsidRDefault="00991553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1553" w:rsidRDefault="00991553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1553" w:rsidRDefault="00991553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1553" w:rsidRDefault="00991553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8C8" w:rsidRPr="00D94C69" w:rsidRDefault="002D40CF" w:rsidP="00B418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418C8" w:rsidRPr="00D94C69">
        <w:rPr>
          <w:rFonts w:ascii="Times New Roman" w:eastAsia="Times New Roman" w:hAnsi="Times New Roman" w:cs="Times New Roman"/>
          <w:lang w:eastAsia="ru-RU"/>
        </w:rPr>
        <w:t xml:space="preserve">риложение </w:t>
      </w:r>
    </w:p>
    <w:p w:rsidR="00B418C8" w:rsidRPr="00D94C69" w:rsidRDefault="00B418C8" w:rsidP="00B418C8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B418C8" w:rsidRPr="00D94C69" w:rsidRDefault="00991553" w:rsidP="00B418C8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18C8" w:rsidRPr="00D94C69">
        <w:rPr>
          <w:rFonts w:ascii="Times New Roman" w:hAnsi="Times New Roman" w:cs="Times New Roman"/>
        </w:rPr>
        <w:t>муниципального округа</w:t>
      </w:r>
    </w:p>
    <w:p w:rsidR="00B418C8" w:rsidRPr="00D94C69" w:rsidRDefault="00B418C8" w:rsidP="00B418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01428F">
        <w:rPr>
          <w:rFonts w:ascii="Times New Roman" w:hAnsi="Times New Roman" w:cs="Times New Roman"/>
        </w:rPr>
        <w:t>1</w:t>
      </w:r>
      <w:r w:rsidR="00991553">
        <w:rPr>
          <w:rFonts w:ascii="Times New Roman" w:hAnsi="Times New Roman" w:cs="Times New Roman"/>
        </w:rPr>
        <w:t>4</w:t>
      </w:r>
      <w:r w:rsidRPr="00596521">
        <w:rPr>
          <w:rFonts w:ascii="Times New Roman" w:hAnsi="Times New Roman" w:cs="Times New Roman"/>
        </w:rPr>
        <w:t>.</w:t>
      </w:r>
      <w:r w:rsidR="0001428F">
        <w:rPr>
          <w:rFonts w:ascii="Times New Roman" w:hAnsi="Times New Roman" w:cs="Times New Roman"/>
        </w:rPr>
        <w:t>1</w:t>
      </w:r>
      <w:r w:rsidR="00991553">
        <w:rPr>
          <w:rFonts w:ascii="Times New Roman" w:hAnsi="Times New Roman" w:cs="Times New Roman"/>
        </w:rPr>
        <w:t>1</w:t>
      </w:r>
      <w:r w:rsidRPr="00596521">
        <w:rPr>
          <w:rFonts w:ascii="Times New Roman" w:hAnsi="Times New Roman" w:cs="Times New Roman"/>
        </w:rPr>
        <w:t>.202</w:t>
      </w:r>
      <w:r w:rsidR="00991553">
        <w:rPr>
          <w:rFonts w:ascii="Times New Roman" w:hAnsi="Times New Roman" w:cs="Times New Roman"/>
        </w:rPr>
        <w:t>2</w:t>
      </w:r>
      <w:r w:rsidRPr="00596521">
        <w:rPr>
          <w:rFonts w:ascii="Times New Roman" w:hAnsi="Times New Roman" w:cs="Times New Roman"/>
        </w:rPr>
        <w:t xml:space="preserve"> № </w:t>
      </w:r>
      <w:r w:rsidR="0001428F">
        <w:rPr>
          <w:rFonts w:ascii="Times New Roman" w:hAnsi="Times New Roman" w:cs="Times New Roman"/>
        </w:rPr>
        <w:t>3</w:t>
      </w:r>
      <w:r w:rsidRPr="00596521">
        <w:rPr>
          <w:rFonts w:ascii="Times New Roman" w:hAnsi="Times New Roman" w:cs="Times New Roman"/>
        </w:rPr>
        <w:t>/</w:t>
      </w:r>
      <w:r w:rsidR="00F439D0">
        <w:rPr>
          <w:rFonts w:ascii="Times New Roman" w:hAnsi="Times New Roman" w:cs="Times New Roman"/>
        </w:rPr>
        <w:t>2</w:t>
      </w:r>
      <w:r w:rsidR="00991553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B418C8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18C8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B418C8" w:rsidRDefault="00B418C8" w:rsidP="00B41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дминистрации </w:t>
      </w:r>
      <w:r w:rsidR="00991553" w:rsidRPr="00991553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округа</w:t>
      </w:r>
    </w:p>
    <w:p w:rsidR="00B418C8" w:rsidRPr="00596521" w:rsidRDefault="00B418C8" w:rsidP="00B41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об администрации </w:t>
      </w:r>
      <w:r w:rsidR="0099155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(далее - Положение)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 в Российской Федерации», Законом Чувашской Республики от 5 октября 2007 года № 62 «О муниципальной службе в Чувашской</w:t>
      </w:r>
      <w:r w:rsidR="00991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Республике», Законом Чувашской Республики </w:t>
      </w:r>
      <w:r w:rsidR="00991553"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 w:rsidR="00991553" w:rsidRPr="00DE014B">
        <w:rPr>
          <w:rFonts w:ascii="Times New Roman" w:hAnsi="Times New Roman" w:cs="Times New Roman"/>
          <w:sz w:val="24"/>
          <w:szCs w:val="24"/>
        </w:rPr>
        <w:t>29</w:t>
      </w:r>
      <w:r w:rsidR="0099155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991553" w:rsidRPr="00DE014B">
        <w:rPr>
          <w:rFonts w:ascii="Times New Roman" w:hAnsi="Times New Roman" w:cs="Times New Roman"/>
          <w:sz w:val="24"/>
          <w:szCs w:val="24"/>
        </w:rPr>
        <w:t>2022</w:t>
      </w:r>
      <w:r w:rsidR="0099155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1553" w:rsidRPr="00DE014B">
        <w:rPr>
          <w:rFonts w:ascii="Times New Roman" w:hAnsi="Times New Roman" w:cs="Times New Roman"/>
          <w:sz w:val="24"/>
          <w:szCs w:val="24"/>
        </w:rPr>
        <w:t xml:space="preserve"> №23</w:t>
      </w:r>
      <w:r w:rsidR="00991553">
        <w:t xml:space="preserve">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"О преобразовании муниципальных образований </w:t>
      </w:r>
      <w:r w:rsidR="0099155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991553"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округа" и определяет правовой статус администрации </w:t>
      </w:r>
      <w:r w:rsidR="0099155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в системе органов местного самоуправления </w:t>
      </w:r>
      <w:r w:rsidR="0099155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1.2. Администрация </w:t>
      </w:r>
      <w:r w:rsidR="0099155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(далее –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дминистрация) - исполнительно-распорядительный орган местного самоуправления </w:t>
      </w:r>
      <w:r w:rsidR="0099155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Республики, наделенный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1.3. Администрация осуществляет свою деятельность в соответствии с законодательством Российской Федерации, Чувашской Республики, Уставом </w:t>
      </w:r>
      <w:r w:rsidR="0099155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Республики, решениями Собрания депутатов </w:t>
      </w:r>
      <w:r w:rsidR="0099155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Республики, настоящим Положением и иными муниципальными правовыми актами.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1.4. Полное наименование - Администрация </w:t>
      </w:r>
      <w:r w:rsidR="0099155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Сокращенное наименование - Администрация </w:t>
      </w:r>
      <w:r w:rsidR="0099155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1.5. Юридический адрес: Российская Федерация, </w:t>
      </w:r>
      <w:r w:rsidR="00991553"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429</w:t>
      </w:r>
      <w:r w:rsidR="0099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570</w:t>
      </w:r>
      <w:r w:rsidR="00991553"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9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Чувашская Республика, г. Мариинский Посад</w:t>
      </w:r>
      <w:r w:rsidR="00991553"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ул. </w:t>
      </w:r>
      <w:r w:rsidR="0099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Николаева</w:t>
      </w:r>
      <w:r w:rsidR="00991553"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99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47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адрес: Российская Федерация, Чувашская Республика, </w:t>
      </w:r>
      <w:r w:rsidR="0099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Мариинский Посад</w:t>
      </w:r>
      <w:r w:rsidR="00991553"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ул. </w:t>
      </w:r>
      <w:r w:rsidR="0099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Николаева</w:t>
      </w:r>
      <w:r w:rsidR="00991553"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991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47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1.6. Администрация как юридическое лицо действует на основании общих для организаций данного вида положений Федерального закона от 6 октября 2003 г.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Организационно-правовая форма - муниципальное казенное учреждение.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Учредителем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является </w:t>
      </w:r>
      <w:r w:rsidR="00991553">
        <w:rPr>
          <w:rFonts w:ascii="Times New Roman" w:hAnsi="Times New Roman" w:cs="Times New Roman"/>
          <w:sz w:val="24"/>
          <w:szCs w:val="24"/>
        </w:rPr>
        <w:t>Мариинско-Посадский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Чувашской Республики (далее – </w:t>
      </w:r>
      <w:r w:rsidR="00991553">
        <w:rPr>
          <w:rFonts w:ascii="Times New Roman" w:hAnsi="Times New Roman" w:cs="Times New Roman"/>
          <w:sz w:val="24"/>
          <w:szCs w:val="24"/>
        </w:rPr>
        <w:t>Мариинско-Посадский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округ).</w:t>
      </w:r>
    </w:p>
    <w:p w:rsidR="00B418C8" w:rsidRPr="00BE3F32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1.7. Администрация является правопреемником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1F74F1">
        <w:rPr>
          <w:rFonts w:ascii="Times New Roman" w:hAnsi="Times New Roman" w:cs="Times New Roman"/>
          <w:sz w:val="24"/>
          <w:szCs w:val="24"/>
        </w:rPr>
        <w:t>Мариинско-Посадский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>Мариинско-Посадского городского поселения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 xml:space="preserve"> Мариинско-Посадского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Аксаринского сельского поселения 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Бичуринского сельского поселения 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Большешигаевского сельского поселения 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Карабашского сельского поселения 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>Кугеевского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Октябрьского сельского поселения 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Первочурашевского сельского поселения 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Приволжского сельского поселения 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Сутчевского сельского поселения 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Шоршелского сельского поселения 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Республики, Эльбарусовского сельского поселения </w:t>
      </w:r>
      <w:r w:rsidR="00BE3F32" w:rsidRPr="00BE3F32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BE3F32" w:rsidRPr="00BE3F32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Pr="00BE3F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1.8. Администрация имеет самостоятельный баланс, обособленное имущество, лицевой счет в органах, исполняющих бюджет, гербовую печать со своим полным наименованием, штампы, бланки.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Администрация для достижения целей своей деятельности вправе от своего имени совершать сделки, приобретать и осуществлять имущественные и личные неимущественные права, быть истцом и ответчиком в судах. Администрация отвечает по своим обязательствам, находящимися в его распоряжении денежными средствами, а при их недостаточности – субсидиарную ответственность по его обязательствам несет </w:t>
      </w:r>
      <w:r w:rsidR="00BF0375">
        <w:rPr>
          <w:rFonts w:ascii="Times New Roman" w:hAnsi="Times New Roman" w:cs="Times New Roman"/>
          <w:sz w:val="24"/>
          <w:szCs w:val="24"/>
        </w:rPr>
        <w:t>Мариинско-Посадский</w:t>
      </w:r>
      <w:r w:rsidR="00BF0375"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521">
        <w:rPr>
          <w:rFonts w:ascii="Times New Roman" w:eastAsia="Calibri" w:hAnsi="Times New Roman" w:cs="Times New Roman"/>
          <w:sz w:val="24"/>
          <w:szCs w:val="24"/>
        </w:rPr>
        <w:t>муниципальный округ в порядке, определяемом законом.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1.9. Учредительным документом Администрации является настоящее Положение.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1.10. Отношения между Учредителем и Администрацией определяются Положением.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1.11. Администрация имеет в качестве подведомственных ей учреждений - муниципальные унитарные предприятия и муниципальные учреждения (далее - муниципальные организации), созданные </w:t>
      </w:r>
      <w:r w:rsidR="00BF0375">
        <w:rPr>
          <w:rFonts w:ascii="Times New Roman" w:hAnsi="Times New Roman" w:cs="Times New Roman"/>
          <w:sz w:val="24"/>
          <w:szCs w:val="24"/>
        </w:rPr>
        <w:t>Мариинско-Посадским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муниципальным округом, отраслевые (функциональные) </w:t>
      </w:r>
      <w:r>
        <w:rPr>
          <w:rFonts w:ascii="Times New Roman" w:eastAsia="Calibri" w:hAnsi="Times New Roman" w:cs="Times New Roman"/>
          <w:sz w:val="24"/>
          <w:szCs w:val="24"/>
        </w:rPr>
        <w:t>и территориальные органы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Администрации, наделенные статусом юридических лиц, а также выполняет функции учредителя в отношении муниципальных организаций, находящихся в собственности </w:t>
      </w:r>
      <w:r w:rsidR="00BF0375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II. Основные задачи деятельности администрации </w:t>
      </w:r>
      <w:r w:rsidR="00BF0375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BF0375"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521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2.1. Основными задачами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являются: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2.1.1. решение вопросов местного значения, относящихся к ведению администрации в соответствии с Уставом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2.1.2. создание благоприятных условий для инвестирования и эффективного выполнения программ социально-экономического развития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2.1.3. организация взаимодействия с органами государственной власти Российской Федерации и Чувашской Республики, иными органами местного самоуправления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657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III. Компетенция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3.1. Администрация в соответствии с Уставом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 Администрация имеет право: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3.2.1. запрашивать в пределах своих полномочий информацию у организаций независимо от организационно-правовых форм и форм собственности, индивидуальных предпринимателей, необходимую для осуществления полномочий по решению вопросов местного значения и отдельных государственных полномочий, переданных органам местного самоуправления;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3.2.2. представлять интересы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в правоохранительных и судебных органах, в государственных и иных организациях в пределах своих полномочий, направлять материалы для решения вопросов о привлечении к дисциплинарной, административной или уголовной ответственности в специально уполномоченные органы;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3.2.3. выступать в качестве истца, ответчика и третьего лица у мировых судей, в судах общей юрисдикции, арбитражных судах в соответствии с действующим законодательством Российской Федерации;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3.2.4. заключать муниципальные контракты, соглашения и договоры, предусмотренные действующим законодательством Российской Федерации.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3.3. Администрация осуществляет иные функции в соответствии с Уставом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3.4. Администрация как исполнительно-распорядительный орган местного самоуправления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1) выступает эмитентом ценных бумаг муниципального образования - </w:t>
      </w:r>
      <w:r w:rsidR="0097128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2) осуществляет муниципальные внутренние заимствования от имени муниципального образования -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выдает муниципальные гарантии другим заемщикам для привлечения кредитов (займов);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3) разрабатывает программы и планы социально-экономического развития территории </w:t>
      </w:r>
      <w:r w:rsidR="004C518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и организует их выполнение;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4) составляет проекта бюджета </w:t>
      </w:r>
      <w:r w:rsidR="007B23CB">
        <w:rPr>
          <w:rFonts w:ascii="Times New Roman" w:eastAsia="Calibri" w:hAnsi="Times New Roman" w:cs="Times New Roman"/>
          <w:sz w:val="24"/>
          <w:szCs w:val="24"/>
        </w:rPr>
        <w:t>М</w:t>
      </w:r>
      <w:r w:rsidR="007B23CB">
        <w:rPr>
          <w:rFonts w:ascii="Times New Roman" w:hAnsi="Times New Roman" w:cs="Times New Roman"/>
          <w:sz w:val="24"/>
          <w:szCs w:val="24"/>
        </w:rPr>
        <w:t>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обеспечивает исполнение бюджета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подготовку отчета об исполнении бюджета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7B23CB"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521">
        <w:rPr>
          <w:rFonts w:ascii="Times New Roman" w:eastAsia="Calibri" w:hAnsi="Times New Roman" w:cs="Times New Roman"/>
          <w:sz w:val="24"/>
          <w:szCs w:val="24"/>
        </w:rPr>
        <w:t>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5) обеспечивает проведение единой финансовой и налоговой политики;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6) организует разработку, осуществление, а также внесение предложений по изменению и дополнению в генеральный план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Правила землепользования и застройки, проекты планировки и застройки, планы землеустройства на территории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7) организует сбор статистических показателей, характеризующих состояние экономики и социальной сферы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8) регулирует земельные отношения в соответствии с действующим законодательством и Правилами землепользования и застройки, утвержденными Собранием депутатов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организует мероприятия по охране окружающей среды в границах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9) управляет и распоряжается имуществом, находящимся в муниципальной собственности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в соответствии с порядком, установленным Собранием депутатов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10) определяет условия договора аренды земельных участков на территории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11) управляет муниципальным жилищным фондом, коммунально-бытовым хозяйством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12) устанавливает тарифы на услуги, предоставляемые муниципальными предприятиями и учреждениями, если иное не предусмотрено федеральными законами, в соответствии с порядком, установленным Собранием депутатов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13) регулирует тарифы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электро- и (или) теплоснабжения),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 в соответствии с действующим законодательством и порядком, установленным Собранием депутатов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14) управляет муниципальным долгом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15)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16) осуществляет меры по обеспечению законности, прав и свобод граждан, их занятости, охране собственности и общественного порядка, борьбе с преступностью на территории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17) разрабатывает и утверждает схему размещения нестационарных торговых объектов в порядке, установленном уполномоченным органом исполнительной власти Чувашской Республики;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18) осуществляет закупки товаров, работ, услуг для обеспечения муниципальных нужд;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19) осуществляет иные исполнительно-распорядительные полномочия, в соответствии с нормативными правовыми актами, а также полномочиями, специально не оговоренных нормативными правовыми актами, но вытекающих из необходимости выполнения исполнительно-распорядительных полномочий при решении вопросов местного значения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3.5. Администрация имеет право на решение вопросов, не отнесенных к вопросам местного значения муниципального округа, предусмотренных Федеральным законом от 6 октября 2003 г. № 131-ФЗ «Об общих принципах организации местного самоуправления в Российской Федерации» и Уставом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а также награждение грамотами, ценными подарками и премиями Администрации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3.6. Администрация осуществляет иные полномочия, определенные Уставом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в соответствии с федеральными законами, законами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657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IV. Структура администрации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7B23CB"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521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 Структура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утверждается в порядке, установленном Уставом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структуру Администрации могут входить  </w:t>
      </w:r>
      <w:r w:rsidRPr="007450F6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450F6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могут наделяться правами юридического лица.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4.3. 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наделенные правами юридического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органы Администрации, наделенные правами юридического лица)</w:t>
      </w:r>
      <w:r w:rsidRPr="00596521">
        <w:rPr>
          <w:rFonts w:ascii="Times New Roman" w:eastAsia="Calibri" w:hAnsi="Times New Roman" w:cs="Times New Roman"/>
          <w:sz w:val="24"/>
          <w:szCs w:val="24"/>
        </w:rPr>
        <w:t>, являются муниципальными казенными учреждениями, имеют смету расходов, обособленное имущество, закрепленное на праве оперативного управления, открывают счета в органах, исполняющих бюджет, от своего имени приобретают и осуществляют имущественные права и обязанности, выступают истцом, ответчиком в суде, имеют печать, штамп, бланк с соответствующей символикой.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>
        <w:rPr>
          <w:rFonts w:ascii="Times New Roman" w:eastAsia="Calibri" w:hAnsi="Times New Roman" w:cs="Times New Roman"/>
          <w:sz w:val="24"/>
          <w:szCs w:val="24"/>
        </w:rPr>
        <w:t>Органы Администрации, наделенные правами юридического лица,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действуют на основании положения, утвержденного </w:t>
      </w:r>
      <w:r>
        <w:rPr>
          <w:rFonts w:ascii="Times New Roman" w:eastAsia="Calibri" w:hAnsi="Times New Roman" w:cs="Times New Roman"/>
          <w:sz w:val="24"/>
          <w:szCs w:val="24"/>
        </w:rPr>
        <w:t>Собранием депутатов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3CB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353638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не наделенные правами юридического лица, осуществляют свою деятельность на основании положений, утверждаемых муниципальным правовым актом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4.5. В администрации могут создаваться постоянно действующие или временные консультативные, совещательные или иные коллегиальные органы (комиссии, советы и другие) по различным направлениям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дминистрации. Решения о создании таких органов, сроке их полномочий, численности, персональном составе и полномочиях принимаются муниципальными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5A45D5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Общее и текущее руководство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дминистрацией осуществляет глава </w:t>
      </w:r>
      <w:r w:rsidR="005A45D5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который обладает распорядительными и контрольными полномочиями.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V. Глава </w:t>
      </w:r>
      <w:r w:rsidR="00EC2F09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5.1. Администрацией руководит глава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5D5">
        <w:rPr>
          <w:rFonts w:ascii="Times New Roman" w:hAnsi="Times New Roman" w:cs="Times New Roman"/>
          <w:sz w:val="24"/>
          <w:szCs w:val="24"/>
        </w:rPr>
        <w:t>Мариинско-Посадского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Pr="00596521">
        <w:rPr>
          <w:rFonts w:ascii="Times New Roman" w:eastAsia="Calibri" w:hAnsi="Times New Roman" w:cs="Times New Roman"/>
          <w:sz w:val="24"/>
          <w:szCs w:val="24"/>
        </w:rPr>
        <w:t>на принципах единоначалия.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5.2. Глава </w:t>
      </w:r>
      <w:r w:rsidR="005A45D5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в пределах полномочий: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1) представляет </w:t>
      </w:r>
      <w:r w:rsidR="005A45D5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5A45D5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подписывает от имени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муниципальные контракты, договоры и соглашения, иные документы;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2) обеспечивает осуществление отраслевыми (функциональными) и территориальными органами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Чувашской Республики;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3) разрабатывает и представляет на утверждение Собрания депутатов </w:t>
      </w:r>
      <w:r w:rsidR="008A0FEA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структуру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формирует штат администрации в пределах утвержденных в бюджете средств на содержание администрации, определяет полномочия должностных лиц администрации, обладающих организационно-распорядительными функциями, вправе поручить исполнение своих отдельных полномочий заместителям главы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муниципального округа либо иным должностным лицам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 осуществляет в установленном порядке назначение, освобождение от должности заместителей главы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структурных подразделений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DE5B1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и иных 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а также решает вопросы применения к ним мер поощрения и дисциплинарных взысканий;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5) осуществляет назначение, увольнение руководителей муниципальных организаций, в отношении которых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дминистрация осуществляет функции и полномочия учредителя, предоставляет им отпуска в соответствии с действующим законодательством Российской Федерации и муниципальными правовыми актами органов местного самоуправления </w:t>
      </w:r>
      <w:r w:rsidR="00DE5B1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заключает и расторгает с ними трудовые договоры (за исключением муниципальных организаций, в отношении которых функции и полномочия учредителя от имени </w:t>
      </w:r>
      <w:r w:rsidR="00DE5B1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осуществляют отраслевые (функциональные)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территориальные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наделенные правами юридического лица);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6) осуществляет общее руководство деятельностью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ее структурных подразделений по решению всех вопросов, отнесенных к компетенции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7) выдает от имени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доверенности, в том числе доверенности с правом передоверия;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8) рассматривает обращения граждан, а также ведет личный прием граждан в соответствии с действующим законодательством Российской Федерации;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9) является руководителем гражданской обороны организует мобилизационную подготовку, определяет и утверждает состав комиссии по предупреждению и ликвидации чрезвычайных ситуаций;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10) осуществляет иные полномочия в соответствии с Уставом </w:t>
      </w:r>
      <w:r w:rsidR="00DE5B1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муниципальными правовыми актами органов местного самоуправления </w:t>
      </w:r>
      <w:r w:rsidR="00DE5B1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а также иных нормативно-правовых актов в целях обеспечения защиты сведений, составляющих государственную и иную охраняемую федеральным законом тайну.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VI.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Трудовые отношения в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DE5B1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6.1. Должности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с установленным кругом обязанностей по обеспечению исполнения полномочий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являются должностями муниципальной службы.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Муниципальный служащий </w:t>
      </w:r>
      <w:r w:rsidR="00DE5B1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(далее - муниципальный служащий) - гражданин, исполняющий в порядке, определенном настоящим Уставом и иными муниципальными правовыми актами </w:t>
      </w:r>
      <w:r w:rsidR="00DE5B1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в соответствии с федеральными законами и законами Чувашской Республики, обязанности по должности муниципальной службы за денежное содержание, выплачиваемое за счет средств бюджета </w:t>
      </w:r>
      <w:r w:rsidR="00DE5B1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475">
        <w:rPr>
          <w:rFonts w:ascii="Times New Roman" w:eastAsia="Calibri" w:hAnsi="Times New Roman" w:cs="Times New Roman"/>
          <w:sz w:val="24"/>
          <w:szCs w:val="24"/>
        </w:rPr>
        <w:t xml:space="preserve">6.2. Лица, исполняющие обязанности по техническому обеспечению деятельности Администрации муниципального округа, не замещают должности муниципальной службы, не являются муниципальными служащими и относятся к работникам, занимающим должности, не отнесенные к должностям муниципальной службы (далее – работники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B0475">
        <w:rPr>
          <w:rFonts w:ascii="Times New Roman" w:eastAsia="Calibri" w:hAnsi="Times New Roman" w:cs="Times New Roman"/>
          <w:sz w:val="24"/>
          <w:szCs w:val="24"/>
        </w:rPr>
        <w:t>дминистрации).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96521">
        <w:rPr>
          <w:rFonts w:ascii="Times New Roman" w:eastAsia="Calibri" w:hAnsi="Times New Roman" w:cs="Times New Roman"/>
          <w:sz w:val="24"/>
          <w:szCs w:val="24"/>
        </w:rPr>
        <w:t>. Трудовые отношения с муниципальными служащими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работниками Администрации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, регулируются Трудовым кодексом Российской Федерации, законодательством о муниципальной службе, Правилами внутреннего трудового распорядка, утвержденными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иными нормативными правовыми актами.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Штатное расписание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утверждается главой </w:t>
      </w:r>
      <w:r w:rsidR="0025473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 Штатное расписание </w:t>
      </w:r>
      <w:r w:rsidRPr="00353638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>овА</w:t>
      </w:r>
      <w:r w:rsidRPr="00353638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наделенных</w:t>
      </w:r>
      <w:r w:rsidRPr="00353638">
        <w:rPr>
          <w:rFonts w:ascii="Times New Roman" w:eastAsia="Calibri" w:hAnsi="Times New Roman" w:cs="Times New Roman"/>
          <w:sz w:val="24"/>
          <w:szCs w:val="24"/>
        </w:rPr>
        <w:t xml:space="preserve"> правами юридического лица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, утверждается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596521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ями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с</w:t>
      </w:r>
      <w:r w:rsidRPr="00353638">
        <w:rPr>
          <w:rFonts w:ascii="Times New Roman" w:eastAsia="Calibri" w:hAnsi="Times New Roman" w:cs="Times New Roman"/>
          <w:sz w:val="24"/>
          <w:szCs w:val="24"/>
        </w:rPr>
        <w:t xml:space="preserve"> правами юридического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>, 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подлежит согласованию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главой </w:t>
      </w:r>
      <w:r w:rsidR="00254733">
        <w:rPr>
          <w:rFonts w:ascii="Times New Roman" w:hAnsi="Times New Roman" w:cs="Times New Roman"/>
          <w:sz w:val="24"/>
          <w:szCs w:val="24"/>
        </w:rPr>
        <w:t>Мариинско-Посадского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6B6F4B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Нанимателем для муниципальных служащих Администрации является: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</w:t>
      </w:r>
      <w:r w:rsidR="0025473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аместителей главы Администрации,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органов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наделенных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юридического лица, муниципальных служащих структурных подразделений Администрации, не наделенных правами юридического лица;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Администрации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наделенных правами юридического лица, в отношении муниципальных служащих соответствующих органов Администрации.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имени Администрации полномочия представителя нанимателя (работодателя) в отношении работников, занимающих должности, не отнесенные к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олжностям муниципальной службы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</w:t>
      </w:r>
      <w:r w:rsidR="00254733">
        <w:rPr>
          <w:rFonts w:ascii="Times New Roman" w:hAnsi="Times New Roman" w:cs="Times New Roman"/>
          <w:sz w:val="24"/>
          <w:szCs w:val="24"/>
        </w:rPr>
        <w:t>Мариинско-Посадского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работников структурных подразделений Администрации района, не наделенных правами юридического лица;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органов Администрации, наделенных правами юридического лица, в отношении работников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Администрации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При замещении должности муниципальной службы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Порядок проведения конкурса на замещение должности муниципальной службы устанавливается решением Собрания депутатов </w:t>
      </w:r>
      <w:r w:rsidR="00F25E3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в установленном законодательством порядке обеспечивает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муниципальным служащим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условия труда, необходимые им для выполнения должностных обязанностей, несет ответственность за ущерб, причиненный их жизни и здоровью в связи с исполнением должностных обязанностей.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осуществляет социальное, медицинское и иное страхование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в порядке и на условиях, предусмотренных действующим законодательством Российской Федерации.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осуществляет функции по кадровой работе, в том числе организует ведение и сохранность кадровых документов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дминистрация осуществляет функции и полномочия учредителя (за исключением муниципальных организаций, в отношении которых представителями учредителя выступают отраслевые (функциональные)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наделенные правами юридического лица), ведет учет граждан, пребывающих в запасе.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наделенные правами юридического лица, самостоятельно осуществляют функции по кадровой работе, в том числе организуют ведение и сохранность кадровых документов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соответствующих отраслевых (функциональных) органов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соответствующие отраслевые (функциональные)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осуществляют функции и полномочия учредителя, ведут учет граждан, пребывающих в запасе.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организует хранение документов по личному составу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администрация осуществляет функции и полномочия </w:t>
      </w: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учредителя, обеспечив надлежащие условия их хранения, и выдачу справок гражданам для целей пенсионного обеспечения и копий этих документов.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наделенные правами юридического лица, самостоятельно организуют хранение документов по личному составу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соответствующих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соответствующие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осуществляют функции и полномочия учредителя, обеспечив надлежащие условия их хранения, и выдачу справок гражданам для целей пенсионного обеспечения и копий этих документов.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VII. Финансирование, учет, имущество администрации </w:t>
      </w:r>
      <w:r w:rsidR="000B68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7.1. Администрация самостоятельно владеет, пользуется и распоряжается имуществом,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</w:t>
      </w:r>
      <w:r w:rsidR="000B68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0B684F"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521">
        <w:rPr>
          <w:rFonts w:ascii="Times New Roman" w:eastAsia="Calibri" w:hAnsi="Times New Roman" w:cs="Times New Roman"/>
          <w:sz w:val="24"/>
          <w:szCs w:val="24"/>
        </w:rPr>
        <w:t>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Администрация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Чувашской Республики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7.2. Финансирование администрации осуществляется за счет средств бюджета </w:t>
      </w:r>
      <w:r w:rsidR="000B68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7.3. Администрация осуществляет оперативный, бухгалтерский учет, ведет и сдает статистическую и бухгалтерскую отчетность в порядке и сроки, установленные законодательством Российской Федерации, муниципальными правовыми актами органов местного самоуправления </w:t>
      </w:r>
      <w:r w:rsidR="000B68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наделенные правами юридического лица, самостоятельно осуществляют бухгалтерский учет, ведут и сдают статистическую и бюджетную отчетность в порядке и сроки, установленные действующим законодательством Российской Федерации, муниципальными правовыми актами органов местного самоуправления </w:t>
      </w:r>
      <w:r w:rsidR="000B68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Администрация вправе организовать ведение бухгалтерского учета, в том числе путем возложения ведения бухгалтерского учета на главного бухгалтера или иное должностное лицо либо путем заключения договора об оказании услуг по ведению бухгалтерского учета другим учреждением, организацией (централизованной бухгалтерией).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7.4. Администрация осуществляет функции муниципального заказчика для закупки товаров, работ, услуг для обеспечения муниципальных нужд в пределах своей компетенции. Закупки товаров, работ, услуг для обеспечения муниципальных нужд осуществляются за счет средств местного бюджета.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7.5. Администрация является главным распорядителем (распорядителем) бюджетных средств и имеет право распределять бюджетные ассигнования и лимиты бюджетных обязательств между подведомственными распорядителями и получателями бюджетных средств в соответствии с бюджетным законодательством Российской Федерации.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VIII. Ответственность должностных лиц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8.1. Должностные лица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несут ответственность перед населением </w:t>
      </w:r>
      <w:r w:rsidR="000B68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государством, физическими и юридическими лицами в соответствии с действующим законодательством.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8.2. Ответственность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и должностных лиц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Конституции и законов Чувашской Республики,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IX. Реорганизация и прекращение деятельности администрации </w:t>
      </w:r>
      <w:r w:rsidR="000B68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9.1. Реорганизация и прекращение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осуществляются в соответствии с действующим законодательством и Уставом </w:t>
      </w:r>
      <w:r w:rsidR="000B68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на основании решения Собрания депутатов </w:t>
      </w:r>
      <w:r w:rsidR="000B68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X. Заключительные положения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10.1. Все вопросы, связанные с деятельностью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не урегулированные настоящим Положением, регулируют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596521">
        <w:rPr>
          <w:rFonts w:ascii="Times New Roman" w:eastAsia="Calibri" w:hAnsi="Times New Roman" w:cs="Times New Roman"/>
          <w:sz w:val="24"/>
          <w:szCs w:val="24"/>
        </w:rPr>
        <w:t>законодательством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, законодательством Чувашской Республики и Уставом </w:t>
      </w:r>
      <w:r w:rsidR="000B68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10.2. В настоящее Положение могут быть внесены изменения и дополнения в связи с изменением действующего законодательства, Устава </w:t>
      </w:r>
      <w:r w:rsidR="000B68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0B684F"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и муниципальных нормативных правовых актов, принятых Собранием депутатов </w:t>
      </w:r>
      <w:r w:rsidR="000B684F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0B684F"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145247" w:rsidRDefault="00B418C8" w:rsidP="00B418C8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Pr="00145247" w:rsidRDefault="00596521" w:rsidP="00B41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96521" w:rsidRPr="00145247" w:rsidSect="002A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5247"/>
    <w:rsid w:val="0001428F"/>
    <w:rsid w:val="0002604A"/>
    <w:rsid w:val="00031370"/>
    <w:rsid w:val="0007796E"/>
    <w:rsid w:val="000B684F"/>
    <w:rsid w:val="000D5FDA"/>
    <w:rsid w:val="000E6C8F"/>
    <w:rsid w:val="00145247"/>
    <w:rsid w:val="00147EB2"/>
    <w:rsid w:val="001B3A3F"/>
    <w:rsid w:val="001F74F1"/>
    <w:rsid w:val="002164C5"/>
    <w:rsid w:val="00254733"/>
    <w:rsid w:val="0026071C"/>
    <w:rsid w:val="0027792E"/>
    <w:rsid w:val="00292444"/>
    <w:rsid w:val="002A6FAA"/>
    <w:rsid w:val="002B4219"/>
    <w:rsid w:val="002D40CF"/>
    <w:rsid w:val="00301D92"/>
    <w:rsid w:val="00315532"/>
    <w:rsid w:val="00315CE5"/>
    <w:rsid w:val="00353638"/>
    <w:rsid w:val="003F3B26"/>
    <w:rsid w:val="00424D45"/>
    <w:rsid w:val="00425C0D"/>
    <w:rsid w:val="00430BAF"/>
    <w:rsid w:val="004427D1"/>
    <w:rsid w:val="004C5184"/>
    <w:rsid w:val="00596521"/>
    <w:rsid w:val="005A45D5"/>
    <w:rsid w:val="005B0475"/>
    <w:rsid w:val="005C2DF7"/>
    <w:rsid w:val="005D0B12"/>
    <w:rsid w:val="005E7F49"/>
    <w:rsid w:val="00614AEB"/>
    <w:rsid w:val="00651EC5"/>
    <w:rsid w:val="0065722D"/>
    <w:rsid w:val="00697A12"/>
    <w:rsid w:val="006A73CB"/>
    <w:rsid w:val="006B6F4B"/>
    <w:rsid w:val="007450F6"/>
    <w:rsid w:val="00752F3E"/>
    <w:rsid w:val="00795EB1"/>
    <w:rsid w:val="007B23CB"/>
    <w:rsid w:val="00820BB1"/>
    <w:rsid w:val="00871A8B"/>
    <w:rsid w:val="008A0FEA"/>
    <w:rsid w:val="008A1DA4"/>
    <w:rsid w:val="008B6F14"/>
    <w:rsid w:val="008D3AAF"/>
    <w:rsid w:val="009639B2"/>
    <w:rsid w:val="009671B1"/>
    <w:rsid w:val="00971286"/>
    <w:rsid w:val="00975AF4"/>
    <w:rsid w:val="009875D5"/>
    <w:rsid w:val="00991553"/>
    <w:rsid w:val="009A6CE4"/>
    <w:rsid w:val="009D5E9E"/>
    <w:rsid w:val="009E447B"/>
    <w:rsid w:val="00A32ED6"/>
    <w:rsid w:val="00A52A6D"/>
    <w:rsid w:val="00AA743E"/>
    <w:rsid w:val="00AB0CF6"/>
    <w:rsid w:val="00B26FFB"/>
    <w:rsid w:val="00B418C8"/>
    <w:rsid w:val="00B44113"/>
    <w:rsid w:val="00B55CDB"/>
    <w:rsid w:val="00B71AFE"/>
    <w:rsid w:val="00BE3F32"/>
    <w:rsid w:val="00BF0375"/>
    <w:rsid w:val="00C05536"/>
    <w:rsid w:val="00C073CE"/>
    <w:rsid w:val="00C60B59"/>
    <w:rsid w:val="00C664CC"/>
    <w:rsid w:val="00C842BE"/>
    <w:rsid w:val="00C868DB"/>
    <w:rsid w:val="00CD2A3A"/>
    <w:rsid w:val="00D130F3"/>
    <w:rsid w:val="00D3413A"/>
    <w:rsid w:val="00D57550"/>
    <w:rsid w:val="00D67774"/>
    <w:rsid w:val="00DE014B"/>
    <w:rsid w:val="00DE5B16"/>
    <w:rsid w:val="00E00B39"/>
    <w:rsid w:val="00E078CD"/>
    <w:rsid w:val="00E606A9"/>
    <w:rsid w:val="00E869F1"/>
    <w:rsid w:val="00EB6E4B"/>
    <w:rsid w:val="00EC2F09"/>
    <w:rsid w:val="00EE6810"/>
    <w:rsid w:val="00F25E36"/>
    <w:rsid w:val="00F35751"/>
    <w:rsid w:val="00F439D0"/>
    <w:rsid w:val="00FB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7114-E48C-49E2-BC85-102CFA47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Администратор</cp:lastModifiedBy>
  <cp:revision>26</cp:revision>
  <cp:lastPrinted>2021-12-08T13:27:00Z</cp:lastPrinted>
  <dcterms:created xsi:type="dcterms:W3CDTF">2022-11-10T06:03:00Z</dcterms:created>
  <dcterms:modified xsi:type="dcterms:W3CDTF">2022-11-14T12:27:00Z</dcterms:modified>
</cp:coreProperties>
</file>