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766D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3/8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105F7" w:rsidP="000105F7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14.11.2022</w:t>
            </w:r>
            <w:r w:rsidR="00B63EB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3/8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proofErr w:type="spellStart"/>
      <w:r w:rsidR="00104D69">
        <w:rPr>
          <w:b/>
          <w:bCs/>
          <w:color w:val="000000"/>
        </w:rPr>
        <w:t>Бичуринского</w:t>
      </w:r>
      <w:proofErr w:type="spellEnd"/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BB2D9A">
        <w:rPr>
          <w:b/>
          <w:bCs/>
          <w:color w:val="000000"/>
        </w:rPr>
        <w:t>16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01</w:t>
      </w:r>
      <w:r w:rsidRPr="00B63EB3">
        <w:rPr>
          <w:b/>
          <w:bCs/>
          <w:color w:val="000000"/>
        </w:rPr>
        <w:t>.201</w:t>
      </w:r>
      <w:r w:rsidR="00BB2D9A">
        <w:rPr>
          <w:b/>
          <w:bCs/>
          <w:color w:val="000000"/>
        </w:rPr>
        <w:t>4</w:t>
      </w:r>
      <w:r w:rsidRPr="00B63EB3">
        <w:rPr>
          <w:b/>
          <w:bCs/>
          <w:color w:val="000000"/>
        </w:rPr>
        <w:t xml:space="preserve"> № </w:t>
      </w:r>
      <w:r w:rsidR="00104D69">
        <w:rPr>
          <w:b/>
          <w:bCs/>
          <w:color w:val="000000"/>
        </w:rPr>
        <w:t>С-48</w:t>
      </w:r>
      <w:r w:rsidRPr="00B63EB3">
        <w:rPr>
          <w:b/>
          <w:bCs/>
          <w:color w:val="000000"/>
        </w:rPr>
        <w:t>/</w:t>
      </w:r>
      <w:r w:rsidR="00BB2D9A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proofErr w:type="spellStart"/>
      <w:r w:rsidR="00104D69">
        <w:rPr>
          <w:b/>
          <w:bCs/>
          <w:color w:val="000000"/>
        </w:rPr>
        <w:t>Бичуринского</w:t>
      </w:r>
      <w:proofErr w:type="spellEnd"/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proofErr w:type="spellStart"/>
      <w:r w:rsidR="00104D69">
        <w:rPr>
          <w:color w:val="000000"/>
        </w:rPr>
        <w:t>Бичуринского</w:t>
      </w:r>
      <w:proofErr w:type="spellEnd"/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104D69">
        <w:rPr>
          <w:color w:val="000000"/>
        </w:rPr>
        <w:t>7</w:t>
      </w:r>
      <w:proofErr w:type="gramEnd"/>
      <w:r w:rsidR="00113877">
        <w:rPr>
          <w:color w:val="000000"/>
        </w:rPr>
        <w:t xml:space="preserve"> декабря 2021 г. № </w:t>
      </w:r>
      <w:r w:rsidR="00104D69">
        <w:rPr>
          <w:color w:val="000000"/>
        </w:rPr>
        <w:t>С-</w:t>
      </w:r>
      <w:r w:rsidR="003C4595">
        <w:rPr>
          <w:color w:val="000000"/>
        </w:rPr>
        <w:t>2</w:t>
      </w:r>
      <w:r w:rsidR="00104D69">
        <w:rPr>
          <w:color w:val="000000"/>
        </w:rPr>
        <w:t>3</w:t>
      </w:r>
      <w:r w:rsidR="00113877">
        <w:rPr>
          <w:color w:val="000000"/>
        </w:rPr>
        <w:t>/</w:t>
      </w:r>
      <w:r w:rsidR="00104D69">
        <w:rPr>
          <w:color w:val="000000"/>
        </w:rPr>
        <w:t>2</w:t>
      </w:r>
      <w:r w:rsidR="00113877">
        <w:rPr>
          <w:color w:val="000000"/>
        </w:rPr>
        <w:t xml:space="preserve"> «О бюджете </w:t>
      </w:r>
      <w:proofErr w:type="spellStart"/>
      <w:r w:rsidR="00104D69">
        <w:rPr>
          <w:color w:val="000000"/>
        </w:rPr>
        <w:t>Бичуринского</w:t>
      </w:r>
      <w:proofErr w:type="spellEnd"/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proofErr w:type="spellStart"/>
      <w:r w:rsidR="00104D69">
        <w:rPr>
          <w:bCs/>
          <w:color w:val="000000"/>
        </w:rPr>
        <w:t>Бичуринского</w:t>
      </w:r>
      <w:proofErr w:type="spellEnd"/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16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104D69">
        <w:rPr>
          <w:bCs/>
          <w:color w:val="000000"/>
        </w:rPr>
        <w:t>С-48</w:t>
      </w:r>
      <w:r w:rsidRPr="00B63EB3">
        <w:rPr>
          <w:bCs/>
          <w:color w:val="000000"/>
        </w:rPr>
        <w:t>/</w:t>
      </w:r>
      <w:r w:rsidR="003C4595">
        <w:rPr>
          <w:bCs/>
          <w:color w:val="000000"/>
        </w:rPr>
        <w:t>1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proofErr w:type="spellStart"/>
      <w:r w:rsidR="00104D69">
        <w:rPr>
          <w:bCs/>
          <w:color w:val="000000"/>
        </w:rPr>
        <w:t>Бичуринского</w:t>
      </w:r>
      <w:proofErr w:type="spellEnd"/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B63EB3" w:rsidRPr="000105F7" w:rsidRDefault="000105F7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0105F7">
        <w:t>14.11.2022 № 3/8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proofErr w:type="spellStart"/>
      <w:r w:rsidR="00104D69">
        <w:rPr>
          <w:rFonts w:eastAsia="Calibri"/>
        </w:rPr>
        <w:t>Бичуринского</w:t>
      </w:r>
      <w:proofErr w:type="spellEnd"/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16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104D69">
        <w:rPr>
          <w:rFonts w:eastAsia="Calibri"/>
        </w:rPr>
        <w:t>С-48</w:t>
      </w:r>
      <w:r w:rsidRPr="00B63EB3">
        <w:rPr>
          <w:rFonts w:eastAsia="Calibri"/>
        </w:rPr>
        <w:t>/</w:t>
      </w:r>
      <w:r w:rsidR="003C4595"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0105F7" w:rsidRPr="000105F7" w:rsidRDefault="000105F7" w:rsidP="000105F7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0105F7">
        <w:t>14.11.2022 № 3/8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 w:rsidR="00104D69">
        <w:rPr>
          <w:rFonts w:eastAsia="Calibri"/>
        </w:rPr>
        <w:t>Бичуринского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16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104D69">
        <w:rPr>
          <w:rFonts w:eastAsia="Calibri"/>
        </w:rPr>
        <w:t>С-48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85" w:rsidRDefault="00BE7E85" w:rsidP="00B63EB3">
      <w:r>
        <w:separator/>
      </w:r>
    </w:p>
  </w:endnote>
  <w:endnote w:type="continuationSeparator" w:id="0">
    <w:p w:rsidR="00BE7E85" w:rsidRDefault="00BE7E85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85" w:rsidRDefault="00BE7E85" w:rsidP="00B63EB3">
      <w:r>
        <w:separator/>
      </w:r>
    </w:p>
  </w:footnote>
  <w:footnote w:type="continuationSeparator" w:id="0">
    <w:p w:rsidR="00BE7E85" w:rsidRDefault="00BE7E85" w:rsidP="00B6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105F7"/>
    <w:rsid w:val="00040E79"/>
    <w:rsid w:val="000458C8"/>
    <w:rsid w:val="0008701A"/>
    <w:rsid w:val="000C7AF2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2612A5"/>
    <w:rsid w:val="002679FD"/>
    <w:rsid w:val="00295E04"/>
    <w:rsid w:val="002A5C28"/>
    <w:rsid w:val="002C6C63"/>
    <w:rsid w:val="002E7351"/>
    <w:rsid w:val="002F71C1"/>
    <w:rsid w:val="00367977"/>
    <w:rsid w:val="00374A62"/>
    <w:rsid w:val="00384E47"/>
    <w:rsid w:val="00386834"/>
    <w:rsid w:val="003A3146"/>
    <w:rsid w:val="003C0171"/>
    <w:rsid w:val="003C4595"/>
    <w:rsid w:val="003C766D"/>
    <w:rsid w:val="003D4870"/>
    <w:rsid w:val="00405615"/>
    <w:rsid w:val="00460E4B"/>
    <w:rsid w:val="004950B0"/>
    <w:rsid w:val="004A3731"/>
    <w:rsid w:val="004C5445"/>
    <w:rsid w:val="004D0440"/>
    <w:rsid w:val="004F0C35"/>
    <w:rsid w:val="004F68C5"/>
    <w:rsid w:val="00552322"/>
    <w:rsid w:val="005B2382"/>
    <w:rsid w:val="0061067E"/>
    <w:rsid w:val="006154AA"/>
    <w:rsid w:val="00634DF2"/>
    <w:rsid w:val="00636F99"/>
    <w:rsid w:val="00674F08"/>
    <w:rsid w:val="006B757A"/>
    <w:rsid w:val="00724CDE"/>
    <w:rsid w:val="007532B9"/>
    <w:rsid w:val="00757432"/>
    <w:rsid w:val="007626DB"/>
    <w:rsid w:val="007804BF"/>
    <w:rsid w:val="00784B83"/>
    <w:rsid w:val="007B424B"/>
    <w:rsid w:val="007D4835"/>
    <w:rsid w:val="0085363D"/>
    <w:rsid w:val="00873FC1"/>
    <w:rsid w:val="009B1B25"/>
    <w:rsid w:val="009C4E2E"/>
    <w:rsid w:val="009F4730"/>
    <w:rsid w:val="00A60DC2"/>
    <w:rsid w:val="00AB0DFF"/>
    <w:rsid w:val="00B00E83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E7E85"/>
    <w:rsid w:val="00BF4CE3"/>
    <w:rsid w:val="00C06CCD"/>
    <w:rsid w:val="00C54E38"/>
    <w:rsid w:val="00D21FAA"/>
    <w:rsid w:val="00D32B4E"/>
    <w:rsid w:val="00D501C2"/>
    <w:rsid w:val="00D76A80"/>
    <w:rsid w:val="00DB0D73"/>
    <w:rsid w:val="00DB1D30"/>
    <w:rsid w:val="00E25B70"/>
    <w:rsid w:val="00E346BD"/>
    <w:rsid w:val="00EB022A"/>
    <w:rsid w:val="00EB274A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10</cp:revision>
  <cp:lastPrinted>2022-10-21T11:53:00Z</cp:lastPrinted>
  <dcterms:created xsi:type="dcterms:W3CDTF">2022-10-06T05:08:00Z</dcterms:created>
  <dcterms:modified xsi:type="dcterms:W3CDTF">2022-11-14T06:44:00Z</dcterms:modified>
</cp:coreProperties>
</file>