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30" w:rsidRDefault="007D6830"/>
    <w:tbl>
      <w:tblPr>
        <w:tblW w:w="9990" w:type="dxa"/>
        <w:tblInd w:w="108" w:type="dxa"/>
        <w:tblLayout w:type="fixed"/>
        <w:tblLook w:val="04A0"/>
      </w:tblPr>
      <w:tblGrid>
        <w:gridCol w:w="4859"/>
        <w:gridCol w:w="1260"/>
        <w:gridCol w:w="3871"/>
      </w:tblGrid>
      <w:tr w:rsidR="00A12D06" w:rsidTr="007D6830">
        <w:trPr>
          <w:trHeight w:val="2699"/>
        </w:trPr>
        <w:tc>
          <w:tcPr>
            <w:tcW w:w="4859" w:type="dxa"/>
          </w:tcPr>
          <w:p w:rsidR="00A12D06" w:rsidRDefault="00A12D0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12D06" w:rsidRDefault="00A12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Чăваш  Республикин</w:t>
            </w:r>
          </w:p>
          <w:p w:rsidR="00A12D06" w:rsidRDefault="00A12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Сĕнтĕрвăрри муниципаллă </w:t>
            </w:r>
          </w:p>
          <w:p w:rsidR="00A12D06" w:rsidRDefault="00A12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округĕн депутатсен Пухăвĕ</w:t>
            </w:r>
          </w:p>
          <w:p w:rsidR="00A12D06" w:rsidRDefault="00A12D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2D06" w:rsidRDefault="00A12D06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Й Ы Ш Ă Н У</w:t>
            </w:r>
          </w:p>
          <w:p w:rsidR="00A12D06" w:rsidRDefault="005F0D57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2022.12.15   5/</w:t>
            </w:r>
            <w:r w:rsidR="003A10BD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A12D06">
              <w:rPr>
                <w:rFonts w:ascii="Times New Roman" w:hAnsi="Times New Roman" w:cs="Times New Roman"/>
                <w:b/>
              </w:rPr>
              <w:t>№</w:t>
            </w:r>
          </w:p>
          <w:p w:rsidR="00A12D06" w:rsidRDefault="00A12D06">
            <w:pPr>
              <w:spacing w:line="235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12D06" w:rsidRDefault="00A12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Сĕнтĕрвăрри хули</w:t>
            </w:r>
          </w:p>
          <w:p w:rsidR="00A12D06" w:rsidRDefault="00A12D0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A12D06" w:rsidRDefault="00A12D06">
            <w:pPr>
              <w:ind w:hanging="7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630555" cy="6203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A12D06" w:rsidRDefault="00A12D0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A12D06" w:rsidRDefault="00A12D0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A12D06" w:rsidRDefault="00A12D0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A12D06" w:rsidRDefault="00A12D0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Чувашская  Республика</w:t>
            </w:r>
          </w:p>
          <w:p w:rsidR="00A12D06" w:rsidRDefault="00A12D0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Собрание депутатов </w:t>
            </w:r>
          </w:p>
          <w:p w:rsidR="00A12D06" w:rsidRDefault="00A12D0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Мариинско-Посадского</w:t>
            </w:r>
          </w:p>
          <w:p w:rsidR="00A12D06" w:rsidRDefault="00A12D0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муниципального округа </w:t>
            </w:r>
          </w:p>
          <w:p w:rsidR="00A12D06" w:rsidRDefault="00A12D0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A12D06" w:rsidRDefault="00A12D0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 Е Ш Е Н И Е </w:t>
            </w:r>
          </w:p>
          <w:p w:rsidR="00A12D06" w:rsidRDefault="00A12D06">
            <w:pPr>
              <w:spacing w:line="220" w:lineRule="exact"/>
              <w:rPr>
                <w:rFonts w:ascii="Times New Roman" w:hAnsi="Times New Roman" w:cs="Times New Roman"/>
                <w:b/>
              </w:rPr>
            </w:pPr>
          </w:p>
          <w:p w:rsidR="00A12D06" w:rsidRDefault="005F0D57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A12D06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15.12.2022</w:t>
            </w:r>
            <w:r w:rsidR="00A12D06">
              <w:rPr>
                <w:rFonts w:ascii="Times New Roman" w:hAnsi="Times New Roman" w:cs="Times New Roman"/>
                <w:b/>
              </w:rPr>
              <w:t xml:space="preserve">  № </w:t>
            </w:r>
            <w:r>
              <w:rPr>
                <w:rFonts w:ascii="Times New Roman" w:hAnsi="Times New Roman" w:cs="Times New Roman"/>
                <w:b/>
              </w:rPr>
              <w:t>5/</w:t>
            </w:r>
            <w:r w:rsidR="003A10BD">
              <w:rPr>
                <w:rFonts w:ascii="Times New Roman" w:hAnsi="Times New Roman" w:cs="Times New Roman"/>
                <w:b/>
              </w:rPr>
              <w:t>6</w:t>
            </w:r>
          </w:p>
          <w:p w:rsidR="00A12D06" w:rsidRDefault="00A12D06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  <w:p w:rsidR="00A12D06" w:rsidRDefault="00A12D0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Мариинский  Посад</w:t>
            </w:r>
          </w:p>
          <w:p w:rsidR="00A12D06" w:rsidRDefault="00A12D0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A12D06" w:rsidRDefault="00A12D0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A12D06" w:rsidTr="007D6830">
        <w:trPr>
          <w:trHeight w:val="990"/>
        </w:trPr>
        <w:tc>
          <w:tcPr>
            <w:tcW w:w="6119" w:type="dxa"/>
            <w:gridSpan w:val="2"/>
            <w:hideMark/>
          </w:tcPr>
          <w:p w:rsidR="005C14BE" w:rsidRPr="005C14BE" w:rsidRDefault="00A12D06" w:rsidP="00C17EAA">
            <w:pPr>
              <w:autoSpaceDE w:val="0"/>
              <w:autoSpaceDN w:val="0"/>
              <w:adjustRightInd w:val="0"/>
              <w:spacing w:before="108" w:after="108"/>
              <w:ind w:firstLine="34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auto"/>
                <w:lang w:bidi="ar-SA"/>
              </w:rPr>
            </w:pPr>
            <w:r w:rsidRPr="005C14BE">
              <w:rPr>
                <w:rFonts w:ascii="Times New Roman CYR" w:hAnsi="Times New Roman CYR" w:cs="Times New Roman"/>
                <w:b/>
              </w:rPr>
              <w:t xml:space="preserve">Об изменении наименования и утверждении Положения об </w:t>
            </w:r>
            <w:r w:rsidR="005C14BE" w:rsidRPr="005C14BE">
              <w:rPr>
                <w:rFonts w:ascii="Times New Roman CYR" w:eastAsia="Times New Roman" w:hAnsi="Times New Roman CYR" w:cs="Times New Roman CYR"/>
                <w:b/>
                <w:bCs/>
                <w:color w:val="auto"/>
                <w:lang w:bidi="ar-SA"/>
              </w:rPr>
              <w:t>отделе образования, молодежной политики и спорта администрации Мариинско-Посадского муниципального округа Чувашской Республики</w:t>
            </w:r>
          </w:p>
          <w:p w:rsidR="00A12D06" w:rsidRDefault="00A12D06">
            <w:pPr>
              <w:ind w:right="105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1" w:type="dxa"/>
          </w:tcPr>
          <w:p w:rsidR="00A12D06" w:rsidRDefault="00A12D0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12D06" w:rsidRDefault="00A12D06" w:rsidP="00A12D0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29.03.2022 № 23 «О преобразовании муниципальных образований Мариинско-Посадского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 </w:t>
      </w:r>
    </w:p>
    <w:p w:rsidR="00A12D06" w:rsidRDefault="00A12D06" w:rsidP="00A12D0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A12D06" w:rsidRDefault="00A12D06" w:rsidP="00A12D06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Собрание депутатов Мариинско-Посадского муниципального округа решило:</w:t>
      </w:r>
    </w:p>
    <w:p w:rsidR="00A12D06" w:rsidRDefault="00A12D06" w:rsidP="00A12D06">
      <w:pPr>
        <w:rPr>
          <w:rFonts w:ascii="Times New Roman" w:hAnsi="Times New Roman" w:cs="Times New Roman"/>
          <w:b/>
        </w:rPr>
      </w:pPr>
    </w:p>
    <w:p w:rsidR="00A12D06" w:rsidRDefault="00A12D06" w:rsidP="00A12D06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Изменить наименование отдела </w:t>
      </w:r>
      <w:r w:rsidR="005C14BE">
        <w:t>образования и молодежной политики</w:t>
      </w:r>
      <w:r>
        <w:t xml:space="preserve"> администрации Мариинско-Посадского района Чувашской Республики на отдел </w:t>
      </w:r>
      <w:r w:rsidR="005C14BE" w:rsidRPr="005C14BE">
        <w:rPr>
          <w:rFonts w:ascii="Times New Roman CYR" w:hAnsi="Times New Roman CYR" w:cs="Times New Roman CYR"/>
        </w:rPr>
        <w:t>образования, молодежной политики и спорта администрации Мариинско-Посадского муниципального округа Чувашской Республики</w:t>
      </w:r>
      <w:r>
        <w:t>.</w:t>
      </w:r>
    </w:p>
    <w:p w:rsidR="00A12D06" w:rsidRDefault="00A12D06" w:rsidP="00A12D06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Утвердить прилагаемое Положение об отделе </w:t>
      </w:r>
      <w:r w:rsidR="005C14BE" w:rsidRPr="005C14BE">
        <w:rPr>
          <w:rFonts w:ascii="Times New Roman CYR" w:hAnsi="Times New Roman CYR" w:cs="Times New Roman CYR"/>
        </w:rPr>
        <w:t>образования, молодежной политики и спорта администрации Мариинско-Посадского муниципального округа Чувашской Республики</w:t>
      </w:r>
      <w:r>
        <w:t>.</w:t>
      </w:r>
    </w:p>
    <w:p w:rsidR="00A12D06" w:rsidRDefault="00A12D06" w:rsidP="00A12D06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Возложить полномочия выступить с заявлением по представлению документов, связанных с государственной регистрацией изменений и дополнений, вносимых в учредительные документы юридического лица, на </w:t>
      </w:r>
      <w:r w:rsidR="005C14BE">
        <w:t xml:space="preserve">заместителя главы администрации - </w:t>
      </w:r>
      <w:r>
        <w:t xml:space="preserve">начальника отдела </w:t>
      </w:r>
      <w:r w:rsidR="005C14BE">
        <w:t>образования и молодежной политики</w:t>
      </w:r>
      <w:r>
        <w:t xml:space="preserve"> </w:t>
      </w:r>
      <w:r w:rsidR="005C14BE">
        <w:t>Арсентьеву Светлану Витальевну</w:t>
      </w:r>
      <w:r>
        <w:t>.</w:t>
      </w:r>
    </w:p>
    <w:p w:rsidR="00A12D06" w:rsidRPr="00C17EAA" w:rsidRDefault="00A12D06" w:rsidP="00A12D06">
      <w:pPr>
        <w:pStyle w:val="a3"/>
        <w:numPr>
          <w:ilvl w:val="0"/>
          <w:numId w:val="1"/>
        </w:numPr>
        <w:ind w:left="0" w:firstLine="709"/>
        <w:jc w:val="both"/>
      </w:pPr>
      <w:r w:rsidRPr="00C17EAA">
        <w:t xml:space="preserve">Признать утратившим силу </w:t>
      </w:r>
      <w:r w:rsidR="009B7376">
        <w:t>р</w:t>
      </w:r>
      <w:r w:rsidR="00C17EAA" w:rsidRPr="00C17EAA">
        <w:rPr>
          <w:shd w:val="clear" w:color="auto" w:fill="FFFFFF"/>
        </w:rPr>
        <w:t>ешение Мариинско-Посадского районного Собрания депутатов Чувашской Республики от 3 марта 2014 г. N С-3/3 "Об утверждении </w:t>
      </w:r>
      <w:r w:rsidR="00C17EAA" w:rsidRPr="00C17EAA">
        <w:rPr>
          <w:rStyle w:val="a6"/>
          <w:i w:val="0"/>
          <w:iCs w:val="0"/>
        </w:rPr>
        <w:t>Положения</w:t>
      </w:r>
      <w:r w:rsidR="00C17EAA" w:rsidRPr="00C17EAA">
        <w:t> об </w:t>
      </w:r>
      <w:r w:rsidR="00C17EAA" w:rsidRPr="00C17EAA">
        <w:rPr>
          <w:rStyle w:val="a6"/>
          <w:i w:val="0"/>
          <w:iCs w:val="0"/>
        </w:rPr>
        <w:t>отделе</w:t>
      </w:r>
      <w:r w:rsidR="00C17EAA" w:rsidRPr="00C17EAA">
        <w:t> </w:t>
      </w:r>
      <w:r w:rsidR="00C17EAA" w:rsidRPr="00C17EAA">
        <w:rPr>
          <w:rStyle w:val="a6"/>
          <w:i w:val="0"/>
          <w:iCs w:val="0"/>
        </w:rPr>
        <w:t>образования</w:t>
      </w:r>
      <w:r w:rsidR="00C17EAA" w:rsidRPr="00C17EAA">
        <w:t> и </w:t>
      </w:r>
      <w:r w:rsidR="00C17EAA" w:rsidRPr="00C17EAA">
        <w:rPr>
          <w:rStyle w:val="a6"/>
          <w:i w:val="0"/>
          <w:iCs w:val="0"/>
        </w:rPr>
        <w:t>молодежной</w:t>
      </w:r>
      <w:r w:rsidR="00C17EAA" w:rsidRPr="00C17EAA">
        <w:t> </w:t>
      </w:r>
      <w:r w:rsidR="00C17EAA" w:rsidRPr="00C17EAA">
        <w:rPr>
          <w:rStyle w:val="a6"/>
          <w:i w:val="0"/>
          <w:iCs w:val="0"/>
        </w:rPr>
        <w:t>политики</w:t>
      </w:r>
      <w:r w:rsidR="00C17EAA" w:rsidRPr="00C17EAA">
        <w:t> </w:t>
      </w:r>
      <w:r w:rsidR="00C17EAA" w:rsidRPr="00C17EAA">
        <w:rPr>
          <w:rStyle w:val="a6"/>
          <w:i w:val="0"/>
          <w:iCs w:val="0"/>
        </w:rPr>
        <w:t>администрации</w:t>
      </w:r>
      <w:r w:rsidR="00C17EAA" w:rsidRPr="00C17EAA">
        <w:t> </w:t>
      </w:r>
      <w:r w:rsidR="00C17EAA" w:rsidRPr="00C17EAA">
        <w:rPr>
          <w:rStyle w:val="a6"/>
          <w:i w:val="0"/>
          <w:iCs w:val="0"/>
        </w:rPr>
        <w:t>Мариинско</w:t>
      </w:r>
      <w:r w:rsidR="00C17EAA" w:rsidRPr="00C17EAA">
        <w:t>-</w:t>
      </w:r>
      <w:r w:rsidR="00C17EAA" w:rsidRPr="00C17EAA">
        <w:rPr>
          <w:rStyle w:val="a6"/>
          <w:i w:val="0"/>
          <w:iCs w:val="0"/>
        </w:rPr>
        <w:t>Посадского</w:t>
      </w:r>
      <w:r w:rsidR="00C17EAA" w:rsidRPr="00C17EAA">
        <w:t> </w:t>
      </w:r>
      <w:r w:rsidR="00C17EAA" w:rsidRPr="00C17EAA">
        <w:rPr>
          <w:rStyle w:val="a6"/>
          <w:i w:val="0"/>
          <w:iCs w:val="0"/>
        </w:rPr>
        <w:t>района</w:t>
      </w:r>
      <w:r w:rsidR="00C17EAA" w:rsidRPr="00C17EAA">
        <w:rPr>
          <w:shd w:val="clear" w:color="auto" w:fill="FFFFFF"/>
        </w:rPr>
        <w:t> Чувашской Республики"</w:t>
      </w:r>
      <w:r w:rsidR="00C17EAA">
        <w:rPr>
          <w:shd w:val="clear" w:color="auto" w:fill="FFFFFF"/>
        </w:rPr>
        <w:t>.</w:t>
      </w:r>
    </w:p>
    <w:p w:rsidR="00A12D06" w:rsidRDefault="00A12D06" w:rsidP="00A12D06">
      <w:pPr>
        <w:pStyle w:val="a3"/>
        <w:jc w:val="both"/>
        <w:rPr>
          <w:color w:val="FF0000"/>
        </w:rPr>
      </w:pPr>
      <w:r>
        <w:t>5.  Настоящее решение вступает в силу с 1 января 2023 года.</w:t>
      </w:r>
    </w:p>
    <w:p w:rsidR="00A12D06" w:rsidRDefault="00A12D06" w:rsidP="00A12D06">
      <w:pPr>
        <w:jc w:val="both"/>
        <w:rPr>
          <w:rFonts w:ascii="Times New Roman" w:hAnsi="Times New Roman" w:cs="Times New Roman"/>
        </w:rPr>
      </w:pPr>
    </w:p>
    <w:p w:rsidR="00A12D06" w:rsidRDefault="00A12D06" w:rsidP="00A12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Собрания депутатов</w:t>
      </w:r>
    </w:p>
    <w:p w:rsidR="00A12D06" w:rsidRDefault="00A12D06" w:rsidP="00A12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Мариинско-Посадского муниципального округа </w:t>
      </w:r>
      <w:r w:rsidR="00250999">
        <w:rPr>
          <w:rFonts w:ascii="Times New Roman" w:hAnsi="Times New Roman" w:cs="Times New Roman"/>
        </w:rPr>
        <w:t xml:space="preserve">                                          В.В. Петров</w:t>
      </w:r>
    </w:p>
    <w:p w:rsidR="00A12D06" w:rsidRDefault="00A12D06" w:rsidP="00A12D06">
      <w:pPr>
        <w:rPr>
          <w:rFonts w:ascii="Times New Roman" w:hAnsi="Times New Roman" w:cs="Times New Roman"/>
        </w:rPr>
      </w:pPr>
    </w:p>
    <w:p w:rsidR="005A36E9" w:rsidRDefault="00A12D06" w:rsidP="00A12D0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</w:t>
      </w:r>
      <w:r w:rsidR="005A36E9">
        <w:rPr>
          <w:rFonts w:ascii="Times New Roman" w:hAnsi="Times New Roman" w:cs="Times New Roman"/>
        </w:rPr>
        <w:t>сполняющий</w:t>
      </w:r>
      <w:proofErr w:type="gramEnd"/>
      <w:r w:rsidR="005A36E9">
        <w:rPr>
          <w:rFonts w:ascii="Times New Roman" w:hAnsi="Times New Roman" w:cs="Times New Roman"/>
        </w:rPr>
        <w:t xml:space="preserve"> полномочия</w:t>
      </w:r>
      <w:r>
        <w:rPr>
          <w:rFonts w:ascii="Times New Roman" w:hAnsi="Times New Roman" w:cs="Times New Roman"/>
        </w:rPr>
        <w:t xml:space="preserve"> главы </w:t>
      </w:r>
    </w:p>
    <w:p w:rsidR="00447030" w:rsidRDefault="00A12D06" w:rsidP="00A12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Мариинско-Посадского муниципального </w:t>
      </w:r>
      <w:r w:rsidR="005A36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округа </w:t>
      </w:r>
      <w:r w:rsidR="005A36E9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В.В. Петров </w:t>
      </w:r>
    </w:p>
    <w:p w:rsidR="00447030" w:rsidRDefault="00447030" w:rsidP="00A12D06">
      <w:pPr>
        <w:rPr>
          <w:rFonts w:ascii="Times New Roman" w:hAnsi="Times New Roman" w:cs="Times New Roman"/>
        </w:rPr>
      </w:pPr>
    </w:p>
    <w:p w:rsidR="00447030" w:rsidRDefault="00A12D06" w:rsidP="00447030">
      <w:pPr>
        <w:tabs>
          <w:tab w:val="left" w:pos="4253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sub_1000"/>
    </w:p>
    <w:p w:rsidR="00447030" w:rsidRDefault="00447030" w:rsidP="00447030">
      <w:pPr>
        <w:tabs>
          <w:tab w:val="left" w:pos="4253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</w:p>
    <w:p w:rsidR="00447030" w:rsidRPr="00447030" w:rsidRDefault="00447030" w:rsidP="00447030">
      <w:pPr>
        <w:tabs>
          <w:tab w:val="left" w:pos="4253"/>
        </w:tabs>
        <w:autoSpaceDE w:val="0"/>
        <w:autoSpaceDN w:val="0"/>
        <w:adjustRightInd w:val="0"/>
        <w:ind w:firstLine="720"/>
        <w:jc w:val="right"/>
        <w:rPr>
          <w:rFonts w:ascii="Times New Roman CYR" w:eastAsia="Times New Roman" w:hAnsi="Times New Roman CYR" w:cs="Arial"/>
          <w:bCs/>
          <w:color w:val="auto"/>
          <w:lang w:bidi="ar-SA"/>
        </w:rPr>
      </w:pPr>
      <w:r w:rsidRPr="00447030">
        <w:rPr>
          <w:rFonts w:ascii="Times New Roman CYR" w:eastAsia="Times New Roman" w:hAnsi="Times New Roman CYR" w:cs="Arial"/>
          <w:bCs/>
          <w:color w:val="auto"/>
          <w:lang w:bidi="ar-SA"/>
        </w:rPr>
        <w:t>Утверждено</w:t>
      </w:r>
      <w:r w:rsidRPr="00447030">
        <w:rPr>
          <w:rFonts w:ascii="Times New Roman CYR" w:eastAsia="Times New Roman" w:hAnsi="Times New Roman CYR" w:cs="Arial"/>
          <w:bCs/>
          <w:color w:val="auto"/>
          <w:lang w:bidi="ar-SA"/>
        </w:rPr>
        <w:br/>
      </w:r>
      <w:hyperlink w:anchor="sub_0" w:history="1">
        <w:r w:rsidRPr="00447030">
          <w:rPr>
            <w:rFonts w:ascii="Times New Roman CYR" w:eastAsia="Times New Roman" w:hAnsi="Times New Roman CYR" w:cs="Arial"/>
            <w:color w:val="auto"/>
            <w:lang w:bidi="ar-SA"/>
          </w:rPr>
          <w:t>решением</w:t>
        </w:r>
      </w:hyperlink>
      <w:r w:rsidRPr="00447030">
        <w:rPr>
          <w:rFonts w:ascii="Times New Roman CYR" w:eastAsia="Times New Roman" w:hAnsi="Times New Roman CYR" w:cs="Arial"/>
          <w:bCs/>
          <w:color w:val="auto"/>
          <w:lang w:bidi="ar-SA"/>
        </w:rPr>
        <w:t xml:space="preserve"> Собрания депутатов</w:t>
      </w:r>
      <w:r w:rsidRPr="00447030">
        <w:rPr>
          <w:rFonts w:ascii="Times New Roman CYR" w:eastAsia="Times New Roman" w:hAnsi="Times New Roman CYR" w:cs="Arial"/>
          <w:bCs/>
          <w:color w:val="auto"/>
          <w:lang w:bidi="ar-SA"/>
        </w:rPr>
        <w:br/>
        <w:t>Мариинско-Посадского муниципального округа</w:t>
      </w:r>
      <w:r w:rsidRPr="00447030">
        <w:rPr>
          <w:rFonts w:ascii="Times New Roman CYR" w:eastAsia="Times New Roman" w:hAnsi="Times New Roman CYR" w:cs="Arial"/>
          <w:bCs/>
          <w:color w:val="auto"/>
          <w:lang w:bidi="ar-SA"/>
        </w:rPr>
        <w:br/>
        <w:t>Чувашской Республики</w:t>
      </w:r>
      <w:r w:rsidRPr="00447030">
        <w:rPr>
          <w:rFonts w:ascii="Times New Roman CYR" w:eastAsia="Times New Roman" w:hAnsi="Times New Roman CYR" w:cs="Arial"/>
          <w:bCs/>
          <w:color w:val="auto"/>
          <w:lang w:bidi="ar-SA"/>
        </w:rPr>
        <w:br/>
        <w:t xml:space="preserve">от </w:t>
      </w:r>
      <w:r w:rsidR="00155A15">
        <w:rPr>
          <w:rFonts w:ascii="Times New Roman CYR" w:eastAsia="Times New Roman" w:hAnsi="Times New Roman CYR" w:cs="Arial"/>
          <w:bCs/>
          <w:color w:val="auto"/>
          <w:lang w:bidi="ar-SA"/>
        </w:rPr>
        <w:t xml:space="preserve">15.12.2022 </w:t>
      </w:r>
      <w:r w:rsidRPr="00447030">
        <w:rPr>
          <w:rFonts w:ascii="Times New Roman CYR" w:eastAsia="Times New Roman" w:hAnsi="Times New Roman CYR" w:cs="Arial"/>
          <w:bCs/>
          <w:color w:val="auto"/>
          <w:lang w:bidi="ar-SA"/>
        </w:rPr>
        <w:t>N </w:t>
      </w:r>
      <w:r w:rsidR="00155A15">
        <w:rPr>
          <w:rFonts w:ascii="Times New Roman CYR" w:eastAsia="Times New Roman" w:hAnsi="Times New Roman CYR" w:cs="Arial"/>
          <w:bCs/>
          <w:color w:val="auto"/>
          <w:lang w:bidi="ar-SA"/>
        </w:rPr>
        <w:t>5/</w:t>
      </w:r>
      <w:r w:rsidR="003A10BD">
        <w:rPr>
          <w:rFonts w:ascii="Times New Roman CYR" w:eastAsia="Times New Roman" w:hAnsi="Times New Roman CYR" w:cs="Arial"/>
          <w:bCs/>
          <w:color w:val="auto"/>
          <w:lang w:bidi="ar-SA"/>
        </w:rPr>
        <w:t>6</w:t>
      </w:r>
    </w:p>
    <w:bookmarkEnd w:id="0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</w:pPr>
      <w:r w:rsidRPr="00447030"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  <w:t>Положение</w:t>
      </w:r>
    </w:p>
    <w:p w:rsidR="00447030" w:rsidRPr="00447030" w:rsidRDefault="00447030" w:rsidP="00447030">
      <w:pPr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</w:pPr>
      <w:r w:rsidRPr="00447030"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  <w:t>об отделе образования, молодежной политики и спорта администрации Мариинско-Посадского муниципального округа Чувашской Республики</w:t>
      </w:r>
    </w:p>
    <w:p w:rsidR="00447030" w:rsidRPr="00447030" w:rsidRDefault="00447030" w:rsidP="00447030">
      <w:pPr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auto"/>
          <w:sz w:val="20"/>
          <w:szCs w:val="20"/>
          <w:lang w:bidi="ar-SA"/>
        </w:rPr>
      </w:pPr>
      <w:bookmarkStart w:id="1" w:name="sub_1001"/>
    </w:p>
    <w:p w:rsidR="00447030" w:rsidRPr="00447030" w:rsidRDefault="00447030" w:rsidP="00447030">
      <w:pPr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</w:pPr>
      <w:r w:rsidRPr="00447030"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  <w:t>I. Общие положения</w:t>
      </w:r>
    </w:p>
    <w:bookmarkEnd w:id="1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" w:name="sub_1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1.1. Положение об отделе образования, молодежной политики и спорта администрации Мариинско-Посадского муниципального округа Чувашской Республики (далее - Положение) является правовой основой формирования и реализации деятельности отдела образования, молодежной политики и спорта администрации Мариинско-Посадского муниципального округа Чувашской Республики (далее - Отдел) и определяет задачи, цели, функции, приоритетные направления, нормативно-правовые, финансово-экономические и организационно-управленческие основы деятельности Отдела.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" w:name="sub_12"/>
      <w:bookmarkEnd w:id="2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1.2. Отдел обладает правами юридического лица, может самостоятельно выступать в судах общей юрисдикции, арбитражных судах и у мировых судей в пределах компетенции, установленной настоящим Положением.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" w:name="sub_13"/>
      <w:bookmarkEnd w:id="3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1.3. Отдел в своей деятельности руководствуется </w:t>
      </w:r>
      <w:hyperlink r:id="rId6" w:history="1">
        <w:r w:rsidRPr="00447030">
          <w:rPr>
            <w:rFonts w:ascii="Times New Roman CYR" w:eastAsia="Times New Roman" w:hAnsi="Times New Roman CYR" w:cs="Times New Roman CYR"/>
            <w:color w:val="auto"/>
            <w:lang w:bidi="ar-SA"/>
          </w:rPr>
          <w:t>Конституцией</w:t>
        </w:r>
      </w:hyperlink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 Российской Федерации, </w:t>
      </w:r>
      <w:hyperlink r:id="rId7" w:history="1">
        <w:r w:rsidRPr="00447030">
          <w:rPr>
            <w:rFonts w:ascii="Times New Roman CYR" w:eastAsia="Times New Roman" w:hAnsi="Times New Roman CYR" w:cs="Times New Roman CYR"/>
            <w:color w:val="auto"/>
            <w:lang w:bidi="ar-SA"/>
          </w:rPr>
          <w:t>Законом</w:t>
        </w:r>
      </w:hyperlink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 Российской Федерации "Об образовании в Российской Федерации",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8" w:history="1">
        <w:r w:rsidRPr="00447030">
          <w:rPr>
            <w:rFonts w:ascii="Times New Roman CYR" w:eastAsia="Times New Roman" w:hAnsi="Times New Roman CYR" w:cs="Times New Roman CYR"/>
            <w:color w:val="auto"/>
            <w:lang w:bidi="ar-SA"/>
          </w:rPr>
          <w:t>Конституцией</w:t>
        </w:r>
      </w:hyperlink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 Чувашской Республики, </w:t>
      </w:r>
      <w:hyperlink r:id="rId9" w:history="1">
        <w:r w:rsidRPr="00447030">
          <w:rPr>
            <w:rFonts w:ascii="Times New Roman CYR" w:eastAsia="Times New Roman" w:hAnsi="Times New Roman CYR" w:cs="Times New Roman CYR"/>
            <w:color w:val="auto"/>
            <w:lang w:bidi="ar-SA"/>
          </w:rPr>
          <w:t>Законом</w:t>
        </w:r>
      </w:hyperlink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 Чувашской Республики "Об образовании в Чувашской Республике", иными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постановлениями и распоряжениями органов местного самоуправления Мариинско-Посадского района, Уставом Мариинско-Посадского муниципального округа, настоящим Положением.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" w:name="sub_14"/>
      <w:bookmarkEnd w:id="4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1.4. Организационно-правовая форма Отдела - муниципальное казенное учреждение.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" w:name="sub_15"/>
      <w:bookmarkEnd w:id="5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1.5. Учредителем Отдела является администрация Мариинско-Посадского муниципального округа Чувашской Республики (далее - Учредитель).</w:t>
      </w:r>
    </w:p>
    <w:bookmarkEnd w:id="6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1.6. Полное официальное наименование Отдела на русском языке:</w:t>
      </w:r>
    </w:p>
    <w:p w:rsid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Отдел образования, молодёжной политики и спорта администрации Мариинско-Посадского муниципального округа Чувашской </w:t>
      </w:r>
      <w:r w:rsidR="005F0D57">
        <w:rPr>
          <w:rFonts w:ascii="Times New Roman CYR" w:eastAsia="Times New Roman" w:hAnsi="Times New Roman CYR" w:cs="Times New Roman CYR"/>
          <w:color w:val="auto"/>
          <w:lang w:bidi="ar-SA"/>
        </w:rPr>
        <w:t>Р</w:t>
      </w: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еспублики.</w:t>
      </w:r>
    </w:p>
    <w:p w:rsidR="00EC1BE5" w:rsidRPr="00447030" w:rsidRDefault="00EC1BE5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EC1BE5">
        <w:rPr>
          <w:rFonts w:ascii="Times New Roman" w:hAnsi="Times New Roman"/>
        </w:rPr>
        <w:t>Сокращенное наименование на русском языке</w:t>
      </w:r>
      <w:r>
        <w:rPr>
          <w:rFonts w:ascii="Times New Roman" w:hAnsi="Times New Roman"/>
        </w:rPr>
        <w:t xml:space="preserve">: </w:t>
      </w: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Отдел образования, молодёжной политики и спорта администрации Мариинско-Посадского муниципального округа</w:t>
      </w:r>
      <w:r>
        <w:rPr>
          <w:rFonts w:ascii="Times New Roman CYR" w:eastAsia="Times New Roman" w:hAnsi="Times New Roman CYR" w:cs="Times New Roman CYR"/>
          <w:color w:val="auto"/>
          <w:lang w:bidi="ar-SA"/>
        </w:rPr>
        <w:t>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Полное официальное наименование на чувашском языке:</w:t>
      </w:r>
    </w:p>
    <w:p w:rsid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" w:name="sub_164"/>
      <w:r w:rsidRPr="00447030">
        <w:rPr>
          <w:rFonts w:ascii="Times New Roman CYR" w:eastAsia="Calibri" w:hAnsi="Times New Roman CYR" w:cs="Times New Roman"/>
          <w:color w:val="auto"/>
          <w:lang w:eastAsia="en-US" w:bidi="ar-SA"/>
        </w:rPr>
        <w:t>Чăваш Республикинчи</w:t>
      </w:r>
      <w:r w:rsidRPr="00447030">
        <w:rPr>
          <w:rFonts w:ascii="Times New Roman Chuv" w:eastAsia="Calibri" w:hAnsi="Times New Roman Chuv" w:cs="Times New Roman"/>
          <w:shd w:val="clear" w:color="auto" w:fill="FFFFFF"/>
          <w:lang w:eastAsia="en-US" w:bidi="ar-SA"/>
        </w:rPr>
        <w:t xml:space="preserve"> С.нт.рвёрри </w:t>
      </w:r>
      <w:r w:rsidRPr="00447030">
        <w:rPr>
          <w:rFonts w:ascii="Times New Roman CYR" w:eastAsia="Times New Roman" w:hAnsi="Times New Roman CYR" w:cs="Times New Roman CYR"/>
          <w:color w:val="auto"/>
          <w:sz w:val="26"/>
          <w:szCs w:val="26"/>
          <w:lang w:bidi="ar-SA"/>
        </w:rPr>
        <w:t>муниципаллӑ округ</w:t>
      </w: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Pr="00447030">
        <w:rPr>
          <w:rFonts w:ascii="Times New Roman Chuv" w:eastAsia="Calibri" w:hAnsi="Times New Roman Chuv" w:cs="Times New Roman"/>
          <w:shd w:val="clear" w:color="auto" w:fill="FFFFFF"/>
          <w:lang w:eastAsia="en-US" w:bidi="ar-SA"/>
        </w:rPr>
        <w:t>администраций.н</w:t>
      </w: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Pr="00447030">
        <w:rPr>
          <w:rFonts w:ascii="Times New Roman Chuv" w:eastAsia="Calibri" w:hAnsi="Times New Roman Chuv" w:cs="Times New Roman"/>
          <w:shd w:val="clear" w:color="auto" w:fill="FFFFFF"/>
          <w:lang w:eastAsia="en-US" w:bidi="ar-SA"/>
        </w:rPr>
        <w:t>в.рен\</w:t>
      </w: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, </w:t>
      </w:r>
      <w:r w:rsidRPr="00447030">
        <w:rPr>
          <w:rFonts w:ascii="Times New Roman Chuv" w:eastAsia="Calibri" w:hAnsi="Times New Roman Chuv" w:cs="Times New Roman"/>
          <w:shd w:val="clear" w:color="auto" w:fill="FFFFFF"/>
          <w:lang w:eastAsia="en-US" w:bidi="ar-SA"/>
        </w:rPr>
        <w:t>=амрёксен</w:t>
      </w:r>
      <w:r w:rsidRPr="00447030">
        <w:rPr>
          <w:rFonts w:ascii="Times New Roman CYR" w:eastAsia="Calibri" w:hAnsi="Times New Roman CYR" w:cs="Times New Roman"/>
          <w:b/>
          <w:i/>
          <w:shd w:val="clear" w:color="auto" w:fill="FFFFFF"/>
          <w:lang w:eastAsia="en-US" w:bidi="ar-SA"/>
        </w:rPr>
        <w:t xml:space="preserve"> </w:t>
      </w:r>
      <w:r w:rsidRPr="00447030">
        <w:rPr>
          <w:rFonts w:ascii="Times New Roman CYR" w:eastAsia="Calibri" w:hAnsi="Times New Roman CYR" w:cs="Times New Roman"/>
          <w:sz w:val="26"/>
          <w:szCs w:val="26"/>
          <w:shd w:val="clear" w:color="auto" w:fill="FFFFFF"/>
          <w:lang w:eastAsia="en-US" w:bidi="ar-SA"/>
        </w:rPr>
        <w:t>политикин</w:t>
      </w:r>
      <w:r w:rsidRPr="00447030">
        <w:rPr>
          <w:rFonts w:ascii="Times New Roman CYR" w:eastAsia="Calibri" w:hAnsi="Times New Roman CYR" w:cs="Times New Roman"/>
          <w:b/>
          <w:i/>
          <w:shd w:val="clear" w:color="auto" w:fill="FFFFFF"/>
          <w:lang w:eastAsia="en-US" w:bidi="ar-SA"/>
        </w:rPr>
        <w:t xml:space="preserve"> </w:t>
      </w:r>
      <w:r w:rsidRPr="00447030">
        <w:rPr>
          <w:rFonts w:ascii="Times New Roman CYR" w:eastAsia="Calibri" w:hAnsi="Times New Roman CYR" w:cs="Times New Roman"/>
          <w:sz w:val="26"/>
          <w:szCs w:val="26"/>
          <w:shd w:val="clear" w:color="auto" w:fill="FFFFFF"/>
          <w:lang w:eastAsia="en-US" w:bidi="ar-SA"/>
        </w:rPr>
        <w:t>тата</w:t>
      </w:r>
      <w:r w:rsidRPr="00447030">
        <w:rPr>
          <w:rFonts w:ascii="Times New Roman CYR" w:eastAsia="Times New Roman" w:hAnsi="Times New Roman CYR" w:cs="Times New Roman CYR"/>
          <w:color w:val="auto"/>
          <w:sz w:val="26"/>
          <w:szCs w:val="26"/>
          <w:lang w:bidi="ar-SA"/>
        </w:rPr>
        <w:t xml:space="preserve"> спорт</w:t>
      </w:r>
      <w:r w:rsidRPr="00447030">
        <w:rPr>
          <w:rFonts w:ascii="Times New Roman Chuv" w:eastAsia="Calibri" w:hAnsi="Times New Roman Chuv" w:cs="Times New Roman"/>
          <w:shd w:val="clear" w:color="auto" w:fill="FFFFFF"/>
          <w:lang w:eastAsia="en-US" w:bidi="ar-SA"/>
        </w:rPr>
        <w:t xml:space="preserve"> пай.</w:t>
      </w: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. </w:t>
      </w:r>
    </w:p>
    <w:p w:rsidR="00EC1BE5" w:rsidRPr="00447030" w:rsidRDefault="00EC1BE5" w:rsidP="00EC1BE5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EC1BE5">
        <w:rPr>
          <w:rFonts w:ascii="Times New Roman" w:hAnsi="Times New Roman"/>
        </w:rPr>
        <w:t>Сокращенное наименование</w:t>
      </w:r>
      <w:r>
        <w:rPr>
          <w:rFonts w:ascii="Times New Roman" w:hAnsi="Times New Roman"/>
        </w:rPr>
        <w:t xml:space="preserve"> </w:t>
      </w: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на чувашском языке:</w:t>
      </w:r>
      <w:r w:rsidRPr="00EC1BE5">
        <w:rPr>
          <w:rFonts w:ascii="Times New Roman Chuv" w:eastAsia="Calibri" w:hAnsi="Times New Roman Chuv" w:cs="Times New Roman"/>
          <w:shd w:val="clear" w:color="auto" w:fill="FFFFFF"/>
          <w:lang w:eastAsia="en-US" w:bidi="ar-SA"/>
        </w:rPr>
        <w:t xml:space="preserve"> </w:t>
      </w:r>
      <w:r w:rsidRPr="00447030">
        <w:rPr>
          <w:rFonts w:ascii="Times New Roman Chuv" w:eastAsia="Calibri" w:hAnsi="Times New Roman Chuv" w:cs="Times New Roman"/>
          <w:shd w:val="clear" w:color="auto" w:fill="FFFFFF"/>
          <w:lang w:eastAsia="en-US" w:bidi="ar-SA"/>
        </w:rPr>
        <w:t xml:space="preserve">С.нт.рвёрри </w:t>
      </w:r>
      <w:r w:rsidRPr="00447030">
        <w:rPr>
          <w:rFonts w:ascii="Times New Roman CYR" w:eastAsia="Times New Roman" w:hAnsi="Times New Roman CYR" w:cs="Times New Roman CYR"/>
          <w:color w:val="auto"/>
          <w:sz w:val="26"/>
          <w:szCs w:val="26"/>
          <w:lang w:bidi="ar-SA"/>
        </w:rPr>
        <w:t>муниципаллӑ округ</w:t>
      </w: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Pr="00447030">
        <w:rPr>
          <w:rFonts w:ascii="Times New Roman Chuv" w:eastAsia="Calibri" w:hAnsi="Times New Roman Chuv" w:cs="Times New Roman"/>
          <w:shd w:val="clear" w:color="auto" w:fill="FFFFFF"/>
          <w:lang w:eastAsia="en-US" w:bidi="ar-SA"/>
        </w:rPr>
        <w:t>администраций.н</w:t>
      </w: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Pr="00447030">
        <w:rPr>
          <w:rFonts w:ascii="Times New Roman Chuv" w:eastAsia="Calibri" w:hAnsi="Times New Roman Chuv" w:cs="Times New Roman"/>
          <w:shd w:val="clear" w:color="auto" w:fill="FFFFFF"/>
          <w:lang w:eastAsia="en-US" w:bidi="ar-SA"/>
        </w:rPr>
        <w:t>в.рен\</w:t>
      </w: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, </w:t>
      </w:r>
      <w:r w:rsidRPr="00447030">
        <w:rPr>
          <w:rFonts w:ascii="Times New Roman Chuv" w:eastAsia="Calibri" w:hAnsi="Times New Roman Chuv" w:cs="Times New Roman"/>
          <w:shd w:val="clear" w:color="auto" w:fill="FFFFFF"/>
          <w:lang w:eastAsia="en-US" w:bidi="ar-SA"/>
        </w:rPr>
        <w:t>=амрёксен</w:t>
      </w:r>
      <w:r w:rsidRPr="00447030">
        <w:rPr>
          <w:rFonts w:ascii="Times New Roman CYR" w:eastAsia="Calibri" w:hAnsi="Times New Roman CYR" w:cs="Times New Roman"/>
          <w:b/>
          <w:i/>
          <w:shd w:val="clear" w:color="auto" w:fill="FFFFFF"/>
          <w:lang w:eastAsia="en-US" w:bidi="ar-SA"/>
        </w:rPr>
        <w:t xml:space="preserve"> </w:t>
      </w:r>
      <w:r w:rsidRPr="00447030">
        <w:rPr>
          <w:rFonts w:ascii="Times New Roman CYR" w:eastAsia="Calibri" w:hAnsi="Times New Roman CYR" w:cs="Times New Roman"/>
          <w:sz w:val="26"/>
          <w:szCs w:val="26"/>
          <w:shd w:val="clear" w:color="auto" w:fill="FFFFFF"/>
          <w:lang w:eastAsia="en-US" w:bidi="ar-SA"/>
        </w:rPr>
        <w:t>политикин</w:t>
      </w:r>
      <w:r w:rsidRPr="00447030">
        <w:rPr>
          <w:rFonts w:ascii="Times New Roman CYR" w:eastAsia="Calibri" w:hAnsi="Times New Roman CYR" w:cs="Times New Roman"/>
          <w:b/>
          <w:i/>
          <w:shd w:val="clear" w:color="auto" w:fill="FFFFFF"/>
          <w:lang w:eastAsia="en-US" w:bidi="ar-SA"/>
        </w:rPr>
        <w:t xml:space="preserve"> </w:t>
      </w:r>
      <w:r w:rsidRPr="00447030">
        <w:rPr>
          <w:rFonts w:ascii="Times New Roman CYR" w:eastAsia="Calibri" w:hAnsi="Times New Roman CYR" w:cs="Times New Roman"/>
          <w:sz w:val="26"/>
          <w:szCs w:val="26"/>
          <w:shd w:val="clear" w:color="auto" w:fill="FFFFFF"/>
          <w:lang w:eastAsia="en-US" w:bidi="ar-SA"/>
        </w:rPr>
        <w:t>тата</w:t>
      </w:r>
      <w:r w:rsidRPr="00447030">
        <w:rPr>
          <w:rFonts w:ascii="Times New Roman CYR" w:eastAsia="Times New Roman" w:hAnsi="Times New Roman CYR" w:cs="Times New Roman CYR"/>
          <w:color w:val="auto"/>
          <w:sz w:val="26"/>
          <w:szCs w:val="26"/>
          <w:lang w:bidi="ar-SA"/>
        </w:rPr>
        <w:t xml:space="preserve"> спорт</w:t>
      </w:r>
      <w:r w:rsidRPr="00447030">
        <w:rPr>
          <w:rFonts w:ascii="Times New Roman Chuv" w:eastAsia="Calibri" w:hAnsi="Times New Roman Chuv" w:cs="Times New Roman"/>
          <w:shd w:val="clear" w:color="auto" w:fill="FFFFFF"/>
          <w:lang w:eastAsia="en-US" w:bidi="ar-SA"/>
        </w:rPr>
        <w:t xml:space="preserve"> пай.</w:t>
      </w: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.</w:t>
      </w:r>
      <w:bookmarkStart w:id="8" w:name="_GoBack"/>
      <w:bookmarkEnd w:id="8"/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" w:name="sub_17"/>
      <w:bookmarkEnd w:id="7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1.7. Юридический адрес: </w:t>
      </w:r>
      <w:r w:rsidRPr="00447030">
        <w:rPr>
          <w:rFonts w:ascii="Times New Roman CYR" w:eastAsia="Calibri" w:hAnsi="Times New Roman CYR" w:cs="Times New Roman"/>
          <w:shd w:val="clear" w:color="auto" w:fill="FFFFFF"/>
          <w:lang w:eastAsia="en-US" w:bidi="ar-SA"/>
        </w:rPr>
        <w:t>429570, Чувашская Республика, г. Мариинский Посад, ул. Николаева, д. 47</w:t>
      </w: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0" w:name="sub_18"/>
      <w:bookmarkEnd w:id="9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lastRenderedPageBreak/>
        <w:t>1.8. Отдел имеет самостоятельный баланс, счета, открываемые в соответствии с действующим законодательством Российской Федерации, печать с изображением герба Чувашской Республики и со своим наименованием, штамп и бланки установленного образца.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1" w:name="sub_19"/>
      <w:bookmarkEnd w:id="10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1.9. Отдел подотчетен и несет ответственность за выполнение возложенных на него задач и функций перед главой Мариинско-Посадского муниципального округа.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2" w:name="sub_110"/>
      <w:bookmarkEnd w:id="1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1.10. Отдел имеет имущество, относящееся к муниципальной собственности Мариинско-Посадского муниципального округа и закрепленное за ним на праве оперативного управления.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3" w:name="sub_111"/>
      <w:bookmarkEnd w:id="12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1.11. Отдел выступает как вышестоящий орган управления для подведомственных муниципальных образовательных организаций и осуществляет координацию и контроль за их деятельностью в пределах своей компетенции.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4" w:name="sub_112"/>
      <w:bookmarkEnd w:id="13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1.12. Приказы Отдела, принятые в пределах его компетенции, обязательны для исполнения всеми подведомственными муниципальными образовательными организациями.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5" w:name="sub_113"/>
      <w:bookmarkEnd w:id="14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1.13. Деятельность отдела финансируется за счет средств муниципального бюджета Мариинско-Посадского муниципального округа.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6" w:name="sub_114"/>
      <w:bookmarkEnd w:id="15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1.14. Муниципальные образовательные организации, подведомственные Отделу, создаются, реорганизуются и ликвидируются на территории Мариинско-Посадского муниципального округа в порядке, установленном действующим законодательством.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7" w:name="sub_115"/>
      <w:bookmarkEnd w:id="16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1.15. Отдел образования, молодежной политики и спорта Мариинско-Посадского муниципального округа Чувашской Республики является правопреемником отдела образования и молодежной политики администрации Мариинско-Посадского района Чувашской Республики.</w:t>
      </w:r>
    </w:p>
    <w:bookmarkEnd w:id="17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</w:pPr>
      <w:bookmarkStart w:id="18" w:name="sub_1002"/>
      <w:r w:rsidRPr="00447030"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  <w:t>II. Задачи Отдела</w:t>
      </w:r>
    </w:p>
    <w:bookmarkEnd w:id="18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9" w:name="sub_102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2. Основные задачи Отдела: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0" w:name="sub_21"/>
      <w:bookmarkEnd w:id="19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2.1. Реализация законодательства Российской Федерации и Чувашской Республики в сфере образования с учетом местных социально-экономических, демографических и других условий и особенностей, а также национально-культурных и исторических традиций, сложившихся на территории Мариинско-Посадского муниципального округа.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1" w:name="sub_22"/>
      <w:bookmarkEnd w:id="20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2.2.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2" w:name="sub_23"/>
      <w:bookmarkEnd w:id="2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2.3.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3" w:name="sub_24"/>
      <w:bookmarkEnd w:id="22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2.4. Создание условий для осуществления присмотра и ухода за детьми, содержания детей в муниципальных общеобразовательных организациях.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4" w:name="sub_25"/>
      <w:bookmarkEnd w:id="23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2.5. Создание условий для развития муниципальных образовательных организаций, достижения необходимого уровня учебно-воспитательной деятельности.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5" w:name="sub_26"/>
      <w:bookmarkEnd w:id="24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2.6. Формирование, развитие и оптимизация сети муниципальных образовательных организаций.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6" w:name="sub_27"/>
      <w:bookmarkEnd w:id="25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2.7. Создание на территории Мариинско-Посадского муниципального округа системы оценки качества работы муниципальных образовательных организаций.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7" w:name="sub_28"/>
      <w:bookmarkEnd w:id="26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2.8. Информационно-методическое обеспечение муниципальных образовательных организаций, участие в разработке и реализации финансовой, инвестиционной и инновационной политики в системе образования, молодежной политики и спорта Мариинско-Посадского муниципального округа. 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8" w:name="sub_29"/>
      <w:bookmarkEnd w:id="27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lastRenderedPageBreak/>
        <w:t>2.9. 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9" w:name="sub_210"/>
      <w:bookmarkEnd w:id="28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2.10. Координация на муниципальном уровне единой государственной политики по защите прав и законных интересов несовершеннолетних.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0" w:name="sub_211"/>
      <w:bookmarkEnd w:id="29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2.11. Определение приоритетных направлений развития молодежной политики на территории Мариинско-Посадского муниципального округа и организационное обеспечение ее реализации, организация летнего отдыха, досуга и занятости несовершеннолетних.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1" w:name="sub_212"/>
      <w:bookmarkEnd w:id="30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2.12. Создание условий для развития физической культуры и спорта.</w:t>
      </w:r>
    </w:p>
    <w:bookmarkEnd w:id="31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</w:pPr>
      <w:bookmarkStart w:id="32" w:name="sub_1003"/>
      <w:r w:rsidRPr="00447030"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  <w:t>III. Функции Отдела</w:t>
      </w:r>
    </w:p>
    <w:bookmarkEnd w:id="32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3" w:name="sub_3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3.1. Создает необходимые условия на территории Мариинско-Посадского муниципального округа для реализации конституционных прав граждан на образование.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4" w:name="sub_32"/>
      <w:bookmarkEnd w:id="33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3.2. Обеспечивает реализацию федеральных, региональных программ развития образования, федеральных государственных образовательных стандартов, эффективного функционирования муниципальной системы образования в пределах своей компетенции.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5" w:name="sub_33"/>
      <w:bookmarkEnd w:id="34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3.3. Прогнозирует и планирует развитие сети муниципальных образовательных организаций для обеспечения образовательных потребностей граждан, проживающих на территории Мариинско-Посадского муниципального округа.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6" w:name="sub_34"/>
      <w:bookmarkEnd w:id="35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3.4. Вносит предложения главе Мариинско-Посадского муниципального округа по созданию, реорганизации, ликвидации муниципальных образовательных организаций (за исключением создания муниципальных образовательных организаций высшего образования).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7" w:name="sub_35"/>
      <w:bookmarkEnd w:id="36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3.5. Ведет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Мариинско-Посадского муниципального округа.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8" w:name="sub_36"/>
      <w:bookmarkEnd w:id="37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3.6. Ведет учет детей, зарегистрированных в "Электронной очереди", и распределения их в дошкольные группы, прием заявлений, постановка на учет и направление детей в общеобразовательные организации, реализующие основную образовательную программу дошкольного образования.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9" w:name="sub_37"/>
      <w:bookmarkEnd w:id="38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3.7. Согласовывает приём в общеобразовательные организации по заявлению родителей (законных представителей) детей на обучение по образовательным программам начального общего образования в более раннем возрасте, чем 6 лет 6 месяцев или в более позднем возрасте, чем 8 лет.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0" w:name="sub_38"/>
      <w:bookmarkEnd w:id="39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3.8. Определяет организацию, осуществляющую выдачу дубликата аттестата и (или) дубликата приложения к аттестату, в случае ликвидации организации, осуществляющей образовательную деятельность.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1" w:name="sub_39"/>
      <w:bookmarkEnd w:id="40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3.9. Решает вопрос по устройству ребенка в другую общеобразовательную организацию в случае отсутствия мест в муниципальной общеобразовательной организации.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2" w:name="sub_310"/>
      <w:bookmarkEnd w:id="4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3.10. Обеспечивает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направленности,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 обеспечивает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3" w:name="sub_311"/>
      <w:bookmarkEnd w:id="42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3.11. Совместно с родителями (законными представителями) несовершеннолетнего обучающегося, отчисленного из организации, осуществляющей образовательную деятельность, не позднее чем в месячный срок принимает меры, обеспечивающие получение несовершеннолетним обучающимся общего образования.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4" w:name="sub_312"/>
      <w:bookmarkEnd w:id="43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3.12. Принимает участие в проведении государственной итоговой аттестации обучающихся, освоивших основные образовательные программы основного общего и среднего общего образования, в пределах своей компетенции.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5" w:name="sub_313"/>
      <w:bookmarkEnd w:id="44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3.13. Участвует в создании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оказании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6" w:name="sub_314"/>
      <w:bookmarkEnd w:id="45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3.14. Согласовывает оставление обучающимся, достигшим возраста пятнадцати лет, общеобразовательной организации до получения основного общего образования и принимает совместно с комиссией по делам несовершеннолетних и защите их прав при администрации Мариинско-Посадского муниципального округа и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не позднее чем в месячный срок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7" w:name="sub_315"/>
      <w:bookmarkEnd w:id="46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3.15. Представляет в Министерство образования и молодежной политики Чувашской Республики заявку на закупку учебников для общеобразовательных организаций Мариинско-Посадского муниципального округа и распределяет закупленные учебники общеобразовательным организациям в соответствии с их потребностями для зачисления в библиотечный фонд общеобразовательной организации.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8" w:name="sub_316"/>
      <w:bookmarkEnd w:id="47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3.16. Оказывает содействие лицам, которые проявили выдающиеся способности, показали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9" w:name="sub_317"/>
      <w:bookmarkEnd w:id="48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3.17. </w:t>
      </w:r>
      <w:bookmarkStart w:id="50" w:name="sub_318"/>
      <w:bookmarkEnd w:id="49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Осуществляет в пределах своей компетенции ведомственный контроль деятельности подведомственных образовательных организаций.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1" w:name="sub_319"/>
      <w:bookmarkEnd w:id="50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3.1</w:t>
      </w:r>
      <w:bookmarkStart w:id="52" w:name="sub_320"/>
      <w:bookmarkEnd w:id="5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8. Ведет учет несовершеннолетних, не посещающих или систематически пропускающих по неуважительным причинам занятия в общеобразовательных организациях.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3" w:name="sub_321"/>
      <w:bookmarkEnd w:id="52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3.19. Разрабатывает и внедряет в практику работы общеобразовательных организаций программы и методики, направленные на формирование законопослушного поведения несовершеннолетних.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4" w:name="sub_322"/>
      <w:bookmarkEnd w:id="53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3.20. Обеспечивает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5" w:name="sub_323"/>
      <w:bookmarkEnd w:id="54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3.21. Проводит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6" w:name="sub_324"/>
      <w:bookmarkEnd w:id="55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3.22. Организует бесплатные перевозки обучающихся в муниципальных общеобразовательных организациях, реализующих основные общеобразовательные программы, между поселениями Мариинско-Посадского муниципального округа.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7" w:name="sub_325"/>
      <w:bookmarkEnd w:id="56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3.23. Осуществляет контроль за работой по подготовке подведомственных образовательных организаций к новому учебному году, по выполнению текущего и капитального ремонта объектов образования, спорта.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8" w:name="sub_326"/>
      <w:bookmarkEnd w:id="57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3.24. Устанавливает плату, взимаемую с родителей (законных представителей) и ее размер за присмотр и уход за ребенком в дошкольных учреждениях и дошкольных группах муниципальных общеобразовательных организациях; о снижении размера родительской платы или установлении случаев невзимания ее с отдельных категорий родителей (законных представителей).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9" w:name="sub_327"/>
      <w:bookmarkEnd w:id="58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3.25. Осуществляет полностью или частично финансовое обеспечение содержания лиц, нуждающихся в социальной поддержке в период получения ими образования.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0" w:name="sub_328"/>
      <w:bookmarkEnd w:id="59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3.26. Организует проведение муниципального этапа всероссийской олимпиады школьников, иных предметных олимпиад, конференций, спартакиад, конкурсов, смотров и других массовых мероприятий с обучающимися, воспитанниками и молодежью.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1" w:name="sub_330"/>
      <w:bookmarkEnd w:id="60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3.27. Осуществляет при назначении на должность аттестацию руководителей муниципальных образовательных организаций и переаттестацию через каждые пять лет работы.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2" w:name="sub_331"/>
      <w:bookmarkEnd w:id="6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3.28. Готовит ходатайства о представлении к государственным и отраслевым наградам работников сферы образования, осуществляет награждение Почетной грамотой Отдела.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3" w:name="sub_332"/>
      <w:bookmarkEnd w:id="62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3.29. Формирует и утверждает муниципальные задания для муниципальных образовательных организаций.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4" w:name="sub_333"/>
      <w:bookmarkEnd w:id="63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3.30. Осуществляет прием ежегодных отчетов о результатах самообследования от подведомственных общеобразовательных организаций.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5" w:name="sub_334"/>
      <w:bookmarkEnd w:id="64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3.31. Организует мониторинг системы образования Мариинско-Посадского муниципального округа.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6" w:name="sub_335"/>
      <w:bookmarkEnd w:id="65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3.32. Обеспечивает открытость и доступность информации о системе образования Мариинско-Посадского муниципального округа.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7" w:name="sub_336"/>
      <w:bookmarkEnd w:id="66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3.33. Согласовывает программы развития образовательных организаций.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8" w:name="sub_337"/>
      <w:bookmarkEnd w:id="67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3.34. Осуществляет сбор статистических данных по сфере образования, составляет отчеты в соответствии с действующим законодательством.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9" w:name="sub_338"/>
      <w:bookmarkEnd w:id="68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3.35. Обеспечивает безопасность персональных данных при их обработке в информационных системах.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0" w:name="sub_339"/>
      <w:bookmarkEnd w:id="69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3.36. Ведет прием граждан по личным вопросам, рассматривает их обращения, предложения и жалобы.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1" w:name="sub_340"/>
      <w:bookmarkEnd w:id="70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3.37. Осуществляет мероприятия по разработке и реализации государственной молодежной политики в Мариинско-Посадском муниципального округе.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2" w:name="sub_341"/>
      <w:bookmarkEnd w:id="7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3.38. Координирует проведение молодежных мероприятий в Мариинско-Посадском муниципального округе.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3" w:name="sub_342"/>
      <w:bookmarkEnd w:id="72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3.39. Осуществляет координацию деятельности молодежных, детских объединений и организаций.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4" w:name="sub_343"/>
      <w:bookmarkEnd w:id="73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3.40. Осуществляет организационно-методическое руководство по реализации государственной молодежной политики в Мариинско-Посадском муниципального округе.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5" w:name="sub_344"/>
      <w:bookmarkEnd w:id="74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3.41. Поддерживает общественно значимые молодежные инициативы, общественно полезную деятельность молодежных, детских общественных объединений.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6" w:name="sub_345"/>
      <w:bookmarkEnd w:id="75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3.42. Обеспечивает координацию деятельности организаций по реализации в Мариинско-Посадском муниципальном округе государственной молодежной политики.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7" w:name="sub_346"/>
      <w:bookmarkEnd w:id="76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3.43. Планирует проведение и утверждает календарный план спортивно-массовых, оздоровительных и патриотических мероприятий.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8" w:name="sub_347"/>
      <w:bookmarkEnd w:id="77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3.44. Организует спортивные соревнования на территории Мариинско-Посадского муниципального округа, оказывает содействие в проведении на территории Мариинско-Посадского муниципального округа спортивных мероприятий республиканского масштаба.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9" w:name="sub_348"/>
      <w:bookmarkEnd w:id="78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3.45. Осуществляет взаимодействие с федерациями по видам спорта и другими общественными организациями и объединениями спортивной направленности.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0" w:name="sub_349"/>
      <w:bookmarkEnd w:id="79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3.46. Осуществляет организационное, методическое руководство и координацию деятельности, направленной на развитие физической культуры и спорта населения Мариинско-Посадского муниципального округа, подготовку спортсменов высшей квалификации на основе разработанных и утвержденных программ развития физической культуры и спорта.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1" w:name="sub_350"/>
      <w:bookmarkEnd w:id="80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3.47. В установленном порядке вносит предложения и представляет соответствующую документацию в Министерство по физической культуре, спорту и туризму Чувашской Республики для присвоения почетных и спортивных званий спортсменам и тренерам, работникам физической культуры и физкультурным активистам.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2" w:name="sub_351"/>
      <w:bookmarkEnd w:id="8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3.48. Контролирует эффективность использования подведомственных муниципальных спортивных сооружений.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3" w:name="sub_352"/>
      <w:bookmarkEnd w:id="82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3.49. Ведет учет и отчетность по состоянию физкультуры и спорта, выступает с предложениями о присвоении в установленном порядке спортивных разрядов, судейских категорий и о награждении чемпионов, победителей и призеров спортивных соревнований, физкультурных работников, активистов коллективов физкультуры.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3.50. Организует выявление и осуществляет учет детей-сирот и детей, оставшихся без попечения родителей, несовершеннолетних, нуждающихся в социальной защите, не имеющих надлежащих условий для воспитания в семье;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3.51. Участвует в принятии мер по установлению опеки или попечительства над несовершеннолетними, оставшимися без попечения родителей;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3.52. Участвует в определении опекунов и попечителей;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5.53. Участвует в принятии мер по освобождению или отстранению опекунов и попечителей от выполнения возложенных на них обязанностей;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3.54. Участвует в подготовке к заключению с приемными родителями договора о передаче ребенка (детей) на воспитание в приемную семью;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3.55. Организует выявление и учет детей, нуждающихся в установлении над ними опеки или попечительства;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3.56. Участвует в принятии мер по устройству детей, оставшихся без попечения родителей, в семью на воспитание (усыновление (удочерение), под опеку или попечительство, в приемную семью либо в патронатную семью), а при отсутствии такой возможности временно, на период до их устройства на воспитание в семью, - в организации для детей-сирот и детей, оставшихся без попечения родителей, всех типов;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3.57. Принимает участие в освобождении и отстранении в соответствии с законодательством Российской Федерации опекунов и попечителей от исполнения ими своих обязанностей;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3.58. Принимает участие в представлении законных интересов несовершеннолетних,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Чувашской Республики или интересам подопечных либо если опекуны или попечители не осуществляют защиту законных интересов подопечных;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3.59. Организует обращение в суд с заявлением о лишении родительских прав, ограничении родительских прав, об отмене усыновления (удочерения) в случаях, установленных законодательством Российской Федерации;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3.60. Принимает участие в рассмотрении судами дел об усыновлении (удочерении) и отмене усыновления (удочерения), дел, связанных с воспитанием детей и защитой их имущественных и личных неимущественных прав, а также других дел в защиту прав и интересов несовершеннолетних в соответствии с законодательством Российской Федерации;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3.61. Участвует в подготовке соответствующих заключений в случаях, установленных законодательством Российской Федерации;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3.62. Участвует в выдаче опекунам и попечителям разрешений и обязательных для исполнения указаний в письменной форме на совершение сделок с имуществом и правами, принадлежащими подопечному, в случаях, установленных законодательством Российской Федерации;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3.63. Участвует в подготовке к заключению договоров доверительного управления имуществом подопечных в соответствии с Федеральным законом;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3.64. Участвует в выдаче разрешений на раздельное проживание попечителей и их несовершеннолетних подопечных в соответствии с Федеральным законом;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3.65. Участвует в осуществлении подбора, учета и подготовке в соответствии с законодательством Российской Федерации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3.66. Принимает участие в проверке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законодательством Российской Федерации;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3.67. Принимает участие в подготовке материалов о назначении сумм пособий и иных выплат, предназначенных для проживания, питания и обеспечения других нужд подопечного, в порядке и размере, установленных законодательством Российской Федерации и законодательством Чувашской Республики;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3.68. Принимает участие в осуществлении надзора за деятельностью опекунов и попечителей;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3.69. Принимает участие в проведении работ по профилактике социального сиротства, жестокого обращения с детьми, по привлечению общественности к работе органов опеки и попечительства, рассмотрение предложений, заявлений и жалоб граждан по вопросам опеки и попечительства и принятие по ним необходимых мер;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3.70. Принимает участие в оказании содействия в предоставлении экстренной помощи детям, пострадавшим от насилия в семье;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3.71. Участвует в консультировании граждан по вопросам охраны прав несовершеннолетних;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3.72. Принимает участие в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23 возраста, которые подлежат обеспечению жилыми помещениями, а также установление невозможности проживания указанных лиц в ранее занимаемых ими жилых помещениях;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3.73. Принимает участие в выявлении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при наличии которых договор найма специализированного жилого помещения с указанными лицами может быть по решению органа местного самоуправления неоднократно заключен на новый пятилетний срок;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3.74. Принимает участие в осуществлении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3.75. Принимает участие в немедленном отобрании ребенка у родителей (одного из них) или у других лиц, на попечении которых он находится, при непосредственной угрозе жизни ребенка или его здоровью на основании соответствующего акта главы муниципального образования;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3.76. Участвует в установлении опеки или попечительства;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3.77. Принимает участие в информировании граждан, выразивших желание стать опекунами или попечителями либо принять ребенка, оставшегося без попечения родителей, в семью на воспитание в установленных законодательством Российской Федерации и законодательством Чувашской Республики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в семью на воспитание в установленных законодательством Российской Федерации и законодательством Чувашской Республики формах, а также оказание содействия в подготовке таких документов;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3.78. Принимает участие в оказании помощи опекунам и попечителям в реализации и защите прав подопечных;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3.79. Участвует в выдаче опекунам и попечителям разрешений и обязательных для исполнения указаний в письменной форме на совершение сделок с имуществом и правами, принадлежащими подопечному, в случаях, установленных законодательством Российской Федерации; </w:t>
      </w: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cr/>
        <w:t xml:space="preserve">            3.80. Участвует в подготовке заключений договоров доверительного управления имуществом подопечных в соответствии с законодательством Российской Федерации;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3.81. Принимает участие в оказании содействия опекунам и попечителям, в проверке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законодательством Российской Федерации;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3.82. Организует учет лиц, в отношении которых установлена опека или попечительство;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3.83. Принимает участие в оказании помощи опекунам и попечителям в организации медицинского наблюдения за подопечными;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 xml:space="preserve">3.84. Участвует в осуществлении в установленном законодательством Российской Федерации порядке защиты имущественных и личных неимущественных прав и интересов подопечных в случае использования опекуном или попечителем опеки или попечительства в корыстных целях, а также в случае оставления подопечного без надзора и необходимой помощи; </w:t>
      </w:r>
    </w:p>
    <w:p w:rsidR="00447030" w:rsidRPr="00447030" w:rsidRDefault="00447030" w:rsidP="004470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47030">
        <w:rPr>
          <w:rFonts w:ascii="Times New Roman" w:eastAsia="Calibri" w:hAnsi="Times New Roman" w:cs="Times New Roman"/>
          <w:color w:val="auto"/>
          <w:lang w:eastAsia="en-US" w:bidi="ar-SA"/>
        </w:rPr>
        <w:t>3.85. Принимает участие при даче согласия на совершение опекуном или попечителем сделок по отчуждению имущества подопечного.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4" w:name="sub_353"/>
      <w:bookmarkEnd w:id="83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3.86. Разрабатывает, согласовывает и вносит в установленном порядке проекты муниципальных программ в сфере образования, молодежной политики и спорта.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5" w:name="sub_354"/>
      <w:bookmarkEnd w:id="84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3.87. Участвует в пределах своей компетенции в формировании бюджета Мариинско-Посадского муниципального округа в части расходов по отрасли образования, молодежной политики и спорта.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6" w:name="sub_355"/>
      <w:bookmarkEnd w:id="85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3.88. Осуществляет функции главного распорядителя средств бюджета Мариинско-Посадского муниципального округа по отраслям и функциям главного распорядителя и получателя средств муниципального бюджета, предусмотренных на содержание отдела и реализацию возложенных на Отдел функций.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7" w:name="sub_356"/>
      <w:bookmarkEnd w:id="86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3.89. Составляет бюджетную роспись, распределяет лимиты бюджетных обязательств по подведомственным получателям бюджетных средств и исполняет соответствующую часть бюджета.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8" w:name="sub_357"/>
      <w:bookmarkEnd w:id="87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3.90. Утверждает смету доходов и расходов Отдела.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9" w:name="sub_358"/>
      <w:bookmarkEnd w:id="88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3.91. Открывает лицевые счета отдела для учета операций по исполнению расходов муниципального бюджета, в органах осуществляющих казначейское исполнение муниципального бюджета Мариинско-Посадского муниципального округа.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0" w:name="sub_359"/>
      <w:bookmarkEnd w:id="89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3.92. Составляет сводную годовую, квартальную и месячную отчетность на основании представляемой Отделу бухгалтерской отчетности организациями, находящимися в его ведении, и представляет сводный отчет об исполнении смет доходов и расходов по выделенным средствам в орган, исполняющий бюджет (финансовый отдел администрации Мариинско-Посадского муниципального округа).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1" w:name="sub_360"/>
      <w:bookmarkEnd w:id="90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3.93. Рассматривает годовые бухгалтерские отчеты и балансы подведомственных организаций.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2" w:name="sub_361"/>
      <w:bookmarkEnd w:id="9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3.94. Осуществляет контроль за целевым использованием бюджетных средств в организациях, находящихся в ведении Отдела.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3" w:name="sub_362"/>
      <w:bookmarkEnd w:id="92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3.95. Осуществляет экономический анализ и прогнозирование финансово-хозяйственной деятельности подведомственных муниципальных образовательных организаций.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4" w:name="sub_363"/>
      <w:bookmarkEnd w:id="93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3.96. Взаимодействует со структурными подразделениями органов местного самоуправления Мариинско-Посадского муниципального округа и государственной власти, предприятиями, учреждениями и организациями всех форм собственности по вопросам деятельности Отдела.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5" w:name="sub_364"/>
      <w:bookmarkEnd w:id="94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3.97. Вносит предложения главе Мариинско-Посадского муниципального округа по назначению на должность и освобождению от должности руководителей образовательных организаций.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6" w:name="sub_365"/>
      <w:bookmarkEnd w:id="95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3.98. Осуществляет ведение кадрового делопроизводства в отношении руководителей подведомственных учреждений, оформления личных дел, ведения и хранения трудовых книжек.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7" w:name="sub_366"/>
      <w:bookmarkEnd w:id="96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3.99. Осуществляет иные функции, предусмотренные действующим законодательством.</w:t>
      </w:r>
    </w:p>
    <w:bookmarkEnd w:id="97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</w:pPr>
      <w:bookmarkStart w:id="98" w:name="sub_1004"/>
      <w:r w:rsidRPr="00447030"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  <w:t>IV. Организация работы и структура Отдела</w:t>
      </w:r>
    </w:p>
    <w:bookmarkEnd w:id="98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4.1. В структуру Отдела входят: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- заместитель начальника отдела.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- советник главы по работе с молодежью.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- сектор опеки и попечительства.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- ведущий специалист – эксперт по спорту.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 Структурные подразделения Отдела: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- Информационно-методический центр;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- Хозяйственно-эксплуатационная группа.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9" w:name="sub_42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4.2. Руководство деятельностью Отдела на основе единоначалия осуществляет заместитель главы администрации - начальник Отдела в установленном порядке.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00" w:name="sub_43"/>
      <w:bookmarkEnd w:id="99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4.3. Во время отсутствия заместителя главы администрации - начальника Отдела (отпуска, командировки или болезни) его обязанности временно исполняет заместитель начальника или лицо, назначенное распоряжением главы администрации Мариинско-Посадского муниципального округа.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01" w:name="sub_44"/>
      <w:bookmarkEnd w:id="100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4.4. Заместитель главы администрации - начальник Отдела осуществляет организационно-распорядительные функции и несет персональную ответственность за исполнение возложенных на Отдел задач и функций.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02" w:name="sub_45"/>
      <w:bookmarkEnd w:id="10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 Полномочия заместителя главы администрации - начальника Отдела: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03" w:name="sub_451"/>
      <w:bookmarkEnd w:id="102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4.5.1. руководит деятельностью Отдела и координирует деятельность подведомственных ему образовательных организаций;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04" w:name="sub_452"/>
      <w:bookmarkEnd w:id="103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4.5.2. представляет Мариинско-Посадский муниципальный округ по вопросам, относящимся к компетенции и полномочиям Отдела, в органах государственной власти и местного самоуправления, иных организациях;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05" w:name="sub_453"/>
      <w:bookmarkEnd w:id="104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4.5.3. действует от имени Отдела без доверенности, представляет его интересы в органах государственной власти и местного самоуправления, в судебных и следственных органах; предприятиях и организациях различных форм собственности; заключает договоры и соглашения;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06" w:name="sub_454"/>
      <w:bookmarkEnd w:id="105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4.5.4. вносит главе Мариинско-Посадского муниципального округа предложения по вопросам образования, молодежной политики  и спорта для рассмотрения на заседаниях Собрания депутатов Мариинско-Посадского муниципального округа;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07" w:name="sub_455"/>
      <w:bookmarkEnd w:id="106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4.5.5. издает приказы и другие акты по вопросам, отнесенным к компетенции Отдела, являющиеся обязательными для выполнения подведомственными образовательными организациями;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08" w:name="sub_456"/>
      <w:bookmarkEnd w:id="107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4.5.6. утверждает Положения о структурных подразделениях, должностные инструкции работников Отдела;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09" w:name="sub_457"/>
      <w:bookmarkEnd w:id="108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4.5.7. вносит предложения главе Мариинско-Посадского муниципального округа по структуре Отдела, по назначению на должность и освобождению от должности руководителей образовательных организаций;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10" w:name="sub_458"/>
      <w:bookmarkEnd w:id="109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4.5.8. осуществляет подбор, прием, увольнение работников Отдела;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11" w:name="sub_459"/>
      <w:bookmarkEnd w:id="110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4.5.9. в соответствии с </w:t>
      </w:r>
      <w:hyperlink r:id="rId10" w:history="1">
        <w:r w:rsidRPr="00447030">
          <w:rPr>
            <w:rFonts w:ascii="Times New Roman CYR" w:eastAsia="Times New Roman" w:hAnsi="Times New Roman CYR" w:cs="Times New Roman CYR"/>
            <w:color w:val="auto"/>
            <w:lang w:bidi="ar-SA"/>
          </w:rPr>
          <w:t>Трудовым кодексом</w:t>
        </w:r>
      </w:hyperlink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 xml:space="preserve"> Российской Федерации является работодателем по отношению к работникам Отдела, заключает с ними трудовые договоры, утверждает их должностные инструкции, устанавливает систему оплаты и стимулирования их труда;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12" w:name="sub_4510"/>
      <w:bookmarkEnd w:id="11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4.5.10. подписывает все необходимые финансовые документы по финансированию подведомственных муниципальных образовательных организаций, а также по смете расходов Отдела;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13" w:name="sub_4511"/>
      <w:bookmarkEnd w:id="112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4.5.11. участвует в реализации кадровой политики в области образования, в развитии системы повышения квалификации педагогических и руководящих работников образовательных организаций, других работников, действующих в муниципальной системе образования, содействии повышения социального статуса работников образования в рамках своей компетенции;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14" w:name="sub_4512"/>
      <w:bookmarkEnd w:id="113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4.5.12. заключает договоры, связанные с материально-техническим обеспечением деятельности Отдела, в пределах средств, выделенных из бюджета Мариинско-Посадского муниципального округа;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15" w:name="sub_4513"/>
      <w:bookmarkEnd w:id="114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4.5.13. заключает иные договоры в порядке, установленном действующим законодательством;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16" w:name="sub_4514"/>
      <w:bookmarkEnd w:id="115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4.5.14 издает приказы и распоряжения, обязательные к исполнению для всех сотрудников Отдела, образовательных организаций;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17" w:name="sub_4515"/>
      <w:bookmarkEnd w:id="116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4.5.15. вносит в установленном порядке предложения по представлению работников муниципальных образовательных организаций, Отдела к государственным и отраслевым наградам и присвоению почетных званий;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18" w:name="sub_4516"/>
      <w:bookmarkEnd w:id="117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4.5.16. ведет прием граждан, рассматривает их обращения, принимает по ним решения;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19" w:name="sub_4517"/>
      <w:bookmarkEnd w:id="118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4.5.17. может посещать несовершеннолетних, проводить беседы с ними, их родителями или иными законными представителями и иными лицами; запрашивать информацию у государственных органов и иных учреждений по вопросам, входящим в их компетенцию, приглашать для выяснения указанных вопросов несовершеннолетних, их родителей или иных законных представителей и иных лиц;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20" w:name="sub_4518"/>
      <w:bookmarkEnd w:id="119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4.5.18. осуществляет иные полномочия в соответствии с действующим законодательством и муниципальными правовыми актами.</w:t>
      </w:r>
    </w:p>
    <w:bookmarkEnd w:id="120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</w:pPr>
      <w:bookmarkStart w:id="121" w:name="sub_1005"/>
      <w:r w:rsidRPr="00447030"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  <w:t>V. Права Отдела</w:t>
      </w:r>
    </w:p>
    <w:bookmarkEnd w:id="121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22" w:name="sub_5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5.1. В соответствии с возложенными задачами и функциями Отдел имеет право: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23" w:name="sub_511"/>
      <w:bookmarkEnd w:id="122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5.1.1. Участвовать в разработке правовых актов администрации Мариинско-Посадского муниципального округа по вопросам, относящимся к компетенции Отдела.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24" w:name="sub_512"/>
      <w:bookmarkEnd w:id="123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5.1.2. Запрашивать и получать в установленном порядке от органов местного самоуправления, организаций и учреждений, независимо от их организационно-правовой формы и ведомственной принадлежности, сведения, материалы и документы, необходимые для решения вопросов, входящих в компетенцию Отдела, и возложенных на него задач и функций.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25" w:name="sub_513"/>
      <w:bookmarkEnd w:id="124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5.1.3. Издавать в пределах своей компетенции, в том числе совместно с другими муниципальными структурами, приказы, инструкции, обязательные для исполнения подведомственными учреждениями и организациями, давать разъяснения по ним.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26" w:name="sub_514"/>
      <w:bookmarkEnd w:id="125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5.1.4. Проводить совещания, встречи, организовывать мероприятия по вопросам, входящим в компетенцию Отдела.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27" w:name="sub_515"/>
      <w:bookmarkEnd w:id="126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5.1.5. Выступать от имени администрации Мариинско-Посадского муниципального округа в арбитражном суде и судах общей юрисдикции по вопросам, входящим в компетенцию Отдела.</w:t>
      </w:r>
    </w:p>
    <w:bookmarkEnd w:id="127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</w:pPr>
      <w:bookmarkStart w:id="128" w:name="sub_1006"/>
      <w:r w:rsidRPr="00447030"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  <w:t>VI. Имущество Отдела</w:t>
      </w:r>
    </w:p>
    <w:bookmarkEnd w:id="128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29" w:name="sub_6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6.1. В целях осуществления своих полномочий Отдел наделяется в установленном порядке имуществом Мариинско-Посадского муниципального округа, закрепленным за ним на праве оперативного управления.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30" w:name="sub_62"/>
      <w:bookmarkEnd w:id="129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6.2. Отдел владеет, пользуется и распоряжается закрепленным за ним имуществом в пределах, установленных законодательством и решениями Собрания депутатов Мариинско-Посадского муниципального округа, в соответствии с назначением имущества и целями своей деятельности.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31" w:name="sub_63"/>
      <w:bookmarkEnd w:id="130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6.3. Источниками формирования имущества Отдела являются: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32" w:name="sub_631"/>
      <w:bookmarkEnd w:id="13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6.3.1. бюджетные средства;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33" w:name="sub_632"/>
      <w:bookmarkEnd w:id="132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6.3.2. имущество, закрепленное на праве оперативного управления;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34" w:name="sub_633"/>
      <w:bookmarkEnd w:id="133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6.3.3. иные источники, не противоречащие законодательству Российской Федерации.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35" w:name="sub_64"/>
      <w:bookmarkEnd w:id="134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6.4. Имущество Отдела находится в муниципальной собственности Мариинско-Посадского муниципального округа.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36" w:name="sub_65"/>
      <w:bookmarkEnd w:id="135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6.5. При осуществлении права оперативного управления имуществом Отдел обязан: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37" w:name="sub_651"/>
      <w:bookmarkEnd w:id="136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6.5.1. эффективно, в соответствии с целевым назначением, использовать муниципальное имущество;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38" w:name="sub_652"/>
      <w:bookmarkEnd w:id="137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6.5.2. обеспечивать сохранность имущества и его восстановление;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39" w:name="sub_653"/>
      <w:bookmarkEnd w:id="138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6.5.3. не допускать ухудшения технического состояния имущества, за исключением случаев, связанных с нормативным износом этого имущества, в процессе эксплуатации;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40" w:name="sub_654"/>
      <w:bookmarkEnd w:id="139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6.5.4. страховать муниципальное имущество в установленном законом порядке;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41" w:name="sub_655"/>
      <w:bookmarkEnd w:id="140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6.5.5. проводить инвентаризацию недвижимого имущества в установленном порядке;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42" w:name="sub_656"/>
      <w:bookmarkEnd w:id="14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6.5.6. осуществлять текущий и капитальный ремонт закрепленного за Отделом имущества;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43" w:name="sub_657"/>
      <w:bookmarkEnd w:id="142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6.5.7. осуществлять государственную регистрацию права оперативного управления.</w:t>
      </w:r>
    </w:p>
    <w:bookmarkEnd w:id="143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</w:pPr>
      <w:bookmarkStart w:id="144" w:name="sub_1007"/>
      <w:r w:rsidRPr="00447030"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  <w:t>VII. Финансовое обеспечение</w:t>
      </w:r>
    </w:p>
    <w:bookmarkEnd w:id="144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45" w:name="sub_7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7.1. Финансирование расходов на содержание Отдела осуществляется за счет средств, предусмотренных в муниципальном бюджете Мариинско-Посадского муниципального округа.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46" w:name="sub_72"/>
      <w:bookmarkEnd w:id="145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7.2. Средства, полученные из муниципального бюджета Мариинско-Посадского муниципального округа, расходуются Отделом в соответствии со сметой доходов и расходов, утвержденной заместителем главы администрации - начальником Отдела.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47" w:name="sub_73"/>
      <w:bookmarkEnd w:id="146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7.3. Отдел отвечает по своим обязательствам находящимися в его распоряжении денежными средствами в соответствии с действующим законодательством.</w:t>
      </w:r>
    </w:p>
    <w:bookmarkEnd w:id="147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</w:pPr>
      <w:bookmarkStart w:id="148" w:name="sub_1008"/>
      <w:r w:rsidRPr="00447030"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  <w:t>VIII. Взаимоотношения</w:t>
      </w:r>
    </w:p>
    <w:bookmarkEnd w:id="148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49" w:name="sub_8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8.1. Взаимоотношения Отдела с органами местного самоуправления Мариинско-Посадского муниципального округа и структурными подразделениями администрации Мариинско-Посадского муниципального округа строятся в соответствии с принципом разделения полномочий и на основании муниципальных правовых актов.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50" w:name="sub_82"/>
      <w:bookmarkEnd w:id="149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8.2. Отдел взаимодействует с организациями всех форм собственности независимо от их организационно-правовой формы в соответствии с действующим законодательством.</w:t>
      </w:r>
    </w:p>
    <w:bookmarkEnd w:id="150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</w:pPr>
      <w:bookmarkStart w:id="151" w:name="sub_1009"/>
      <w:r w:rsidRPr="00447030"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  <w:t>IX. Ответственность</w:t>
      </w:r>
    </w:p>
    <w:bookmarkEnd w:id="151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52" w:name="sub_9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9.1. Отдел, как юридическое лицо, несет ответственность в соответствии с действующим законодательством.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53" w:name="sub_92"/>
      <w:bookmarkEnd w:id="152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9.2. Отдел отвечает в соответствии с законодательством за: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54" w:name="sub_921"/>
      <w:bookmarkEnd w:id="153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9.2.1. целевое использование выделенных в его распоряжение бюджетных средств;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55" w:name="sub_922"/>
      <w:bookmarkEnd w:id="154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9.2.2. достоверность и своевременное представление установленной отчетности и другой информации, связанной с исполнением смет доходов и расходов;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56" w:name="sub_923"/>
      <w:bookmarkEnd w:id="155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9.2.3. своевременное составление бюджетной росписи и лимитов бюджетных обязательств по подведомственным получателям бюджетных средств;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57" w:name="sub_924"/>
      <w:bookmarkEnd w:id="156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9.2.4. своевременное представление бюджетной росписи и лимитов бюджетных обязательств по подведомственным получателям бюджетных средств в орган, исполняющий бюджет (финансовый отдел администрации Мариинско-Посадского муниципального округа);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58" w:name="sub_925"/>
      <w:bookmarkEnd w:id="157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9.2.5. утверждение плана финансово-хозяйственной деятельности подведомственных муниципальных образовательных организаций;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59" w:name="sub_926"/>
      <w:bookmarkEnd w:id="158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9.2.6. соответствие бюджетной росписи показателям, утвержденным решением Собрания депутатов Мариинско-Посадского муниципального округа Чувашской Республики о бюджете Мариинско-Посадского муниципального округа на соответствующий год;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60" w:name="sub_927"/>
      <w:bookmarkEnd w:id="159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9.2.7. эффективное использование бюджетных средств.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61" w:name="sub_93"/>
      <w:bookmarkEnd w:id="160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9.3. ущерб, причиненный в результате действий или бездействий Отдела, возмещается юридическим и физическим лицам в установленном порядке.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62" w:name="sub_94"/>
      <w:bookmarkEnd w:id="16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9.4. должностные лица Отдела несут ответственность в соответствии с действующим законодательством.</w:t>
      </w:r>
    </w:p>
    <w:bookmarkEnd w:id="162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</w:pPr>
      <w:bookmarkStart w:id="163" w:name="sub_1010"/>
      <w:r w:rsidRPr="00447030">
        <w:rPr>
          <w:rFonts w:ascii="Times New Roman CYR" w:eastAsia="Times New Roman" w:hAnsi="Times New Roman CYR" w:cs="Times New Roman CYR"/>
          <w:b/>
          <w:bCs/>
          <w:color w:val="auto"/>
          <w:lang w:bidi="ar-SA"/>
        </w:rPr>
        <w:t>X. Заключительные положения</w:t>
      </w:r>
    </w:p>
    <w:bookmarkEnd w:id="163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64" w:name="sub_101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10.1. Настоящее положение вступает в силу с момента государственной регистрации в соответствии с действующим законодательством.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65" w:name="sub_1020"/>
      <w:bookmarkEnd w:id="164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10.2. Изменения и дополнения в настоящее Положение вносятся представительным органом местного самоуправления Мариинско-Посадского муниципального округа по представлению заместителя главы администрации - начальника Отдела в установленном порядке.</w:t>
      </w: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66" w:name="sub_103"/>
      <w:bookmarkEnd w:id="165"/>
      <w:r w:rsidRPr="00447030">
        <w:rPr>
          <w:rFonts w:ascii="Times New Roman CYR" w:eastAsia="Times New Roman" w:hAnsi="Times New Roman CYR" w:cs="Times New Roman CYR"/>
          <w:color w:val="auto"/>
          <w:lang w:bidi="ar-SA"/>
        </w:rPr>
        <w:t>10.3. Положение, любые изменения и дополнения к нему, а также Положение об Отделе в новой редакции вступают в законную силу после их государственной регистрации.</w:t>
      </w:r>
    </w:p>
    <w:bookmarkEnd w:id="166"/>
    <w:p w:rsidR="00447030" w:rsidRPr="00447030" w:rsidRDefault="00447030" w:rsidP="0044703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right"/>
        <w:rPr>
          <w:rFonts w:ascii="Times New Roman CYR" w:eastAsia="Times New Roman" w:hAnsi="Times New Roman CYR" w:cs="Arial"/>
          <w:b/>
          <w:bCs/>
          <w:color w:val="auto"/>
          <w:lang w:bidi="ar-SA"/>
        </w:rPr>
      </w:pPr>
      <w:bookmarkStart w:id="167" w:name="sub_1100"/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right"/>
        <w:rPr>
          <w:rFonts w:ascii="Times New Roman CYR" w:eastAsia="Times New Roman" w:hAnsi="Times New Roman CYR" w:cs="Arial"/>
          <w:b/>
          <w:bCs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right"/>
        <w:rPr>
          <w:rFonts w:ascii="Times New Roman CYR" w:eastAsia="Times New Roman" w:hAnsi="Times New Roman CYR" w:cs="Arial"/>
          <w:b/>
          <w:bCs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right"/>
        <w:rPr>
          <w:rFonts w:ascii="Times New Roman CYR" w:eastAsia="Times New Roman" w:hAnsi="Times New Roman CYR" w:cs="Arial"/>
          <w:b/>
          <w:bCs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right"/>
        <w:rPr>
          <w:rFonts w:ascii="Times New Roman CYR" w:eastAsia="Times New Roman" w:hAnsi="Times New Roman CYR" w:cs="Arial"/>
          <w:b/>
          <w:bCs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right"/>
        <w:rPr>
          <w:rFonts w:ascii="Times New Roman CYR" w:eastAsia="Times New Roman" w:hAnsi="Times New Roman CYR" w:cs="Arial"/>
          <w:b/>
          <w:bCs/>
          <w:color w:val="auto"/>
          <w:lang w:bidi="ar-SA"/>
        </w:rPr>
      </w:pPr>
    </w:p>
    <w:p w:rsidR="00447030" w:rsidRPr="00447030" w:rsidRDefault="00447030" w:rsidP="00447030">
      <w:pPr>
        <w:autoSpaceDE w:val="0"/>
        <w:autoSpaceDN w:val="0"/>
        <w:adjustRightInd w:val="0"/>
        <w:ind w:firstLine="720"/>
        <w:jc w:val="right"/>
        <w:rPr>
          <w:rFonts w:ascii="Times New Roman CYR" w:eastAsia="Times New Roman" w:hAnsi="Times New Roman CYR" w:cs="Arial"/>
          <w:b/>
          <w:bCs/>
          <w:color w:val="auto"/>
          <w:lang w:bidi="ar-SA"/>
        </w:rPr>
      </w:pPr>
    </w:p>
    <w:bookmarkEnd w:id="167"/>
    <w:p w:rsidR="00A12D06" w:rsidRDefault="00A12D06" w:rsidP="00A12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526F49" w:rsidRDefault="00526F49" w:rsidP="00A12D06"/>
    <w:sectPr w:rsidR="00526F49" w:rsidSect="00C35A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71C9B"/>
    <w:multiLevelType w:val="hybridMultilevel"/>
    <w:tmpl w:val="3C9E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A12D06"/>
    <w:rsid w:val="00155A15"/>
    <w:rsid w:val="00226CC3"/>
    <w:rsid w:val="00250999"/>
    <w:rsid w:val="002A662D"/>
    <w:rsid w:val="003A10BD"/>
    <w:rsid w:val="00447030"/>
    <w:rsid w:val="00526F49"/>
    <w:rsid w:val="005A36E9"/>
    <w:rsid w:val="005C14BE"/>
    <w:rsid w:val="005F0D57"/>
    <w:rsid w:val="00667C1F"/>
    <w:rsid w:val="00742F1C"/>
    <w:rsid w:val="007A3568"/>
    <w:rsid w:val="007D6830"/>
    <w:rsid w:val="00860A78"/>
    <w:rsid w:val="00914BA6"/>
    <w:rsid w:val="009B7376"/>
    <w:rsid w:val="00A12D06"/>
    <w:rsid w:val="00C17EAA"/>
    <w:rsid w:val="00C35A7D"/>
    <w:rsid w:val="00D411F5"/>
    <w:rsid w:val="00DD0D89"/>
    <w:rsid w:val="00EC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0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0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A12D06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06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6">
    <w:name w:val="Emphasis"/>
    <w:basedOn w:val="a0"/>
    <w:uiPriority w:val="20"/>
    <w:qFormat/>
    <w:rsid w:val="00C17E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0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0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A12D06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06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6">
    <w:name w:val="Emphasis"/>
    <w:basedOn w:val="a0"/>
    <w:uiPriority w:val="20"/>
    <w:qFormat/>
    <w:rsid w:val="00C17E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40440/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291362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03000/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1212526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658968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6209</Words>
  <Characters>35392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marpos_culture2</dc:creator>
  <cp:lastModifiedBy>marpos_org2</cp:lastModifiedBy>
  <cp:revision>11</cp:revision>
  <cp:lastPrinted>2022-12-16T04:50:00Z</cp:lastPrinted>
  <dcterms:created xsi:type="dcterms:W3CDTF">2022-12-09T12:09:00Z</dcterms:created>
  <dcterms:modified xsi:type="dcterms:W3CDTF">2022-12-16T04:51:00Z</dcterms:modified>
</cp:coreProperties>
</file>