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AD" w:rsidRPr="00944413" w:rsidRDefault="00F56F5C" w:rsidP="00B428AD">
      <w:pPr>
        <w:tabs>
          <w:tab w:val="left" w:pos="2464"/>
        </w:tabs>
        <w:spacing w:after="0"/>
        <w:rPr>
          <w:rFonts w:ascii="Times New Roman" w:hAnsi="Times New Roman" w:cs="Times New Roman"/>
        </w:rPr>
      </w:pPr>
      <w:r w:rsidRPr="00944413">
        <w:rPr>
          <w:rFonts w:ascii="Times New Roman" w:hAnsi="Times New Roman" w:cs="Times New Roman"/>
        </w:rPr>
        <w:tab/>
      </w:r>
    </w:p>
    <w:p w:rsidR="002E05B7" w:rsidRDefault="002E05B7" w:rsidP="00B428AD">
      <w:pPr>
        <w:tabs>
          <w:tab w:val="left" w:pos="2464"/>
        </w:tabs>
        <w:spacing w:after="0"/>
        <w:rPr>
          <w:rFonts w:ascii="Times New Roman" w:hAnsi="Times New Roman" w:cs="Times New Roman"/>
        </w:rPr>
      </w:pPr>
    </w:p>
    <w:p w:rsidR="00F56F5C" w:rsidRPr="00B428AD" w:rsidRDefault="00F56F5C" w:rsidP="00B428AD">
      <w:pPr>
        <w:tabs>
          <w:tab w:val="left" w:pos="2464"/>
        </w:tabs>
        <w:spacing w:after="0"/>
        <w:jc w:val="center"/>
        <w:rPr>
          <w:rFonts w:ascii="Times New Roman" w:hAnsi="Times New Roman" w:cs="Times New Roman"/>
          <w:b/>
        </w:rPr>
      </w:pPr>
      <w:r w:rsidRPr="00B428AD">
        <w:rPr>
          <w:rFonts w:ascii="Times New Roman" w:hAnsi="Times New Roman" w:cs="Times New Roman"/>
          <w:b/>
        </w:rPr>
        <w:t>Перечень нормативных правовых актов, содержащих обязательные требования,</w:t>
      </w:r>
    </w:p>
    <w:p w:rsidR="008701CF" w:rsidRDefault="00F56F5C" w:rsidP="00B428AD">
      <w:pPr>
        <w:tabs>
          <w:tab w:val="left" w:pos="2464"/>
        </w:tabs>
        <w:spacing w:after="0"/>
        <w:jc w:val="center"/>
        <w:rPr>
          <w:rFonts w:ascii="Times New Roman" w:hAnsi="Times New Roman" w:cs="Times New Roman"/>
          <w:b/>
        </w:rPr>
      </w:pPr>
      <w:r w:rsidRPr="00B428AD">
        <w:rPr>
          <w:rFonts w:ascii="Times New Roman" w:hAnsi="Times New Roman" w:cs="Times New Roman"/>
          <w:b/>
        </w:rPr>
        <w:t xml:space="preserve">оценка </w:t>
      </w:r>
      <w:proofErr w:type="gramStart"/>
      <w:r w:rsidRPr="00B428AD">
        <w:rPr>
          <w:rFonts w:ascii="Times New Roman" w:hAnsi="Times New Roman" w:cs="Times New Roman"/>
          <w:b/>
        </w:rPr>
        <w:t>соблюдения</w:t>
      </w:r>
      <w:proofErr w:type="gramEnd"/>
      <w:r w:rsidRPr="00B428AD">
        <w:rPr>
          <w:rFonts w:ascii="Times New Roman" w:hAnsi="Times New Roman" w:cs="Times New Roman"/>
          <w:b/>
        </w:rPr>
        <w:t xml:space="preserve"> которых является предметом федерального государственного лицензионного контроля (надзора) за деятельностью по заготовке, хранению, переработке и реализации лома черных </w:t>
      </w:r>
      <w:r w:rsidR="004F6DB0">
        <w:rPr>
          <w:rFonts w:ascii="Times New Roman" w:hAnsi="Times New Roman" w:cs="Times New Roman"/>
          <w:b/>
        </w:rPr>
        <w:t>и</w:t>
      </w:r>
      <w:r w:rsidRPr="00B428AD">
        <w:rPr>
          <w:rFonts w:ascii="Times New Roman" w:hAnsi="Times New Roman" w:cs="Times New Roman"/>
          <w:b/>
        </w:rPr>
        <w:t xml:space="preserve"> цветных металлов</w:t>
      </w:r>
      <w:r w:rsidR="004F6DB0">
        <w:rPr>
          <w:rFonts w:ascii="Times New Roman" w:hAnsi="Times New Roman" w:cs="Times New Roman"/>
          <w:b/>
        </w:rPr>
        <w:t xml:space="preserve"> на территории Чувашской Республики</w:t>
      </w:r>
    </w:p>
    <w:p w:rsidR="00B428AD" w:rsidRPr="009A15C6" w:rsidRDefault="009A15C6" w:rsidP="00B428AD">
      <w:pPr>
        <w:tabs>
          <w:tab w:val="left" w:pos="2464"/>
        </w:tabs>
        <w:spacing w:after="0"/>
        <w:jc w:val="center"/>
        <w:rPr>
          <w:rFonts w:ascii="Times New Roman" w:hAnsi="Times New Roman" w:cs="Times New Roman"/>
        </w:rPr>
      </w:pPr>
      <w:r w:rsidRPr="009A15C6">
        <w:rPr>
          <w:rFonts w:ascii="Times New Roman" w:hAnsi="Times New Roman" w:cs="Times New Roman"/>
        </w:rPr>
        <w:t>(с изменениями от 02.11.2022 г.)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"/>
        <w:gridCol w:w="552"/>
        <w:gridCol w:w="702"/>
        <w:gridCol w:w="501"/>
        <w:gridCol w:w="526"/>
        <w:gridCol w:w="589"/>
        <w:gridCol w:w="610"/>
        <w:gridCol w:w="706"/>
        <w:gridCol w:w="1134"/>
        <w:gridCol w:w="1134"/>
        <w:gridCol w:w="992"/>
        <w:gridCol w:w="851"/>
        <w:gridCol w:w="850"/>
        <w:gridCol w:w="426"/>
        <w:gridCol w:w="1275"/>
        <w:gridCol w:w="851"/>
        <w:gridCol w:w="709"/>
        <w:gridCol w:w="708"/>
        <w:gridCol w:w="567"/>
        <w:gridCol w:w="709"/>
        <w:gridCol w:w="567"/>
      </w:tblGrid>
      <w:tr w:rsidR="002031C6" w:rsidRPr="007765FF" w:rsidTr="002031C6">
        <w:tc>
          <w:tcPr>
            <w:tcW w:w="492" w:type="dxa"/>
          </w:tcPr>
          <w:p w:rsidR="009D2E8A" w:rsidRPr="007765FF" w:rsidRDefault="009D2E8A" w:rsidP="008D58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r w:rsidR="008D58F5" w:rsidRPr="007765F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ядковый номер в перечне</w:t>
            </w:r>
          </w:p>
        </w:tc>
        <w:tc>
          <w:tcPr>
            <w:tcW w:w="552" w:type="dxa"/>
          </w:tcPr>
          <w:p w:rsidR="009D2E8A" w:rsidRPr="007765FF" w:rsidRDefault="009D2E8A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Наименование вида нормативного правового акта</w:t>
            </w:r>
          </w:p>
        </w:tc>
        <w:tc>
          <w:tcPr>
            <w:tcW w:w="702" w:type="dxa"/>
          </w:tcPr>
          <w:p w:rsidR="009D2E8A" w:rsidRPr="007765FF" w:rsidRDefault="009D2E8A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Полное наименование нормативного правового акта</w:t>
            </w:r>
          </w:p>
        </w:tc>
        <w:tc>
          <w:tcPr>
            <w:tcW w:w="501" w:type="dxa"/>
          </w:tcPr>
          <w:p w:rsidR="009D2E8A" w:rsidRPr="007765FF" w:rsidRDefault="009D2E8A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Дата утверждения акта</w:t>
            </w:r>
          </w:p>
        </w:tc>
        <w:tc>
          <w:tcPr>
            <w:tcW w:w="526" w:type="dxa"/>
          </w:tcPr>
          <w:p w:rsidR="009D2E8A" w:rsidRPr="007765FF" w:rsidRDefault="009D2E8A" w:rsidP="008D58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Номер нормативного правового акта </w:t>
            </w:r>
          </w:p>
        </w:tc>
        <w:tc>
          <w:tcPr>
            <w:tcW w:w="589" w:type="dxa"/>
          </w:tcPr>
          <w:p w:rsidR="009D2E8A" w:rsidRPr="007765FF" w:rsidRDefault="009D2E8A" w:rsidP="008D58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Дата государственной регистрации акта в Минюсте России</w:t>
            </w:r>
          </w:p>
        </w:tc>
        <w:tc>
          <w:tcPr>
            <w:tcW w:w="610" w:type="dxa"/>
          </w:tcPr>
          <w:p w:rsidR="009D2E8A" w:rsidRPr="007765FF" w:rsidRDefault="009D2E8A" w:rsidP="008D58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Минюста России</w:t>
            </w:r>
          </w:p>
        </w:tc>
        <w:tc>
          <w:tcPr>
            <w:tcW w:w="706" w:type="dxa"/>
          </w:tcPr>
          <w:p w:rsidR="009D2E8A" w:rsidRPr="007765FF" w:rsidRDefault="009D2E8A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Документ, содержащий текст нормативного правового акта</w:t>
            </w:r>
          </w:p>
        </w:tc>
        <w:tc>
          <w:tcPr>
            <w:tcW w:w="1134" w:type="dxa"/>
          </w:tcPr>
          <w:p w:rsidR="009D2E8A" w:rsidRPr="007765FF" w:rsidRDefault="009D2E8A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Гиперссылка на текст нормативного правового акта на официальном интернет-портале правовой информации (www.pravo.gov.ru</w:t>
            </w:r>
            <w:proofErr w:type="gramEnd"/>
          </w:p>
        </w:tc>
        <w:tc>
          <w:tcPr>
            <w:tcW w:w="1134" w:type="dxa"/>
          </w:tcPr>
          <w:p w:rsidR="009D2E8A" w:rsidRPr="007765FF" w:rsidRDefault="009D2E8A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992" w:type="dxa"/>
          </w:tcPr>
          <w:p w:rsidR="009D2E8A" w:rsidRPr="007765FF" w:rsidRDefault="009D2E8A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Категории лиц, обязанных соблюдать установленные нормативным правовым актом обязательные требования: физические лица  </w:t>
            </w:r>
          </w:p>
        </w:tc>
        <w:tc>
          <w:tcPr>
            <w:tcW w:w="851" w:type="dxa"/>
          </w:tcPr>
          <w:p w:rsidR="009D2E8A" w:rsidRPr="007765FF" w:rsidRDefault="009D2E8A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 </w:t>
            </w:r>
          </w:p>
        </w:tc>
        <w:tc>
          <w:tcPr>
            <w:tcW w:w="850" w:type="dxa"/>
          </w:tcPr>
          <w:p w:rsidR="009D2E8A" w:rsidRPr="007765FF" w:rsidRDefault="009D2E8A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426" w:type="dxa"/>
          </w:tcPr>
          <w:p w:rsidR="009D2E8A" w:rsidRPr="007765FF" w:rsidRDefault="00B7761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Иные категории лиц</w:t>
            </w:r>
          </w:p>
        </w:tc>
        <w:tc>
          <w:tcPr>
            <w:tcW w:w="1275" w:type="dxa"/>
          </w:tcPr>
          <w:p w:rsidR="009D2E8A" w:rsidRPr="007765FF" w:rsidRDefault="005772F2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ОКВЭД</w:t>
            </w:r>
          </w:p>
        </w:tc>
        <w:tc>
          <w:tcPr>
            <w:tcW w:w="851" w:type="dxa"/>
          </w:tcPr>
          <w:p w:rsidR="009D2E8A" w:rsidRPr="007765FF" w:rsidRDefault="005772F2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709" w:type="dxa"/>
          </w:tcPr>
          <w:p w:rsidR="009D2E8A" w:rsidRPr="007765FF" w:rsidRDefault="005772F2" w:rsidP="002E05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708" w:type="dxa"/>
          </w:tcPr>
          <w:p w:rsidR="009D2E8A" w:rsidRPr="007765FF" w:rsidRDefault="005772F2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567" w:type="dxa"/>
          </w:tcPr>
          <w:p w:rsidR="009D2E8A" w:rsidRPr="007765FF" w:rsidRDefault="005772F2" w:rsidP="002E05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Гиперссылки на утвержденные проверочные листы в формате, допускающем их использование для самообс</w:t>
            </w:r>
            <w:r w:rsidR="002E05B7" w:rsidRPr="007765F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едов</w:t>
            </w:r>
            <w:r w:rsidR="002E05B7" w:rsidRPr="007765FF">
              <w:rPr>
                <w:rFonts w:ascii="Times New Roman" w:hAnsi="Times New Roman" w:cs="Times New Roman"/>
                <w:sz w:val="14"/>
                <w:szCs w:val="14"/>
              </w:rPr>
              <w:t>ани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я (при их наличии)</w:t>
            </w:r>
          </w:p>
        </w:tc>
        <w:tc>
          <w:tcPr>
            <w:tcW w:w="709" w:type="dxa"/>
          </w:tcPr>
          <w:p w:rsidR="009D2E8A" w:rsidRPr="007765FF" w:rsidRDefault="00DC447F" w:rsidP="00D54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447F">
              <w:rPr>
                <w:rFonts w:ascii="Times New Roman" w:hAnsi="Times New Roman" w:cs="Times New Roman"/>
                <w:sz w:val="14"/>
                <w:szCs w:val="14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</w:p>
        </w:tc>
        <w:tc>
          <w:tcPr>
            <w:tcW w:w="567" w:type="dxa"/>
          </w:tcPr>
          <w:p w:rsidR="009D2E8A" w:rsidRPr="007765FF" w:rsidRDefault="00DC447F" w:rsidP="00D54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447F">
              <w:rPr>
                <w:rFonts w:ascii="Times New Roman" w:hAnsi="Times New Roman" w:cs="Times New Roman"/>
                <w:sz w:val="14"/>
                <w:szCs w:val="14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</w:p>
        </w:tc>
      </w:tr>
      <w:tr w:rsidR="002031C6" w:rsidRPr="007765FF" w:rsidTr="002031C6">
        <w:tc>
          <w:tcPr>
            <w:tcW w:w="492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2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2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01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6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89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10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6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26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5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08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DD4128" w:rsidRPr="007765FF" w:rsidRDefault="00D547C3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CB7305" w:rsidRPr="007765FF" w:rsidTr="002031C6">
        <w:tc>
          <w:tcPr>
            <w:tcW w:w="15451" w:type="dxa"/>
            <w:gridSpan w:val="21"/>
          </w:tcPr>
          <w:p w:rsidR="00CB7305" w:rsidRPr="007765FF" w:rsidRDefault="00CB7305" w:rsidP="00CB73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Раздел </w:t>
            </w:r>
            <w:r w:rsidRPr="007765F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I. 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Федеральные законы</w:t>
            </w:r>
          </w:p>
        </w:tc>
      </w:tr>
      <w:tr w:rsidR="002031C6" w:rsidRPr="007765FF" w:rsidTr="002031C6">
        <w:tc>
          <w:tcPr>
            <w:tcW w:w="492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2" w:type="dxa"/>
          </w:tcPr>
          <w:p w:rsidR="00D05136" w:rsidRPr="007765FF" w:rsidRDefault="00D051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закон </w:t>
            </w:r>
          </w:p>
        </w:tc>
        <w:tc>
          <w:tcPr>
            <w:tcW w:w="702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 лицензировании отдельных видов деятельности</w:t>
            </w:r>
          </w:p>
        </w:tc>
        <w:tc>
          <w:tcPr>
            <w:tcW w:w="501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04.05.2011</w:t>
            </w:r>
          </w:p>
        </w:tc>
        <w:tc>
          <w:tcPr>
            <w:tcW w:w="526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№ 99-ФЗ</w:t>
            </w:r>
          </w:p>
        </w:tc>
        <w:tc>
          <w:tcPr>
            <w:tcW w:w="589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610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6" w:type="dxa"/>
          </w:tcPr>
          <w:p w:rsidR="00D05136" w:rsidRPr="007765FF" w:rsidRDefault="00D051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http://pravo.gov.ru/proxy/ips/?docbody=&amp;nd=102147413</w:t>
            </w:r>
          </w:p>
        </w:tc>
        <w:tc>
          <w:tcPr>
            <w:tcW w:w="1134" w:type="dxa"/>
          </w:tcPr>
          <w:p w:rsidR="00D05136" w:rsidRPr="007765FF" w:rsidRDefault="00D051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http://pravo.gov.ru/proxy/ips/?docbody=&amp;nd=102147413</w:t>
            </w:r>
          </w:p>
        </w:tc>
        <w:tc>
          <w:tcPr>
            <w:tcW w:w="1134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ч. 1 - 4 статьи 8, статья 9, п. 34 ч. 1 статьи 12, ч. 1, 3 статьи 13, ч.1, 2, 5-10 статьи 18, статья 19, ч. 1, 6, 7, 9, 11, 13, 14 статьи 20</w:t>
            </w:r>
          </w:p>
        </w:tc>
        <w:tc>
          <w:tcPr>
            <w:tcW w:w="992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Да </w:t>
            </w:r>
          </w:p>
        </w:tc>
        <w:tc>
          <w:tcPr>
            <w:tcW w:w="850" w:type="dxa"/>
          </w:tcPr>
          <w:p w:rsidR="00D05136" w:rsidRPr="007765FF" w:rsidRDefault="00CD1F5F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426" w:type="dxa"/>
          </w:tcPr>
          <w:p w:rsidR="00D05136" w:rsidRPr="007765FF" w:rsidRDefault="00CD1F5F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38.32.11 Сортировка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металлических</w:t>
            </w:r>
            <w:proofErr w:type="gramEnd"/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материалов для дальнейшего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использования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38.32.3 Обработка отходов 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черных металлов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 Обработка отходов 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цветных металлов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38.32.41 Обработка отходов 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медь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38.32.42 Обработка отходов 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никель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38.32.43 Обработка отходов 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алюминий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38.32.49 Обработка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вторичного</w:t>
            </w:r>
            <w:proofErr w:type="gramEnd"/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сырья, содержащего прочие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цветные металлы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46.77 Торговля оптовая отходами</w:t>
            </w:r>
          </w:p>
          <w:p w:rsidR="00D05136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 ломом</w:t>
            </w:r>
          </w:p>
        </w:tc>
        <w:tc>
          <w:tcPr>
            <w:tcW w:w="851" w:type="dxa"/>
          </w:tcPr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Федеральный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государственный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лицензионный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контроль (надзор)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за</w:t>
            </w:r>
            <w:proofErr w:type="gramEnd"/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деятельностью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заготовке, хранению,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переработке и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реализации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черных металлов,</w:t>
            </w:r>
          </w:p>
          <w:p w:rsidR="00D05136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цветных металлов</w:t>
            </w:r>
          </w:p>
        </w:tc>
        <w:tc>
          <w:tcPr>
            <w:tcW w:w="709" w:type="dxa"/>
          </w:tcPr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Полномочие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передано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органам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государственной власти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субъектов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Российской</w:t>
            </w:r>
          </w:p>
          <w:p w:rsidR="00D05136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Федерации</w:t>
            </w:r>
          </w:p>
        </w:tc>
        <w:tc>
          <w:tcPr>
            <w:tcW w:w="708" w:type="dxa"/>
          </w:tcPr>
          <w:p w:rsidR="00D05136" w:rsidRPr="007765FF" w:rsidRDefault="00B07C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статья 14.26 КоАП РФ</w:t>
            </w:r>
          </w:p>
        </w:tc>
        <w:tc>
          <w:tcPr>
            <w:tcW w:w="567" w:type="dxa"/>
          </w:tcPr>
          <w:p w:rsidR="00D05136" w:rsidRPr="007765FF" w:rsidRDefault="007B19E1" w:rsidP="00B428AD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7B19E1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https://minprom.cap.ru/action/licenzirovanie/licenzirovanie-deyateljnosti-po-zagotovke-hraneniy/zakonodateljstvo/zakonodateljstvo-chuvashskoj-respubliki/prikaz-ob-utverzhdenii-formi-proverochnogo-lista-p</w:t>
            </w:r>
          </w:p>
        </w:tc>
        <w:tc>
          <w:tcPr>
            <w:tcW w:w="709" w:type="dxa"/>
          </w:tcPr>
          <w:p w:rsidR="00D05136" w:rsidRPr="007765FF" w:rsidRDefault="00131D5C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Отсутствуе</w:t>
            </w:r>
            <w:r w:rsidR="00A6160E" w:rsidRPr="007765FF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567" w:type="dxa"/>
          </w:tcPr>
          <w:p w:rsidR="00D05136" w:rsidRPr="007765FF" w:rsidRDefault="00E13208" w:rsidP="00B428AD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3208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https://minprom.cap.ru/action/licenzirovanie/licenzirovanie-deyateljnosti-po-zagotovke-hraneniy/profilaktika-riskov-prichineniya-vreda-ohranyaemih/rukovodstvo-po-soblyudeniyu-obyazateljnih-trebovan</w:t>
            </w:r>
            <w:r w:rsidR="00A6160E" w:rsidRPr="007765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 </w:t>
            </w:r>
          </w:p>
        </w:tc>
      </w:tr>
      <w:tr w:rsidR="002031C6" w:rsidRPr="007765FF" w:rsidTr="002031C6">
        <w:tc>
          <w:tcPr>
            <w:tcW w:w="492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2" w:type="dxa"/>
          </w:tcPr>
          <w:p w:rsidR="00D05136" w:rsidRPr="007765FF" w:rsidRDefault="00D051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закон </w:t>
            </w:r>
          </w:p>
        </w:tc>
        <w:tc>
          <w:tcPr>
            <w:tcW w:w="702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Об отходах производства и потребления</w:t>
            </w:r>
          </w:p>
        </w:tc>
        <w:tc>
          <w:tcPr>
            <w:tcW w:w="501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24.06.1998</w:t>
            </w:r>
          </w:p>
        </w:tc>
        <w:tc>
          <w:tcPr>
            <w:tcW w:w="526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№ 89-ФЗ</w:t>
            </w:r>
          </w:p>
        </w:tc>
        <w:tc>
          <w:tcPr>
            <w:tcW w:w="589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610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6" w:type="dxa"/>
          </w:tcPr>
          <w:p w:rsidR="00D05136" w:rsidRPr="007765FF" w:rsidRDefault="00D051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http://pravo.gov.ru/proxy/ips/?docbody=&amp;nd=102053807&amp;rdk=43</w:t>
            </w:r>
          </w:p>
        </w:tc>
        <w:tc>
          <w:tcPr>
            <w:tcW w:w="1134" w:type="dxa"/>
          </w:tcPr>
          <w:p w:rsidR="00D05136" w:rsidRPr="007765FF" w:rsidRDefault="00D051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http://pravo.gov.ru/proxy/ips/?docbody=&amp;nd=102053807&amp;rdk=43</w:t>
            </w:r>
          </w:p>
        </w:tc>
        <w:tc>
          <w:tcPr>
            <w:tcW w:w="1134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статья 13.1</w:t>
            </w:r>
          </w:p>
        </w:tc>
        <w:tc>
          <w:tcPr>
            <w:tcW w:w="992" w:type="dxa"/>
          </w:tcPr>
          <w:p w:rsidR="00D05136" w:rsidRPr="007765FF" w:rsidRDefault="00D05136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D05136" w:rsidRPr="007765FF" w:rsidRDefault="00CD1F5F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50" w:type="dxa"/>
          </w:tcPr>
          <w:p w:rsidR="00D05136" w:rsidRPr="007765FF" w:rsidRDefault="00CD1F5F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426" w:type="dxa"/>
          </w:tcPr>
          <w:p w:rsidR="00D05136" w:rsidRPr="007765FF" w:rsidRDefault="00CD1F5F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38.32.11 Сортировка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металлических</w:t>
            </w:r>
            <w:proofErr w:type="gramEnd"/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материалов для дальнейшего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использования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38.32.3 Обработка отходов 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черных металлов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 Обработка отходов 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цветных металлов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38.32.41 Обработка отходов 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медь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38.32.42 Обработка отходов 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никель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38.32.43 Обработка отходов и лома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алюминий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38.32.49 Обработка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вторичного</w:t>
            </w:r>
            <w:proofErr w:type="gramEnd"/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сырья, содержащего прочие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цветные металлы</w:t>
            </w:r>
          </w:p>
          <w:p w:rsidR="00CD1F5F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46.77 Торговля оптовая отходами</w:t>
            </w:r>
          </w:p>
          <w:p w:rsidR="00D05136" w:rsidRPr="007765FF" w:rsidRDefault="00CD1F5F" w:rsidP="00CD1F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 ломом</w:t>
            </w:r>
          </w:p>
        </w:tc>
        <w:tc>
          <w:tcPr>
            <w:tcW w:w="851" w:type="dxa"/>
          </w:tcPr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Федеральный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государственный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лицензионный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контроль (надзор)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за</w:t>
            </w:r>
            <w:proofErr w:type="gramEnd"/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деятельностью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заготовке, хранению,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переработке и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реализации лома</w:t>
            </w:r>
          </w:p>
          <w:p w:rsidR="0024014B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черных металлов,</w:t>
            </w:r>
          </w:p>
          <w:p w:rsidR="00D05136" w:rsidRPr="007765FF" w:rsidRDefault="0024014B" w:rsidP="002401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цветных металлов</w:t>
            </w:r>
          </w:p>
        </w:tc>
        <w:tc>
          <w:tcPr>
            <w:tcW w:w="709" w:type="dxa"/>
          </w:tcPr>
          <w:p w:rsidR="00B07C8D" w:rsidRPr="007765FF" w:rsidRDefault="00B07C8D" w:rsidP="00B07C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Полномочие</w:t>
            </w:r>
          </w:p>
          <w:p w:rsidR="00B07C8D" w:rsidRPr="007765FF" w:rsidRDefault="00B07C8D" w:rsidP="00B07C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передано</w:t>
            </w:r>
          </w:p>
          <w:p w:rsidR="00B07C8D" w:rsidRPr="007765FF" w:rsidRDefault="00B07C8D" w:rsidP="00B07C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органам</w:t>
            </w:r>
          </w:p>
          <w:p w:rsidR="00B07C8D" w:rsidRPr="007765FF" w:rsidRDefault="00B07C8D" w:rsidP="00B07C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государственн</w:t>
            </w:r>
            <w:proofErr w:type="spellEnd"/>
          </w:p>
          <w:p w:rsidR="00B07C8D" w:rsidRPr="007765FF" w:rsidRDefault="00B07C8D" w:rsidP="00B07C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ой</w:t>
            </w:r>
            <w:proofErr w:type="gramEnd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 власти</w:t>
            </w:r>
          </w:p>
          <w:p w:rsidR="00B07C8D" w:rsidRPr="007765FF" w:rsidRDefault="00B07C8D" w:rsidP="00B07C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субъектов</w:t>
            </w:r>
          </w:p>
          <w:p w:rsidR="00B07C8D" w:rsidRPr="007765FF" w:rsidRDefault="00B07C8D" w:rsidP="00B07C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Российской</w:t>
            </w:r>
          </w:p>
          <w:p w:rsidR="00D05136" w:rsidRPr="007765FF" w:rsidRDefault="00B07C8D" w:rsidP="00B07C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Федераци</w:t>
            </w:r>
            <w:proofErr w:type="spellEnd"/>
          </w:p>
        </w:tc>
        <w:tc>
          <w:tcPr>
            <w:tcW w:w="708" w:type="dxa"/>
          </w:tcPr>
          <w:p w:rsidR="00D05136" w:rsidRPr="007765FF" w:rsidRDefault="00B07C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статья 14.26 КоАП РФ</w:t>
            </w:r>
          </w:p>
        </w:tc>
        <w:tc>
          <w:tcPr>
            <w:tcW w:w="567" w:type="dxa"/>
          </w:tcPr>
          <w:p w:rsidR="00D05136" w:rsidRPr="007765FF" w:rsidRDefault="007B19E1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19E1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https://minprom.cap.ru/action/licenzirovanie/licenzirovanie-deyateljnosti-po-zagotovke-hraneniy/zakonodateljstvo/zakonodateljstvo-chuvashskoj-respubliki/prikaz-ob-utverzhdenii-formi-proverochnogo-lista-p</w:t>
            </w:r>
          </w:p>
        </w:tc>
        <w:tc>
          <w:tcPr>
            <w:tcW w:w="709" w:type="dxa"/>
          </w:tcPr>
          <w:p w:rsidR="00D05136" w:rsidRPr="007765FF" w:rsidRDefault="00A6160E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Отсутствуе</w:t>
            </w:r>
            <w:proofErr w:type="spellEnd"/>
          </w:p>
        </w:tc>
        <w:tc>
          <w:tcPr>
            <w:tcW w:w="567" w:type="dxa"/>
          </w:tcPr>
          <w:p w:rsidR="00D05136" w:rsidRPr="007765FF" w:rsidRDefault="00E1320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3208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https://minprom.cap.ru/action/licenzirovanie/licenzirovanie-deyateljnosti-po-zagotovke-hraneniy/profilaktika-riskov-prichineniya-vreda-ohranyaemih/rukovodstvo-po-soblyudeniyu-obyazateljnih-trebovan</w:t>
            </w:r>
          </w:p>
        </w:tc>
      </w:tr>
      <w:tr w:rsidR="00BD4891" w:rsidRPr="007765FF" w:rsidTr="002031C6">
        <w:tc>
          <w:tcPr>
            <w:tcW w:w="15451" w:type="dxa"/>
            <w:gridSpan w:val="21"/>
          </w:tcPr>
          <w:p w:rsidR="00BD4891" w:rsidRPr="007765FF" w:rsidRDefault="00BD4891" w:rsidP="009A47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Раздел </w:t>
            </w:r>
            <w:r w:rsidRPr="007765F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.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2031C6" w:rsidRPr="007765FF" w:rsidTr="002031C6">
        <w:tc>
          <w:tcPr>
            <w:tcW w:w="492" w:type="dxa"/>
          </w:tcPr>
          <w:p w:rsidR="001177A7" w:rsidRPr="007765FF" w:rsidRDefault="001177A7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2" w:type="dxa"/>
          </w:tcPr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постановление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Правительства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Российской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Федерации</w:t>
            </w:r>
          </w:p>
        </w:tc>
        <w:tc>
          <w:tcPr>
            <w:tcW w:w="702" w:type="dxa"/>
          </w:tcPr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 некоторых вопросах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лицензирования деятельности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заготовке, хранению, переработке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 реализации лома черных и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цветных металлов, а также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обращения с ломом и отходами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черных и цветных металлов и их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отчуждения</w:t>
            </w:r>
            <w:r w:rsidR="00CC3F29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(вместе с </w:t>
            </w:r>
            <w:r w:rsidR="00CC3F29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Положением о</w:t>
            </w:r>
            <w:proofErr w:type="gramEnd"/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лицензировании деятельности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заготовке, хранению, переработке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 реализации лома черных и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цветных металлов</w:t>
            </w:r>
            <w:r w:rsidR="00CC3F29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CC3F29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Правилами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обращения с ломом и отходами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черных и цветных металлов и их</w:t>
            </w:r>
          </w:p>
          <w:p w:rsidR="001177A7" w:rsidRPr="007765FF" w:rsidRDefault="001177A7" w:rsidP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отчуждения</w:t>
            </w:r>
            <w:r w:rsidR="00CC3F29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01" w:type="dxa"/>
          </w:tcPr>
          <w:p w:rsidR="001177A7" w:rsidRPr="007765FF" w:rsidRDefault="008A2307" w:rsidP="008A230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28.05.2022</w:t>
            </w:r>
          </w:p>
        </w:tc>
        <w:tc>
          <w:tcPr>
            <w:tcW w:w="526" w:type="dxa"/>
          </w:tcPr>
          <w:p w:rsidR="001177A7" w:rsidRPr="007765FF" w:rsidRDefault="001177A7" w:rsidP="008A230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№ 980 </w:t>
            </w:r>
          </w:p>
        </w:tc>
        <w:tc>
          <w:tcPr>
            <w:tcW w:w="589" w:type="dxa"/>
          </w:tcPr>
          <w:p w:rsidR="001177A7" w:rsidRPr="007765FF" w:rsidRDefault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нет </w:t>
            </w:r>
          </w:p>
        </w:tc>
        <w:tc>
          <w:tcPr>
            <w:tcW w:w="610" w:type="dxa"/>
          </w:tcPr>
          <w:p w:rsidR="001177A7" w:rsidRPr="007765FF" w:rsidRDefault="001177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нет </w:t>
            </w:r>
          </w:p>
        </w:tc>
        <w:tc>
          <w:tcPr>
            <w:tcW w:w="706" w:type="dxa"/>
          </w:tcPr>
          <w:p w:rsidR="001177A7" w:rsidRPr="007765FF" w:rsidRDefault="008A2307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http://publication.pravo.gov.ru/Document/View/0001202205310049?index=0&amp;rangeSize=1</w:t>
            </w:r>
          </w:p>
        </w:tc>
        <w:tc>
          <w:tcPr>
            <w:tcW w:w="1134" w:type="dxa"/>
          </w:tcPr>
          <w:p w:rsidR="001177A7" w:rsidRPr="007765FF" w:rsidRDefault="008A2307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http://publication.pravo.gov.ru/Document/View/0001202205310049?index=0&amp;rangeSize=1</w:t>
            </w:r>
          </w:p>
        </w:tc>
        <w:tc>
          <w:tcPr>
            <w:tcW w:w="1134" w:type="dxa"/>
          </w:tcPr>
          <w:p w:rsidR="001177A7" w:rsidRPr="007765FF" w:rsidRDefault="008A2307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В полном объеме</w:t>
            </w:r>
          </w:p>
        </w:tc>
        <w:tc>
          <w:tcPr>
            <w:tcW w:w="992" w:type="dxa"/>
          </w:tcPr>
          <w:p w:rsidR="001177A7" w:rsidRPr="007765FF" w:rsidRDefault="004163A1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1177A7" w:rsidRPr="007765FF" w:rsidRDefault="004163A1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50" w:type="dxa"/>
          </w:tcPr>
          <w:p w:rsidR="001177A7" w:rsidRPr="007765FF" w:rsidRDefault="004163A1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426" w:type="dxa"/>
          </w:tcPr>
          <w:p w:rsidR="001177A7" w:rsidRPr="007765FF" w:rsidRDefault="004163A1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38.32.11 Сортировка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металлических</w:t>
            </w:r>
            <w:proofErr w:type="gramEnd"/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материалов для дальнейшего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использования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38.32.3 Обработка отходов и лома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черных металлов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 Обработка отходов и лома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цветных металлов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38.32.41 Обработка отходов и лома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медь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38.32.42 Обработка отходов и лома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никель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38.32.43 Обработка отходов и лома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алюминий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38.32.49 Обработка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вторичного</w:t>
            </w:r>
            <w:proofErr w:type="gramEnd"/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сырья, содержащего прочие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цветные металлы</w:t>
            </w:r>
          </w:p>
          <w:p w:rsidR="004163A1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46.77 Торговля оптовая отходами</w:t>
            </w:r>
          </w:p>
          <w:p w:rsidR="001177A7" w:rsidRPr="007765FF" w:rsidRDefault="004163A1" w:rsidP="004163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 ломом</w:t>
            </w:r>
          </w:p>
        </w:tc>
        <w:tc>
          <w:tcPr>
            <w:tcW w:w="851" w:type="dxa"/>
          </w:tcPr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Федеральный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государственный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лицензионный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контроль (надзор)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за</w:t>
            </w:r>
            <w:proofErr w:type="gramEnd"/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деятельностью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заготовке, хранению,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переработке и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реализации лома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черных металлов,</w:t>
            </w:r>
          </w:p>
          <w:p w:rsidR="001177A7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цветных металлов</w:t>
            </w:r>
          </w:p>
        </w:tc>
        <w:tc>
          <w:tcPr>
            <w:tcW w:w="709" w:type="dxa"/>
          </w:tcPr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Полномочие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передано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органам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государственн</w:t>
            </w:r>
            <w:proofErr w:type="spellEnd"/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ой</w:t>
            </w:r>
            <w:proofErr w:type="gramEnd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 власти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субъектов</w:t>
            </w:r>
          </w:p>
          <w:p w:rsidR="00705968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Российской</w:t>
            </w:r>
          </w:p>
          <w:p w:rsidR="001177A7" w:rsidRPr="007765FF" w:rsidRDefault="00705968" w:rsidP="007059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Федерации</w:t>
            </w:r>
          </w:p>
        </w:tc>
        <w:tc>
          <w:tcPr>
            <w:tcW w:w="708" w:type="dxa"/>
          </w:tcPr>
          <w:p w:rsidR="001177A7" w:rsidRPr="007765FF" w:rsidRDefault="0070596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статья 14.26 КоАП РФ</w:t>
            </w:r>
          </w:p>
        </w:tc>
        <w:tc>
          <w:tcPr>
            <w:tcW w:w="567" w:type="dxa"/>
          </w:tcPr>
          <w:p w:rsidR="001177A7" w:rsidRPr="007765FF" w:rsidRDefault="007B19E1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19E1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https://minprom.cap.ru/action/licenzirovanie/licenzirovanie-deyateljnosti-po-zagotovke-hraneniy/zakonodateljstvo/zakonodateljstvo-chuvashskoj-respubliki/prikaz-ob-utverzhdenii-formi-proverochnogo-lista-p</w:t>
            </w:r>
          </w:p>
        </w:tc>
        <w:tc>
          <w:tcPr>
            <w:tcW w:w="709" w:type="dxa"/>
          </w:tcPr>
          <w:p w:rsidR="001177A7" w:rsidRPr="007765FF" w:rsidRDefault="0070596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567" w:type="dxa"/>
          </w:tcPr>
          <w:p w:rsidR="001177A7" w:rsidRPr="007765FF" w:rsidRDefault="00E1320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3208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https://minprom.cap.ru/action/licenzirovanie/licenzirovanie-deyateljnosti-po-zagotovke-hraneniy/profilaktika-riskov-prichineniya-vreda-ohranyaemih/rukovodstvo-po-soblyudeniyu-obyazateljnih-trebovan</w:t>
            </w:r>
          </w:p>
        </w:tc>
      </w:tr>
      <w:tr w:rsidR="00F209DD" w:rsidRPr="007765FF" w:rsidTr="002031C6">
        <w:tc>
          <w:tcPr>
            <w:tcW w:w="15451" w:type="dxa"/>
            <w:gridSpan w:val="21"/>
          </w:tcPr>
          <w:p w:rsidR="00F209DD" w:rsidRPr="007765FF" w:rsidRDefault="00F209DD" w:rsidP="00AA09DD">
            <w:pPr>
              <w:tabs>
                <w:tab w:val="left" w:pos="803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Раздел III. Нормативные правовые акты федеральных органов исполнительной в</w:t>
            </w:r>
            <w:r w:rsidR="00AA09DD" w:rsidRPr="007765F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асти</w:t>
            </w:r>
          </w:p>
        </w:tc>
      </w:tr>
      <w:tr w:rsidR="002031C6" w:rsidRPr="007765FF" w:rsidTr="002031C6">
        <w:tc>
          <w:tcPr>
            <w:tcW w:w="492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2" w:type="dxa"/>
          </w:tcPr>
          <w:p w:rsidR="00002F8D" w:rsidRPr="007765FF" w:rsidRDefault="00002F8D" w:rsidP="009B5E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Приказ </w:t>
            </w:r>
            <w:r w:rsidR="009B5EBF" w:rsidRPr="007765FF">
              <w:rPr>
                <w:rFonts w:ascii="Times New Roman" w:hAnsi="Times New Roman" w:cs="Times New Roman"/>
                <w:sz w:val="14"/>
                <w:szCs w:val="14"/>
              </w:rPr>
              <w:t>Росстандарта</w:t>
            </w:r>
          </w:p>
        </w:tc>
        <w:tc>
          <w:tcPr>
            <w:tcW w:w="702" w:type="dxa"/>
          </w:tcPr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 введении в действие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межгосударственного стандарта.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ГОСТ 2787-2019.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Межгосударственный стандарт.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Металлы черные вторичные.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Общие технические условия</w:t>
            </w:r>
          </w:p>
        </w:tc>
        <w:tc>
          <w:tcPr>
            <w:tcW w:w="501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24.09.2019</w:t>
            </w:r>
          </w:p>
        </w:tc>
        <w:tc>
          <w:tcPr>
            <w:tcW w:w="526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№ 746-ст</w:t>
            </w:r>
          </w:p>
        </w:tc>
        <w:tc>
          <w:tcPr>
            <w:tcW w:w="589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0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https://docs.cntd.ru/document/1200167862</w:t>
            </w:r>
          </w:p>
        </w:tc>
        <w:tc>
          <w:tcPr>
            <w:tcW w:w="1134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https://docs.cntd.ru/document/1200167862</w:t>
            </w:r>
          </w:p>
        </w:tc>
        <w:tc>
          <w:tcPr>
            <w:tcW w:w="1134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в полном</w:t>
            </w:r>
          </w:p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объеме</w:t>
            </w:r>
            <w:proofErr w:type="gramEnd"/>
          </w:p>
        </w:tc>
        <w:tc>
          <w:tcPr>
            <w:tcW w:w="992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50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426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38.32.11 Сортировка металлических материалов для дальнейшего использования 38.32.3 Обработка отходов и лома черных металлов 38.32.4 Обработка отходов и лома цветных металлов 38.32.41 Обработка отходов и лома металлов, содержащих медь 38.32.42 Обработка отходов и лома металлов, содержащих никель 38.32.43 Обработка отходов и лома металлов, содержащих алюминий 38.32.49 Обработка вторичного сырья, содержащего прочие цветные металлы 46.77 Торговля оптовая отходами и ломом</w:t>
            </w:r>
            <w:proofErr w:type="gramEnd"/>
          </w:p>
        </w:tc>
        <w:tc>
          <w:tcPr>
            <w:tcW w:w="851" w:type="dxa"/>
          </w:tcPr>
          <w:p w:rsidR="00186C19" w:rsidRPr="00186C19" w:rsidRDefault="00186C19" w:rsidP="00186C19">
            <w:pPr>
              <w:rPr>
                <w:sz w:val="14"/>
                <w:szCs w:val="14"/>
              </w:rPr>
            </w:pPr>
            <w:r w:rsidRPr="00186C19">
              <w:rPr>
                <w:sz w:val="14"/>
                <w:szCs w:val="14"/>
              </w:rPr>
              <w:t>Федеральный</w:t>
            </w:r>
          </w:p>
          <w:p w:rsidR="00186C19" w:rsidRPr="00186C19" w:rsidRDefault="00186C19" w:rsidP="00186C19">
            <w:pPr>
              <w:rPr>
                <w:sz w:val="14"/>
                <w:szCs w:val="14"/>
              </w:rPr>
            </w:pPr>
            <w:r w:rsidRPr="00186C19">
              <w:rPr>
                <w:sz w:val="14"/>
                <w:szCs w:val="14"/>
              </w:rPr>
              <w:t>государственный</w:t>
            </w:r>
          </w:p>
          <w:p w:rsidR="00186C19" w:rsidRPr="00186C19" w:rsidRDefault="00186C19" w:rsidP="00186C19">
            <w:pPr>
              <w:rPr>
                <w:sz w:val="14"/>
                <w:szCs w:val="14"/>
              </w:rPr>
            </w:pPr>
            <w:r w:rsidRPr="00186C19">
              <w:rPr>
                <w:sz w:val="14"/>
                <w:szCs w:val="14"/>
              </w:rPr>
              <w:t>лицензионный</w:t>
            </w:r>
          </w:p>
          <w:p w:rsidR="00186C19" w:rsidRPr="00186C19" w:rsidRDefault="00186C19" w:rsidP="00186C19">
            <w:pPr>
              <w:rPr>
                <w:sz w:val="14"/>
                <w:szCs w:val="14"/>
              </w:rPr>
            </w:pPr>
            <w:r w:rsidRPr="00186C19">
              <w:rPr>
                <w:sz w:val="14"/>
                <w:szCs w:val="14"/>
              </w:rPr>
              <w:t xml:space="preserve">контроль (надзор) </w:t>
            </w:r>
            <w:proofErr w:type="gramStart"/>
            <w:r w:rsidRPr="00186C19">
              <w:rPr>
                <w:sz w:val="14"/>
                <w:szCs w:val="14"/>
              </w:rPr>
              <w:t>за</w:t>
            </w:r>
            <w:proofErr w:type="gramEnd"/>
          </w:p>
          <w:p w:rsidR="00186C19" w:rsidRPr="00186C19" w:rsidRDefault="00186C19" w:rsidP="00186C19">
            <w:pPr>
              <w:rPr>
                <w:sz w:val="14"/>
                <w:szCs w:val="14"/>
              </w:rPr>
            </w:pPr>
            <w:r w:rsidRPr="00186C19">
              <w:rPr>
                <w:sz w:val="14"/>
                <w:szCs w:val="14"/>
              </w:rPr>
              <w:t xml:space="preserve">деятельностью </w:t>
            </w:r>
            <w:proofErr w:type="gramStart"/>
            <w:r w:rsidRPr="00186C19">
              <w:rPr>
                <w:sz w:val="14"/>
                <w:szCs w:val="14"/>
              </w:rPr>
              <w:t>по</w:t>
            </w:r>
            <w:proofErr w:type="gramEnd"/>
          </w:p>
          <w:p w:rsidR="00186C19" w:rsidRPr="00186C19" w:rsidRDefault="00186C19" w:rsidP="00186C19">
            <w:pPr>
              <w:rPr>
                <w:sz w:val="14"/>
                <w:szCs w:val="14"/>
              </w:rPr>
            </w:pPr>
            <w:r w:rsidRPr="00186C19">
              <w:rPr>
                <w:sz w:val="14"/>
                <w:szCs w:val="14"/>
              </w:rPr>
              <w:t>заготовке, хранению,</w:t>
            </w:r>
          </w:p>
          <w:p w:rsidR="00186C19" w:rsidRPr="00186C19" w:rsidRDefault="00186C19" w:rsidP="00186C19">
            <w:pPr>
              <w:rPr>
                <w:sz w:val="14"/>
                <w:szCs w:val="14"/>
              </w:rPr>
            </w:pPr>
            <w:r w:rsidRPr="00186C19">
              <w:rPr>
                <w:sz w:val="14"/>
                <w:szCs w:val="14"/>
              </w:rPr>
              <w:t>переработке и</w:t>
            </w:r>
          </w:p>
          <w:p w:rsidR="00186C19" w:rsidRPr="00186C19" w:rsidRDefault="00186C19" w:rsidP="00186C19">
            <w:pPr>
              <w:rPr>
                <w:sz w:val="14"/>
                <w:szCs w:val="14"/>
              </w:rPr>
            </w:pPr>
            <w:r w:rsidRPr="00186C19">
              <w:rPr>
                <w:sz w:val="14"/>
                <w:szCs w:val="14"/>
              </w:rPr>
              <w:t>реализации лома</w:t>
            </w:r>
          </w:p>
          <w:p w:rsidR="00186C19" w:rsidRPr="00186C19" w:rsidRDefault="00186C19" w:rsidP="00186C19">
            <w:pPr>
              <w:rPr>
                <w:sz w:val="14"/>
                <w:szCs w:val="14"/>
              </w:rPr>
            </w:pPr>
            <w:r w:rsidRPr="00186C19">
              <w:rPr>
                <w:sz w:val="14"/>
                <w:szCs w:val="14"/>
              </w:rPr>
              <w:t>черных металлов,</w:t>
            </w:r>
          </w:p>
          <w:p w:rsidR="00002F8D" w:rsidRPr="007765FF" w:rsidRDefault="00186C19" w:rsidP="00186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86C19">
              <w:rPr>
                <w:sz w:val="14"/>
                <w:szCs w:val="14"/>
              </w:rPr>
              <w:t>цветных металлов</w:t>
            </w:r>
          </w:p>
        </w:tc>
        <w:tc>
          <w:tcPr>
            <w:tcW w:w="709" w:type="dxa"/>
          </w:tcPr>
          <w:p w:rsidR="009B416C" w:rsidRPr="009B416C" w:rsidRDefault="009B416C" w:rsidP="009B41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416C">
              <w:rPr>
                <w:rFonts w:ascii="Times New Roman" w:hAnsi="Times New Roman" w:cs="Times New Roman"/>
                <w:sz w:val="14"/>
                <w:szCs w:val="14"/>
              </w:rPr>
              <w:t>Полномочие</w:t>
            </w:r>
          </w:p>
          <w:p w:rsidR="009B416C" w:rsidRPr="009B416C" w:rsidRDefault="009B416C" w:rsidP="009B41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416C">
              <w:rPr>
                <w:rFonts w:ascii="Times New Roman" w:hAnsi="Times New Roman" w:cs="Times New Roman"/>
                <w:sz w:val="14"/>
                <w:szCs w:val="14"/>
              </w:rPr>
              <w:t>передано</w:t>
            </w:r>
          </w:p>
          <w:p w:rsidR="009B416C" w:rsidRPr="009B416C" w:rsidRDefault="009B416C" w:rsidP="009B41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416C">
              <w:rPr>
                <w:rFonts w:ascii="Times New Roman" w:hAnsi="Times New Roman" w:cs="Times New Roman"/>
                <w:sz w:val="14"/>
                <w:szCs w:val="14"/>
              </w:rPr>
              <w:t>органам</w:t>
            </w:r>
          </w:p>
          <w:p w:rsidR="009B416C" w:rsidRPr="009B416C" w:rsidRDefault="009B416C" w:rsidP="009B41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B416C">
              <w:rPr>
                <w:rFonts w:ascii="Times New Roman" w:hAnsi="Times New Roman" w:cs="Times New Roman"/>
                <w:sz w:val="14"/>
                <w:szCs w:val="14"/>
              </w:rPr>
              <w:t>государственн</w:t>
            </w:r>
            <w:proofErr w:type="spellEnd"/>
          </w:p>
          <w:p w:rsidR="009B416C" w:rsidRPr="009B416C" w:rsidRDefault="009B416C" w:rsidP="009B41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B416C">
              <w:rPr>
                <w:rFonts w:ascii="Times New Roman" w:hAnsi="Times New Roman" w:cs="Times New Roman"/>
                <w:sz w:val="14"/>
                <w:szCs w:val="14"/>
              </w:rPr>
              <w:t>ой</w:t>
            </w:r>
            <w:proofErr w:type="gramEnd"/>
            <w:r w:rsidRPr="009B416C">
              <w:rPr>
                <w:rFonts w:ascii="Times New Roman" w:hAnsi="Times New Roman" w:cs="Times New Roman"/>
                <w:sz w:val="14"/>
                <w:szCs w:val="14"/>
              </w:rPr>
              <w:t xml:space="preserve"> власти</w:t>
            </w:r>
          </w:p>
          <w:p w:rsidR="009B416C" w:rsidRPr="009B416C" w:rsidRDefault="009B416C" w:rsidP="009B41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416C">
              <w:rPr>
                <w:rFonts w:ascii="Times New Roman" w:hAnsi="Times New Roman" w:cs="Times New Roman"/>
                <w:sz w:val="14"/>
                <w:szCs w:val="14"/>
              </w:rPr>
              <w:t>субъектов</w:t>
            </w:r>
          </w:p>
          <w:p w:rsidR="009B416C" w:rsidRPr="009B416C" w:rsidRDefault="009B416C" w:rsidP="009B41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416C">
              <w:rPr>
                <w:rFonts w:ascii="Times New Roman" w:hAnsi="Times New Roman" w:cs="Times New Roman"/>
                <w:sz w:val="14"/>
                <w:szCs w:val="14"/>
              </w:rPr>
              <w:t>Российской</w:t>
            </w:r>
          </w:p>
          <w:p w:rsidR="00002F8D" w:rsidRPr="007765FF" w:rsidRDefault="009B416C" w:rsidP="009B416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416C">
              <w:rPr>
                <w:rFonts w:ascii="Times New Roman" w:hAnsi="Times New Roman" w:cs="Times New Roman"/>
                <w:sz w:val="14"/>
                <w:szCs w:val="14"/>
              </w:rPr>
              <w:t>Федерации</w:t>
            </w:r>
          </w:p>
        </w:tc>
        <w:tc>
          <w:tcPr>
            <w:tcW w:w="708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02F8D" w:rsidRPr="007765FF" w:rsidRDefault="007B19E1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19E1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https://minprom.cap.ru/action/licenzirovanie/licenzirovanie-deyateljnosti-po-zagotovke-hraneniy/zakonodateljstvo/zakonodateljstvo-chuvashskoj-respubliki/prikaz-ob-utverzhdenii-formi-proverochnogo-lista-p</w:t>
            </w:r>
          </w:p>
        </w:tc>
        <w:tc>
          <w:tcPr>
            <w:tcW w:w="709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567" w:type="dxa"/>
          </w:tcPr>
          <w:p w:rsidR="00002F8D" w:rsidRPr="007765FF" w:rsidRDefault="00E1320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3208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https://minprom.cap.ru/action/licenzirovanie/licenzirovanie-deyateljnosti-po-zagotovke-hraneniy/profilaktika-riskov-prichineniya-vreda-ohranyaemih/rukovodstvo-po-soblyudeniyu-obyazateljnih-trebovan</w:t>
            </w:r>
          </w:p>
        </w:tc>
      </w:tr>
      <w:tr w:rsidR="002031C6" w:rsidRPr="007765FF" w:rsidTr="002031C6">
        <w:tc>
          <w:tcPr>
            <w:tcW w:w="492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2" w:type="dxa"/>
          </w:tcPr>
          <w:p w:rsidR="00002F8D" w:rsidRPr="007765FF" w:rsidRDefault="00002F8D" w:rsidP="009B5E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Приказ </w:t>
            </w:r>
            <w:r w:rsidR="009B5EBF" w:rsidRPr="007765FF">
              <w:rPr>
                <w:rFonts w:ascii="Times New Roman" w:hAnsi="Times New Roman" w:cs="Times New Roman"/>
                <w:sz w:val="14"/>
                <w:szCs w:val="14"/>
              </w:rPr>
              <w:t>Росстандарта</w:t>
            </w:r>
          </w:p>
        </w:tc>
        <w:tc>
          <w:tcPr>
            <w:tcW w:w="702" w:type="dxa"/>
          </w:tcPr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Об утверждении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национального</w:t>
            </w:r>
            <w:proofErr w:type="gramEnd"/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стандарта.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ГОСТ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 54564-2011.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Национальный стандарт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Российской Федерации. Лом и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отходы цветных металлов и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сплавов. Общие технические</w:t>
            </w:r>
          </w:p>
          <w:p w:rsidR="00002F8D" w:rsidRPr="007765FF" w:rsidRDefault="00002F8D" w:rsidP="006E3C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условия</w:t>
            </w:r>
          </w:p>
        </w:tc>
        <w:tc>
          <w:tcPr>
            <w:tcW w:w="501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29.11.2011</w:t>
            </w:r>
          </w:p>
        </w:tc>
        <w:tc>
          <w:tcPr>
            <w:tcW w:w="526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№ 648-ст</w:t>
            </w:r>
          </w:p>
        </w:tc>
        <w:tc>
          <w:tcPr>
            <w:tcW w:w="589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0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https://docs.cntd.ru/document/1200101082</w:t>
            </w:r>
          </w:p>
        </w:tc>
        <w:tc>
          <w:tcPr>
            <w:tcW w:w="1134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https://docs.cntd.ru/document/1200101082</w:t>
            </w:r>
          </w:p>
        </w:tc>
        <w:tc>
          <w:tcPr>
            <w:tcW w:w="1134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в полном</w:t>
            </w:r>
          </w:p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объеме</w:t>
            </w:r>
            <w:proofErr w:type="gramEnd"/>
          </w:p>
        </w:tc>
        <w:tc>
          <w:tcPr>
            <w:tcW w:w="992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50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426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38.32.11 Сортировка металлических материалов для дальнейшего использования 38.32.3 Обработка отходов и лома черных металлов 38.32.4 Обработка отходов и лома цветных металлов 38.32.41 Обработка отходов и лома металлов, содержащих медь 38.32.42 Обработка отходов и лома металлов, содержащих никель 38.32.43 Обработка отходов и лома металлов, содержащих алюминий 38.32.49 Обработка вторичного сырья, содержащего прочие цветные металлы 46.77 Торговля оптовая отходами и ломом</w:t>
            </w:r>
            <w:proofErr w:type="gramEnd"/>
          </w:p>
        </w:tc>
        <w:tc>
          <w:tcPr>
            <w:tcW w:w="851" w:type="dxa"/>
          </w:tcPr>
          <w:p w:rsidR="00002F8D" w:rsidRPr="007765FF" w:rsidRDefault="00951BA7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</w:t>
            </w:r>
          </w:p>
        </w:tc>
        <w:tc>
          <w:tcPr>
            <w:tcW w:w="709" w:type="dxa"/>
          </w:tcPr>
          <w:p w:rsidR="00DA7F0F" w:rsidRPr="00DA7F0F" w:rsidRDefault="00DA7F0F" w:rsidP="00DA7F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F0F">
              <w:rPr>
                <w:rFonts w:ascii="Times New Roman" w:hAnsi="Times New Roman" w:cs="Times New Roman"/>
                <w:sz w:val="14"/>
                <w:szCs w:val="14"/>
              </w:rPr>
              <w:t>Полномочие</w:t>
            </w:r>
          </w:p>
          <w:p w:rsidR="00DA7F0F" w:rsidRPr="00DA7F0F" w:rsidRDefault="00DA7F0F" w:rsidP="00DA7F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F0F">
              <w:rPr>
                <w:rFonts w:ascii="Times New Roman" w:hAnsi="Times New Roman" w:cs="Times New Roman"/>
                <w:sz w:val="14"/>
                <w:szCs w:val="14"/>
              </w:rPr>
              <w:t>передано</w:t>
            </w:r>
          </w:p>
          <w:p w:rsidR="00DA7F0F" w:rsidRPr="00DA7F0F" w:rsidRDefault="00DA7F0F" w:rsidP="00DA7F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F0F">
              <w:rPr>
                <w:rFonts w:ascii="Times New Roman" w:hAnsi="Times New Roman" w:cs="Times New Roman"/>
                <w:sz w:val="14"/>
                <w:szCs w:val="14"/>
              </w:rPr>
              <w:t>органам</w:t>
            </w:r>
          </w:p>
          <w:p w:rsidR="00DA7F0F" w:rsidRPr="00DA7F0F" w:rsidRDefault="00DA7F0F" w:rsidP="00DA7F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A7F0F">
              <w:rPr>
                <w:rFonts w:ascii="Times New Roman" w:hAnsi="Times New Roman" w:cs="Times New Roman"/>
                <w:sz w:val="14"/>
                <w:szCs w:val="14"/>
              </w:rPr>
              <w:t>государственн</w:t>
            </w:r>
            <w:proofErr w:type="spellEnd"/>
          </w:p>
          <w:p w:rsidR="00DA7F0F" w:rsidRPr="00DA7F0F" w:rsidRDefault="00DA7F0F" w:rsidP="00DA7F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A7F0F">
              <w:rPr>
                <w:rFonts w:ascii="Times New Roman" w:hAnsi="Times New Roman" w:cs="Times New Roman"/>
                <w:sz w:val="14"/>
                <w:szCs w:val="14"/>
              </w:rPr>
              <w:t>ой</w:t>
            </w:r>
            <w:proofErr w:type="gramEnd"/>
            <w:r w:rsidRPr="00DA7F0F">
              <w:rPr>
                <w:rFonts w:ascii="Times New Roman" w:hAnsi="Times New Roman" w:cs="Times New Roman"/>
                <w:sz w:val="14"/>
                <w:szCs w:val="14"/>
              </w:rPr>
              <w:t xml:space="preserve"> власти</w:t>
            </w:r>
          </w:p>
          <w:p w:rsidR="00DA7F0F" w:rsidRPr="00DA7F0F" w:rsidRDefault="00DA7F0F" w:rsidP="00DA7F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F0F">
              <w:rPr>
                <w:rFonts w:ascii="Times New Roman" w:hAnsi="Times New Roman" w:cs="Times New Roman"/>
                <w:sz w:val="14"/>
                <w:szCs w:val="14"/>
              </w:rPr>
              <w:t>субъектов</w:t>
            </w:r>
          </w:p>
          <w:p w:rsidR="00DA7F0F" w:rsidRPr="00DA7F0F" w:rsidRDefault="00DA7F0F" w:rsidP="00DA7F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F0F">
              <w:rPr>
                <w:rFonts w:ascii="Times New Roman" w:hAnsi="Times New Roman" w:cs="Times New Roman"/>
                <w:sz w:val="14"/>
                <w:szCs w:val="14"/>
              </w:rPr>
              <w:t>Российской</w:t>
            </w:r>
          </w:p>
          <w:p w:rsidR="00002F8D" w:rsidRPr="007765FF" w:rsidRDefault="00DA7F0F" w:rsidP="00DA7F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7F0F">
              <w:rPr>
                <w:rFonts w:ascii="Times New Roman" w:hAnsi="Times New Roman" w:cs="Times New Roman"/>
                <w:sz w:val="14"/>
                <w:szCs w:val="14"/>
              </w:rPr>
              <w:t>Федерации</w:t>
            </w:r>
          </w:p>
        </w:tc>
        <w:tc>
          <w:tcPr>
            <w:tcW w:w="708" w:type="dxa"/>
          </w:tcPr>
          <w:p w:rsidR="00002F8D" w:rsidRPr="007765FF" w:rsidRDefault="00002F8D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02F8D" w:rsidRPr="007765FF" w:rsidRDefault="007B19E1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19E1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https://minprom.cap.ru/action/licenzirovanie/licenzirovanie-deyateljnosti-po-zagotovke-hraneniy/zakonodateljstvo/zakonodateljstvo-chuvashskoj-respubliki/prikaz-ob-utverzhdenii-formi-proverochnogo-lista-p</w:t>
            </w:r>
          </w:p>
        </w:tc>
        <w:tc>
          <w:tcPr>
            <w:tcW w:w="709" w:type="dxa"/>
          </w:tcPr>
          <w:p w:rsidR="00002F8D" w:rsidRPr="007765FF" w:rsidRDefault="00002F8D" w:rsidP="003F39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567" w:type="dxa"/>
          </w:tcPr>
          <w:p w:rsidR="00002F8D" w:rsidRPr="007765FF" w:rsidRDefault="00E1320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3208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https://minprom.cap.ru/action/licenzirovanie/licenzirovanie-deyateljnosti-po-zagotovke-hraneniy/profilaktika-riskov-prichineniya-vreda-ohranyaemih/rukovodstvo-po-soblyudeniyu-obyazateljnih-trebovan</w:t>
            </w:r>
          </w:p>
        </w:tc>
      </w:tr>
      <w:tr w:rsidR="006B3D98" w:rsidRPr="007765FF" w:rsidTr="002031C6">
        <w:tc>
          <w:tcPr>
            <w:tcW w:w="15451" w:type="dxa"/>
            <w:gridSpan w:val="21"/>
          </w:tcPr>
          <w:p w:rsidR="006B3D98" w:rsidRPr="007765FF" w:rsidRDefault="006B3D98" w:rsidP="00792A09">
            <w:pPr>
              <w:tabs>
                <w:tab w:val="left" w:pos="911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Раздел IV. Законы и иные нормативные правовые акты субъектов Российской Федерации</w:t>
            </w:r>
          </w:p>
        </w:tc>
      </w:tr>
      <w:tr w:rsidR="002031C6" w:rsidRPr="007765FF" w:rsidTr="002031C6">
        <w:tc>
          <w:tcPr>
            <w:tcW w:w="492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</w:tcPr>
          <w:p w:rsidR="006B3D98" w:rsidRPr="007765FF" w:rsidRDefault="006B3D98" w:rsidP="009B5E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Постановление Кабинета Минис</w:t>
            </w:r>
            <w:r w:rsidR="009B5EBF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ров Чувашской Республики</w:t>
            </w:r>
          </w:p>
        </w:tc>
        <w:tc>
          <w:tcPr>
            <w:tcW w:w="702" w:type="dxa"/>
          </w:tcPr>
          <w:p w:rsidR="006B3D98" w:rsidRPr="00AA09DD" w:rsidRDefault="006B3D98" w:rsidP="00AA09DD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09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 лицензировании деятельности по заготовке, хранению, переработке и реализации лома черных металлов, цветных металлов </w:t>
            </w:r>
          </w:p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10.08.2001</w:t>
            </w:r>
          </w:p>
        </w:tc>
        <w:tc>
          <w:tcPr>
            <w:tcW w:w="526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№ 167</w:t>
            </w:r>
          </w:p>
        </w:tc>
        <w:tc>
          <w:tcPr>
            <w:tcW w:w="589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610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6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6B3D98" w:rsidRPr="007765FF" w:rsidRDefault="006B3D98" w:rsidP="001242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в полном</w:t>
            </w:r>
          </w:p>
          <w:p w:rsidR="006B3D98" w:rsidRPr="007765FF" w:rsidRDefault="006B3D98" w:rsidP="001242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объеме</w:t>
            </w:r>
            <w:proofErr w:type="gramEnd"/>
          </w:p>
        </w:tc>
        <w:tc>
          <w:tcPr>
            <w:tcW w:w="992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50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426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38.32.11 Сортировка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металлических</w:t>
            </w:r>
            <w:proofErr w:type="gramEnd"/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материалов для дальнейшего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использования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38.32.3 Обработка отходов и лома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черных металлов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 Обработка отходов и лома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цветных металлов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38.32.41 Обработка отходов и лома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медь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38.32.42 Обработка отходов и лома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никель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38.32.43 Обработка отходов и лома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металлов, содержащих алюминий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38.32.49 Обработка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вторичного</w:t>
            </w:r>
            <w:proofErr w:type="gramEnd"/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сырья, содержащего прочие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цветные металлы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46.77 Торговля оптовая отходами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и ломом</w:t>
            </w:r>
          </w:p>
        </w:tc>
        <w:tc>
          <w:tcPr>
            <w:tcW w:w="851" w:type="dxa"/>
          </w:tcPr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Федеральный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государственный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лицензионный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контроль (надзор)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за</w:t>
            </w:r>
            <w:proofErr w:type="gramEnd"/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деятельностью </w:t>
            </w: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заготовке, хранению,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переработке и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реализации лома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черных металлов,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цветных металлов</w:t>
            </w:r>
          </w:p>
        </w:tc>
        <w:tc>
          <w:tcPr>
            <w:tcW w:w="709" w:type="dxa"/>
          </w:tcPr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Полномочие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передано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органам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государственн</w:t>
            </w:r>
            <w:proofErr w:type="spellEnd"/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ой</w:t>
            </w:r>
            <w:proofErr w:type="gramEnd"/>
            <w:r w:rsidRPr="007765FF">
              <w:rPr>
                <w:rFonts w:ascii="Times New Roman" w:hAnsi="Times New Roman" w:cs="Times New Roman"/>
                <w:sz w:val="14"/>
                <w:szCs w:val="14"/>
              </w:rPr>
              <w:t xml:space="preserve"> власти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субъектов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Российской</w:t>
            </w:r>
          </w:p>
          <w:p w:rsidR="006B3D98" w:rsidRPr="007765FF" w:rsidRDefault="006B3D98" w:rsidP="003965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Федерации</w:t>
            </w:r>
          </w:p>
        </w:tc>
        <w:tc>
          <w:tcPr>
            <w:tcW w:w="708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B3D98" w:rsidRPr="007765FF" w:rsidRDefault="007B19E1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19E1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https://minprom.cap.ru/action/licenzirovanie/licenzirovanie-deyateljnosti-po-zagotovke-hraneniy/zakonodateljstvo/zakonodateljstvo-chuvashskoj-respubliki/prikaz-ob-utverzhdenii-formi-proverochnogo-lista-p</w:t>
            </w:r>
          </w:p>
        </w:tc>
        <w:tc>
          <w:tcPr>
            <w:tcW w:w="709" w:type="dxa"/>
          </w:tcPr>
          <w:p w:rsidR="006B3D98" w:rsidRPr="007765FF" w:rsidRDefault="006B3D9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65FF"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567" w:type="dxa"/>
          </w:tcPr>
          <w:p w:rsidR="006B3D98" w:rsidRPr="007765FF" w:rsidRDefault="00E13208" w:rsidP="00B428A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3208">
              <w:rPr>
                <w:rFonts w:ascii="Times New Roman" w:hAnsi="Times New Roman" w:cs="Times New Roman"/>
                <w:sz w:val="14"/>
                <w:szCs w:val="14"/>
              </w:rPr>
              <w:t>https://minprom.cap.ru/action/licenzirovanie/licenzirovanie-deyateljnosti-po-zagotovke-hraneniy/profilaktika-riskov-prichineniya-vreda-ohranyaemih/rukovodstvo-po-soblyudeniyu-obyazateljnih-trebovan</w:t>
            </w:r>
          </w:p>
        </w:tc>
      </w:tr>
    </w:tbl>
    <w:p w:rsidR="008701CF" w:rsidRPr="00B428AD" w:rsidRDefault="008701CF" w:rsidP="00B428AD">
      <w:pPr>
        <w:spacing w:after="0"/>
        <w:rPr>
          <w:rFonts w:ascii="Times New Roman" w:hAnsi="Times New Roman" w:cs="Times New Roman"/>
        </w:rPr>
      </w:pPr>
    </w:p>
    <w:sectPr w:rsidR="008701CF" w:rsidRPr="00B428AD" w:rsidSect="00944413">
      <w:headerReference w:type="default" r:id="rId7"/>
      <w:pgSz w:w="16838" w:h="11906" w:orient="landscape"/>
      <w:pgMar w:top="127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B7" w:rsidRDefault="006B33B7" w:rsidP="00944413">
      <w:pPr>
        <w:spacing w:after="0" w:line="240" w:lineRule="auto"/>
      </w:pPr>
      <w:r>
        <w:separator/>
      </w:r>
    </w:p>
  </w:endnote>
  <w:endnote w:type="continuationSeparator" w:id="0">
    <w:p w:rsidR="006B33B7" w:rsidRDefault="006B33B7" w:rsidP="0094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B7" w:rsidRDefault="006B33B7" w:rsidP="00944413">
      <w:pPr>
        <w:spacing w:after="0" w:line="240" w:lineRule="auto"/>
      </w:pPr>
      <w:r>
        <w:separator/>
      </w:r>
    </w:p>
  </w:footnote>
  <w:footnote w:type="continuationSeparator" w:id="0">
    <w:p w:rsidR="006B33B7" w:rsidRDefault="006B33B7" w:rsidP="0094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868614"/>
      <w:docPartObj>
        <w:docPartGallery w:val="Page Numbers (Top of Page)"/>
        <w:docPartUnique/>
      </w:docPartObj>
    </w:sdtPr>
    <w:sdtEndPr/>
    <w:sdtContent>
      <w:p w:rsidR="00944413" w:rsidRDefault="009444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C6">
          <w:rPr>
            <w:noProof/>
          </w:rPr>
          <w:t>1</w:t>
        </w:r>
        <w:r>
          <w:fldChar w:fldCharType="end"/>
        </w:r>
      </w:p>
    </w:sdtContent>
  </w:sdt>
  <w:p w:rsidR="00944413" w:rsidRDefault="009444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CF"/>
    <w:rsid w:val="00002F8D"/>
    <w:rsid w:val="00017FD1"/>
    <w:rsid w:val="00097DDC"/>
    <w:rsid w:val="001177A7"/>
    <w:rsid w:val="00124287"/>
    <w:rsid w:val="00131D5C"/>
    <w:rsid w:val="0013455D"/>
    <w:rsid w:val="00170D4A"/>
    <w:rsid w:val="0018467B"/>
    <w:rsid w:val="00186C19"/>
    <w:rsid w:val="001A48DB"/>
    <w:rsid w:val="002031C6"/>
    <w:rsid w:val="0024014B"/>
    <w:rsid w:val="002D6C41"/>
    <w:rsid w:val="002E05B7"/>
    <w:rsid w:val="003965EC"/>
    <w:rsid w:val="004163A1"/>
    <w:rsid w:val="00444B2F"/>
    <w:rsid w:val="004F6DB0"/>
    <w:rsid w:val="005176A7"/>
    <w:rsid w:val="00571726"/>
    <w:rsid w:val="005772F2"/>
    <w:rsid w:val="005813DB"/>
    <w:rsid w:val="005E77BE"/>
    <w:rsid w:val="00690E58"/>
    <w:rsid w:val="006B33B7"/>
    <w:rsid w:val="006B3D98"/>
    <w:rsid w:val="006E3C9B"/>
    <w:rsid w:val="007055A9"/>
    <w:rsid w:val="00705968"/>
    <w:rsid w:val="007765FF"/>
    <w:rsid w:val="00792A09"/>
    <w:rsid w:val="007B19E1"/>
    <w:rsid w:val="008701CF"/>
    <w:rsid w:val="008A2307"/>
    <w:rsid w:val="008D01D3"/>
    <w:rsid w:val="008D58F5"/>
    <w:rsid w:val="00944413"/>
    <w:rsid w:val="00951BA7"/>
    <w:rsid w:val="009A15C6"/>
    <w:rsid w:val="009A4702"/>
    <w:rsid w:val="009B416C"/>
    <w:rsid w:val="009B5EBF"/>
    <w:rsid w:val="009D2E8A"/>
    <w:rsid w:val="00A6160E"/>
    <w:rsid w:val="00A84446"/>
    <w:rsid w:val="00AA09DD"/>
    <w:rsid w:val="00AC172A"/>
    <w:rsid w:val="00B07C8D"/>
    <w:rsid w:val="00B428AD"/>
    <w:rsid w:val="00B7761D"/>
    <w:rsid w:val="00BD4891"/>
    <w:rsid w:val="00BF28AE"/>
    <w:rsid w:val="00C859EA"/>
    <w:rsid w:val="00CB7305"/>
    <w:rsid w:val="00CC3F29"/>
    <w:rsid w:val="00CD1F5F"/>
    <w:rsid w:val="00D05037"/>
    <w:rsid w:val="00D05136"/>
    <w:rsid w:val="00D5349C"/>
    <w:rsid w:val="00D547C3"/>
    <w:rsid w:val="00DA7F0F"/>
    <w:rsid w:val="00DC447F"/>
    <w:rsid w:val="00DD4128"/>
    <w:rsid w:val="00E13208"/>
    <w:rsid w:val="00F209DD"/>
    <w:rsid w:val="00F56F5C"/>
    <w:rsid w:val="00F71F4E"/>
    <w:rsid w:val="00F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413"/>
  </w:style>
  <w:style w:type="paragraph" w:styleId="a6">
    <w:name w:val="footer"/>
    <w:basedOn w:val="a"/>
    <w:link w:val="a7"/>
    <w:uiPriority w:val="99"/>
    <w:unhideWhenUsed/>
    <w:rsid w:val="0094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413"/>
  </w:style>
  <w:style w:type="paragraph" w:styleId="a8">
    <w:name w:val="Balloon Text"/>
    <w:basedOn w:val="a"/>
    <w:link w:val="a9"/>
    <w:uiPriority w:val="99"/>
    <w:semiHidden/>
    <w:unhideWhenUsed/>
    <w:rsid w:val="00CC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413"/>
  </w:style>
  <w:style w:type="paragraph" w:styleId="a6">
    <w:name w:val="footer"/>
    <w:basedOn w:val="a"/>
    <w:link w:val="a7"/>
    <w:uiPriority w:val="99"/>
    <w:unhideWhenUsed/>
    <w:rsid w:val="0094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413"/>
  </w:style>
  <w:style w:type="paragraph" w:styleId="a8">
    <w:name w:val="Balloon Text"/>
    <w:basedOn w:val="a"/>
    <w:link w:val="a9"/>
    <w:uiPriority w:val="99"/>
    <w:semiHidden/>
    <w:unhideWhenUsed/>
    <w:rsid w:val="00CC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Гайнуллина Фарида Салимжановна</dc:creator>
  <cp:lastModifiedBy>Гайнуллина Фарида Салимжановна</cp:lastModifiedBy>
  <cp:revision>1</cp:revision>
  <cp:lastPrinted>2022-12-23T12:42:00Z</cp:lastPrinted>
  <dcterms:created xsi:type="dcterms:W3CDTF">2022-12-23T10:29:00Z</dcterms:created>
  <dcterms:modified xsi:type="dcterms:W3CDTF">2022-12-23T12:43:00Z</dcterms:modified>
</cp:coreProperties>
</file>