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308"/>
        <w:gridCol w:w="1752"/>
        <w:gridCol w:w="1080"/>
        <w:gridCol w:w="1616"/>
        <w:gridCol w:w="1080"/>
      </w:tblGrid>
      <w:tr w:rsidR="00E302CE" w:rsidTr="009759E2">
        <w:trPr>
          <w:trHeight w:val="1799"/>
        </w:trPr>
        <w:tc>
          <w:tcPr>
            <w:tcW w:w="3756" w:type="dxa"/>
            <w:gridSpan w:val="3"/>
          </w:tcPr>
          <w:p w:rsidR="00E302CE" w:rsidRPr="00130518" w:rsidRDefault="000D039E" w:rsidP="009759E2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  <w:i/>
              </w:rPr>
              <w:t xml:space="preserve">   </w:t>
            </w:r>
            <w:r w:rsidR="00E302CE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302CE" w:rsidRPr="00130518">
              <w:rPr>
                <w:rFonts w:ascii="Arial Cyr Chuv" w:hAnsi="Arial Cyr Chuv"/>
                <w:b/>
              </w:rPr>
              <w:t>Чёваш</w:t>
            </w:r>
            <w:proofErr w:type="spellEnd"/>
            <w:r w:rsidR="00E302CE" w:rsidRPr="00130518">
              <w:rPr>
                <w:rFonts w:ascii="Arial Cyr Chuv" w:hAnsi="Arial Cyr Chuv"/>
                <w:b/>
              </w:rPr>
              <w:t xml:space="preserve"> Республики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   </w:t>
            </w:r>
            <w:proofErr w:type="spellStart"/>
            <w:r w:rsidRPr="00130518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130518">
              <w:rPr>
                <w:rFonts w:ascii="Arial Cyr Chuv" w:hAnsi="Arial Cyr Chuv"/>
                <w:b/>
              </w:rPr>
              <w:t xml:space="preserve"> </w:t>
            </w:r>
            <w:proofErr w:type="spellStart"/>
            <w:proofErr w:type="gramStart"/>
            <w:r w:rsidRPr="00130518">
              <w:rPr>
                <w:rFonts w:ascii="Arial Cyr Chuv" w:hAnsi="Arial Cyr Chuv"/>
                <w:b/>
              </w:rPr>
              <w:t>район.н</w:t>
            </w:r>
            <w:proofErr w:type="spellEnd"/>
            <w:proofErr w:type="gramEnd"/>
            <w:r w:rsidRPr="00130518">
              <w:rPr>
                <w:rFonts w:ascii="Arial Cyr Chuv" w:hAnsi="Arial Cyr Chuv"/>
                <w:b/>
              </w:rPr>
              <w:t xml:space="preserve"> </w:t>
            </w:r>
            <w:r w:rsidRPr="00130518">
              <w:rPr>
                <w:rFonts w:ascii="Arial Cyr Chuv" w:hAnsi="Arial Cyr Chuv"/>
                <w:b/>
              </w:rPr>
              <w:tab/>
              <w:t xml:space="preserve">             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администраций.                         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ЙЫШЁНУ                    </w:t>
            </w:r>
          </w:p>
          <w:p w:rsidR="00E302CE" w:rsidRDefault="00E302CE" w:rsidP="009759E2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752" w:type="dxa"/>
          </w:tcPr>
          <w:p w:rsidR="00E302CE" w:rsidRDefault="00E302CE" w:rsidP="009759E2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776" w:type="dxa"/>
            <w:gridSpan w:val="3"/>
          </w:tcPr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>Чувашская Республика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Администрация 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>Моргаушского района</w:t>
            </w:r>
          </w:p>
          <w:p w:rsidR="00E302CE" w:rsidRPr="00130518" w:rsidRDefault="00E302CE" w:rsidP="009759E2">
            <w:pPr>
              <w:jc w:val="center"/>
              <w:rPr>
                <w:rFonts w:ascii="Arial Cyr Chuv" w:hAnsi="Arial Cyr Chuv"/>
                <w:b/>
              </w:rPr>
            </w:pPr>
          </w:p>
          <w:p w:rsidR="00E302CE" w:rsidRPr="00E24DFB" w:rsidRDefault="00E302CE" w:rsidP="009759E2">
            <w:pPr>
              <w:pStyle w:val="3"/>
              <w:jc w:val="center"/>
              <w:rPr>
                <w:color w:val="auto"/>
              </w:rPr>
            </w:pPr>
            <w:r w:rsidRPr="00E24DFB">
              <w:rPr>
                <w:color w:val="auto"/>
              </w:rPr>
              <w:t>ПОСТАНОВЛЕНИЕ</w:t>
            </w:r>
          </w:p>
          <w:p w:rsidR="00E302CE" w:rsidRDefault="00E302CE" w:rsidP="009759E2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E302CE" w:rsidTr="009759E2">
        <w:tc>
          <w:tcPr>
            <w:tcW w:w="1008" w:type="dxa"/>
            <w:tcBorders>
              <w:bottom w:val="single" w:sz="4" w:space="0" w:color="auto"/>
            </w:tcBorders>
          </w:tcPr>
          <w:p w:rsidR="00E302CE" w:rsidRPr="00F87829" w:rsidRDefault="00E302CE" w:rsidP="009759E2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:rsidR="00E302CE" w:rsidRPr="00F87829" w:rsidRDefault="00E302CE" w:rsidP="009759E2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2022</w:t>
            </w:r>
            <w:r w:rsidRPr="00F87829">
              <w:rPr>
                <w:sz w:val="22"/>
                <w:szCs w:val="22"/>
              </w:rPr>
              <w:t xml:space="preserve"> =? № 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302CE" w:rsidRDefault="00E302CE" w:rsidP="009759E2">
            <w:pPr>
              <w:pStyle w:val="21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752" w:type="dxa"/>
          </w:tcPr>
          <w:p w:rsidR="00E302CE" w:rsidRDefault="00E302CE" w:rsidP="009759E2">
            <w:pPr>
              <w:pStyle w:val="21"/>
              <w:rPr>
                <w:b w:val="0"/>
                <w:noProof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2CE" w:rsidRPr="00E46BCD" w:rsidRDefault="00E66643" w:rsidP="0097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  <w:tc>
          <w:tcPr>
            <w:tcW w:w="1616" w:type="dxa"/>
          </w:tcPr>
          <w:p w:rsidR="00E302CE" w:rsidRPr="007A0DD4" w:rsidRDefault="00E302CE" w:rsidP="009759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 w:rsidRPr="007A0DD4">
              <w:rPr>
                <w:rFonts w:ascii="Arial" w:hAnsi="Arial" w:cs="Arial"/>
                <w:b/>
                <w:sz w:val="22"/>
                <w:szCs w:val="22"/>
              </w:rPr>
              <w:t xml:space="preserve"> г.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2CE" w:rsidRPr="00E46BCD" w:rsidRDefault="00E66643" w:rsidP="00975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</w:tr>
      <w:tr w:rsidR="00E302CE" w:rsidTr="009759E2">
        <w:tc>
          <w:tcPr>
            <w:tcW w:w="3756" w:type="dxa"/>
            <w:gridSpan w:val="3"/>
          </w:tcPr>
          <w:p w:rsidR="00E302CE" w:rsidRPr="00F87829" w:rsidRDefault="00E302CE" w:rsidP="009759E2">
            <w:pPr>
              <w:pStyle w:val="21"/>
              <w:outlineLvl w:val="1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F87829">
              <w:rPr>
                <w:sz w:val="20"/>
              </w:rPr>
              <w:t>Муркаш</w:t>
            </w:r>
            <w:proofErr w:type="spellEnd"/>
            <w:r w:rsidRPr="00F87829">
              <w:rPr>
                <w:sz w:val="20"/>
              </w:rPr>
              <w:t xml:space="preserve"> </w:t>
            </w:r>
            <w:proofErr w:type="spellStart"/>
            <w:r w:rsidRPr="00F87829">
              <w:rPr>
                <w:sz w:val="20"/>
              </w:rPr>
              <w:t>сали</w:t>
            </w:r>
            <w:proofErr w:type="spellEnd"/>
            <w:r w:rsidRPr="00F87829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1752" w:type="dxa"/>
          </w:tcPr>
          <w:p w:rsidR="00E302CE" w:rsidRDefault="00E302CE" w:rsidP="009759E2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776" w:type="dxa"/>
            <w:gridSpan w:val="3"/>
          </w:tcPr>
          <w:p w:rsidR="00E302CE" w:rsidRPr="007A0DD4" w:rsidRDefault="00E302CE" w:rsidP="00975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DD4">
              <w:rPr>
                <w:rFonts w:ascii="Arial" w:hAnsi="Arial" w:cs="Arial"/>
                <w:b/>
                <w:sz w:val="20"/>
                <w:szCs w:val="20"/>
              </w:rPr>
              <w:t>с.Моргауши</w:t>
            </w:r>
          </w:p>
        </w:tc>
      </w:tr>
    </w:tbl>
    <w:p w:rsidR="00E302CE" w:rsidRPr="00534BF8" w:rsidRDefault="00E302CE" w:rsidP="00E302CE">
      <w:pPr>
        <w:jc w:val="both"/>
      </w:pPr>
    </w:p>
    <w:p w:rsidR="00E302CE" w:rsidRDefault="00E302CE" w:rsidP="00E302CE">
      <w:pPr>
        <w:pStyle w:val="ConsPlusNormal"/>
        <w:jc w:val="both"/>
        <w:rPr>
          <w:szCs w:val="24"/>
        </w:rPr>
      </w:pPr>
    </w:p>
    <w:p w:rsidR="00E302CE" w:rsidRPr="005E2675" w:rsidRDefault="000D039E" w:rsidP="005E2675">
      <w:pPr>
        <w:pStyle w:val="ConsPlusNormal"/>
        <w:ind w:right="3826"/>
        <w:jc w:val="both"/>
        <w:rPr>
          <w:sz w:val="28"/>
          <w:szCs w:val="28"/>
        </w:rPr>
      </w:pPr>
      <w:r w:rsidRPr="005E2675">
        <w:rPr>
          <w:b/>
          <w:sz w:val="28"/>
          <w:szCs w:val="28"/>
        </w:rPr>
        <w:t>«О внесении изменений</w:t>
      </w:r>
      <w:r w:rsidR="00E302CE" w:rsidRPr="005E2675">
        <w:rPr>
          <w:b/>
          <w:sz w:val="28"/>
          <w:szCs w:val="28"/>
        </w:rPr>
        <w:t xml:space="preserve"> в постановление администрации Моргаушского района Чувашской Республики от 20.05.2022 № 496 «Об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Республики».</w:t>
      </w:r>
    </w:p>
    <w:p w:rsidR="00E302CE" w:rsidRPr="005E2675" w:rsidRDefault="00E302CE" w:rsidP="00E302CE">
      <w:pPr>
        <w:pStyle w:val="ConsPlusNormal"/>
        <w:jc w:val="both"/>
        <w:rPr>
          <w:sz w:val="28"/>
          <w:szCs w:val="28"/>
        </w:rPr>
      </w:pPr>
    </w:p>
    <w:p w:rsidR="00E302CE" w:rsidRPr="005E2675" w:rsidRDefault="00E302CE" w:rsidP="00E302CE">
      <w:pPr>
        <w:pStyle w:val="ConsPlusNormal"/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</w:rPr>
        <w:t>В соответствии со статьей 17 Федерального закона от 6 октября 2003 года № 131-ФЗ "Об общих принципах организации местного самоуправления в Российской Федерации", со статьей 65 Федерального закона от 29 декабря 2012 года № 273-ФЗ "Об образовании в Российской Федерации", со статьей 23 Закона Чувашской Республики от 30.07.2013 года № 50 "Об образовании в Чувашской Республике" администрация Моргаушского района Чувашской Республики постановляет:</w:t>
      </w:r>
    </w:p>
    <w:p w:rsidR="00E302CE" w:rsidRPr="005E2675" w:rsidRDefault="00E302CE" w:rsidP="00E302CE">
      <w:pPr>
        <w:pStyle w:val="ConsPlusNormal"/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</w:rPr>
        <w:t>1. Внести в постановление администрации Моргаушского района Чувашской Республики от 20.05.2022г. № 496 «Об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Республики»</w:t>
      </w:r>
      <w:r w:rsidR="00034C23" w:rsidRPr="005E2675">
        <w:rPr>
          <w:sz w:val="28"/>
          <w:szCs w:val="28"/>
        </w:rPr>
        <w:t xml:space="preserve"> (далее - постановление)</w:t>
      </w:r>
      <w:r w:rsidRPr="005E2675">
        <w:rPr>
          <w:sz w:val="28"/>
          <w:szCs w:val="28"/>
        </w:rPr>
        <w:t>, следующие изменения</w:t>
      </w:r>
      <w:r w:rsidRPr="005E2675">
        <w:rPr>
          <w:bCs/>
          <w:sz w:val="28"/>
          <w:szCs w:val="28"/>
        </w:rPr>
        <w:t>:</w:t>
      </w:r>
    </w:p>
    <w:p w:rsidR="00E302CE" w:rsidRPr="005E2675" w:rsidRDefault="00034C23" w:rsidP="00E302CE">
      <w:pPr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</w:rPr>
        <w:t xml:space="preserve">1.1. Постановление </w:t>
      </w:r>
      <w:r w:rsidR="00E302CE" w:rsidRPr="005E2675">
        <w:rPr>
          <w:sz w:val="28"/>
          <w:szCs w:val="28"/>
        </w:rPr>
        <w:t>дополнить новым пунктом 4 следующего содержания:</w:t>
      </w:r>
    </w:p>
    <w:p w:rsidR="00E302CE" w:rsidRPr="005E2675" w:rsidRDefault="00E302CE" w:rsidP="00E302CE">
      <w:pPr>
        <w:tabs>
          <w:tab w:val="left" w:pos="2694"/>
        </w:tabs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  <w:shd w:val="clear" w:color="auto" w:fill="FFFFFF"/>
        </w:rPr>
        <w:t>«</w:t>
      </w:r>
      <w:r w:rsidR="00105202" w:rsidRPr="005E2675">
        <w:rPr>
          <w:sz w:val="28"/>
          <w:szCs w:val="28"/>
          <w:shd w:val="clear" w:color="auto" w:fill="FFFFFF"/>
        </w:rPr>
        <w:t xml:space="preserve">4. </w:t>
      </w:r>
      <w:r w:rsidRPr="005E2675">
        <w:rPr>
          <w:sz w:val="28"/>
          <w:szCs w:val="28"/>
        </w:rPr>
        <w:t>За присмотр и уход за воспитанниками, являющимися членами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</w:t>
      </w:r>
      <w:r w:rsidR="00105202" w:rsidRPr="005E2675">
        <w:rPr>
          <w:sz w:val="28"/>
          <w:szCs w:val="28"/>
        </w:rPr>
        <w:t>», проживающих на территории Моргаушского района</w:t>
      </w:r>
      <w:r w:rsidRPr="005E2675">
        <w:rPr>
          <w:sz w:val="28"/>
          <w:szCs w:val="28"/>
        </w:rPr>
        <w:t xml:space="preserve"> Чувашской Республике</w:t>
      </w:r>
      <w:r w:rsidR="00105202" w:rsidRPr="005E2675">
        <w:rPr>
          <w:sz w:val="28"/>
          <w:szCs w:val="28"/>
        </w:rPr>
        <w:t xml:space="preserve">, </w:t>
      </w:r>
      <w:proofErr w:type="gramStart"/>
      <w:r w:rsidR="00105202" w:rsidRPr="005E2675">
        <w:rPr>
          <w:sz w:val="28"/>
          <w:szCs w:val="28"/>
        </w:rPr>
        <w:t>родительскую  плату</w:t>
      </w:r>
      <w:proofErr w:type="gramEnd"/>
      <w:r w:rsidRPr="005E2675">
        <w:rPr>
          <w:sz w:val="28"/>
          <w:szCs w:val="28"/>
        </w:rPr>
        <w:t xml:space="preserve"> не взим</w:t>
      </w:r>
      <w:r w:rsidR="009759E2" w:rsidRPr="005E2675">
        <w:rPr>
          <w:sz w:val="28"/>
          <w:szCs w:val="28"/>
        </w:rPr>
        <w:t>а</w:t>
      </w:r>
      <w:r w:rsidR="00105202" w:rsidRPr="005E2675">
        <w:rPr>
          <w:sz w:val="28"/>
          <w:szCs w:val="28"/>
        </w:rPr>
        <w:t>ть</w:t>
      </w:r>
      <w:r w:rsidRPr="005E2675">
        <w:rPr>
          <w:sz w:val="28"/>
          <w:szCs w:val="28"/>
        </w:rPr>
        <w:t>.»</w:t>
      </w:r>
    </w:p>
    <w:p w:rsidR="00E302CE" w:rsidRPr="005E2675" w:rsidRDefault="00034C23" w:rsidP="00E302CE">
      <w:pPr>
        <w:tabs>
          <w:tab w:val="left" w:pos="2694"/>
        </w:tabs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</w:rPr>
        <w:t>1.2. П</w:t>
      </w:r>
      <w:r w:rsidR="00E302CE" w:rsidRPr="005E2675">
        <w:rPr>
          <w:sz w:val="28"/>
          <w:szCs w:val="28"/>
        </w:rPr>
        <w:t xml:space="preserve">ункты 4-10 считать пунктами 5-11 соответственно. </w:t>
      </w:r>
    </w:p>
    <w:p w:rsidR="00E302CE" w:rsidRPr="005E2675" w:rsidRDefault="00034C23" w:rsidP="00E302CE">
      <w:pPr>
        <w:tabs>
          <w:tab w:val="left" w:pos="2694"/>
        </w:tabs>
        <w:ind w:firstLine="567"/>
        <w:jc w:val="both"/>
        <w:rPr>
          <w:sz w:val="28"/>
          <w:szCs w:val="28"/>
        </w:rPr>
      </w:pPr>
      <w:r w:rsidRPr="005E2675">
        <w:rPr>
          <w:sz w:val="28"/>
          <w:szCs w:val="28"/>
        </w:rPr>
        <w:lastRenderedPageBreak/>
        <w:t>1.3 П</w:t>
      </w:r>
      <w:r w:rsidR="00E302CE" w:rsidRPr="005E2675">
        <w:rPr>
          <w:sz w:val="28"/>
          <w:szCs w:val="28"/>
        </w:rPr>
        <w:t>риложение к постановлению изложить</w:t>
      </w:r>
      <w:r w:rsidR="001B29E6" w:rsidRPr="005E2675">
        <w:rPr>
          <w:sz w:val="28"/>
          <w:szCs w:val="28"/>
        </w:rPr>
        <w:t xml:space="preserve"> в новой редакции согласно </w:t>
      </w:r>
      <w:proofErr w:type="gramStart"/>
      <w:r w:rsidR="001B29E6" w:rsidRPr="005E2675">
        <w:rPr>
          <w:sz w:val="28"/>
          <w:szCs w:val="28"/>
        </w:rPr>
        <w:t>приложению</w:t>
      </w:r>
      <w:proofErr w:type="gramEnd"/>
      <w:r w:rsidR="001B29E6" w:rsidRPr="005E2675">
        <w:rPr>
          <w:sz w:val="28"/>
          <w:szCs w:val="28"/>
        </w:rPr>
        <w:t xml:space="preserve"> к настоящему постановлению.</w:t>
      </w:r>
      <w:r w:rsidR="00E302CE" w:rsidRPr="005E2675">
        <w:rPr>
          <w:sz w:val="28"/>
          <w:szCs w:val="28"/>
        </w:rPr>
        <w:t xml:space="preserve"> </w:t>
      </w:r>
    </w:p>
    <w:p w:rsidR="00034C23" w:rsidRPr="005E2675" w:rsidRDefault="00E302CE" w:rsidP="00034C2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E2675">
        <w:rPr>
          <w:bCs/>
          <w:sz w:val="28"/>
          <w:szCs w:val="28"/>
        </w:rPr>
        <w:t xml:space="preserve">2. </w:t>
      </w:r>
      <w:r w:rsidR="00034C23" w:rsidRPr="005E2675">
        <w:rPr>
          <w:sz w:val="28"/>
          <w:szCs w:val="28"/>
        </w:rPr>
        <w:t>Контроль за исполнением настоящего постановления возложить на отдел образования, молодежной политики, физической культуры и спорта администрации Моргаушского района Чувашской Республики.</w:t>
      </w:r>
    </w:p>
    <w:p w:rsidR="00E302CE" w:rsidRPr="005E2675" w:rsidRDefault="00E302CE" w:rsidP="00E302C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2675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02CE" w:rsidRDefault="00E302CE" w:rsidP="00E302CE">
      <w:pPr>
        <w:pStyle w:val="ConsPlusNormal"/>
        <w:jc w:val="both"/>
        <w:rPr>
          <w:sz w:val="17"/>
          <w:szCs w:val="17"/>
        </w:rPr>
      </w:pPr>
    </w:p>
    <w:p w:rsidR="005E2675" w:rsidRPr="005E2675" w:rsidRDefault="005E2675" w:rsidP="005E2675">
      <w:pPr>
        <w:pStyle w:val="2"/>
        <w:spacing w:after="0" w:line="240" w:lineRule="auto"/>
        <w:ind w:firstLine="540"/>
        <w:rPr>
          <w:bCs/>
          <w:sz w:val="28"/>
          <w:szCs w:val="28"/>
        </w:rPr>
      </w:pPr>
      <w:r w:rsidRPr="005E2675">
        <w:rPr>
          <w:bCs/>
          <w:sz w:val="28"/>
          <w:szCs w:val="28"/>
        </w:rPr>
        <w:t>Глав администрации</w:t>
      </w:r>
    </w:p>
    <w:p w:rsidR="005E2675" w:rsidRPr="005E2675" w:rsidRDefault="005E2675" w:rsidP="005E2675">
      <w:pPr>
        <w:pStyle w:val="2"/>
        <w:spacing w:after="0" w:line="240" w:lineRule="auto"/>
        <w:ind w:firstLine="540"/>
        <w:rPr>
          <w:bCs/>
          <w:sz w:val="28"/>
          <w:szCs w:val="28"/>
        </w:rPr>
      </w:pPr>
      <w:r w:rsidRPr="005E2675">
        <w:rPr>
          <w:bCs/>
          <w:sz w:val="28"/>
          <w:szCs w:val="28"/>
        </w:rPr>
        <w:t xml:space="preserve">Моргаушского района                                                          </w:t>
      </w:r>
      <w:proofErr w:type="spellStart"/>
      <w:r w:rsidRPr="005E2675">
        <w:rPr>
          <w:bCs/>
          <w:sz w:val="28"/>
          <w:szCs w:val="28"/>
        </w:rPr>
        <w:t>А.Н.Матросов</w:t>
      </w:r>
      <w:proofErr w:type="spellEnd"/>
    </w:p>
    <w:p w:rsidR="005E2675" w:rsidRPr="00EC54B2" w:rsidRDefault="005E2675" w:rsidP="00E302CE">
      <w:pPr>
        <w:pStyle w:val="ConsPlusNormal"/>
        <w:jc w:val="both"/>
        <w:rPr>
          <w:sz w:val="17"/>
          <w:szCs w:val="17"/>
        </w:rPr>
      </w:pPr>
    </w:p>
    <w:p w:rsidR="00E302CE" w:rsidRPr="00EC54B2" w:rsidRDefault="00E302CE" w:rsidP="00E302CE">
      <w:pPr>
        <w:rPr>
          <w:sz w:val="17"/>
          <w:szCs w:val="17"/>
        </w:rPr>
      </w:pPr>
      <w:r w:rsidRPr="00EC54B2">
        <w:rPr>
          <w:b/>
          <w:i/>
          <w:sz w:val="17"/>
          <w:szCs w:val="17"/>
        </w:rPr>
        <w:t xml:space="preserve">                         </w:t>
      </w:r>
    </w:p>
    <w:p w:rsidR="005E2675" w:rsidRDefault="005E2675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Y="-589"/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8"/>
      </w:tblGrid>
      <w:tr w:rsidR="005E2675" w:rsidRPr="00EC54B2" w:rsidTr="00B85460">
        <w:trPr>
          <w:trHeight w:val="2865"/>
          <w:tblCellSpacing w:w="0" w:type="dxa"/>
        </w:trPr>
        <w:tc>
          <w:tcPr>
            <w:tcW w:w="10348" w:type="dxa"/>
          </w:tcPr>
          <w:p w:rsidR="005E2675" w:rsidRPr="00EC54B2" w:rsidRDefault="005E2675" w:rsidP="00B85460">
            <w:pPr>
              <w:pStyle w:val="a3"/>
              <w:tabs>
                <w:tab w:val="right" w:pos="9355"/>
              </w:tabs>
              <w:spacing w:before="0" w:beforeAutospacing="0" w:after="0" w:afterAutospacing="0" w:line="360" w:lineRule="auto"/>
              <w:ind w:left="5954"/>
              <w:rPr>
                <w:sz w:val="17"/>
                <w:szCs w:val="17"/>
              </w:rPr>
            </w:pPr>
          </w:p>
          <w:p w:rsidR="005E2675" w:rsidRPr="00EC54B2" w:rsidRDefault="005E2675" w:rsidP="00B85460">
            <w:pPr>
              <w:pStyle w:val="a3"/>
              <w:tabs>
                <w:tab w:val="right" w:pos="9355"/>
              </w:tabs>
              <w:spacing w:before="0" w:beforeAutospacing="0" w:after="0" w:afterAutospacing="0" w:line="360" w:lineRule="auto"/>
              <w:ind w:left="5954"/>
              <w:rPr>
                <w:sz w:val="17"/>
                <w:szCs w:val="17"/>
              </w:rPr>
            </w:pPr>
            <w:r w:rsidRPr="00EC54B2">
              <w:rPr>
                <w:sz w:val="17"/>
                <w:szCs w:val="17"/>
              </w:rPr>
              <w:t xml:space="preserve">Приложение </w:t>
            </w:r>
          </w:p>
          <w:p w:rsidR="005E2675" w:rsidRPr="00EC54B2" w:rsidRDefault="005E2675" w:rsidP="00B85460">
            <w:pPr>
              <w:ind w:left="5954"/>
              <w:rPr>
                <w:sz w:val="17"/>
                <w:szCs w:val="17"/>
              </w:rPr>
            </w:pPr>
            <w:r w:rsidRPr="00EC54B2">
              <w:rPr>
                <w:sz w:val="17"/>
                <w:szCs w:val="17"/>
              </w:rPr>
              <w:t xml:space="preserve">к Постановлению администрации Моргаушского района Чувашской Республики от 20.05.2022              </w:t>
            </w:r>
            <w:proofErr w:type="gramStart"/>
            <w:r w:rsidRPr="00EC54B2">
              <w:rPr>
                <w:sz w:val="17"/>
                <w:szCs w:val="17"/>
              </w:rPr>
              <w:t>№  496</w:t>
            </w:r>
            <w:proofErr w:type="gramEnd"/>
          </w:p>
          <w:p w:rsidR="005E2675" w:rsidRPr="00EC54B2" w:rsidRDefault="005E2675" w:rsidP="00B85460">
            <w:pPr>
              <w:ind w:left="4536"/>
              <w:jc w:val="center"/>
              <w:rPr>
                <w:sz w:val="17"/>
                <w:szCs w:val="17"/>
              </w:rPr>
            </w:pPr>
          </w:p>
          <w:p w:rsidR="005E2675" w:rsidRPr="00EC54B2" w:rsidRDefault="005E2675" w:rsidP="00B85460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sz w:val="17"/>
                <w:szCs w:val="17"/>
              </w:rPr>
            </w:pPr>
            <w:r w:rsidRPr="00EC54B2">
              <w:rPr>
                <w:sz w:val="17"/>
                <w:szCs w:val="17"/>
              </w:rPr>
              <w:t xml:space="preserve">Форма заявления по предоставлению льготного питания детей в образовательных организациях, </w:t>
            </w:r>
          </w:p>
          <w:p w:rsidR="005E2675" w:rsidRPr="00EC54B2" w:rsidRDefault="005E2675" w:rsidP="00B85460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sz w:val="17"/>
                <w:szCs w:val="17"/>
              </w:rPr>
            </w:pPr>
            <w:r w:rsidRPr="00EC54B2">
              <w:rPr>
                <w:sz w:val="17"/>
                <w:szCs w:val="17"/>
              </w:rPr>
              <w:t xml:space="preserve">реализующую образовательную программу дошкольного образования на территории </w:t>
            </w:r>
          </w:p>
          <w:p w:rsidR="005E2675" w:rsidRPr="00EC54B2" w:rsidRDefault="005E2675" w:rsidP="00B85460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 w:line="360" w:lineRule="auto"/>
              <w:jc w:val="center"/>
              <w:rPr>
                <w:sz w:val="17"/>
                <w:szCs w:val="17"/>
              </w:rPr>
            </w:pPr>
            <w:r w:rsidRPr="00EC54B2">
              <w:rPr>
                <w:sz w:val="17"/>
                <w:szCs w:val="17"/>
              </w:rPr>
              <w:t>Моргаушского района Чувашской Республики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Заведующему </w:t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  <w:t>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(наименование организации)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заведующего)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Фамилия 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Имя___________________________________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Отчество_______________________________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 xml:space="preserve">(родителя (законного представителя) 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 xml:space="preserve">Проживающего по </w:t>
            </w:r>
            <w:proofErr w:type="gramStart"/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адресу:_</w:t>
            </w:r>
            <w:proofErr w:type="gramEnd"/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Контактный телефон____________________</w:t>
            </w:r>
          </w:p>
          <w:p w:rsidR="005E2675" w:rsidRPr="00EC54B2" w:rsidRDefault="005E2675" w:rsidP="00B85460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e-</w:t>
            </w:r>
            <w:proofErr w:type="spellStart"/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mail</w:t>
            </w:r>
            <w:proofErr w:type="spellEnd"/>
            <w:r w:rsidRPr="00EC54B2">
              <w:rPr>
                <w:rFonts w:ascii="Times New Roman" w:hAnsi="Times New Roman" w:cs="Times New Roman"/>
                <w:sz w:val="17"/>
                <w:szCs w:val="17"/>
              </w:rPr>
              <w:t>_________________________________</w:t>
            </w:r>
          </w:p>
        </w:tc>
      </w:tr>
    </w:tbl>
    <w:p w:rsidR="005E2675" w:rsidRDefault="005E2675" w:rsidP="001B29E6">
      <w:pPr>
        <w:pStyle w:val="ConsPlusNonformat"/>
        <w:jc w:val="center"/>
        <w:outlineLvl w:val="0"/>
        <w:rPr>
          <w:rFonts w:ascii="Times New Roman" w:hAnsi="Times New Roman" w:cs="Times New Roman"/>
          <w:sz w:val="17"/>
          <w:szCs w:val="17"/>
        </w:rPr>
      </w:pPr>
    </w:p>
    <w:p w:rsidR="001B29E6" w:rsidRPr="00EC54B2" w:rsidRDefault="001B29E6" w:rsidP="001B29E6">
      <w:pPr>
        <w:pStyle w:val="ConsPlusNonformat"/>
        <w:jc w:val="center"/>
        <w:outlineLvl w:val="0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>ЗАЯВЛЕНИЕ</w:t>
      </w:r>
    </w:p>
    <w:p w:rsidR="001B29E6" w:rsidRPr="00EC54B2" w:rsidRDefault="001B29E6" w:rsidP="001B29E6">
      <w:pPr>
        <w:pStyle w:val="ConsPlusNonforma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 xml:space="preserve">В соответствии с Положением об организации питания в муниципальных бюджетных дошкольных образовательных учреждениях Моргаушского района Чувашской Республики, утвержденным Постановлением администрации Моргаушского </w:t>
      </w:r>
      <w:r w:rsidR="002621C1" w:rsidRPr="00EC54B2">
        <w:rPr>
          <w:rFonts w:ascii="Times New Roman" w:hAnsi="Times New Roman" w:cs="Times New Roman"/>
          <w:sz w:val="17"/>
          <w:szCs w:val="17"/>
        </w:rPr>
        <w:t>района Чувашской Республики № 40 от 21.01.2022</w:t>
      </w:r>
      <w:r w:rsidRPr="00EC54B2">
        <w:rPr>
          <w:rFonts w:ascii="Times New Roman" w:hAnsi="Times New Roman" w:cs="Times New Roman"/>
          <w:sz w:val="17"/>
          <w:szCs w:val="17"/>
        </w:rPr>
        <w:t>г.,</w:t>
      </w:r>
      <w:r w:rsidRPr="00EC54B2">
        <w:rPr>
          <w:sz w:val="17"/>
          <w:szCs w:val="17"/>
        </w:rPr>
        <w:t xml:space="preserve"> </w:t>
      </w:r>
      <w:r w:rsidRPr="00EC54B2">
        <w:rPr>
          <w:rFonts w:ascii="Times New Roman" w:hAnsi="Times New Roman" w:cs="Times New Roman"/>
          <w:sz w:val="17"/>
          <w:szCs w:val="17"/>
        </w:rPr>
        <w:t>прошу предоставить льготное питание в МБДОУ в размере _______% от стоимости питания моему ребенку __________________________________________________________________________________________________________________________________________________________</w:t>
      </w:r>
    </w:p>
    <w:p w:rsidR="001B29E6" w:rsidRPr="00EC54B2" w:rsidRDefault="001B29E6" w:rsidP="001B29E6">
      <w:pPr>
        <w:pStyle w:val="ConsPlusNonformat"/>
        <w:ind w:firstLine="567"/>
        <w:jc w:val="center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>(Ф.И.О. полностью,  дата рождения)</w:t>
      </w:r>
    </w:p>
    <w:p w:rsidR="001B29E6" w:rsidRPr="00EC54B2" w:rsidRDefault="001B29E6" w:rsidP="001B29E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 xml:space="preserve">посещающего группу____________________________________________________                                                                                                                                     </w:t>
      </w:r>
    </w:p>
    <w:p w:rsidR="001B29E6" w:rsidRPr="00EC54B2" w:rsidRDefault="001B29E6" w:rsidP="001B29E6">
      <w:pPr>
        <w:pStyle w:val="ConsPlusNonformat"/>
        <w:ind w:firstLine="567"/>
        <w:jc w:val="center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>(наименование группы)</w:t>
      </w:r>
    </w:p>
    <w:p w:rsidR="001B29E6" w:rsidRPr="00EC54B2" w:rsidRDefault="001B29E6" w:rsidP="001B29E6">
      <w:pPr>
        <w:pStyle w:val="ConsPlusNonforma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/>
          <w:sz w:val="17"/>
          <w:szCs w:val="17"/>
        </w:rPr>
        <w:t>В соответствии с Федеральным Законом РФ от 27.07.2006 №152-ФЗ «О персональных данных», я согласен (согласна) на обработку персональных данных моего ребенка и размещения информации в Единой государственной информационной системе социального обеспечения (ЕГИССО).</w:t>
      </w:r>
    </w:p>
    <w:p w:rsidR="001B29E6" w:rsidRPr="00EC54B2" w:rsidRDefault="001B29E6" w:rsidP="001B29E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ab/>
      </w:r>
    </w:p>
    <w:p w:rsidR="001B29E6" w:rsidRPr="00EC54B2" w:rsidRDefault="001B29E6" w:rsidP="001B29E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> Дата «______»__________20_____г.               Подпись _______________________________</w:t>
      </w:r>
    </w:p>
    <w:p w:rsidR="001B29E6" w:rsidRPr="00EC54B2" w:rsidRDefault="001B29E6" w:rsidP="001B29E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</w:p>
    <w:p w:rsidR="00034C23" w:rsidRPr="00EC54B2" w:rsidRDefault="00034C23" w:rsidP="00034C23">
      <w:pPr>
        <w:pStyle w:val="11"/>
        <w:tabs>
          <w:tab w:val="left" w:pos="5805"/>
        </w:tabs>
        <w:jc w:val="both"/>
        <w:rPr>
          <w:rFonts w:ascii="Times New Roman" w:hAnsi="Times New Roman" w:cs="Times New Roman"/>
          <w:sz w:val="17"/>
          <w:szCs w:val="17"/>
        </w:rPr>
      </w:pPr>
      <w:r w:rsidRPr="00EC54B2">
        <w:rPr>
          <w:rFonts w:ascii="Times New Roman" w:hAnsi="Times New Roman" w:cs="Times New Roman"/>
          <w:sz w:val="17"/>
          <w:szCs w:val="17"/>
        </w:rPr>
        <w:t>К заявлению прилагаются документы, подтверждающие право на льготное питание</w:t>
      </w:r>
    </w:p>
    <w:p w:rsidR="00034C23" w:rsidRPr="00EC54B2" w:rsidRDefault="00034C23" w:rsidP="00034C23">
      <w:pPr>
        <w:pStyle w:val="11"/>
        <w:tabs>
          <w:tab w:val="left" w:pos="3405"/>
        </w:tabs>
        <w:ind w:left="2410"/>
        <w:jc w:val="both"/>
        <w:rPr>
          <w:rFonts w:ascii="Times New Roman" w:hAnsi="Times New Roman" w:cs="Times New Roman"/>
          <w:sz w:val="17"/>
          <w:szCs w:val="17"/>
        </w:rPr>
      </w:pPr>
    </w:p>
    <w:p w:rsidR="001B29E6" w:rsidRPr="00EC54B2" w:rsidRDefault="001B29E6" w:rsidP="001B29E6">
      <w:pPr>
        <w:pStyle w:val="11"/>
        <w:tabs>
          <w:tab w:val="left" w:pos="3405"/>
        </w:tabs>
        <w:ind w:left="2410"/>
        <w:jc w:val="both"/>
        <w:rPr>
          <w:rFonts w:ascii="Times New Roman" w:hAnsi="Times New Roman" w:cs="Times New Roman"/>
          <w:sz w:val="17"/>
          <w:szCs w:val="17"/>
        </w:rPr>
      </w:pPr>
    </w:p>
    <w:p w:rsidR="007B2E6A" w:rsidRPr="00EC54B2" w:rsidRDefault="007B2E6A">
      <w:pPr>
        <w:rPr>
          <w:sz w:val="17"/>
          <w:szCs w:val="17"/>
        </w:rPr>
      </w:pPr>
    </w:p>
    <w:sectPr w:rsidR="007B2E6A" w:rsidRPr="00EC54B2" w:rsidSect="0097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44D8"/>
    <w:multiLevelType w:val="hybridMultilevel"/>
    <w:tmpl w:val="1276939A"/>
    <w:lvl w:ilvl="0" w:tplc="5AE0D88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CE"/>
    <w:rsid w:val="000212A2"/>
    <w:rsid w:val="00034C23"/>
    <w:rsid w:val="00093DDC"/>
    <w:rsid w:val="000C314A"/>
    <w:rsid w:val="000D039E"/>
    <w:rsid w:val="0010028B"/>
    <w:rsid w:val="00103F90"/>
    <w:rsid w:val="00105202"/>
    <w:rsid w:val="0014668C"/>
    <w:rsid w:val="00181AEE"/>
    <w:rsid w:val="001A78EE"/>
    <w:rsid w:val="001B132F"/>
    <w:rsid w:val="001B29E6"/>
    <w:rsid w:val="001B698E"/>
    <w:rsid w:val="00202F8D"/>
    <w:rsid w:val="00203BD8"/>
    <w:rsid w:val="00225BD0"/>
    <w:rsid w:val="00254135"/>
    <w:rsid w:val="002621C1"/>
    <w:rsid w:val="00277B99"/>
    <w:rsid w:val="002802EA"/>
    <w:rsid w:val="003459B3"/>
    <w:rsid w:val="00350753"/>
    <w:rsid w:val="003C1FFD"/>
    <w:rsid w:val="004175E3"/>
    <w:rsid w:val="004325BF"/>
    <w:rsid w:val="0045095F"/>
    <w:rsid w:val="004722A8"/>
    <w:rsid w:val="00473895"/>
    <w:rsid w:val="0048562A"/>
    <w:rsid w:val="004C3D18"/>
    <w:rsid w:val="004D1987"/>
    <w:rsid w:val="004F4B58"/>
    <w:rsid w:val="00542546"/>
    <w:rsid w:val="005850C7"/>
    <w:rsid w:val="005938ED"/>
    <w:rsid w:val="005A4B77"/>
    <w:rsid w:val="005E2675"/>
    <w:rsid w:val="005E3F77"/>
    <w:rsid w:val="00606A36"/>
    <w:rsid w:val="0064733E"/>
    <w:rsid w:val="00647B81"/>
    <w:rsid w:val="006F3AB9"/>
    <w:rsid w:val="007A1042"/>
    <w:rsid w:val="007B2E6A"/>
    <w:rsid w:val="007B6AD0"/>
    <w:rsid w:val="007C3DA1"/>
    <w:rsid w:val="007D3414"/>
    <w:rsid w:val="007E27A2"/>
    <w:rsid w:val="007F2CD7"/>
    <w:rsid w:val="007F32F8"/>
    <w:rsid w:val="008173F3"/>
    <w:rsid w:val="00824816"/>
    <w:rsid w:val="00842121"/>
    <w:rsid w:val="00863B3E"/>
    <w:rsid w:val="008E7307"/>
    <w:rsid w:val="008F44F7"/>
    <w:rsid w:val="009122B0"/>
    <w:rsid w:val="00913957"/>
    <w:rsid w:val="00930E21"/>
    <w:rsid w:val="009759E2"/>
    <w:rsid w:val="009A6479"/>
    <w:rsid w:val="009B55D9"/>
    <w:rsid w:val="009E1EA7"/>
    <w:rsid w:val="009E637D"/>
    <w:rsid w:val="00A450DA"/>
    <w:rsid w:val="00A72881"/>
    <w:rsid w:val="00B51E06"/>
    <w:rsid w:val="00BB5D58"/>
    <w:rsid w:val="00C16EF3"/>
    <w:rsid w:val="00C27220"/>
    <w:rsid w:val="00C83EBA"/>
    <w:rsid w:val="00C9375A"/>
    <w:rsid w:val="00CF4DBB"/>
    <w:rsid w:val="00CF75A2"/>
    <w:rsid w:val="00D505B8"/>
    <w:rsid w:val="00DD060F"/>
    <w:rsid w:val="00E302CE"/>
    <w:rsid w:val="00E64249"/>
    <w:rsid w:val="00E66643"/>
    <w:rsid w:val="00E71A1F"/>
    <w:rsid w:val="00E827D5"/>
    <w:rsid w:val="00EC54B2"/>
    <w:rsid w:val="00FC0AB6"/>
    <w:rsid w:val="00FC2F2C"/>
    <w:rsid w:val="00FF5AA6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CE19"/>
  <w15:docId w15:val="{BA5E57CA-530E-43DF-B92F-D8FDFBE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2C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2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2C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02C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302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02C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2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E302CE"/>
    <w:pPr>
      <w:keepNext/>
      <w:jc w:val="center"/>
    </w:pPr>
    <w:rPr>
      <w:rFonts w:ascii="Arial Cyr Chuv" w:hAnsi="Arial Cyr Chuv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0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1B29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1B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Семенов Николай Юрьевич</cp:lastModifiedBy>
  <cp:revision>2</cp:revision>
  <cp:lastPrinted>2022-10-19T08:04:00Z</cp:lastPrinted>
  <dcterms:created xsi:type="dcterms:W3CDTF">2022-10-31T08:50:00Z</dcterms:created>
  <dcterms:modified xsi:type="dcterms:W3CDTF">2022-10-31T08:50:00Z</dcterms:modified>
</cp:coreProperties>
</file>