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5"/>
      </w:tblGrid>
      <w:tr w:rsidR="00330C31" w:rsidTr="00B148B0">
        <w:trPr>
          <w:trHeight w:val="1551"/>
        </w:trPr>
        <w:tc>
          <w:tcPr>
            <w:tcW w:w="9464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173"/>
              <w:gridCol w:w="1522"/>
              <w:gridCol w:w="3905"/>
            </w:tblGrid>
            <w:tr w:rsidR="00330C31" w:rsidTr="00B148B0">
              <w:trPr>
                <w:trHeight w:val="1700"/>
              </w:trPr>
              <w:tc>
                <w:tcPr>
                  <w:tcW w:w="4176" w:type="dxa"/>
                </w:tcPr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Чăваш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Республикин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Çĕнĕ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</w:t>
                  </w:r>
                  <w:proofErr w:type="spell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Шупашкар</w:t>
                  </w:r>
                  <w:proofErr w:type="spell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 xml:space="preserve"> хула</w:t>
                  </w:r>
                </w:p>
                <w:p w:rsidR="004C640A" w:rsidRPr="004C640A" w:rsidRDefault="004C640A" w:rsidP="004C640A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proofErr w:type="spellStart"/>
                  <w:proofErr w:type="gramStart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пуçл</w:t>
                  </w:r>
                  <w:proofErr w:type="gramEnd"/>
                  <w:r w:rsidRPr="004C640A"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ăхĕ</w:t>
                  </w:r>
                  <w:proofErr w:type="spellEnd"/>
                </w:p>
                <w:p w:rsidR="004C640A" w:rsidRPr="004C640A" w:rsidRDefault="004C640A" w:rsidP="004C640A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4C640A" w:rsidRPr="004C640A" w:rsidRDefault="004C640A" w:rsidP="004C640A">
                  <w:pPr>
                    <w:keepNext/>
                    <w:keepLines/>
                    <w:spacing w:after="0" w:line="240" w:lineRule="auto"/>
                    <w:jc w:val="center"/>
                    <w:outlineLvl w:val="1"/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</w:pPr>
                  <w:r w:rsidRPr="004C640A">
                    <w:rPr>
                      <w:rFonts w:ascii="Times New Roman" w:eastAsia="Times New Roman" w:hAnsi="Times New Roman"/>
                      <w:bCs/>
                      <w:sz w:val="26"/>
                      <w:szCs w:val="26"/>
                      <w:lang w:eastAsia="ru-RU"/>
                    </w:rPr>
                    <w:t>ХУШУ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523" w:type="dxa"/>
                  <w:hideMark/>
                </w:tcPr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val="en-US" w:eastAsia="ru-RU"/>
                    </w:rPr>
                    <w:object w:dxaOrig="1230" w:dyaOrig="1575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61.65pt;height:78.9pt" o:ole="">
                        <v:imagedata r:id="rId5" o:title=""/>
                      </v:shape>
                      <o:OLEObject Type="Embed" ProgID="Word.Picture.8" ShapeID="_x0000_i1025" DrawAspect="Content" ObjectID="_1728885057" r:id="rId6"/>
                    </w:object>
                  </w:r>
                </w:p>
              </w:tc>
              <w:tc>
                <w:tcPr>
                  <w:tcW w:w="3907" w:type="dxa"/>
                </w:tcPr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Глава города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Новочебоксарска</w:t>
                  </w:r>
                </w:p>
                <w:p w:rsidR="00330C31" w:rsidRDefault="00330C31" w:rsidP="00B148B0">
                  <w:pPr>
                    <w:spacing w:after="0" w:line="260" w:lineRule="exact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Чувашской Республики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  <w:t>РАСПОРЯЖЕНИЕ</w:t>
                  </w:r>
                </w:p>
                <w:p w:rsidR="00330C31" w:rsidRDefault="00330C31" w:rsidP="00B148B0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330C31" w:rsidRDefault="00330C31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u w:val="single"/>
                <w:lang w:eastAsia="ru-RU"/>
              </w:rPr>
            </w:pPr>
          </w:p>
          <w:p w:rsidR="00330C31" w:rsidRPr="00BE6531" w:rsidRDefault="0095667D" w:rsidP="00B148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02.11</w:t>
            </w:r>
            <w:r w:rsidR="00330C31" w:rsidRPr="005D328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202</w:t>
            </w:r>
            <w:r w:rsidR="007E560E" w:rsidRPr="00BE653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 w:rsidR="00330C31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года №</w:t>
            </w:r>
            <w:r w:rsidR="00CB399F" w:rsidRPr="00A05851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E1557B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</w:t>
            </w:r>
          </w:p>
          <w:p w:rsidR="00330C31" w:rsidRDefault="00330C31" w:rsidP="00B148B0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</w:tbl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О созыве очередн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ого </w:t>
      </w:r>
      <w:r w:rsidR="00E1557B">
        <w:rPr>
          <w:rFonts w:ascii="Times New Roman" w:eastAsia="Times New Roman" w:hAnsi="Times New Roman"/>
          <w:b/>
          <w:sz w:val="26"/>
          <w:szCs w:val="26"/>
          <w:lang w:eastAsia="ru-RU"/>
        </w:rPr>
        <w:t>3</w:t>
      </w:r>
      <w:r w:rsidR="0095667D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="004C640A"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-</w:t>
      </w: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го заседания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Новочебоксарского городского Собрания </w:t>
      </w:r>
    </w:p>
    <w:p w:rsidR="00330C31" w:rsidRPr="005D3289" w:rsidRDefault="00330C31" w:rsidP="00330C31">
      <w:pPr>
        <w:spacing w:after="0" w:line="240" w:lineRule="auto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D3289">
        <w:rPr>
          <w:rFonts w:ascii="Times New Roman" w:eastAsia="Times New Roman" w:hAnsi="Times New Roman"/>
          <w:b/>
          <w:sz w:val="26"/>
          <w:szCs w:val="26"/>
          <w:lang w:eastAsia="ru-RU"/>
        </w:rPr>
        <w:t>депутатов Чувашской Республики</w:t>
      </w: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CB47D4" w:rsidRPr="005D3289" w:rsidRDefault="00CB47D4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В соответствие с Уставом города Новочебоксарска Чувашской Республики, Регламентом Новочебоксарского городского Собрания депутатов Чувашской Республики:</w:t>
      </w:r>
    </w:p>
    <w:p w:rsidR="00CB47D4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1. Созвать очередное</w:t>
      </w:r>
      <w:r w:rsidRPr="0095667D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 xml:space="preserve"> </w:t>
      </w:r>
      <w:r w:rsidR="00E1557B" w:rsidRPr="0095667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5667D" w:rsidRPr="0095667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C640A" w:rsidRPr="0095667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ое заседание Новочебоксарского городского Собрания депутатов Чувашской Республики </w:t>
      </w:r>
      <w:r w:rsidR="0095667D" w:rsidRPr="0095667D">
        <w:rPr>
          <w:rFonts w:ascii="Times New Roman" w:eastAsia="Times New Roman" w:hAnsi="Times New Roman"/>
          <w:b/>
          <w:sz w:val="26"/>
          <w:szCs w:val="26"/>
          <w:lang w:eastAsia="ru-RU"/>
        </w:rPr>
        <w:t>24</w:t>
      </w:r>
      <w:r w:rsidR="00BE6531" w:rsidRPr="0095667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95667D" w:rsidRPr="0095667D">
        <w:rPr>
          <w:rFonts w:ascii="Times New Roman" w:eastAsia="Times New Roman" w:hAnsi="Times New Roman"/>
          <w:b/>
          <w:sz w:val="26"/>
          <w:szCs w:val="26"/>
          <w:lang w:eastAsia="ru-RU"/>
        </w:rPr>
        <w:t>ноября</w:t>
      </w:r>
      <w:r w:rsidR="008162D9" w:rsidRPr="0095667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95667D">
        <w:rPr>
          <w:rFonts w:ascii="Times New Roman" w:eastAsia="Times New Roman" w:hAnsi="Times New Roman"/>
          <w:b/>
          <w:sz w:val="26"/>
          <w:szCs w:val="26"/>
          <w:lang w:eastAsia="ru-RU"/>
        </w:rPr>
        <w:t>202</w:t>
      </w:r>
      <w:r w:rsidR="007E560E" w:rsidRPr="0095667D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Pr="0095667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года в 1</w:t>
      </w:r>
      <w:r w:rsidR="007E560E" w:rsidRPr="0095667D">
        <w:rPr>
          <w:rFonts w:ascii="Times New Roman" w:eastAsia="Times New Roman" w:hAnsi="Times New Roman"/>
          <w:b/>
          <w:sz w:val="26"/>
          <w:szCs w:val="26"/>
          <w:lang w:eastAsia="ru-RU"/>
        </w:rPr>
        <w:t>6</w:t>
      </w:r>
      <w:r w:rsidRPr="0095667D">
        <w:rPr>
          <w:rFonts w:ascii="Times New Roman" w:eastAsia="Times New Roman" w:hAnsi="Times New Roman"/>
          <w:b/>
          <w:sz w:val="26"/>
          <w:szCs w:val="26"/>
          <w:lang w:eastAsia="ru-RU"/>
        </w:rPr>
        <w:t>.00 часов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 в </w:t>
      </w:r>
      <w:proofErr w:type="gramStart"/>
      <w:r w:rsidR="00C47607" w:rsidRPr="0095667D">
        <w:rPr>
          <w:rFonts w:ascii="Times New Roman" w:eastAsia="Times New Roman" w:hAnsi="Times New Roman"/>
          <w:sz w:val="26"/>
          <w:szCs w:val="26"/>
          <w:lang w:eastAsia="ru-RU"/>
        </w:rPr>
        <w:t>мал</w:t>
      </w: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proofErr w:type="gramEnd"/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 зале администрации города Новочебоксарска Чувашской Республики.</w:t>
      </w:r>
    </w:p>
    <w:p w:rsidR="00330C31" w:rsidRPr="0095667D" w:rsidRDefault="00CB47D4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2. </w:t>
      </w:r>
      <w:r w:rsidR="00330C31" w:rsidRPr="0095667D">
        <w:rPr>
          <w:rFonts w:ascii="Times New Roman" w:eastAsia="Times New Roman" w:hAnsi="Times New Roman"/>
          <w:sz w:val="26"/>
          <w:szCs w:val="26"/>
          <w:lang w:eastAsia="ru-RU"/>
        </w:rPr>
        <w:t>Ответственным исполнителям (структурные подразделения администрации города Новочебоксарска Чувашской Республики) внести проект</w:t>
      </w:r>
      <w:r w:rsidR="00D931ED" w:rsidRPr="0095667D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330C31"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</w:t>
      </w:r>
      <w:r w:rsidR="00D931ED" w:rsidRPr="0095667D"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="00330C31"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 Новочебоксарского городского Собрания депутатов для включения в проект повестки дня очередного </w:t>
      </w:r>
      <w:r w:rsidR="00E1557B" w:rsidRPr="0095667D"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="0095667D" w:rsidRPr="0095667D">
        <w:rPr>
          <w:rFonts w:ascii="Times New Roman" w:eastAsia="Times New Roman" w:hAnsi="Times New Roman"/>
          <w:sz w:val="26"/>
          <w:szCs w:val="26"/>
          <w:lang w:eastAsia="ru-RU"/>
        </w:rPr>
        <w:t>6</w:t>
      </w:r>
      <w:r w:rsidR="004C640A" w:rsidRPr="0095667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330C31"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го заседания в сроки, предусмотренные статьей </w:t>
      </w:r>
      <w:r w:rsidR="00CB37FF" w:rsidRPr="0095667D">
        <w:rPr>
          <w:rFonts w:ascii="Times New Roman" w:eastAsia="Times New Roman" w:hAnsi="Times New Roman"/>
          <w:sz w:val="26"/>
          <w:szCs w:val="26"/>
          <w:lang w:eastAsia="ru-RU"/>
        </w:rPr>
        <w:t>13</w:t>
      </w:r>
      <w:r w:rsidR="00330C31" w:rsidRPr="0095667D">
        <w:rPr>
          <w:rFonts w:ascii="Times New Roman" w:eastAsia="Times New Roman" w:hAnsi="Times New Roman"/>
          <w:sz w:val="26"/>
          <w:szCs w:val="26"/>
          <w:lang w:eastAsia="ru-RU"/>
        </w:rPr>
        <w:t xml:space="preserve"> Регламента Новочебоксарского городского Собрания депутатов Чувашской Республики.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3. Настоящее распоряжение вступает в силу со дня его подписания.</w:t>
      </w:r>
    </w:p>
    <w:p w:rsidR="00330C31" w:rsidRPr="0095667D" w:rsidRDefault="00330C31" w:rsidP="00F7074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5667D">
        <w:rPr>
          <w:rFonts w:ascii="Times New Roman" w:eastAsia="Times New Roman" w:hAnsi="Times New Roman"/>
          <w:sz w:val="26"/>
          <w:szCs w:val="26"/>
          <w:lang w:eastAsia="ru-RU"/>
        </w:rPr>
        <w:t>4. Контроль за исполнением настоящего распоряжения оставляю за собой.</w:t>
      </w:r>
    </w:p>
    <w:p w:rsidR="00330C31" w:rsidRPr="0095667D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330C31" w:rsidRPr="005D3289" w:rsidRDefault="00330C31" w:rsidP="00330C31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330C31" w:rsidRDefault="00330C31" w:rsidP="00330C31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Врио</w:t>
      </w:r>
      <w:proofErr w:type="spellEnd"/>
      <w:r>
        <w:rPr>
          <w:rFonts w:ascii="Times New Roman" w:hAnsi="Times New Roman"/>
          <w:sz w:val="26"/>
          <w:szCs w:val="26"/>
        </w:rPr>
        <w:t xml:space="preserve"> г</w:t>
      </w:r>
      <w:r w:rsidRPr="000830F1">
        <w:rPr>
          <w:rFonts w:ascii="Times New Roman" w:hAnsi="Times New Roman"/>
          <w:sz w:val="26"/>
          <w:szCs w:val="26"/>
        </w:rPr>
        <w:t>лав</w:t>
      </w:r>
      <w:r>
        <w:rPr>
          <w:rFonts w:ascii="Times New Roman" w:hAnsi="Times New Roman"/>
          <w:sz w:val="26"/>
          <w:szCs w:val="26"/>
        </w:rPr>
        <w:t>ы</w:t>
      </w:r>
      <w:r w:rsidRPr="000830F1">
        <w:rPr>
          <w:rFonts w:ascii="Times New Roman" w:hAnsi="Times New Roman"/>
          <w:sz w:val="26"/>
          <w:szCs w:val="26"/>
        </w:rPr>
        <w:t xml:space="preserve"> города Новочебоксарска</w:t>
      </w:r>
    </w:p>
    <w:p w:rsidR="0095667D" w:rsidRPr="000830F1" w:rsidRDefault="0095667D" w:rsidP="0095667D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0830F1">
        <w:rPr>
          <w:rFonts w:ascii="Times New Roman" w:hAnsi="Times New Roman"/>
          <w:sz w:val="26"/>
          <w:szCs w:val="26"/>
        </w:rPr>
        <w:t xml:space="preserve">Чувашской Республики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t>О.А. Матвеев</w:t>
      </w:r>
    </w:p>
    <w:p w:rsidR="0095667D" w:rsidRPr="000830F1" w:rsidRDefault="0095667D" w:rsidP="0095667D">
      <w:pPr>
        <w:rPr>
          <w:color w:val="FF0000"/>
        </w:rPr>
      </w:pPr>
    </w:p>
    <w:p w:rsidR="00330C31" w:rsidRDefault="00330C31" w:rsidP="00330C31">
      <w:bookmarkStart w:id="0" w:name="_GoBack"/>
      <w:bookmarkEnd w:id="0"/>
    </w:p>
    <w:p w:rsidR="00330C31" w:rsidRDefault="00330C31" w:rsidP="00330C31"/>
    <w:p w:rsidR="00323CF2" w:rsidRDefault="00323CF2"/>
    <w:sectPr w:rsidR="00323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F6C"/>
    <w:rsid w:val="001F48FB"/>
    <w:rsid w:val="00211DB1"/>
    <w:rsid w:val="00323CF2"/>
    <w:rsid w:val="00330C31"/>
    <w:rsid w:val="00396F6C"/>
    <w:rsid w:val="003A27C1"/>
    <w:rsid w:val="00461C24"/>
    <w:rsid w:val="004C640A"/>
    <w:rsid w:val="005419A6"/>
    <w:rsid w:val="005D3289"/>
    <w:rsid w:val="007354A8"/>
    <w:rsid w:val="007761D0"/>
    <w:rsid w:val="0078453C"/>
    <w:rsid w:val="007E560E"/>
    <w:rsid w:val="007F3668"/>
    <w:rsid w:val="008162D9"/>
    <w:rsid w:val="0095667D"/>
    <w:rsid w:val="009C0EBB"/>
    <w:rsid w:val="009D3737"/>
    <w:rsid w:val="009F72E9"/>
    <w:rsid w:val="00A05851"/>
    <w:rsid w:val="00A552D7"/>
    <w:rsid w:val="00A61480"/>
    <w:rsid w:val="00AC1C6B"/>
    <w:rsid w:val="00B56A5A"/>
    <w:rsid w:val="00BE6531"/>
    <w:rsid w:val="00BF4B4B"/>
    <w:rsid w:val="00C47607"/>
    <w:rsid w:val="00CB37FF"/>
    <w:rsid w:val="00CB399F"/>
    <w:rsid w:val="00CB47D4"/>
    <w:rsid w:val="00D635E1"/>
    <w:rsid w:val="00D75836"/>
    <w:rsid w:val="00D931ED"/>
    <w:rsid w:val="00DC21DB"/>
    <w:rsid w:val="00E1557B"/>
    <w:rsid w:val="00EB34FD"/>
    <w:rsid w:val="00F537EF"/>
    <w:rsid w:val="00F7074D"/>
    <w:rsid w:val="00FB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1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1C6B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B4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Матвеев Олег Аркадьевич</dc:creator>
  <cp:lastModifiedBy> Таловеренко</cp:lastModifiedBy>
  <cp:revision>4</cp:revision>
  <cp:lastPrinted>2021-08-13T06:09:00Z</cp:lastPrinted>
  <dcterms:created xsi:type="dcterms:W3CDTF">2022-09-12T06:27:00Z</dcterms:created>
  <dcterms:modified xsi:type="dcterms:W3CDTF">2022-11-02T06:04:00Z</dcterms:modified>
</cp:coreProperties>
</file>