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3935"/>
        <w:gridCol w:w="1416"/>
        <w:gridCol w:w="4255"/>
      </w:tblGrid>
      <w:tr w:rsidR="003B5DE0">
        <w:tc>
          <w:tcPr>
            <w:tcW w:w="3935" w:type="dxa"/>
            <w:shd w:val="clear" w:color="auto" w:fill="auto"/>
          </w:tcPr>
          <w:p w:rsidR="003B5DE0" w:rsidRDefault="00610B5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Ă</w:t>
            </w:r>
            <w:r>
              <w:rPr>
                <w:rFonts w:ascii="Times New Roman Chuv" w:hAnsi="Times New Roman Chuv"/>
                <w:sz w:val="24"/>
                <w:szCs w:val="24"/>
              </w:rPr>
              <w:t>ВАШ РЕСПУБЛИКИН</w:t>
            </w:r>
          </w:p>
          <w:p w:rsidR="003B5DE0" w:rsidRDefault="00610B5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>
              <w:rPr>
                <w:sz w:val="24"/>
                <w:szCs w:val="24"/>
              </w:rPr>
              <w:t>ҪĔ</w:t>
            </w:r>
            <w:r>
              <w:rPr>
                <w:rFonts w:ascii="Times New Roman Chuv" w:hAnsi="Times New Roman Chuv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Ĕ </w:t>
            </w:r>
            <w:r>
              <w:rPr>
                <w:rFonts w:ascii="Times New Roman Chuv" w:hAnsi="Times New Roman Chuv"/>
                <w:sz w:val="24"/>
                <w:szCs w:val="24"/>
              </w:rPr>
              <w:t xml:space="preserve">ШУПАШКАР </w:t>
            </w:r>
          </w:p>
          <w:p w:rsidR="003B5DE0" w:rsidRDefault="00610B5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r>
              <w:rPr>
                <w:sz w:val="24"/>
                <w:szCs w:val="24"/>
              </w:rPr>
              <w:t>Ĕ</w:t>
            </w:r>
            <w:r>
              <w:rPr>
                <w:rFonts w:ascii="Times New Roman Chuv" w:hAnsi="Times New Roman Chuv"/>
                <w:sz w:val="24"/>
                <w:szCs w:val="24"/>
              </w:rPr>
              <w:t>СЕН</w:t>
            </w:r>
          </w:p>
          <w:p w:rsidR="003B5DE0" w:rsidRDefault="00610B51">
            <w:pPr>
              <w:spacing w:line="228" w:lineRule="auto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ПУХ</w:t>
            </w:r>
            <w:r>
              <w:rPr>
                <w:sz w:val="24"/>
                <w:szCs w:val="24"/>
              </w:rPr>
              <w:t>Ă</w:t>
            </w: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Ĕ</w:t>
            </w:r>
          </w:p>
          <w:p w:rsidR="003B5DE0" w:rsidRDefault="003B5DE0">
            <w:pPr>
              <w:jc w:val="center"/>
              <w:rPr>
                <w:rFonts w:ascii="Times New Roman Chuv" w:hAnsi="Times New Roman Chuv"/>
              </w:rPr>
            </w:pPr>
          </w:p>
          <w:p w:rsidR="003B5DE0" w:rsidRDefault="00610B51">
            <w:pPr>
              <w:keepNext/>
              <w:jc w:val="center"/>
              <w:outlineLvl w:val="3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b/>
                <w:caps/>
                <w:spacing w:val="40"/>
                <w:sz w:val="24"/>
                <w:szCs w:val="24"/>
              </w:rPr>
              <w:t>йыш</w:t>
            </w:r>
            <w:r>
              <w:rPr>
                <w:b/>
                <w:sz w:val="24"/>
                <w:szCs w:val="24"/>
              </w:rPr>
              <w:t>Ă</w:t>
            </w:r>
            <w:r>
              <w:rPr>
                <w:rFonts w:ascii="Times New Roman Chuv" w:hAnsi="Times New Roman Chuv"/>
                <w:b/>
                <w:caps/>
                <w:spacing w:val="40"/>
                <w:sz w:val="24"/>
                <w:szCs w:val="24"/>
              </w:rPr>
              <w:t>ну</w:t>
            </w:r>
          </w:p>
        </w:tc>
        <w:tc>
          <w:tcPr>
            <w:tcW w:w="1416" w:type="dxa"/>
            <w:shd w:val="clear" w:color="auto" w:fill="auto"/>
          </w:tcPr>
          <w:p w:rsidR="003B5DE0" w:rsidRDefault="00C8400B">
            <w:pPr>
              <w:ind w:right="-1" w:hanging="12"/>
              <w:jc w:val="center"/>
            </w:pPr>
            <w:r>
              <w:rPr>
                <w:sz w:val="24"/>
                <w:szCs w:val="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sz w:val="24"/>
                <w:szCs w:val="24"/>
                <w:lang w:val="en-US"/>
              </w:rPr>
              <w:pict>
                <v:shape id="_x0000_i0" o:spid="_x0000_i1025" type="#_x0000_t75" style="width:56.35pt;height:1in;mso-wrap-distance-left:0;mso-wrap-distance-top:0;mso-wrap-distance-right:0;mso-wrap-distance-bottom:0">
                  <v:imagedata r:id="rId9" o:title=""/>
                  <v:path textboxrect="0,0,0,0"/>
                </v:shape>
              </w:pict>
            </w:r>
          </w:p>
        </w:tc>
        <w:tc>
          <w:tcPr>
            <w:tcW w:w="4255" w:type="dxa"/>
            <w:shd w:val="clear" w:color="auto" w:fill="auto"/>
          </w:tcPr>
          <w:p w:rsidR="003B5DE0" w:rsidRDefault="00610B51">
            <w:pPr>
              <w:spacing w:line="228" w:lineRule="auto"/>
              <w:jc w:val="center"/>
            </w:pPr>
            <w:r>
              <w:rPr>
                <w:caps/>
                <w:sz w:val="24"/>
                <w:szCs w:val="24"/>
              </w:rPr>
              <w:t>НОВОЧЕБОКСАРСКОЕ</w:t>
            </w:r>
          </w:p>
          <w:p w:rsidR="003B5DE0" w:rsidRDefault="00610B51">
            <w:pPr>
              <w:spacing w:line="228" w:lineRule="auto"/>
              <w:jc w:val="center"/>
            </w:pPr>
            <w:r>
              <w:rPr>
                <w:sz w:val="24"/>
                <w:szCs w:val="24"/>
              </w:rPr>
              <w:t>ГОРОДСКОЕ</w:t>
            </w:r>
          </w:p>
          <w:p w:rsidR="003B5DE0" w:rsidRDefault="00610B51">
            <w:pPr>
              <w:jc w:val="center"/>
            </w:pPr>
            <w:r>
              <w:rPr>
                <w:caps/>
                <w:sz w:val="24"/>
                <w:szCs w:val="24"/>
              </w:rPr>
              <w:t>СОБРАНИЕ ДЕПУТАТОВ</w:t>
            </w:r>
          </w:p>
          <w:p w:rsidR="003B5DE0" w:rsidRDefault="00610B51">
            <w:pPr>
              <w:keepNext/>
              <w:ind w:left="-108" w:right="-102"/>
              <w:jc w:val="center"/>
              <w:outlineLvl w:val="2"/>
            </w:pPr>
            <w:r>
              <w:rPr>
                <w:bCs/>
                <w:caps/>
                <w:sz w:val="24"/>
                <w:szCs w:val="24"/>
              </w:rPr>
              <w:t>ЧУВАШСКОЙ РЕСПУБЛИКИ</w:t>
            </w:r>
          </w:p>
          <w:p w:rsidR="003B5DE0" w:rsidRDefault="003B5DE0">
            <w:pPr>
              <w:ind w:left="-112" w:right="-102"/>
              <w:jc w:val="center"/>
            </w:pPr>
          </w:p>
          <w:p w:rsidR="003B5DE0" w:rsidRDefault="00610B51">
            <w:pPr>
              <w:keepNext/>
              <w:ind w:left="-108" w:right="-102"/>
              <w:jc w:val="center"/>
              <w:outlineLvl w:val="2"/>
            </w:pPr>
            <w:r>
              <w:rPr>
                <w:b/>
                <w:spacing w:val="40"/>
                <w:sz w:val="24"/>
                <w:szCs w:val="24"/>
              </w:rPr>
              <w:t>РЕШЕНИЕ</w:t>
            </w:r>
          </w:p>
          <w:p w:rsidR="003B5DE0" w:rsidRDefault="003B5DE0">
            <w:pPr>
              <w:keepNext/>
              <w:ind w:left="-108" w:right="-102"/>
              <w:jc w:val="center"/>
              <w:outlineLvl w:val="2"/>
            </w:pPr>
          </w:p>
        </w:tc>
      </w:tr>
    </w:tbl>
    <w:p w:rsidR="003B5DE0" w:rsidRDefault="00610B51">
      <w:pPr>
        <w:tabs>
          <w:tab w:val="left" w:pos="3285"/>
          <w:tab w:val="left" w:pos="3405"/>
          <w:tab w:val="left" w:pos="3615"/>
          <w:tab w:val="center" w:pos="4677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3B5DE0" w:rsidRPr="00B670AB" w:rsidRDefault="00010989" w:rsidP="00010989">
      <w:pPr>
        <w:tabs>
          <w:tab w:val="left" w:pos="3285"/>
          <w:tab w:val="left" w:pos="3405"/>
          <w:tab w:val="left" w:pos="3615"/>
          <w:tab w:val="center" w:pos="46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610B51">
        <w:rPr>
          <w:b/>
          <w:sz w:val="24"/>
          <w:szCs w:val="24"/>
        </w:rPr>
        <w:t xml:space="preserve"> </w:t>
      </w:r>
      <w:r w:rsidR="00102616">
        <w:rPr>
          <w:b/>
          <w:sz w:val="24"/>
          <w:szCs w:val="24"/>
        </w:rPr>
        <w:t>сентября 2022 года</w:t>
      </w:r>
      <w:proofErr w:type="gramStart"/>
      <w:r w:rsidR="00610B51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 33-3</w:t>
      </w:r>
    </w:p>
    <w:p w:rsidR="00642444" w:rsidRDefault="00642444" w:rsidP="00010989">
      <w:pPr>
        <w:tabs>
          <w:tab w:val="left" w:pos="3754"/>
        </w:tabs>
        <w:jc w:val="both"/>
        <w:rPr>
          <w:b/>
          <w:sz w:val="24"/>
          <w:szCs w:val="24"/>
        </w:rPr>
      </w:pPr>
    </w:p>
    <w:p w:rsidR="00010989" w:rsidRPr="006F4BB3" w:rsidRDefault="00010989" w:rsidP="00010989">
      <w:pPr>
        <w:tabs>
          <w:tab w:val="left" w:pos="3754"/>
        </w:tabs>
        <w:ind w:right="4252"/>
        <w:jc w:val="both"/>
        <w:rPr>
          <w:b/>
          <w:sz w:val="24"/>
          <w:szCs w:val="24"/>
        </w:rPr>
      </w:pPr>
      <w:r w:rsidRPr="006F4BB3">
        <w:rPr>
          <w:b/>
          <w:sz w:val="24"/>
          <w:szCs w:val="24"/>
        </w:rPr>
        <w:t>О признании утратившим силу решени</w:t>
      </w:r>
      <w:r>
        <w:rPr>
          <w:b/>
          <w:sz w:val="24"/>
          <w:szCs w:val="24"/>
        </w:rPr>
        <w:t>я</w:t>
      </w:r>
      <w:r w:rsidRPr="006F4BB3">
        <w:rPr>
          <w:b/>
          <w:sz w:val="24"/>
          <w:szCs w:val="24"/>
        </w:rPr>
        <w:t xml:space="preserve"> Новочебоксарского городского Собрания депутатов Чувашской Республики от 30.03.2017</w:t>
      </w:r>
      <w:proofErr w:type="gramStart"/>
      <w:r w:rsidRPr="006F4BB3">
        <w:rPr>
          <w:b/>
          <w:sz w:val="24"/>
          <w:szCs w:val="24"/>
        </w:rPr>
        <w:t xml:space="preserve"> № С</w:t>
      </w:r>
      <w:proofErr w:type="gramEnd"/>
      <w:r w:rsidRPr="006F4BB3">
        <w:rPr>
          <w:b/>
          <w:sz w:val="24"/>
          <w:szCs w:val="24"/>
        </w:rPr>
        <w:t xml:space="preserve"> 26-4 «Об установлении размера платы для собственников, не принявших на общем собрании решение о размере платы за содержание жилого помещения»</w:t>
      </w:r>
    </w:p>
    <w:p w:rsidR="00B670AB" w:rsidRPr="006F4BB3" w:rsidRDefault="00B670AB" w:rsidP="00010989">
      <w:pPr>
        <w:keepNext/>
        <w:ind w:firstLine="709"/>
        <w:jc w:val="both"/>
        <w:outlineLvl w:val="2"/>
        <w:rPr>
          <w:color w:val="000000" w:themeColor="text1"/>
          <w:sz w:val="24"/>
          <w:szCs w:val="24"/>
        </w:rPr>
      </w:pPr>
    </w:p>
    <w:p w:rsidR="003B5DE0" w:rsidRPr="006F4BB3" w:rsidRDefault="00610B51" w:rsidP="00010989">
      <w:pPr>
        <w:keepNext/>
        <w:ind w:firstLine="426"/>
        <w:jc w:val="both"/>
        <w:outlineLvl w:val="2"/>
        <w:rPr>
          <w:color w:val="000000"/>
          <w:sz w:val="24"/>
          <w:szCs w:val="24"/>
        </w:rPr>
      </w:pPr>
      <w:r w:rsidRPr="006F4BB3">
        <w:rPr>
          <w:color w:val="000000" w:themeColor="text1"/>
          <w:sz w:val="24"/>
          <w:szCs w:val="24"/>
        </w:rPr>
        <w:t>В соответствии с</w:t>
      </w:r>
      <w:r w:rsidR="00B670AB" w:rsidRPr="006F4BB3">
        <w:rPr>
          <w:color w:val="000000" w:themeColor="text1"/>
          <w:sz w:val="24"/>
          <w:szCs w:val="24"/>
        </w:rPr>
        <w:t>о</w:t>
      </w:r>
      <w:r w:rsidRPr="006F4BB3">
        <w:rPr>
          <w:color w:val="000000" w:themeColor="text1"/>
          <w:sz w:val="24"/>
          <w:szCs w:val="24"/>
        </w:rPr>
        <w:t xml:space="preserve"> статьей 26 Устава города Новочебоксарска Чувашской Республики,  Новочебо</w:t>
      </w:r>
      <w:r w:rsidR="00010989">
        <w:rPr>
          <w:color w:val="000000" w:themeColor="text1"/>
          <w:sz w:val="24"/>
          <w:szCs w:val="24"/>
        </w:rPr>
        <w:t xml:space="preserve">ксарское  городское  Собрание депутатов Чувашской </w:t>
      </w:r>
      <w:r w:rsidRPr="006F4BB3">
        <w:rPr>
          <w:color w:val="000000" w:themeColor="text1"/>
          <w:sz w:val="24"/>
          <w:szCs w:val="24"/>
        </w:rPr>
        <w:t xml:space="preserve">Республики  </w:t>
      </w:r>
      <w:proofErr w:type="gramStart"/>
      <w:r w:rsidRPr="006F4BB3">
        <w:rPr>
          <w:color w:val="000000" w:themeColor="text1"/>
          <w:sz w:val="24"/>
          <w:szCs w:val="24"/>
        </w:rPr>
        <w:t>р</w:t>
      </w:r>
      <w:proofErr w:type="gramEnd"/>
      <w:r w:rsidRPr="006F4BB3">
        <w:rPr>
          <w:color w:val="000000" w:themeColor="text1"/>
          <w:sz w:val="24"/>
          <w:szCs w:val="24"/>
        </w:rPr>
        <w:t xml:space="preserve"> е ш и л о:</w:t>
      </w:r>
    </w:p>
    <w:p w:rsidR="003B5DE0" w:rsidRPr="006F4BB3" w:rsidRDefault="00610B51" w:rsidP="00010989">
      <w:pPr>
        <w:numPr>
          <w:ilvl w:val="0"/>
          <w:numId w:val="1"/>
        </w:numPr>
        <w:tabs>
          <w:tab w:val="clear" w:pos="720"/>
          <w:tab w:val="left" w:pos="283"/>
          <w:tab w:val="left" w:pos="850"/>
        </w:tabs>
        <w:ind w:left="0" w:firstLine="426"/>
        <w:jc w:val="both"/>
        <w:outlineLvl w:val="2"/>
        <w:rPr>
          <w:sz w:val="24"/>
          <w:szCs w:val="24"/>
        </w:rPr>
      </w:pPr>
      <w:r w:rsidRPr="006F4BB3">
        <w:rPr>
          <w:sz w:val="24"/>
          <w:szCs w:val="24"/>
        </w:rPr>
        <w:t>Признать утратившими силу решения Новочебоксарского городского Собрания депутатов Чувашской Республики:</w:t>
      </w:r>
    </w:p>
    <w:p w:rsidR="00800097" w:rsidRPr="006F4BB3" w:rsidRDefault="00610B51" w:rsidP="00010989">
      <w:pPr>
        <w:tabs>
          <w:tab w:val="left" w:pos="283"/>
          <w:tab w:val="left" w:pos="850"/>
        </w:tabs>
        <w:ind w:firstLine="426"/>
        <w:jc w:val="both"/>
        <w:outlineLvl w:val="2"/>
        <w:rPr>
          <w:sz w:val="24"/>
          <w:szCs w:val="24"/>
        </w:rPr>
      </w:pPr>
      <w:r w:rsidRPr="006F4BB3">
        <w:rPr>
          <w:sz w:val="24"/>
          <w:szCs w:val="24"/>
        </w:rPr>
        <w:t>от 30.03.2017</w:t>
      </w:r>
      <w:proofErr w:type="gramStart"/>
      <w:r w:rsidRPr="006F4BB3">
        <w:rPr>
          <w:sz w:val="24"/>
          <w:szCs w:val="24"/>
        </w:rPr>
        <w:t xml:space="preserve"> № С</w:t>
      </w:r>
      <w:proofErr w:type="gramEnd"/>
      <w:r w:rsidRPr="006F4BB3">
        <w:rPr>
          <w:sz w:val="24"/>
          <w:szCs w:val="24"/>
        </w:rPr>
        <w:t xml:space="preserve"> 26-4 «Об установлении размера платы для собственников, не принявших на общем собрании решение о размере платы за содержание жилого помещения», </w:t>
      </w:r>
    </w:p>
    <w:p w:rsidR="003B5DE0" w:rsidRPr="006F4BB3" w:rsidRDefault="00610B51" w:rsidP="00010989">
      <w:pPr>
        <w:tabs>
          <w:tab w:val="left" w:pos="283"/>
          <w:tab w:val="left" w:pos="850"/>
        </w:tabs>
        <w:ind w:firstLine="426"/>
        <w:jc w:val="both"/>
        <w:outlineLvl w:val="2"/>
        <w:rPr>
          <w:sz w:val="24"/>
          <w:szCs w:val="24"/>
        </w:rPr>
      </w:pPr>
      <w:r w:rsidRPr="006F4BB3">
        <w:rPr>
          <w:sz w:val="24"/>
          <w:szCs w:val="24"/>
        </w:rPr>
        <w:t>от 24.08.2017</w:t>
      </w:r>
      <w:proofErr w:type="gramStart"/>
      <w:r w:rsidRPr="006F4BB3">
        <w:rPr>
          <w:sz w:val="24"/>
          <w:szCs w:val="24"/>
        </w:rPr>
        <w:t xml:space="preserve"> № С</w:t>
      </w:r>
      <w:proofErr w:type="gramEnd"/>
      <w:r w:rsidRPr="006F4BB3">
        <w:rPr>
          <w:sz w:val="24"/>
          <w:szCs w:val="24"/>
        </w:rPr>
        <w:t xml:space="preserve"> 33-14 «О внесении дополнений в решение Новочебоксарского городского Собрания депутатов «Об установлении размера платы для собственников, не принявших на общем собрании решение о размере платы за содержание жилого помещения» от 30.03.2017 № С 26-4»; </w:t>
      </w:r>
    </w:p>
    <w:p w:rsidR="003B5DE0" w:rsidRPr="006F4BB3" w:rsidRDefault="00610B51" w:rsidP="00010989">
      <w:pPr>
        <w:tabs>
          <w:tab w:val="left" w:pos="283"/>
          <w:tab w:val="left" w:pos="850"/>
        </w:tabs>
        <w:ind w:firstLine="426"/>
        <w:jc w:val="both"/>
        <w:outlineLvl w:val="2"/>
        <w:rPr>
          <w:sz w:val="24"/>
          <w:szCs w:val="24"/>
        </w:rPr>
      </w:pPr>
      <w:r w:rsidRPr="006F4BB3">
        <w:rPr>
          <w:sz w:val="24"/>
          <w:szCs w:val="24"/>
        </w:rPr>
        <w:t>от 30.11.2017</w:t>
      </w:r>
      <w:proofErr w:type="gramStart"/>
      <w:r w:rsidRPr="006F4BB3">
        <w:rPr>
          <w:sz w:val="24"/>
          <w:szCs w:val="24"/>
        </w:rPr>
        <w:t xml:space="preserve"> № С</w:t>
      </w:r>
      <w:proofErr w:type="gramEnd"/>
      <w:r w:rsidRPr="006F4BB3">
        <w:rPr>
          <w:sz w:val="24"/>
          <w:szCs w:val="24"/>
        </w:rPr>
        <w:t xml:space="preserve"> 37-6 «О внесении дополнений в решение Новочебоксарского городского Собрания депутатов «Об установлении размера платы для собственников, не принявших на общем собрании решение о размере платы за содержание жилого помещения» от 30.03.2017 года № С 26-4»; </w:t>
      </w:r>
    </w:p>
    <w:p w:rsidR="003B5DE0" w:rsidRPr="006F4BB3" w:rsidRDefault="00610B51" w:rsidP="00010989">
      <w:pPr>
        <w:tabs>
          <w:tab w:val="left" w:pos="283"/>
          <w:tab w:val="left" w:pos="850"/>
        </w:tabs>
        <w:ind w:firstLine="426"/>
        <w:jc w:val="both"/>
        <w:outlineLvl w:val="2"/>
        <w:rPr>
          <w:sz w:val="24"/>
          <w:szCs w:val="24"/>
        </w:rPr>
      </w:pPr>
      <w:r w:rsidRPr="006F4BB3">
        <w:rPr>
          <w:sz w:val="24"/>
          <w:szCs w:val="24"/>
        </w:rPr>
        <w:t>от 25.01.2018</w:t>
      </w:r>
      <w:proofErr w:type="gramStart"/>
      <w:r w:rsidRPr="006F4BB3">
        <w:rPr>
          <w:sz w:val="24"/>
          <w:szCs w:val="24"/>
        </w:rPr>
        <w:t xml:space="preserve"> № С</w:t>
      </w:r>
      <w:proofErr w:type="gramEnd"/>
      <w:r w:rsidRPr="006F4BB3">
        <w:rPr>
          <w:sz w:val="24"/>
          <w:szCs w:val="24"/>
        </w:rPr>
        <w:t xml:space="preserve"> 40-5 «О внесении изменений в решение Новочебоксарского городского Собрания депутатов «Об установлении размера платы для собственников, не принявших на общем собрании решение о размере платы за содержание жилого помещения» от 30.03. 2017 года № С 26-4»;</w:t>
      </w:r>
    </w:p>
    <w:p w:rsidR="003B5DE0" w:rsidRPr="006F4BB3" w:rsidRDefault="00610B51" w:rsidP="00010989">
      <w:pPr>
        <w:tabs>
          <w:tab w:val="left" w:pos="283"/>
          <w:tab w:val="left" w:pos="850"/>
        </w:tabs>
        <w:ind w:firstLine="426"/>
        <w:jc w:val="both"/>
        <w:outlineLvl w:val="2"/>
        <w:rPr>
          <w:sz w:val="24"/>
          <w:szCs w:val="24"/>
        </w:rPr>
      </w:pPr>
      <w:r w:rsidRPr="006F4BB3">
        <w:rPr>
          <w:sz w:val="24"/>
          <w:szCs w:val="24"/>
        </w:rPr>
        <w:t>от 25.10.2018</w:t>
      </w:r>
      <w:proofErr w:type="gramStart"/>
      <w:r w:rsidRPr="006F4BB3">
        <w:rPr>
          <w:sz w:val="24"/>
          <w:szCs w:val="24"/>
        </w:rPr>
        <w:t xml:space="preserve"> № С</w:t>
      </w:r>
      <w:proofErr w:type="gramEnd"/>
      <w:r w:rsidRPr="006F4BB3">
        <w:rPr>
          <w:sz w:val="24"/>
          <w:szCs w:val="24"/>
        </w:rPr>
        <w:t xml:space="preserve"> 53-3 «О внесении изменений в решение Новочебоксарского городского Собрания депутатов «Об установлении размера платы для собственников, не принявших на общем собрании решение о размере платы за содержание жилого помещения» от 30.03.2017 № С 26-4».</w:t>
      </w:r>
    </w:p>
    <w:p w:rsidR="003B5DE0" w:rsidRPr="006F4BB3" w:rsidRDefault="00610B51" w:rsidP="00010989">
      <w:pPr>
        <w:numPr>
          <w:ilvl w:val="0"/>
          <w:numId w:val="1"/>
        </w:numPr>
        <w:tabs>
          <w:tab w:val="clear" w:pos="720"/>
          <w:tab w:val="left" w:pos="709"/>
          <w:tab w:val="left" w:pos="850"/>
        </w:tabs>
        <w:ind w:left="0" w:firstLine="426"/>
        <w:jc w:val="both"/>
        <w:outlineLvl w:val="2"/>
        <w:rPr>
          <w:sz w:val="24"/>
          <w:szCs w:val="24"/>
        </w:rPr>
      </w:pPr>
      <w:proofErr w:type="gramStart"/>
      <w:r w:rsidRPr="006F4BB3">
        <w:rPr>
          <w:rFonts w:eastAsia="BatangChe"/>
          <w:sz w:val="24"/>
          <w:szCs w:val="24"/>
        </w:rPr>
        <w:t>Контроль за</w:t>
      </w:r>
      <w:proofErr w:type="gramEnd"/>
      <w:r w:rsidRPr="006F4BB3">
        <w:rPr>
          <w:rFonts w:eastAsia="BatangChe"/>
          <w:sz w:val="24"/>
          <w:szCs w:val="24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городской инфраструктуре</w:t>
      </w:r>
      <w:r w:rsidR="006D6410" w:rsidRPr="006F4BB3">
        <w:rPr>
          <w:rFonts w:eastAsia="BatangChe"/>
          <w:sz w:val="24"/>
          <w:szCs w:val="24"/>
        </w:rPr>
        <w:t xml:space="preserve"> и </w:t>
      </w:r>
      <w:r w:rsidRPr="006F4BB3">
        <w:rPr>
          <w:rFonts w:eastAsia="BatangChe"/>
          <w:sz w:val="24"/>
          <w:szCs w:val="24"/>
        </w:rPr>
        <w:t>жилищно-коммунальному хозяйству</w:t>
      </w:r>
      <w:r w:rsidR="006D6410" w:rsidRPr="006F4BB3">
        <w:rPr>
          <w:rFonts w:eastAsia="BatangChe"/>
          <w:sz w:val="24"/>
          <w:szCs w:val="24"/>
        </w:rPr>
        <w:t>.</w:t>
      </w:r>
      <w:r w:rsidRPr="006F4BB3">
        <w:rPr>
          <w:rFonts w:eastAsia="BatangChe"/>
          <w:sz w:val="24"/>
          <w:szCs w:val="24"/>
        </w:rPr>
        <w:t xml:space="preserve"> </w:t>
      </w:r>
    </w:p>
    <w:p w:rsidR="003B5DE0" w:rsidRPr="006F4BB3" w:rsidRDefault="00B670AB" w:rsidP="00010989">
      <w:pPr>
        <w:keepNext/>
        <w:ind w:firstLine="426"/>
        <w:jc w:val="both"/>
        <w:outlineLvl w:val="2"/>
        <w:rPr>
          <w:sz w:val="24"/>
          <w:szCs w:val="24"/>
        </w:rPr>
      </w:pPr>
      <w:r w:rsidRPr="006F4BB3">
        <w:rPr>
          <w:rFonts w:eastAsia="BatangChe"/>
          <w:sz w:val="24"/>
          <w:szCs w:val="24"/>
        </w:rPr>
        <w:t>3</w:t>
      </w:r>
      <w:r w:rsidR="000A775C" w:rsidRPr="006F4BB3">
        <w:rPr>
          <w:rFonts w:eastAsia="BatangChe"/>
          <w:sz w:val="24"/>
          <w:szCs w:val="24"/>
        </w:rPr>
        <w:t xml:space="preserve">. Настоящее решение вступает в силу </w:t>
      </w:r>
      <w:r w:rsidR="006F4BB3" w:rsidRPr="006F4BB3">
        <w:rPr>
          <w:rFonts w:eastAsia="BatangChe"/>
          <w:sz w:val="24"/>
          <w:szCs w:val="24"/>
        </w:rPr>
        <w:t>со дня вступления в силу постановления администрации города Новочебоксарска Чувашской Республики «Об установлении размера платы для собственников, не принявших на общем собрании решение о размере платы за содержание жилого помещения», но не ранее</w:t>
      </w:r>
      <w:r w:rsidR="000A775C" w:rsidRPr="006F4BB3">
        <w:rPr>
          <w:rFonts w:eastAsia="BatangChe"/>
          <w:sz w:val="24"/>
          <w:szCs w:val="24"/>
        </w:rPr>
        <w:t xml:space="preserve"> его официального опубликования (обнародования).</w:t>
      </w:r>
    </w:p>
    <w:p w:rsidR="00B670AB" w:rsidRDefault="00B670AB" w:rsidP="00010989">
      <w:pPr>
        <w:ind w:firstLine="426"/>
        <w:jc w:val="both"/>
        <w:rPr>
          <w:sz w:val="24"/>
          <w:szCs w:val="24"/>
        </w:rPr>
      </w:pPr>
    </w:p>
    <w:p w:rsidR="006F4BB3" w:rsidRDefault="006F4BB3" w:rsidP="00010989">
      <w:pPr>
        <w:jc w:val="both"/>
        <w:rPr>
          <w:sz w:val="24"/>
          <w:szCs w:val="24"/>
        </w:rPr>
      </w:pPr>
    </w:p>
    <w:p w:rsidR="00010989" w:rsidRPr="006F4BB3" w:rsidRDefault="00010989" w:rsidP="00010989">
      <w:pPr>
        <w:jc w:val="both"/>
        <w:rPr>
          <w:sz w:val="24"/>
          <w:szCs w:val="24"/>
        </w:rPr>
      </w:pPr>
      <w:bookmarkStart w:id="0" w:name="_GoBack"/>
      <w:bookmarkEnd w:id="0"/>
    </w:p>
    <w:p w:rsidR="003B5DE0" w:rsidRPr="006F4BB3" w:rsidRDefault="00610B51" w:rsidP="00010989">
      <w:pPr>
        <w:jc w:val="both"/>
        <w:rPr>
          <w:sz w:val="24"/>
          <w:szCs w:val="24"/>
        </w:rPr>
      </w:pPr>
      <w:r w:rsidRPr="006F4BB3">
        <w:rPr>
          <w:sz w:val="24"/>
          <w:szCs w:val="24"/>
        </w:rPr>
        <w:t xml:space="preserve">Глава города Новочебоксарска </w:t>
      </w:r>
    </w:p>
    <w:p w:rsidR="00F27AAB" w:rsidRPr="00010989" w:rsidRDefault="00610B51" w:rsidP="00010989">
      <w:pPr>
        <w:tabs>
          <w:tab w:val="left" w:pos="7407"/>
        </w:tabs>
        <w:jc w:val="both"/>
        <w:rPr>
          <w:rFonts w:eastAsia="BatangChe"/>
          <w:sz w:val="24"/>
          <w:szCs w:val="24"/>
        </w:rPr>
      </w:pPr>
      <w:r w:rsidRPr="006F4BB3">
        <w:rPr>
          <w:sz w:val="24"/>
          <w:szCs w:val="24"/>
        </w:rPr>
        <w:t>Чувашской Республики</w:t>
      </w:r>
      <w:r w:rsidRPr="006F4BB3">
        <w:rPr>
          <w:sz w:val="24"/>
          <w:szCs w:val="24"/>
        </w:rPr>
        <w:tab/>
      </w:r>
      <w:r w:rsidRPr="006F4BB3">
        <w:rPr>
          <w:rFonts w:eastAsia="BatangChe"/>
          <w:sz w:val="24"/>
          <w:szCs w:val="24"/>
        </w:rPr>
        <w:t xml:space="preserve">   </w:t>
      </w:r>
      <w:r w:rsidR="00010989">
        <w:rPr>
          <w:rFonts w:eastAsia="BatangChe"/>
          <w:sz w:val="24"/>
          <w:szCs w:val="24"/>
        </w:rPr>
        <w:t xml:space="preserve"> </w:t>
      </w:r>
      <w:r w:rsidRPr="006F4BB3">
        <w:rPr>
          <w:rFonts w:eastAsia="BatangChe"/>
          <w:sz w:val="24"/>
          <w:szCs w:val="24"/>
        </w:rPr>
        <w:t xml:space="preserve">   А.А. Ермолаев</w:t>
      </w:r>
    </w:p>
    <w:sectPr w:rsidR="00F27AAB" w:rsidRPr="00010989" w:rsidSect="00010989">
      <w:pgSz w:w="11906" w:h="16838"/>
      <w:pgMar w:top="1134" w:right="850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0B" w:rsidRDefault="00C8400B">
      <w:r>
        <w:separator/>
      </w:r>
    </w:p>
  </w:endnote>
  <w:endnote w:type="continuationSeparator" w:id="0">
    <w:p w:rsidR="00C8400B" w:rsidRDefault="00C8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0B" w:rsidRDefault="00C8400B">
      <w:r>
        <w:separator/>
      </w:r>
    </w:p>
  </w:footnote>
  <w:footnote w:type="continuationSeparator" w:id="0">
    <w:p w:rsidR="00C8400B" w:rsidRDefault="00C8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673B"/>
    <w:multiLevelType w:val="hybridMultilevel"/>
    <w:tmpl w:val="090A3304"/>
    <w:lvl w:ilvl="0" w:tplc="84A05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A717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17ABB3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8B0482A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47EA2D9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8542DE8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B26439B4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266697BA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68A4BB0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5F23911"/>
    <w:multiLevelType w:val="hybridMultilevel"/>
    <w:tmpl w:val="0DF6F418"/>
    <w:lvl w:ilvl="0" w:tplc="C57EF5F4">
      <w:start w:val="1"/>
      <w:numFmt w:val="none"/>
      <w:suff w:val="nothing"/>
      <w:lvlText w:val=""/>
      <w:lvlJc w:val="left"/>
      <w:pPr>
        <w:ind w:left="0" w:firstLine="0"/>
      </w:pPr>
    </w:lvl>
    <w:lvl w:ilvl="1" w:tplc="3C76DC7E">
      <w:start w:val="1"/>
      <w:numFmt w:val="none"/>
      <w:suff w:val="nothing"/>
      <w:lvlText w:val=""/>
      <w:lvlJc w:val="left"/>
      <w:pPr>
        <w:ind w:left="0" w:firstLine="0"/>
      </w:pPr>
    </w:lvl>
    <w:lvl w:ilvl="2" w:tplc="5B3A4CB2">
      <w:start w:val="1"/>
      <w:numFmt w:val="none"/>
      <w:suff w:val="nothing"/>
      <w:lvlText w:val=""/>
      <w:lvlJc w:val="left"/>
      <w:pPr>
        <w:ind w:left="0" w:firstLine="0"/>
      </w:pPr>
    </w:lvl>
    <w:lvl w:ilvl="3" w:tplc="C6B484C8">
      <w:start w:val="1"/>
      <w:numFmt w:val="none"/>
      <w:suff w:val="nothing"/>
      <w:lvlText w:val=""/>
      <w:lvlJc w:val="left"/>
      <w:pPr>
        <w:ind w:left="0" w:firstLine="0"/>
      </w:pPr>
    </w:lvl>
    <w:lvl w:ilvl="4" w:tplc="586A38A2">
      <w:start w:val="1"/>
      <w:numFmt w:val="none"/>
      <w:suff w:val="nothing"/>
      <w:lvlText w:val=""/>
      <w:lvlJc w:val="left"/>
      <w:pPr>
        <w:ind w:left="0" w:firstLine="0"/>
      </w:pPr>
    </w:lvl>
    <w:lvl w:ilvl="5" w:tplc="0AC8EDBE">
      <w:start w:val="1"/>
      <w:numFmt w:val="none"/>
      <w:suff w:val="nothing"/>
      <w:lvlText w:val=""/>
      <w:lvlJc w:val="left"/>
      <w:pPr>
        <w:ind w:left="0" w:firstLine="0"/>
      </w:pPr>
    </w:lvl>
    <w:lvl w:ilvl="6" w:tplc="4CB08D2E">
      <w:start w:val="1"/>
      <w:numFmt w:val="none"/>
      <w:suff w:val="nothing"/>
      <w:lvlText w:val=""/>
      <w:lvlJc w:val="left"/>
      <w:pPr>
        <w:ind w:left="0" w:firstLine="0"/>
      </w:pPr>
    </w:lvl>
    <w:lvl w:ilvl="7" w:tplc="C6CE67CA">
      <w:start w:val="1"/>
      <w:numFmt w:val="none"/>
      <w:suff w:val="nothing"/>
      <w:lvlText w:val=""/>
      <w:lvlJc w:val="left"/>
      <w:pPr>
        <w:ind w:left="0" w:firstLine="0"/>
      </w:pPr>
    </w:lvl>
    <w:lvl w:ilvl="8" w:tplc="236678D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E0"/>
    <w:rsid w:val="00010989"/>
    <w:rsid w:val="00040AC6"/>
    <w:rsid w:val="000A775C"/>
    <w:rsid w:val="000F593E"/>
    <w:rsid w:val="00102616"/>
    <w:rsid w:val="00142C07"/>
    <w:rsid w:val="002152E2"/>
    <w:rsid w:val="0025371D"/>
    <w:rsid w:val="0029389B"/>
    <w:rsid w:val="00313A29"/>
    <w:rsid w:val="003447B9"/>
    <w:rsid w:val="003605EF"/>
    <w:rsid w:val="00374B33"/>
    <w:rsid w:val="003831C1"/>
    <w:rsid w:val="003A133F"/>
    <w:rsid w:val="003B5DE0"/>
    <w:rsid w:val="003C39F8"/>
    <w:rsid w:val="00435438"/>
    <w:rsid w:val="00450AC2"/>
    <w:rsid w:val="005B024F"/>
    <w:rsid w:val="005D498C"/>
    <w:rsid w:val="005E64FE"/>
    <w:rsid w:val="00610B51"/>
    <w:rsid w:val="00642444"/>
    <w:rsid w:val="00642835"/>
    <w:rsid w:val="006D6410"/>
    <w:rsid w:val="006F4BB3"/>
    <w:rsid w:val="00702CEF"/>
    <w:rsid w:val="00703225"/>
    <w:rsid w:val="0072694C"/>
    <w:rsid w:val="00800097"/>
    <w:rsid w:val="009F499A"/>
    <w:rsid w:val="00A1069D"/>
    <w:rsid w:val="00A21136"/>
    <w:rsid w:val="00A91D8B"/>
    <w:rsid w:val="00A978BF"/>
    <w:rsid w:val="00B328ED"/>
    <w:rsid w:val="00B445BD"/>
    <w:rsid w:val="00B670AB"/>
    <w:rsid w:val="00BB7156"/>
    <w:rsid w:val="00C8400B"/>
    <w:rsid w:val="00D67E02"/>
    <w:rsid w:val="00D74472"/>
    <w:rsid w:val="00DF0703"/>
    <w:rsid w:val="00E05817"/>
    <w:rsid w:val="00E33B1A"/>
    <w:rsid w:val="00EB6369"/>
    <w:rsid w:val="00EC68F5"/>
    <w:rsid w:val="00F2555E"/>
    <w:rsid w:val="00F27AAB"/>
    <w:rsid w:val="00F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4">
    <w:name w:val="Заголовок 2 Знак"/>
    <w:basedOn w:val="a0"/>
    <w:qFormat/>
    <w:rPr>
      <w:rFonts w:ascii="Times New Roman Chuv" w:hAnsi="Times New Roman Chuv"/>
      <w:sz w:val="26"/>
    </w:rPr>
  </w:style>
  <w:style w:type="character" w:customStyle="1" w:styleId="30">
    <w:name w:val="Заголовок 3 Знак"/>
    <w:basedOn w:val="a0"/>
    <w:link w:val="3"/>
    <w:qFormat/>
    <w:rPr>
      <w:rFonts w:ascii="TimesET" w:hAnsi="TimesET"/>
      <w:sz w:val="24"/>
    </w:rPr>
  </w:style>
  <w:style w:type="character" w:customStyle="1" w:styleId="af4">
    <w:name w:val="Основной текст с отступом Знак"/>
    <w:basedOn w:val="a0"/>
    <w:qFormat/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6"/>
    <w:qFormat/>
    <w:rPr>
      <w:sz w:val="24"/>
      <w:szCs w:val="24"/>
    </w:rPr>
  </w:style>
  <w:style w:type="character" w:customStyle="1" w:styleId="HTML">
    <w:name w:val="Стандартный HTML Знак"/>
    <w:basedOn w:val="a0"/>
    <w:link w:val="HTML"/>
    <w:qFormat/>
    <w:rPr>
      <w:rFonts w:ascii="Courier New" w:eastAsia="Courier New" w:hAnsi="Courier New" w:cs="Courier New"/>
    </w:rPr>
  </w:style>
  <w:style w:type="character" w:customStyle="1" w:styleId="af5">
    <w:name w:val="Основной текст Знак"/>
    <w:basedOn w:val="a0"/>
    <w:semiHidden/>
    <w:qFormat/>
    <w:rPr>
      <w:sz w:val="24"/>
      <w:szCs w:val="24"/>
    </w:rPr>
  </w:style>
  <w:style w:type="character" w:customStyle="1" w:styleId="af6">
    <w:name w:val="Верхний колонтитул Знак"/>
    <w:basedOn w:val="a0"/>
    <w:qFormat/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af8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примечания Знак"/>
    <w:basedOn w:val="a0"/>
    <w:uiPriority w:val="99"/>
    <w:semiHidden/>
    <w:qFormat/>
  </w:style>
  <w:style w:type="character" w:customStyle="1" w:styleId="afb">
    <w:name w:val="Тема примечания Знак"/>
    <w:basedOn w:val="afa"/>
    <w:uiPriority w:val="99"/>
    <w:semiHidden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c">
    <w:name w:val="Символ нумераци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semiHidden/>
    <w:pPr>
      <w:jc w:val="both"/>
    </w:pPr>
    <w:rPr>
      <w:sz w:val="24"/>
      <w:szCs w:val="24"/>
    </w:r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Arial"/>
    </w:rPr>
  </w:style>
  <w:style w:type="paragraph" w:styleId="aff2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26">
    <w:name w:val="Body Text Indent 2"/>
    <w:basedOn w:val="a"/>
    <w:link w:val="25"/>
    <w:qFormat/>
    <w:pPr>
      <w:spacing w:after="120" w:line="480" w:lineRule="auto"/>
      <w:ind w:left="283"/>
    </w:pPr>
    <w:rPr>
      <w:sz w:val="24"/>
      <w:szCs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aff3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</w:rPr>
  </w:style>
  <w:style w:type="paragraph" w:styleId="aff5">
    <w:name w:val="No Spacing"/>
    <w:uiPriority w:val="1"/>
    <w:qFormat/>
    <w:rPr>
      <w:color w:val="00000A"/>
    </w:rPr>
  </w:style>
  <w:style w:type="paragraph" w:customStyle="1" w:styleId="aff6">
    <w:name w:val="Верхний и нижний колонтитулы"/>
    <w:basedOn w:val="a"/>
    <w:qFormat/>
  </w:style>
  <w:style w:type="paragraph" w:styleId="a9">
    <w:name w:val="header"/>
    <w:basedOn w:val="a"/>
    <w:link w:val="11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f7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f8">
    <w:name w:val="annotation text"/>
    <w:basedOn w:val="a"/>
    <w:uiPriority w:val="99"/>
    <w:semiHidden/>
    <w:unhideWhenUsed/>
    <w:qFormat/>
  </w:style>
  <w:style w:type="paragraph" w:styleId="aff9">
    <w:name w:val="annotation subject"/>
    <w:basedOn w:val="aff8"/>
    <w:uiPriority w:val="99"/>
    <w:semiHidden/>
    <w:unhideWhenUsed/>
    <w:qFormat/>
    <w:rPr>
      <w:b/>
      <w:bCs/>
    </w:rPr>
  </w:style>
  <w:style w:type="paragraph" w:customStyle="1" w:styleId="affa">
    <w:name w:val="Содержимое таблицы"/>
    <w:basedOn w:val="a"/>
    <w:qFormat/>
  </w:style>
  <w:style w:type="paragraph" w:customStyle="1" w:styleId="affb">
    <w:name w:val="Заголовок таблицы"/>
    <w:basedOn w:val="affa"/>
    <w:qFormat/>
  </w:style>
  <w:style w:type="table" w:styleId="af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nhideWhenUsed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rFonts w:ascii="TimesET" w:hAnsi="TimesET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4">
    <w:name w:val="Заголовок 2 Знак"/>
    <w:basedOn w:val="a0"/>
    <w:qFormat/>
    <w:rPr>
      <w:rFonts w:ascii="Times New Roman Chuv" w:hAnsi="Times New Roman Chuv"/>
      <w:sz w:val="26"/>
    </w:rPr>
  </w:style>
  <w:style w:type="character" w:customStyle="1" w:styleId="30">
    <w:name w:val="Заголовок 3 Знак"/>
    <w:basedOn w:val="a0"/>
    <w:link w:val="3"/>
    <w:qFormat/>
    <w:rPr>
      <w:rFonts w:ascii="TimesET" w:hAnsi="TimesET"/>
      <w:sz w:val="24"/>
    </w:rPr>
  </w:style>
  <w:style w:type="character" w:customStyle="1" w:styleId="af4">
    <w:name w:val="Основной текст с отступом Знак"/>
    <w:basedOn w:val="a0"/>
    <w:qFormat/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6"/>
    <w:qFormat/>
    <w:rPr>
      <w:sz w:val="24"/>
      <w:szCs w:val="24"/>
    </w:rPr>
  </w:style>
  <w:style w:type="character" w:customStyle="1" w:styleId="HTML">
    <w:name w:val="Стандартный HTML Знак"/>
    <w:basedOn w:val="a0"/>
    <w:link w:val="HTML"/>
    <w:qFormat/>
    <w:rPr>
      <w:rFonts w:ascii="Courier New" w:eastAsia="Courier New" w:hAnsi="Courier New" w:cs="Courier New"/>
    </w:rPr>
  </w:style>
  <w:style w:type="character" w:customStyle="1" w:styleId="af5">
    <w:name w:val="Основной текст Знак"/>
    <w:basedOn w:val="a0"/>
    <w:semiHidden/>
    <w:qFormat/>
    <w:rPr>
      <w:sz w:val="24"/>
      <w:szCs w:val="24"/>
    </w:rPr>
  </w:style>
  <w:style w:type="character" w:customStyle="1" w:styleId="af6">
    <w:name w:val="Верхний колонтитул Знак"/>
    <w:basedOn w:val="a0"/>
    <w:qFormat/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af8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a">
    <w:name w:val="Текст примечания Знак"/>
    <w:basedOn w:val="a0"/>
    <w:uiPriority w:val="99"/>
    <w:semiHidden/>
    <w:qFormat/>
  </w:style>
  <w:style w:type="character" w:customStyle="1" w:styleId="afb">
    <w:name w:val="Тема примечания Знак"/>
    <w:basedOn w:val="afa"/>
    <w:uiPriority w:val="99"/>
    <w:semiHidden/>
    <w:qFormat/>
    <w:rPr>
      <w:b/>
      <w:bCs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fc">
    <w:name w:val="Символ нумераци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semiHidden/>
    <w:pPr>
      <w:jc w:val="both"/>
    </w:pPr>
    <w:rPr>
      <w:sz w:val="24"/>
      <w:szCs w:val="24"/>
    </w:rPr>
  </w:style>
  <w:style w:type="paragraph" w:styleId="aff">
    <w:name w:val="List"/>
    <w:basedOn w:val="afe"/>
    <w:rPr>
      <w:rFonts w:cs="Ari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Arial"/>
    </w:rPr>
  </w:style>
  <w:style w:type="paragraph" w:styleId="aff2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26">
    <w:name w:val="Body Text Indent 2"/>
    <w:basedOn w:val="a"/>
    <w:link w:val="25"/>
    <w:qFormat/>
    <w:pPr>
      <w:spacing w:after="120" w:line="480" w:lineRule="auto"/>
      <w:ind w:left="283"/>
    </w:pPr>
    <w:rPr>
      <w:sz w:val="24"/>
      <w:szCs w:val="24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aff3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sz w:val="22"/>
      <w:szCs w:val="22"/>
    </w:rPr>
  </w:style>
  <w:style w:type="paragraph" w:styleId="aff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</w:rPr>
  </w:style>
  <w:style w:type="paragraph" w:styleId="aff5">
    <w:name w:val="No Spacing"/>
    <w:uiPriority w:val="1"/>
    <w:qFormat/>
    <w:rPr>
      <w:color w:val="00000A"/>
    </w:rPr>
  </w:style>
  <w:style w:type="paragraph" w:customStyle="1" w:styleId="aff6">
    <w:name w:val="Верхний и нижний колонтитулы"/>
    <w:basedOn w:val="a"/>
    <w:qFormat/>
  </w:style>
  <w:style w:type="paragraph" w:styleId="a9">
    <w:name w:val="header"/>
    <w:basedOn w:val="a"/>
    <w:link w:val="11"/>
    <w:unhideWhenUsed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f7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ff8">
    <w:name w:val="annotation text"/>
    <w:basedOn w:val="a"/>
    <w:uiPriority w:val="99"/>
    <w:semiHidden/>
    <w:unhideWhenUsed/>
    <w:qFormat/>
  </w:style>
  <w:style w:type="paragraph" w:styleId="aff9">
    <w:name w:val="annotation subject"/>
    <w:basedOn w:val="aff8"/>
    <w:uiPriority w:val="99"/>
    <w:semiHidden/>
    <w:unhideWhenUsed/>
    <w:qFormat/>
    <w:rPr>
      <w:b/>
      <w:bCs/>
    </w:rPr>
  </w:style>
  <w:style w:type="paragraph" w:customStyle="1" w:styleId="affa">
    <w:name w:val="Содержимое таблицы"/>
    <w:basedOn w:val="a"/>
    <w:qFormat/>
  </w:style>
  <w:style w:type="paragraph" w:customStyle="1" w:styleId="affb">
    <w:name w:val="Заголовок таблицы"/>
    <w:basedOn w:val="affa"/>
    <w:qFormat/>
  </w:style>
  <w:style w:type="table" w:styleId="af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344BA93-E223-4A18-89E5-164E015EA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tb4</dc:creator>
  <cp:lastModifiedBy>Апаназова Ксения Александровна</cp:lastModifiedBy>
  <cp:revision>8</cp:revision>
  <cp:lastPrinted>2022-09-16T06:21:00Z</cp:lastPrinted>
  <dcterms:created xsi:type="dcterms:W3CDTF">2022-09-16T05:56:00Z</dcterms:created>
  <dcterms:modified xsi:type="dcterms:W3CDTF">2022-09-30T08:26:00Z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