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26063337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4B31A3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 сентября</w:t>
      </w:r>
      <w:r w:rsidR="0074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7A73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33-10-2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2D399C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Государственного Совета Чувашской </w:t>
      </w:r>
      <w:r w:rsidRPr="002D399C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2D399C" w:rsidRPr="002D399C" w:rsidTr="004A7D60">
        <w:trPr>
          <w:trHeight w:val="645"/>
        </w:trPr>
        <w:tc>
          <w:tcPr>
            <w:tcW w:w="14566" w:type="dxa"/>
          </w:tcPr>
          <w:p w:rsidR="00B11800" w:rsidRPr="002D399C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2D399C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2D3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2D39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2D399C" w:rsidRDefault="00B11800" w:rsidP="000109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399C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Председателем Государственного Совета Чувашской Республики о награждении Почет</w:t>
      </w:r>
      <w:bookmarkStart w:id="0" w:name="_GoBack"/>
      <w:bookmarkEnd w:id="0"/>
      <w:r w:rsidRPr="002D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грамотой Государственного Совета Чувашской Республики </w:t>
      </w:r>
      <w:r w:rsidR="002D399C" w:rsidRPr="002D399C">
        <w:rPr>
          <w:rFonts w:ascii="Times New Roman" w:eastAsia="Times New Roman" w:hAnsi="Times New Roman" w:cs="Times New Roman"/>
          <w:sz w:val="24"/>
          <w:szCs w:val="24"/>
        </w:rPr>
        <w:t>Сорокиной Екатерины Юрьевны</w:t>
      </w:r>
      <w:r w:rsidRPr="002D39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399C" w:rsidRPr="002D399C">
        <w:rPr>
          <w:rFonts w:ascii="Times New Roman" w:eastAsia="Times New Roman" w:hAnsi="Times New Roman" w:cs="Times New Roman"/>
          <w:sz w:val="24"/>
          <w:szCs w:val="24"/>
        </w:rPr>
        <w:t>преподавателя Автономной некоммерческой профессиональной образовательной организации «Академия технологии и управления» города Новочебоксарска</w:t>
      </w:r>
      <w:r w:rsidR="000109BF" w:rsidRPr="002D399C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2D399C" w:rsidRPr="002D399C">
        <w:rPr>
          <w:rFonts w:ascii="Times New Roman" w:eastAsia="Times New Roman" w:hAnsi="Times New Roman" w:cs="Times New Roman"/>
          <w:sz w:val="24"/>
          <w:szCs w:val="24"/>
        </w:rPr>
        <w:t>плодотворную работу по развитию и совершенствованию учебного процесса, значительный вклад в дело подготовки высококвалифицированных специалистов</w:t>
      </w:r>
      <w:r w:rsidR="000109BF" w:rsidRPr="002D39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2D399C" w:rsidRDefault="000109BF" w:rsidP="000109BF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2D39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D39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2D399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2D399C" w:rsidRDefault="000109BF" w:rsidP="000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99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2D399C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2D399C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1800" w:rsidRPr="002D399C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11800" w:rsidRPr="00BE1171" w:rsidRDefault="00B11800" w:rsidP="00B11800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B11800" w:rsidRDefault="00B11800" w:rsidP="00B11800">
      <w:pPr>
        <w:spacing w:after="0" w:line="240" w:lineRule="auto"/>
        <w:jc w:val="both"/>
      </w:pP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А</w:t>
      </w:r>
      <w:r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 w:rsidR="00800600" w:rsidRPr="00BE1171">
        <w:rPr>
          <w:rFonts w:ascii="Times New Roman" w:eastAsia="Times New Roman" w:hAnsi="Times New Roman" w:cs="Times New Roman"/>
          <w:sz w:val="24"/>
          <w:szCs w:val="24"/>
          <w:lang w:eastAsia="ru-RU"/>
        </w:rPr>
        <w:t>Ер</w:t>
      </w:r>
      <w:r w:rsidR="008006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молаев</w:t>
      </w:r>
    </w:p>
    <w:sectPr w:rsidR="00B11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1720DB"/>
    <w:rsid w:val="00183C31"/>
    <w:rsid w:val="002D399C"/>
    <w:rsid w:val="003D7D0C"/>
    <w:rsid w:val="00434990"/>
    <w:rsid w:val="004B31A3"/>
    <w:rsid w:val="00634A3F"/>
    <w:rsid w:val="006C2702"/>
    <w:rsid w:val="00740BA5"/>
    <w:rsid w:val="007A7309"/>
    <w:rsid w:val="00800600"/>
    <w:rsid w:val="00A63142"/>
    <w:rsid w:val="00B11800"/>
    <w:rsid w:val="00BD3490"/>
    <w:rsid w:val="00BE1171"/>
    <w:rsid w:val="00BE4E29"/>
    <w:rsid w:val="00C145A9"/>
    <w:rsid w:val="00C667E0"/>
    <w:rsid w:val="00D35CD3"/>
    <w:rsid w:val="00E1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20</cp:revision>
  <dcterms:created xsi:type="dcterms:W3CDTF">2020-08-26T06:37:00Z</dcterms:created>
  <dcterms:modified xsi:type="dcterms:W3CDTF">2022-09-30T14:14:00Z</dcterms:modified>
</cp:coreProperties>
</file>