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D43201" w:rsidTr="007D51BF">
        <w:trPr>
          <w:trHeight w:val="1843"/>
        </w:trPr>
        <w:tc>
          <w:tcPr>
            <w:tcW w:w="4077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Ч</w:t>
            </w:r>
            <w:r w:rsidRPr="007D51BF">
              <w:rPr>
                <w:sz w:val="26"/>
                <w:szCs w:val="26"/>
                <w:lang w:eastAsia="ru-RU"/>
              </w:rPr>
              <w:t>ă</w:t>
            </w: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ваш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sz w:val="26"/>
                <w:szCs w:val="26"/>
                <w:lang w:eastAsia="ru-RU"/>
              </w:rPr>
              <w:t>Çĕʜĕ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Шупашкар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хула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администраций</w:t>
            </w:r>
            <w:r w:rsidRPr="007D51BF">
              <w:rPr>
                <w:sz w:val="26"/>
                <w:szCs w:val="26"/>
                <w:lang w:eastAsia="ru-RU"/>
              </w:rPr>
              <w:t>ĕ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1417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8" o:title=""/>
                </v:shape>
                <o:OLEObject Type="Embed" ProgID="Word.Picture.8" ShapeID="_x0000_i1025" DrawAspect="Content" ObjectID="_1733214524" r:id="rId9"/>
              </w:object>
            </w:r>
          </w:p>
        </w:tc>
        <w:tc>
          <w:tcPr>
            <w:tcW w:w="3969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Администрация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Чувашской Республики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3201" w:rsidRPr="007D51BF" w:rsidRDefault="00A656A7" w:rsidP="00EA02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20.12.2022 </w:t>
      </w:r>
      <w:r w:rsidR="00D43201" w:rsidRPr="007D51BF">
        <w:rPr>
          <w:sz w:val="26"/>
          <w:szCs w:val="26"/>
        </w:rPr>
        <w:t>№</w:t>
      </w:r>
      <w:r w:rsidR="00250B60" w:rsidRPr="007D51BF">
        <w:rPr>
          <w:sz w:val="26"/>
          <w:szCs w:val="26"/>
        </w:rPr>
        <w:t xml:space="preserve"> </w:t>
      </w:r>
      <w:r>
        <w:rPr>
          <w:sz w:val="26"/>
          <w:szCs w:val="26"/>
        </w:rPr>
        <w:t>262</w:t>
      </w:r>
    </w:p>
    <w:p w:rsidR="00EA023C" w:rsidRPr="00EA023C" w:rsidRDefault="00EA023C" w:rsidP="00EA023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D43201" w:rsidRPr="007D51BF" w:rsidTr="004319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F20E2" w:rsidRPr="007D51BF" w:rsidRDefault="00DF20E2" w:rsidP="00666D9A">
            <w:pPr>
              <w:tabs>
                <w:tab w:val="left" w:pos="3174"/>
              </w:tabs>
              <w:rPr>
                <w:sz w:val="23"/>
                <w:szCs w:val="23"/>
              </w:rPr>
            </w:pPr>
          </w:p>
          <w:p w:rsidR="00D43201" w:rsidRPr="008A717F" w:rsidRDefault="00DF20E2" w:rsidP="00147AE7">
            <w:pPr>
              <w:tabs>
                <w:tab w:val="left" w:pos="3174"/>
              </w:tabs>
              <w:jc w:val="both"/>
            </w:pPr>
            <w:r w:rsidRPr="008A717F">
              <w:rPr>
                <w:b/>
              </w:rPr>
              <w:t>О</w:t>
            </w:r>
            <w:r w:rsidR="009C5EFB" w:rsidRPr="008A717F">
              <w:rPr>
                <w:b/>
              </w:rPr>
              <w:t>б</w:t>
            </w:r>
            <w:r w:rsidR="00000722" w:rsidRPr="008A717F">
              <w:rPr>
                <w:b/>
              </w:rPr>
              <w:t xml:space="preserve"> </w:t>
            </w:r>
            <w:r w:rsidR="00B3604A" w:rsidRPr="008A717F">
              <w:rPr>
                <w:b/>
              </w:rPr>
              <w:t xml:space="preserve">утверждении </w:t>
            </w:r>
            <w:r w:rsidR="00CA300A" w:rsidRPr="008A717F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 w:rsidR="00B3604A" w:rsidRPr="008A717F">
              <w:rPr>
                <w:b/>
              </w:rPr>
              <w:t xml:space="preserve"> города Новочебоксарска Чувашской Ре</w:t>
            </w:r>
            <w:r w:rsidR="009C5EFB" w:rsidRPr="008A717F">
              <w:rPr>
                <w:b/>
              </w:rPr>
              <w:t>с</w:t>
            </w:r>
            <w:r w:rsidR="00B3604A" w:rsidRPr="008A717F">
              <w:rPr>
                <w:b/>
              </w:rPr>
              <w:t>публики</w:t>
            </w:r>
            <w:r w:rsidR="00CA300A" w:rsidRPr="008A717F">
              <w:rPr>
                <w:b/>
              </w:rPr>
              <w:t xml:space="preserve"> на 202</w:t>
            </w:r>
            <w:r w:rsidR="00147AE7">
              <w:rPr>
                <w:b/>
              </w:rPr>
              <w:t>3</w:t>
            </w:r>
            <w:r w:rsidR="00CA300A" w:rsidRPr="008A717F">
              <w:rPr>
                <w:b/>
              </w:rPr>
              <w:t xml:space="preserve"> год </w:t>
            </w:r>
          </w:p>
        </w:tc>
      </w:tr>
    </w:tbl>
    <w:p w:rsidR="003B6836" w:rsidRPr="007D51BF" w:rsidRDefault="00666D9A" w:rsidP="006764B1">
      <w:pPr>
        <w:suppressAutoHyphens w:val="0"/>
        <w:ind w:firstLine="709"/>
        <w:jc w:val="both"/>
        <w:rPr>
          <w:sz w:val="23"/>
          <w:szCs w:val="23"/>
        </w:rPr>
      </w:pPr>
      <w:bookmarkStart w:id="0" w:name="_GoBack"/>
      <w:bookmarkEnd w:id="0"/>
      <w:r w:rsidRPr="007D51BF">
        <w:rPr>
          <w:sz w:val="23"/>
          <w:szCs w:val="23"/>
        </w:rPr>
        <w:br w:type="textWrapping" w:clear="all"/>
      </w:r>
    </w:p>
    <w:p w:rsidR="00B069BA" w:rsidRPr="008A717F" w:rsidRDefault="00EA0960" w:rsidP="00CA58A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7D51BF">
        <w:rPr>
          <w:color w:val="000000"/>
          <w:sz w:val="23"/>
          <w:szCs w:val="23"/>
          <w:lang w:eastAsia="ru-RU"/>
        </w:rPr>
        <w:t xml:space="preserve">  </w:t>
      </w:r>
      <w:r w:rsidR="00D938A5" w:rsidRPr="008A717F">
        <w:rPr>
          <w:color w:val="000000"/>
          <w:lang w:eastAsia="ru-RU"/>
        </w:rPr>
        <w:t>В соответствии с</w:t>
      </w:r>
      <w:r w:rsidR="00666D9A" w:rsidRPr="008A717F">
        <w:rPr>
          <w:color w:val="000000"/>
          <w:lang w:eastAsia="ru-RU"/>
        </w:rPr>
        <w:t xml:space="preserve"> </w:t>
      </w:r>
      <w:r w:rsidR="008627FB" w:rsidRPr="008A717F">
        <w:rPr>
          <w:color w:val="000000"/>
          <w:lang w:eastAsia="ru-RU"/>
        </w:rPr>
        <w:t xml:space="preserve"> </w:t>
      </w:r>
      <w:r w:rsidR="00431937" w:rsidRPr="008A717F">
        <w:rPr>
          <w:color w:val="000000"/>
          <w:lang w:eastAsia="ru-RU"/>
        </w:rPr>
        <w:t>Жилищным кодексом</w:t>
      </w:r>
      <w:r w:rsidR="00B056BD" w:rsidRPr="008A717F">
        <w:rPr>
          <w:color w:val="000000"/>
          <w:lang w:eastAsia="ru-RU"/>
        </w:rPr>
        <w:t xml:space="preserve">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67189" w:rsidRPr="008A717F">
        <w:t xml:space="preserve">руководствуясь статьей </w:t>
      </w:r>
      <w:r w:rsidR="008E771C">
        <w:t>43</w:t>
      </w:r>
      <w:r w:rsidR="00867189" w:rsidRPr="008A717F">
        <w:t xml:space="preserve">  </w:t>
      </w:r>
      <w:hyperlink r:id="rId10" w:history="1">
        <w:r w:rsidR="00B069BA" w:rsidRPr="008A717F">
          <w:t>Устав</w:t>
        </w:r>
        <w:r w:rsidR="00867189" w:rsidRPr="008A717F">
          <w:t>а</w:t>
        </w:r>
      </w:hyperlink>
      <w:r w:rsidR="00B069BA" w:rsidRPr="008A717F">
        <w:t xml:space="preserve"> города Новочебоксарска Чувашской Республики</w:t>
      </w:r>
      <w:r w:rsidR="008627FB" w:rsidRPr="008A717F">
        <w:t>:</w:t>
      </w:r>
    </w:p>
    <w:p w:rsidR="00147AE7" w:rsidRDefault="008627FB" w:rsidP="00147AE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8A717F">
        <w:t xml:space="preserve">Утвердить </w:t>
      </w:r>
      <w:r w:rsidR="00CA58A3" w:rsidRPr="008A717F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147AE7">
        <w:t>3</w:t>
      </w:r>
      <w:r w:rsidR="00CA58A3" w:rsidRPr="008A717F">
        <w:t xml:space="preserve"> год.</w:t>
      </w:r>
    </w:p>
    <w:p w:rsidR="00992BA7" w:rsidRPr="008A717F" w:rsidRDefault="00992BA7" w:rsidP="00147AE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8A717F">
        <w:t>Сектору пресс-службы администрации города Новочебоксарска</w:t>
      </w:r>
      <w:r w:rsidR="00CC039E" w:rsidRPr="008A717F">
        <w:t xml:space="preserve"> </w:t>
      </w:r>
      <w:r w:rsidRPr="008A717F">
        <w:t>Чувашской Республики обеспечить опубликование настоящего распоряжения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информационно-телекоммуникационной сети «Интернет».</w:t>
      </w:r>
    </w:p>
    <w:p w:rsidR="00F546F7" w:rsidRPr="008A717F" w:rsidRDefault="005F4619" w:rsidP="00E56BE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8A717F">
        <w:t xml:space="preserve">Контроль за выполнением настоящего распоряжения возложить </w:t>
      </w:r>
      <w:r w:rsidR="00EA0960" w:rsidRPr="008A717F">
        <w:t xml:space="preserve">на </w:t>
      </w:r>
      <w:r w:rsidRPr="008A717F">
        <w:t>за</w:t>
      </w:r>
      <w:r w:rsidR="00EA0960" w:rsidRPr="008A717F">
        <w:t>м</w:t>
      </w:r>
      <w:r w:rsidRPr="008A717F">
        <w:rPr>
          <w:color w:val="000000"/>
        </w:rPr>
        <w:t>естител</w:t>
      </w:r>
      <w:r w:rsidR="00EA0960" w:rsidRPr="008A717F">
        <w:rPr>
          <w:color w:val="000000"/>
        </w:rPr>
        <w:t>я</w:t>
      </w:r>
      <w:r w:rsidRPr="008A717F">
        <w:rPr>
          <w:color w:val="000000"/>
        </w:rPr>
        <w:t xml:space="preserve"> главы </w:t>
      </w:r>
      <w:r w:rsidR="005B1B7C" w:rsidRPr="008A717F">
        <w:rPr>
          <w:color w:val="000000"/>
        </w:rPr>
        <w:t xml:space="preserve">администрации </w:t>
      </w:r>
      <w:r w:rsidR="001155D1" w:rsidRPr="008A717F">
        <w:rPr>
          <w:color w:val="000000"/>
        </w:rPr>
        <w:t>по вопросам градостроительства,</w:t>
      </w:r>
      <w:r w:rsidRPr="008A717F">
        <w:rPr>
          <w:color w:val="000000"/>
        </w:rPr>
        <w:t xml:space="preserve"> ЖКХ и </w:t>
      </w:r>
      <w:r w:rsidR="00EA0960" w:rsidRPr="008A717F">
        <w:rPr>
          <w:color w:val="000000"/>
        </w:rPr>
        <w:t>и</w:t>
      </w:r>
      <w:r w:rsidRPr="008A717F">
        <w:rPr>
          <w:color w:val="000000"/>
        </w:rPr>
        <w:t>нфраструктуры</w:t>
      </w:r>
      <w:r w:rsidR="00EA0960" w:rsidRPr="008A717F">
        <w:rPr>
          <w:color w:val="000000"/>
        </w:rPr>
        <w:t xml:space="preserve"> </w:t>
      </w:r>
      <w:r w:rsidR="005B1B7C" w:rsidRPr="008A717F">
        <w:rPr>
          <w:color w:val="000000"/>
        </w:rPr>
        <w:t>г</w:t>
      </w:r>
      <w:r w:rsidRPr="008A717F">
        <w:rPr>
          <w:color w:val="000000"/>
        </w:rPr>
        <w:t>орода Новочебоксарска</w:t>
      </w:r>
      <w:r w:rsidR="00EA0960" w:rsidRPr="008A717F">
        <w:rPr>
          <w:color w:val="000000"/>
        </w:rPr>
        <w:t xml:space="preserve"> </w:t>
      </w:r>
      <w:r w:rsidRPr="008A717F">
        <w:rPr>
          <w:color w:val="000000"/>
        </w:rPr>
        <w:t>Чувашской Республики</w:t>
      </w:r>
      <w:r w:rsidR="00CC039E" w:rsidRPr="008A717F">
        <w:rPr>
          <w:color w:val="000000"/>
        </w:rPr>
        <w:t>.</w:t>
      </w:r>
    </w:p>
    <w:p w:rsidR="00CC039E" w:rsidRPr="008A717F" w:rsidRDefault="00CC039E" w:rsidP="00E56BE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8A717F">
        <w:rPr>
          <w:color w:val="000000"/>
        </w:rPr>
        <w:t xml:space="preserve">Настоящее распоряжение вступает в </w:t>
      </w:r>
      <w:r w:rsidR="001C520F">
        <w:rPr>
          <w:color w:val="000000"/>
        </w:rPr>
        <w:t>силу после</w:t>
      </w:r>
      <w:r w:rsidRPr="008A717F">
        <w:rPr>
          <w:color w:val="000000"/>
        </w:rPr>
        <w:t xml:space="preserve"> его официального опубликования</w:t>
      </w:r>
      <w:r w:rsidR="001C520F">
        <w:rPr>
          <w:color w:val="000000"/>
        </w:rPr>
        <w:t xml:space="preserve"> (обнародования)</w:t>
      </w:r>
      <w:r w:rsidRPr="008A717F">
        <w:rPr>
          <w:color w:val="000000"/>
        </w:rPr>
        <w:t>.</w:t>
      </w:r>
      <w:r w:rsidR="001C520F">
        <w:rPr>
          <w:color w:val="000000"/>
        </w:rPr>
        <w:t xml:space="preserve"> </w:t>
      </w:r>
    </w:p>
    <w:p w:rsidR="00DF20E2" w:rsidRPr="008A717F" w:rsidRDefault="00DF20E2" w:rsidP="006764B1">
      <w:pPr>
        <w:suppressAutoHyphens w:val="0"/>
        <w:ind w:firstLine="709"/>
        <w:jc w:val="both"/>
        <w:rPr>
          <w:color w:val="000000"/>
          <w:lang w:eastAsia="ru-RU"/>
        </w:rPr>
      </w:pPr>
    </w:p>
    <w:p w:rsidR="008E771C" w:rsidRPr="008A717F" w:rsidRDefault="008E771C" w:rsidP="006764B1">
      <w:pPr>
        <w:suppressAutoHyphens w:val="0"/>
        <w:ind w:firstLine="709"/>
        <w:jc w:val="both"/>
        <w:rPr>
          <w:color w:val="000000"/>
          <w:lang w:eastAsia="ru-RU"/>
        </w:rPr>
      </w:pPr>
    </w:p>
    <w:p w:rsidR="00D43201" w:rsidRPr="008A717F" w:rsidRDefault="006A6C94" w:rsidP="00676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>Глава</w:t>
      </w:r>
      <w:r w:rsidR="00D43201" w:rsidRPr="008A717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43201" w:rsidRPr="008A717F" w:rsidRDefault="00D43201" w:rsidP="00642E44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D43201" w:rsidRPr="008A717F" w:rsidRDefault="00D43201" w:rsidP="00642E44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 w:rsidR="00642E44" w:rsidRPr="008A71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3D4D" w:rsidRPr="008A717F">
        <w:rPr>
          <w:rFonts w:ascii="Times New Roman" w:hAnsi="Times New Roman" w:cs="Times New Roman"/>
          <w:sz w:val="24"/>
          <w:szCs w:val="24"/>
        </w:rPr>
        <w:t xml:space="preserve">    </w:t>
      </w:r>
      <w:r w:rsidR="007D51BF" w:rsidRPr="008A717F">
        <w:rPr>
          <w:rFonts w:ascii="Times New Roman" w:hAnsi="Times New Roman" w:cs="Times New Roman"/>
          <w:sz w:val="24"/>
          <w:szCs w:val="24"/>
        </w:rPr>
        <w:t xml:space="preserve">   </w:t>
      </w:r>
      <w:r w:rsidR="00CC039E" w:rsidRPr="008A717F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CC039E" w:rsidRPr="008A717F">
        <w:rPr>
          <w:rFonts w:ascii="Times New Roman" w:hAnsi="Times New Roman" w:cs="Times New Roman"/>
          <w:sz w:val="24"/>
          <w:szCs w:val="24"/>
        </w:rPr>
        <w:t>Пулатов</w:t>
      </w:r>
      <w:proofErr w:type="spellEnd"/>
    </w:p>
    <w:p w:rsidR="008A717F" w:rsidRDefault="008A717F" w:rsidP="00D43201">
      <w:pPr>
        <w:tabs>
          <w:tab w:val="left" w:pos="180"/>
        </w:tabs>
      </w:pPr>
    </w:p>
    <w:p w:rsidR="008A717F" w:rsidRDefault="008A717F" w:rsidP="00D43201">
      <w:pPr>
        <w:tabs>
          <w:tab w:val="left" w:pos="180"/>
        </w:tabs>
      </w:pPr>
    </w:p>
    <w:p w:rsidR="008A717F" w:rsidRDefault="008A717F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B256C1" w:rsidRDefault="00B256C1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C520F" w:rsidRDefault="001C520F" w:rsidP="00D43201">
      <w:pPr>
        <w:tabs>
          <w:tab w:val="left" w:pos="180"/>
        </w:tabs>
      </w:pPr>
    </w:p>
    <w:p w:rsidR="00D43201" w:rsidRDefault="00D43201" w:rsidP="00D43201">
      <w:pPr>
        <w:tabs>
          <w:tab w:val="left" w:pos="180"/>
        </w:tabs>
      </w:pPr>
      <w:r>
        <w:lastRenderedPageBreak/>
        <w:t>СОГЛАСОВАНО:</w:t>
      </w:r>
    </w:p>
    <w:p w:rsidR="00D43201" w:rsidRDefault="00D43201" w:rsidP="00D43201"/>
    <w:p w:rsidR="00FD4E9A" w:rsidRDefault="00147AE7" w:rsidP="00FD4E9A">
      <w:pPr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="00FD4E9A">
        <w:rPr>
          <w:color w:val="000000"/>
        </w:rPr>
        <w:t>аместител</w:t>
      </w:r>
      <w:r>
        <w:rPr>
          <w:color w:val="000000"/>
        </w:rPr>
        <w:t>я</w:t>
      </w:r>
      <w:r w:rsidR="00FD4E9A">
        <w:rPr>
          <w:color w:val="000000"/>
        </w:rPr>
        <w:t xml:space="preserve"> главы </w:t>
      </w:r>
      <w:r w:rsidR="009C3D4D">
        <w:rPr>
          <w:color w:val="000000"/>
        </w:rPr>
        <w:t xml:space="preserve">администрации </w:t>
      </w:r>
      <w:r w:rsidR="00FD4E9A">
        <w:rPr>
          <w:color w:val="000000"/>
        </w:rPr>
        <w:t xml:space="preserve">по вопросам </w:t>
      </w:r>
    </w:p>
    <w:p w:rsidR="00FD4E9A" w:rsidRPr="00B50A74" w:rsidRDefault="00FD4E9A" w:rsidP="00FD4E9A">
      <w:pPr>
        <w:rPr>
          <w:color w:val="000000"/>
        </w:rPr>
      </w:pPr>
      <w:r>
        <w:rPr>
          <w:color w:val="000000"/>
        </w:rPr>
        <w:t>градостроительства,  ЖКХ и инфраструктуры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администрации города Новочебоксарска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Чувашской Республики</w:t>
      </w:r>
    </w:p>
    <w:p w:rsidR="00FD4E9A" w:rsidRPr="00B50A74" w:rsidRDefault="00FD4E9A" w:rsidP="00FD4E9A">
      <w:pPr>
        <w:rPr>
          <w:color w:val="000000"/>
        </w:rPr>
      </w:pPr>
    </w:p>
    <w:p w:rsidR="00CC039E" w:rsidRDefault="00FD4E9A" w:rsidP="00FD4E9A">
      <w:pPr>
        <w:rPr>
          <w:color w:val="000000"/>
        </w:rPr>
      </w:pPr>
      <w:r w:rsidRPr="00B50A74">
        <w:rPr>
          <w:color w:val="000000"/>
        </w:rPr>
        <w:t xml:space="preserve">_____________ </w:t>
      </w:r>
      <w:r w:rsidR="00147AE7">
        <w:rPr>
          <w:color w:val="000000"/>
        </w:rPr>
        <w:t>М.Л. Семенов</w:t>
      </w:r>
    </w:p>
    <w:p w:rsidR="00FD4E9A" w:rsidRPr="00B50A74" w:rsidRDefault="00CC039E" w:rsidP="00FD4E9A">
      <w:pPr>
        <w:rPr>
          <w:color w:val="000000"/>
        </w:rPr>
      </w:pPr>
      <w:r>
        <w:rPr>
          <w:color w:val="000000"/>
        </w:rPr>
        <w:t xml:space="preserve">«___» </w:t>
      </w:r>
      <w:r w:rsidR="009C3D4D">
        <w:rPr>
          <w:color w:val="000000"/>
        </w:rPr>
        <w:t>________</w:t>
      </w:r>
      <w:r w:rsidR="007D51BF">
        <w:rPr>
          <w:color w:val="000000"/>
        </w:rPr>
        <w:t>____</w:t>
      </w:r>
      <w:r>
        <w:rPr>
          <w:color w:val="000000"/>
        </w:rPr>
        <w:t xml:space="preserve"> </w:t>
      </w:r>
      <w:r w:rsidR="00147AE7">
        <w:rPr>
          <w:color w:val="000000"/>
        </w:rPr>
        <w:t>2022</w:t>
      </w:r>
      <w:r w:rsidR="00FD4E9A" w:rsidRPr="00B50A74">
        <w:rPr>
          <w:color w:val="000000"/>
        </w:rPr>
        <w:t xml:space="preserve"> г.</w:t>
      </w:r>
    </w:p>
    <w:p w:rsidR="00FD4E9A" w:rsidRDefault="00FD4E9A" w:rsidP="00FD4E9A">
      <w:pPr>
        <w:rPr>
          <w:color w:val="000000"/>
        </w:rPr>
      </w:pPr>
    </w:p>
    <w:p w:rsidR="00FD4E9A" w:rsidRDefault="00FD4E9A" w:rsidP="00FD4E9A">
      <w:pPr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  <w:r>
        <w:rPr>
          <w:color w:val="000000"/>
        </w:rPr>
        <w:t>Н</w:t>
      </w:r>
      <w:r w:rsidRPr="00B50A74">
        <w:rPr>
          <w:color w:val="000000"/>
        </w:rPr>
        <w:t>ачальник правового управления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администрации города Новочебоксарска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Чувашской Республики</w:t>
      </w:r>
    </w:p>
    <w:p w:rsidR="00FD4E9A" w:rsidRPr="00B50A74" w:rsidRDefault="00FD4E9A" w:rsidP="00FD4E9A">
      <w:pPr>
        <w:rPr>
          <w:color w:val="000000"/>
        </w:rPr>
      </w:pPr>
    </w:p>
    <w:p w:rsidR="007D51BF" w:rsidRDefault="00FD4E9A" w:rsidP="00FD4E9A">
      <w:pPr>
        <w:rPr>
          <w:color w:val="000000"/>
        </w:rPr>
      </w:pPr>
      <w:r w:rsidRPr="00B50A74">
        <w:rPr>
          <w:color w:val="000000"/>
        </w:rPr>
        <w:t>_____________</w:t>
      </w:r>
      <w:r w:rsidR="007D51BF">
        <w:rPr>
          <w:color w:val="000000"/>
        </w:rPr>
        <w:t>И.П. Антонова</w:t>
      </w:r>
    </w:p>
    <w:p w:rsidR="00FD4E9A" w:rsidRPr="00B50A74" w:rsidRDefault="007D51BF" w:rsidP="00FD4E9A">
      <w:pPr>
        <w:rPr>
          <w:color w:val="000000"/>
        </w:rPr>
      </w:pPr>
      <w:r>
        <w:rPr>
          <w:color w:val="000000"/>
        </w:rPr>
        <w:t>«___»______</w:t>
      </w:r>
      <w:r w:rsidR="009C3D4D">
        <w:rPr>
          <w:color w:val="000000"/>
        </w:rPr>
        <w:t>_________ 202</w:t>
      </w:r>
      <w:r w:rsidR="00147AE7">
        <w:rPr>
          <w:color w:val="000000"/>
        </w:rPr>
        <w:t>2</w:t>
      </w:r>
      <w:r w:rsidR="00FD4E9A" w:rsidRPr="00B50A74">
        <w:rPr>
          <w:color w:val="000000"/>
        </w:rPr>
        <w:t xml:space="preserve"> г.</w:t>
      </w:r>
    </w:p>
    <w:p w:rsidR="00FD4E9A" w:rsidRPr="00B50A74" w:rsidRDefault="00FD4E9A" w:rsidP="00FD4E9A">
      <w:pPr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</w:p>
    <w:p w:rsidR="00FD4E9A" w:rsidRDefault="00147AE7" w:rsidP="00FD4E9A">
      <w:pPr>
        <w:rPr>
          <w:color w:val="000000"/>
        </w:rPr>
      </w:pPr>
      <w:r>
        <w:rPr>
          <w:color w:val="000000"/>
        </w:rPr>
        <w:t>Н</w:t>
      </w:r>
      <w:r w:rsidR="00FD4E9A" w:rsidRPr="00B50A74">
        <w:rPr>
          <w:color w:val="000000"/>
        </w:rPr>
        <w:t xml:space="preserve">ачальник </w:t>
      </w:r>
      <w:r w:rsidR="00F115CD">
        <w:rPr>
          <w:color w:val="000000"/>
        </w:rPr>
        <w:t>У</w:t>
      </w:r>
      <w:r w:rsidR="00FD4E9A" w:rsidRPr="00B50A74">
        <w:rPr>
          <w:color w:val="000000"/>
        </w:rPr>
        <w:t xml:space="preserve">правления </w:t>
      </w:r>
      <w:r w:rsidR="00FD4E9A">
        <w:rPr>
          <w:color w:val="000000"/>
        </w:rPr>
        <w:t xml:space="preserve">городского хозяйства 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администрации города Новочебоксарска</w:t>
      </w:r>
    </w:p>
    <w:p w:rsidR="00FD4E9A" w:rsidRPr="00B50A74" w:rsidRDefault="00FD4E9A" w:rsidP="00FD4E9A">
      <w:pPr>
        <w:rPr>
          <w:color w:val="000000"/>
        </w:rPr>
      </w:pPr>
      <w:r w:rsidRPr="00B50A74">
        <w:rPr>
          <w:color w:val="000000"/>
        </w:rPr>
        <w:t>Чувашской Республики</w:t>
      </w:r>
    </w:p>
    <w:p w:rsidR="00FD4E9A" w:rsidRPr="00B50A74" w:rsidRDefault="00FD4E9A" w:rsidP="00FD4E9A">
      <w:pPr>
        <w:rPr>
          <w:color w:val="000000"/>
        </w:rPr>
      </w:pPr>
    </w:p>
    <w:p w:rsidR="007D51BF" w:rsidRDefault="00FD4E9A" w:rsidP="00FD4E9A">
      <w:pPr>
        <w:rPr>
          <w:color w:val="000000"/>
        </w:rPr>
      </w:pPr>
      <w:r w:rsidRPr="00B50A74">
        <w:rPr>
          <w:color w:val="000000"/>
        </w:rPr>
        <w:t xml:space="preserve">_____________ </w:t>
      </w:r>
      <w:r w:rsidR="00147AE7">
        <w:rPr>
          <w:color w:val="000000"/>
        </w:rPr>
        <w:t>М.В. Заулочнова</w:t>
      </w:r>
    </w:p>
    <w:p w:rsidR="00FD4E9A" w:rsidRPr="00B50A74" w:rsidRDefault="007D51BF" w:rsidP="00FD4E9A">
      <w:pPr>
        <w:rPr>
          <w:color w:val="000000"/>
        </w:rPr>
      </w:pPr>
      <w:r>
        <w:rPr>
          <w:color w:val="000000"/>
        </w:rPr>
        <w:t>«___» ____</w:t>
      </w:r>
      <w:r w:rsidR="00FD4E9A" w:rsidRPr="00B50A74">
        <w:rPr>
          <w:color w:val="000000"/>
        </w:rPr>
        <w:t>______</w:t>
      </w:r>
      <w:r w:rsidR="00F115CD">
        <w:rPr>
          <w:color w:val="000000"/>
        </w:rPr>
        <w:t>_</w:t>
      </w:r>
      <w:r w:rsidR="009C3D4D">
        <w:rPr>
          <w:color w:val="000000"/>
        </w:rPr>
        <w:t>___ 202</w:t>
      </w:r>
      <w:r w:rsidR="00147AE7">
        <w:rPr>
          <w:color w:val="000000"/>
        </w:rPr>
        <w:t>2</w:t>
      </w:r>
      <w:r w:rsidR="00FD4E9A" w:rsidRPr="00B50A74">
        <w:rPr>
          <w:color w:val="000000"/>
        </w:rPr>
        <w:t xml:space="preserve"> г.</w:t>
      </w:r>
    </w:p>
    <w:p w:rsidR="00FD4E9A" w:rsidRPr="00B50A74" w:rsidRDefault="00FD4E9A" w:rsidP="00FD4E9A">
      <w:pPr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</w:p>
    <w:p w:rsidR="0000502B" w:rsidRDefault="0000502B" w:rsidP="00D43201"/>
    <w:p w:rsidR="003A7C6C" w:rsidRDefault="003A7C6C" w:rsidP="00D43201"/>
    <w:p w:rsidR="003A7C6C" w:rsidRDefault="003A7C6C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872FE2" w:rsidRDefault="00872FE2" w:rsidP="00D43201"/>
    <w:p w:rsidR="00872FE2" w:rsidRDefault="00872FE2" w:rsidP="00D43201"/>
    <w:p w:rsidR="003A7C6C" w:rsidRDefault="003A7C6C" w:rsidP="00D43201"/>
    <w:p w:rsidR="003A7C6C" w:rsidRDefault="003A7C6C" w:rsidP="00D43201"/>
    <w:p w:rsidR="003A7C6C" w:rsidRDefault="003A7C6C" w:rsidP="00D43201"/>
    <w:p w:rsidR="00E94775" w:rsidRDefault="00E94775" w:rsidP="005673E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</w:p>
    <w:p w:rsidR="007D51BF" w:rsidRDefault="009A74A9" w:rsidP="005673E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7D51BF">
        <w:rPr>
          <w:rFonts w:ascii="Times New Roman" w:hAnsi="Times New Roman" w:cs="Times New Roman"/>
          <w:i/>
          <w:sz w:val="16"/>
          <w:szCs w:val="16"/>
        </w:rPr>
        <w:t>Шмелева М.Ю.</w:t>
      </w:r>
    </w:p>
    <w:p w:rsidR="00E94775" w:rsidRDefault="00A41883" w:rsidP="005673E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A74A9">
        <w:rPr>
          <w:rFonts w:ascii="Times New Roman" w:hAnsi="Times New Roman" w:cs="Times New Roman"/>
          <w:i/>
          <w:sz w:val="16"/>
          <w:szCs w:val="16"/>
        </w:rPr>
        <w:t xml:space="preserve"> 74-0</w:t>
      </w:r>
      <w:r>
        <w:rPr>
          <w:rFonts w:ascii="Times New Roman" w:hAnsi="Times New Roman" w:cs="Times New Roman"/>
          <w:i/>
          <w:sz w:val="16"/>
          <w:szCs w:val="16"/>
        </w:rPr>
        <w:t>2</w:t>
      </w:r>
      <w:r w:rsidR="009A74A9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22</w:t>
      </w:r>
    </w:p>
    <w:p w:rsidR="00F546F7" w:rsidRDefault="004A7DF9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F546F7" w:rsidRDefault="00F546F7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51BF" w:rsidRDefault="007D51BF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51BF" w:rsidRDefault="007D51BF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1FBF" w:rsidRDefault="00061FBF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1FBF" w:rsidRDefault="00061FBF">
      <w:pPr>
        <w:suppressAutoHyphens w:val="0"/>
        <w:spacing w:after="200" w:line="276" w:lineRule="auto"/>
        <w:rPr>
          <w:lang w:eastAsia="ru-RU"/>
        </w:rPr>
      </w:pPr>
      <w:r>
        <w:br w:type="page"/>
      </w:r>
    </w:p>
    <w:p w:rsidR="00061FBF" w:rsidRPr="00061FBF" w:rsidRDefault="00061FBF" w:rsidP="00061FBF">
      <w:pPr>
        <w:suppressAutoHyphens w:val="0"/>
        <w:jc w:val="right"/>
        <w:rPr>
          <w:rFonts w:eastAsiaTheme="minorHAnsi"/>
          <w:lang w:eastAsia="en-US"/>
        </w:rPr>
      </w:pPr>
      <w:r w:rsidRPr="00061FBF">
        <w:rPr>
          <w:rFonts w:eastAsiaTheme="minorHAnsi"/>
          <w:lang w:eastAsia="en-US"/>
        </w:rPr>
        <w:t xml:space="preserve">Утверждена </w:t>
      </w:r>
    </w:p>
    <w:p w:rsidR="00061FBF" w:rsidRPr="00061FBF" w:rsidRDefault="00061FBF" w:rsidP="00061FBF">
      <w:pPr>
        <w:suppressAutoHyphens w:val="0"/>
        <w:jc w:val="right"/>
        <w:rPr>
          <w:rFonts w:eastAsiaTheme="minorHAnsi"/>
          <w:lang w:eastAsia="en-US"/>
        </w:rPr>
      </w:pPr>
      <w:r w:rsidRPr="00061FBF">
        <w:rPr>
          <w:rFonts w:eastAsiaTheme="minorHAnsi"/>
          <w:lang w:eastAsia="en-US"/>
        </w:rPr>
        <w:t>распоряжением администрации</w:t>
      </w:r>
    </w:p>
    <w:p w:rsidR="00061FBF" w:rsidRPr="00061FBF" w:rsidRDefault="00061FBF" w:rsidP="00061FBF">
      <w:pPr>
        <w:suppressAutoHyphens w:val="0"/>
        <w:jc w:val="right"/>
        <w:rPr>
          <w:rFonts w:eastAsiaTheme="minorHAnsi"/>
          <w:lang w:eastAsia="en-US"/>
        </w:rPr>
      </w:pPr>
      <w:r w:rsidRPr="00061FBF">
        <w:rPr>
          <w:rFonts w:eastAsiaTheme="minorHAnsi"/>
          <w:lang w:eastAsia="en-US"/>
        </w:rPr>
        <w:t xml:space="preserve">г. Новочебоксарска </w:t>
      </w:r>
    </w:p>
    <w:p w:rsidR="00061FBF" w:rsidRPr="00061FBF" w:rsidRDefault="00061FBF" w:rsidP="00061FBF">
      <w:pPr>
        <w:suppressAutoHyphens w:val="0"/>
        <w:jc w:val="right"/>
        <w:rPr>
          <w:rFonts w:eastAsiaTheme="minorHAnsi"/>
          <w:lang w:eastAsia="en-US"/>
        </w:rPr>
      </w:pPr>
      <w:r w:rsidRPr="00061FBF">
        <w:rPr>
          <w:rFonts w:eastAsiaTheme="minorHAnsi"/>
          <w:lang w:eastAsia="en-US"/>
        </w:rPr>
        <w:t>Чувашской Республики</w:t>
      </w:r>
    </w:p>
    <w:p w:rsidR="00061FBF" w:rsidRPr="00061FBF" w:rsidRDefault="00061FBF" w:rsidP="00061FBF">
      <w:pPr>
        <w:suppressAutoHyphens w:val="0"/>
        <w:jc w:val="right"/>
        <w:rPr>
          <w:rFonts w:eastAsiaTheme="minorHAnsi"/>
          <w:lang w:eastAsia="en-US"/>
        </w:rPr>
      </w:pPr>
      <w:r w:rsidRPr="00061FBF">
        <w:rPr>
          <w:rFonts w:eastAsiaTheme="minorHAnsi"/>
          <w:lang w:eastAsia="en-US"/>
        </w:rPr>
        <w:t>от ______________ №_______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061FBF">
        <w:rPr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061FBF">
        <w:rPr>
          <w:b/>
          <w:color w:val="010101"/>
          <w:sz w:val="28"/>
          <w:szCs w:val="28"/>
          <w:lang w:eastAsia="ru-RU"/>
        </w:rPr>
        <w:t>Чувашской Республики на 2023 год </w:t>
      </w: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1. Общие положения.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города Новочебоксарска Чувашской Республики. </w:t>
      </w:r>
    </w:p>
    <w:p w:rsidR="00061FBF" w:rsidRPr="00061FBF" w:rsidRDefault="00061FBF" w:rsidP="00061FBF">
      <w:pPr>
        <w:shd w:val="clear" w:color="auto" w:fill="FFFFFF"/>
        <w:suppressAutoHyphens w:val="0"/>
        <w:spacing w:after="200" w:line="276" w:lineRule="auto"/>
        <w:ind w:firstLine="709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2. Аналитическая часть Программы.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2.1. Вид осуществляемого муниципального контроля.</w:t>
      </w:r>
    </w:p>
    <w:p w:rsidR="00061FBF" w:rsidRPr="00061FBF" w:rsidRDefault="00061FBF" w:rsidP="00061FB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61FBF">
        <w:rPr>
          <w:color w:val="010101"/>
          <w:lang w:eastAsia="ru-RU"/>
        </w:rPr>
        <w:t>Муниципальный жилищный контроль на территории города Новочебоксарска Чувашской Республики.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2.2.      Обзор по виду муниципального контроля.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Муниципальный жилищный контроль - это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 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 2.3.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инспекционный визит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рейдовый осмотр (посредством осмотра, досмотра,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документарная проверка (посредством получения письменных объяснений, истребования документов);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выездная проверка (посредством осмотра, опроса, получения письменных объяснений, истребования документов, инструментального обследования, экспертизы);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выездное обследование (посредством осмотра, инструментального обследования (с применением видеозаписи)).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2.4. Подконтрольные субъекты: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юридические лица, индивидуальные предприниматели и граждане, осуществляющие эксплуатацию муниципального жилищного фонда.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061FBF">
        <w:rPr>
          <w:rFonts w:eastAsia="Calibri"/>
          <w:lang w:eastAsia="en-US"/>
        </w:rPr>
        <w:t>орган</w:t>
      </w:r>
      <w:r w:rsidRPr="00061FBF">
        <w:rPr>
          <w:rFonts w:eastAsiaTheme="minorHAnsi"/>
          <w:lang w:eastAsia="en-US"/>
        </w:rPr>
        <w:t>ом</w:t>
      </w:r>
      <w:r w:rsidRPr="00061FBF">
        <w:rPr>
          <w:rFonts w:eastAsia="Calibri"/>
          <w:lang w:eastAsia="en-US"/>
        </w:rPr>
        <w:t xml:space="preserve"> муниципального жилищного контроля</w:t>
      </w:r>
      <w:r w:rsidRPr="00061FBF">
        <w:rPr>
          <w:color w:val="010101"/>
          <w:lang w:eastAsia="ru-RU"/>
        </w:rPr>
        <w:t xml:space="preserve"> мероприятий по муниципальному жилищному контролю: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Жилищный кодекс Российской Федерации;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                                   «Об утверждении Правил и норм технической эксплуатации жилищного фонда»;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Приказ Министерства строительства и жилищно-коммунального хозяйства РФ от 14.05.2021 № 292/</w:t>
      </w:r>
      <w:proofErr w:type="spellStart"/>
      <w:r w:rsidRPr="00061FBF">
        <w:rPr>
          <w:color w:val="010101"/>
          <w:lang w:eastAsia="ru-RU"/>
        </w:rPr>
        <w:t>пр</w:t>
      </w:r>
      <w:proofErr w:type="spellEnd"/>
      <w:r w:rsidRPr="00061FBF">
        <w:rPr>
          <w:color w:val="010101"/>
          <w:lang w:eastAsia="ru-RU"/>
        </w:rPr>
        <w:t xml:space="preserve"> «Об утверждении правил пользования жилыми помещениями» 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2.6. Анализ и оценка рисков причинения вреда охраняемым законом ценностям.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10101"/>
          <w:lang w:eastAsia="ru-RU"/>
        </w:rPr>
      </w:pPr>
      <w:r w:rsidRPr="00061FBF">
        <w:rPr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061FBF" w:rsidRPr="00061FBF" w:rsidRDefault="00061FBF" w:rsidP="00061FBF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3. Цели и задачи Программы.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3.1. Цели Программы: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3.2. Задачи Программы: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- повышение прозрачности осуществляемой </w:t>
      </w:r>
      <w:r w:rsidRPr="00061FBF">
        <w:rPr>
          <w:rFonts w:eastAsia="Calibri"/>
          <w:lang w:eastAsia="en-US"/>
        </w:rPr>
        <w:t>орган</w:t>
      </w:r>
      <w:r w:rsidRPr="00061FBF">
        <w:rPr>
          <w:rFonts w:eastAsiaTheme="minorHAnsi"/>
          <w:lang w:eastAsia="en-US"/>
        </w:rPr>
        <w:t>ом</w:t>
      </w:r>
      <w:r w:rsidRPr="00061FBF">
        <w:rPr>
          <w:rFonts w:eastAsia="Calibri"/>
          <w:lang w:eastAsia="en-US"/>
        </w:rPr>
        <w:t xml:space="preserve"> муниципального жилищного контроля</w:t>
      </w:r>
      <w:r w:rsidRPr="00061FBF">
        <w:rPr>
          <w:color w:val="010101"/>
          <w:lang w:eastAsia="ru-RU"/>
        </w:rPr>
        <w:t xml:space="preserve"> контрольной деятельности;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061FBF" w:rsidRPr="00061FBF" w:rsidRDefault="00061FBF" w:rsidP="00061FBF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4. План мероприятий по профилактике нарушений.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10101"/>
          <w:lang w:eastAsia="ru-RU"/>
        </w:rPr>
      </w:pPr>
      <w:r w:rsidRPr="00061FBF">
        <w:rPr>
          <w:color w:val="01010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(приложение). </w:t>
      </w:r>
    </w:p>
    <w:p w:rsidR="00061FBF" w:rsidRPr="00061FBF" w:rsidRDefault="00061FBF" w:rsidP="00061FBF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5. Показатели результативности и эффективности Программы.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доля профилактических мероприятий в объеме контрольных мероприятий-80 %.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Экономический эффект от реализованных мероприятий: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- повышение уровня доверия подконтрольных субъектов к </w:t>
      </w:r>
      <w:r w:rsidRPr="00061FBF">
        <w:rPr>
          <w:rFonts w:eastAsia="Calibri"/>
          <w:lang w:eastAsia="en-US"/>
        </w:rPr>
        <w:t>орган</w:t>
      </w:r>
      <w:r w:rsidRPr="00061FBF">
        <w:rPr>
          <w:rFonts w:eastAsiaTheme="minorHAnsi"/>
          <w:lang w:eastAsia="en-US"/>
        </w:rPr>
        <w:t>у</w:t>
      </w:r>
      <w:r w:rsidRPr="00061FBF">
        <w:rPr>
          <w:rFonts w:eastAsia="Calibri"/>
          <w:lang w:eastAsia="en-US"/>
        </w:rPr>
        <w:t xml:space="preserve"> муниципального жилищного контроля</w:t>
      </w:r>
      <w:r w:rsidRPr="00061FBF">
        <w:rPr>
          <w:color w:val="010101"/>
          <w:lang w:eastAsia="ru-RU"/>
        </w:rPr>
        <w:t>. </w:t>
      </w: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Раздел 6. Порядок управления Программой.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 xml:space="preserve">Перечень должностных лиц </w:t>
      </w:r>
      <w:r w:rsidRPr="00061FBF">
        <w:rPr>
          <w:rFonts w:eastAsia="Calibri"/>
          <w:b/>
          <w:lang w:eastAsia="en-US"/>
        </w:rPr>
        <w:t>орган</w:t>
      </w:r>
      <w:r w:rsidRPr="00061FBF">
        <w:rPr>
          <w:rFonts w:eastAsiaTheme="minorHAnsi"/>
          <w:b/>
          <w:lang w:eastAsia="en-US"/>
        </w:rPr>
        <w:t>а</w:t>
      </w:r>
      <w:r w:rsidRPr="00061FBF">
        <w:rPr>
          <w:rFonts w:eastAsia="Calibri"/>
          <w:b/>
          <w:lang w:eastAsia="en-US"/>
        </w:rPr>
        <w:t xml:space="preserve"> муниципального жилищного контроля</w:t>
      </w:r>
      <w:r w:rsidRPr="00061FBF">
        <w:rPr>
          <w:b/>
          <w:bCs/>
          <w:color w:val="010101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 xml:space="preserve"> города Новочебоксарска Чувашской Республики 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759"/>
        <w:gridCol w:w="2836"/>
        <w:gridCol w:w="2417"/>
      </w:tblGrid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№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п/п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Контакты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1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Начальник Управления городского хозяйства администрации города Новочебоксарска Чувашской Республики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8 (8352) 74-03-56</w:t>
            </w:r>
          </w:p>
          <w:p w:rsidR="00061FBF" w:rsidRPr="00061FBF" w:rsidRDefault="00061FBF" w:rsidP="00061FBF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061FBF">
              <w:rPr>
                <w:color w:val="010101"/>
                <w:lang w:val="en-US" w:eastAsia="ru-RU"/>
              </w:rPr>
              <w:t>nowch-ugx</w:t>
            </w:r>
            <w:proofErr w:type="spellEnd"/>
            <w:r w:rsidRPr="00061FBF">
              <w:rPr>
                <w:color w:val="010101"/>
                <w:lang w:eastAsia="ru-RU"/>
              </w:rPr>
              <w:t>@cap.ru.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 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val="en-US" w:eastAsia="ru-RU"/>
              </w:rPr>
            </w:pPr>
            <w:r w:rsidRPr="00061FBF">
              <w:rPr>
                <w:color w:val="010101"/>
                <w:lang w:val="en-US" w:eastAsia="ru-RU"/>
              </w:rPr>
              <w:t xml:space="preserve">2 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61FBF" w:rsidRPr="00061FBF" w:rsidRDefault="00061FBF" w:rsidP="00061FBF">
            <w:pPr>
              <w:suppressAutoHyphens w:val="0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Должностное лицо, в должностные обязанности которых входит осуществление полномочий по муниципальному жилищному контролю 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8 (8352) 73-71-65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061FBF">
              <w:rPr>
                <w:color w:val="010101"/>
                <w:lang w:eastAsia="ru-RU"/>
              </w:rPr>
              <w:t>nowch</w:t>
            </w:r>
            <w:proofErr w:type="spellEnd"/>
            <w:r w:rsidRPr="00061FBF">
              <w:rPr>
                <w:color w:val="010101"/>
                <w:lang w:eastAsia="ru-RU"/>
              </w:rPr>
              <w:t>-</w:t>
            </w:r>
            <w:r w:rsidRPr="00061FBF">
              <w:rPr>
                <w:color w:val="010101"/>
                <w:lang w:val="en-US" w:eastAsia="ru-RU"/>
              </w:rPr>
              <w:t>tb10</w:t>
            </w:r>
            <w:r w:rsidRPr="00061FBF">
              <w:rPr>
                <w:color w:val="010101"/>
                <w:lang w:eastAsia="ru-RU"/>
              </w:rPr>
              <w:t>@cap.ru.</w:t>
            </w:r>
          </w:p>
        </w:tc>
      </w:tr>
    </w:tbl>
    <w:p w:rsidR="00061FBF" w:rsidRPr="00061FBF" w:rsidRDefault="00061FBF" w:rsidP="00061FBF">
      <w:pPr>
        <w:shd w:val="clear" w:color="auto" w:fill="FFFFFF"/>
        <w:suppressAutoHyphens w:val="0"/>
        <w:spacing w:before="240" w:line="360" w:lineRule="auto"/>
        <w:ind w:firstLine="708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города Новочебоксарска Чувашской Республики на 2023 год.</w:t>
      </w:r>
    </w:p>
    <w:p w:rsidR="00061FBF" w:rsidRPr="00061FBF" w:rsidRDefault="00061FBF" w:rsidP="00061FBF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10101"/>
          <w:lang w:eastAsia="ru-RU"/>
        </w:rPr>
      </w:pPr>
      <w:r w:rsidRPr="00061FBF">
        <w:rPr>
          <w:color w:val="010101"/>
          <w:lang w:eastAsia="ru-RU"/>
        </w:rPr>
        <w:t xml:space="preserve"> Результаты профилактической работы </w:t>
      </w:r>
      <w:r w:rsidRPr="00061FBF">
        <w:rPr>
          <w:rFonts w:eastAsia="Calibri"/>
          <w:lang w:eastAsia="en-US"/>
        </w:rPr>
        <w:t>орган</w:t>
      </w:r>
      <w:r w:rsidRPr="00061FBF">
        <w:rPr>
          <w:rFonts w:eastAsiaTheme="minorHAnsi"/>
          <w:lang w:eastAsia="en-US"/>
        </w:rPr>
        <w:t>а</w:t>
      </w:r>
      <w:r w:rsidRPr="00061FBF">
        <w:rPr>
          <w:rFonts w:eastAsia="Calibri"/>
          <w:lang w:eastAsia="en-US"/>
        </w:rPr>
        <w:t xml:space="preserve"> муниципального жилищного контроля</w:t>
      </w:r>
      <w:r w:rsidRPr="00061FBF">
        <w:rPr>
          <w:color w:val="010101"/>
          <w:lang w:eastAsia="ru-RU"/>
        </w:rPr>
        <w:t xml:space="preserve"> включаются в Доклад об осуществлении муниципального жилищного контроля на территории города Новочебоксарска Чувашской Республики на 2023 год.</w:t>
      </w: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061FBF">
        <w:rPr>
          <w:bCs/>
          <w:iCs/>
          <w:color w:val="010101"/>
          <w:lang w:eastAsia="ru-RU"/>
        </w:rPr>
        <w:t>Приложение к Программе профилактики рисков</w:t>
      </w:r>
      <w:r w:rsidRPr="00061FBF">
        <w:rPr>
          <w:color w:val="010101"/>
          <w:lang w:eastAsia="ru-RU"/>
        </w:rPr>
        <w:br/>
      </w:r>
      <w:r w:rsidRPr="00061FBF">
        <w:rPr>
          <w:bCs/>
          <w:iCs/>
          <w:color w:val="010101"/>
          <w:lang w:eastAsia="ru-RU"/>
        </w:rPr>
        <w:t>причинения вреда (ущерба)</w:t>
      </w:r>
      <w:r w:rsidRPr="00061FBF">
        <w:rPr>
          <w:color w:val="010101"/>
          <w:lang w:eastAsia="ru-RU"/>
        </w:rPr>
        <w:br/>
      </w:r>
      <w:r w:rsidRPr="00061FBF">
        <w:rPr>
          <w:bCs/>
          <w:iCs/>
          <w:color w:val="010101"/>
          <w:lang w:eastAsia="ru-RU"/>
        </w:rPr>
        <w:t xml:space="preserve">охраняемым законом ценностям в сфере </w:t>
      </w:r>
    </w:p>
    <w:p w:rsidR="00061FBF" w:rsidRPr="00061FBF" w:rsidRDefault="00061FBF" w:rsidP="00061FBF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061FBF">
        <w:rPr>
          <w:bCs/>
          <w:iCs/>
          <w:color w:val="010101"/>
          <w:lang w:eastAsia="ru-RU"/>
        </w:rPr>
        <w:t xml:space="preserve">муниципального жилищного контроля </w:t>
      </w:r>
    </w:p>
    <w:p w:rsidR="00061FBF" w:rsidRPr="00061FBF" w:rsidRDefault="00061FBF" w:rsidP="00061FBF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061FBF">
        <w:rPr>
          <w:bCs/>
          <w:iCs/>
          <w:color w:val="010101"/>
          <w:lang w:eastAsia="ru-RU"/>
        </w:rPr>
        <w:t xml:space="preserve">на территории города Новочебоксарска </w:t>
      </w:r>
    </w:p>
    <w:p w:rsidR="00061FBF" w:rsidRPr="00061FBF" w:rsidRDefault="00061FBF" w:rsidP="00061FBF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061FBF">
        <w:rPr>
          <w:bCs/>
          <w:iCs/>
          <w:color w:val="010101"/>
          <w:lang w:eastAsia="ru-RU"/>
        </w:rPr>
        <w:t>Чувашской Республики на 2023 год</w:t>
      </w:r>
    </w:p>
    <w:p w:rsidR="00061FBF" w:rsidRPr="00061FBF" w:rsidRDefault="00061FBF" w:rsidP="00061FBF">
      <w:pPr>
        <w:shd w:val="clear" w:color="auto" w:fill="FFFFFF"/>
        <w:suppressAutoHyphens w:val="0"/>
        <w:jc w:val="right"/>
        <w:rPr>
          <w:color w:val="010101"/>
          <w:lang w:eastAsia="ru-RU"/>
        </w:rPr>
      </w:pPr>
    </w:p>
    <w:p w:rsidR="00061FBF" w:rsidRPr="00061FBF" w:rsidRDefault="00061FBF" w:rsidP="00061FBF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lang w:eastAsia="ru-RU"/>
        </w:rPr>
      </w:pPr>
      <w:r w:rsidRPr="00061FBF">
        <w:rPr>
          <w:b/>
          <w:bCs/>
          <w:color w:val="010101"/>
          <w:lang w:eastAsia="ru-RU"/>
        </w:rPr>
        <w:t>План мероприятий по профилактике нарушений жилищного законодательства на территории города Новочебоксарска Чувашской Республики на 2023 год </w:t>
      </w:r>
    </w:p>
    <w:p w:rsidR="00061FBF" w:rsidRPr="00061FBF" w:rsidRDefault="00061FBF" w:rsidP="00061FBF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6"/>
        <w:gridCol w:w="3435"/>
        <w:gridCol w:w="1879"/>
        <w:gridCol w:w="1322"/>
      </w:tblGrid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jc w:val="center"/>
              <w:rPr>
                <w:b/>
                <w:bCs/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№</w:t>
            </w:r>
          </w:p>
          <w:p w:rsidR="00061FBF" w:rsidRPr="00061FBF" w:rsidRDefault="00061FBF" w:rsidP="00061FBF">
            <w:pPr>
              <w:suppressAutoHyphens w:val="0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города Новочебоксарска Чувашской Республики в сети «Интернет» и средствах массовой информации.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размещают, и поддерживает в актуальном состоянии на своем официальном сайте в сети «Интернет»: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2) руководства по соблюдению обязательных требований.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6) доклады о муниципальном контроле;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течение года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Доклад о правоприменительной практике размещается на официальном сайте администрации города Новочебоксарска в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1 раз в год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При наличии у контрольного органа сведений о готовящихся нарушениях обязательных требований и (или) в случае отсутствия подтверждения данных о том, что нарушение  обязательных требований причинило вред (ущерб) охраняемым законом ценностям либо создало угрозу причинения вреда (ущерба) охраняемым законам ценностям и предлагает принять меры по обеспечению соблюдения обязательных требований. 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Pr="00061FBF">
              <w:rPr>
                <w:rFonts w:eastAsia="Calibri"/>
                <w:lang w:eastAsia="en-US"/>
              </w:rPr>
              <w:t>орган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возражение в отношении указанного предостережения в срок не позднее 15 дней со дня получения им предостережения. Возражение в отношении предостережения рассматривается </w:t>
            </w:r>
            <w:r w:rsidRPr="00061FBF">
              <w:rPr>
                <w:rFonts w:eastAsia="Calibri"/>
                <w:lang w:eastAsia="en-US"/>
              </w:rPr>
              <w:t>органом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течение года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Консультирование осуществляется должностными лицами </w:t>
            </w:r>
            <w:r w:rsidRPr="00061FBF">
              <w:rPr>
                <w:rFonts w:eastAsia="Calibri"/>
                <w:lang w:eastAsia="en-US"/>
              </w:rPr>
              <w:t>органа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 xml:space="preserve">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Консультирование, осуществляется по следующим вопросам: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- компетенция уполномоченного органа;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города Новочебоксарска Чувашской Республики в сети «Интернет», подписанного уполномоченным должностным лицом </w:t>
            </w:r>
            <w:r w:rsidRPr="00061FBF">
              <w:rPr>
                <w:rFonts w:eastAsia="Calibri"/>
                <w:lang w:eastAsia="en-US"/>
              </w:rPr>
              <w:t>органа муниципального жилищного контроля</w:t>
            </w:r>
            <w:r w:rsidRPr="00061FBF">
              <w:rPr>
                <w:color w:val="01010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течение года</w:t>
            </w:r>
          </w:p>
        </w:tc>
      </w:tr>
      <w:tr w:rsidR="00061FBF" w:rsidRPr="00061FBF" w:rsidTr="003B08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 xml:space="preserve">Должностные лица </w:t>
            </w:r>
            <w:r w:rsidRPr="00061FBF">
              <w:rPr>
                <w:rFonts w:eastAsia="Calibri"/>
                <w:lang w:eastAsia="en-US"/>
              </w:rPr>
              <w:t>орган</w:t>
            </w:r>
            <w:r w:rsidRPr="00061FBF">
              <w:rPr>
                <w:rFonts w:eastAsiaTheme="minorHAnsi"/>
                <w:lang w:eastAsia="en-US"/>
              </w:rPr>
              <w:t>а</w:t>
            </w:r>
            <w:r w:rsidRPr="00061FBF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61FBF" w:rsidRPr="00061FBF" w:rsidRDefault="00061FBF" w:rsidP="00061FB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061FBF">
              <w:rPr>
                <w:color w:val="010101"/>
                <w:lang w:eastAsia="ru-RU"/>
              </w:rPr>
              <w:t>В течение года</w:t>
            </w:r>
          </w:p>
        </w:tc>
      </w:tr>
    </w:tbl>
    <w:p w:rsidR="00061FBF" w:rsidRPr="00061FBF" w:rsidRDefault="00061FBF" w:rsidP="00061FBF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7D51BF" w:rsidRDefault="007D51BF" w:rsidP="00061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1BF" w:rsidRDefault="007D51BF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7D51BF" w:rsidSect="00147AE7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C3" w:rsidRDefault="002E63C3" w:rsidP="00A41883">
      <w:r>
        <w:separator/>
      </w:r>
    </w:p>
  </w:endnote>
  <w:endnote w:type="continuationSeparator" w:id="0">
    <w:p w:rsidR="002E63C3" w:rsidRDefault="002E63C3" w:rsidP="00A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C3" w:rsidRDefault="002E63C3" w:rsidP="00A41883">
      <w:r>
        <w:separator/>
      </w:r>
    </w:p>
  </w:footnote>
  <w:footnote w:type="continuationSeparator" w:id="0">
    <w:p w:rsidR="002E63C3" w:rsidRDefault="002E63C3" w:rsidP="00A4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83568F9"/>
    <w:multiLevelType w:val="hybridMultilevel"/>
    <w:tmpl w:val="58F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35BF"/>
    <w:multiLevelType w:val="hybridMultilevel"/>
    <w:tmpl w:val="A5EA7E2E"/>
    <w:lvl w:ilvl="0" w:tplc="E1143C0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01"/>
    <w:rsid w:val="00000722"/>
    <w:rsid w:val="0000502B"/>
    <w:rsid w:val="00013DD7"/>
    <w:rsid w:val="00040C01"/>
    <w:rsid w:val="00061FBF"/>
    <w:rsid w:val="000943F0"/>
    <w:rsid w:val="000B4E2E"/>
    <w:rsid w:val="00111F6F"/>
    <w:rsid w:val="001155D1"/>
    <w:rsid w:val="001256EB"/>
    <w:rsid w:val="0013705E"/>
    <w:rsid w:val="00147AE7"/>
    <w:rsid w:val="00152221"/>
    <w:rsid w:val="00161143"/>
    <w:rsid w:val="001634B7"/>
    <w:rsid w:val="001860DA"/>
    <w:rsid w:val="00192520"/>
    <w:rsid w:val="001A5B9E"/>
    <w:rsid w:val="001C520F"/>
    <w:rsid w:val="001D49A4"/>
    <w:rsid w:val="001E378C"/>
    <w:rsid w:val="00224144"/>
    <w:rsid w:val="002334DB"/>
    <w:rsid w:val="002447FC"/>
    <w:rsid w:val="00250B60"/>
    <w:rsid w:val="002567BB"/>
    <w:rsid w:val="00257A44"/>
    <w:rsid w:val="00286918"/>
    <w:rsid w:val="002B3E6C"/>
    <w:rsid w:val="002E63C3"/>
    <w:rsid w:val="003412D8"/>
    <w:rsid w:val="003521B0"/>
    <w:rsid w:val="0037005C"/>
    <w:rsid w:val="003A7C6C"/>
    <w:rsid w:val="003B6836"/>
    <w:rsid w:val="00426421"/>
    <w:rsid w:val="00431937"/>
    <w:rsid w:val="00435610"/>
    <w:rsid w:val="00456A99"/>
    <w:rsid w:val="004A7DF9"/>
    <w:rsid w:val="004B424D"/>
    <w:rsid w:val="004F390B"/>
    <w:rsid w:val="00501CD0"/>
    <w:rsid w:val="00532B5B"/>
    <w:rsid w:val="005547F2"/>
    <w:rsid w:val="00561F41"/>
    <w:rsid w:val="005673E9"/>
    <w:rsid w:val="005B1B7C"/>
    <w:rsid w:val="005B348B"/>
    <w:rsid w:val="005F4619"/>
    <w:rsid w:val="00636D99"/>
    <w:rsid w:val="00637F67"/>
    <w:rsid w:val="00642E44"/>
    <w:rsid w:val="00652CEA"/>
    <w:rsid w:val="00666D9A"/>
    <w:rsid w:val="006764B1"/>
    <w:rsid w:val="006A2F59"/>
    <w:rsid w:val="006A6C94"/>
    <w:rsid w:val="00710E17"/>
    <w:rsid w:val="00721815"/>
    <w:rsid w:val="00724C72"/>
    <w:rsid w:val="0073352B"/>
    <w:rsid w:val="00735E90"/>
    <w:rsid w:val="00754D20"/>
    <w:rsid w:val="00756FB4"/>
    <w:rsid w:val="00770E5E"/>
    <w:rsid w:val="007D25A6"/>
    <w:rsid w:val="007D32CA"/>
    <w:rsid w:val="007D38BF"/>
    <w:rsid w:val="007D51BF"/>
    <w:rsid w:val="007E55C8"/>
    <w:rsid w:val="00804EB2"/>
    <w:rsid w:val="00805BC4"/>
    <w:rsid w:val="00825D51"/>
    <w:rsid w:val="00834C00"/>
    <w:rsid w:val="00845300"/>
    <w:rsid w:val="008627FB"/>
    <w:rsid w:val="00865861"/>
    <w:rsid w:val="00867189"/>
    <w:rsid w:val="00872FE2"/>
    <w:rsid w:val="008776CD"/>
    <w:rsid w:val="008A717F"/>
    <w:rsid w:val="008E313B"/>
    <w:rsid w:val="008E42F4"/>
    <w:rsid w:val="008E771C"/>
    <w:rsid w:val="00902866"/>
    <w:rsid w:val="0090326D"/>
    <w:rsid w:val="00912BCD"/>
    <w:rsid w:val="009501E3"/>
    <w:rsid w:val="00955809"/>
    <w:rsid w:val="009633DC"/>
    <w:rsid w:val="00992BA7"/>
    <w:rsid w:val="009A74A9"/>
    <w:rsid w:val="009C3D4D"/>
    <w:rsid w:val="009C5EFB"/>
    <w:rsid w:val="009D4AF8"/>
    <w:rsid w:val="00A03278"/>
    <w:rsid w:val="00A127D8"/>
    <w:rsid w:val="00A14DC0"/>
    <w:rsid w:val="00A23227"/>
    <w:rsid w:val="00A31EA1"/>
    <w:rsid w:val="00A41883"/>
    <w:rsid w:val="00A656A7"/>
    <w:rsid w:val="00A81999"/>
    <w:rsid w:val="00AB2EEB"/>
    <w:rsid w:val="00AC0AD9"/>
    <w:rsid w:val="00AE136B"/>
    <w:rsid w:val="00AE3469"/>
    <w:rsid w:val="00B056BD"/>
    <w:rsid w:val="00B069BA"/>
    <w:rsid w:val="00B07AF4"/>
    <w:rsid w:val="00B16845"/>
    <w:rsid w:val="00B256C1"/>
    <w:rsid w:val="00B3604A"/>
    <w:rsid w:val="00B412F4"/>
    <w:rsid w:val="00B51E31"/>
    <w:rsid w:val="00B94447"/>
    <w:rsid w:val="00BA25A4"/>
    <w:rsid w:val="00BA7437"/>
    <w:rsid w:val="00BB2912"/>
    <w:rsid w:val="00C11C1B"/>
    <w:rsid w:val="00C122A8"/>
    <w:rsid w:val="00C12DCE"/>
    <w:rsid w:val="00C27376"/>
    <w:rsid w:val="00C51BD8"/>
    <w:rsid w:val="00C707C0"/>
    <w:rsid w:val="00CA300A"/>
    <w:rsid w:val="00CA58A3"/>
    <w:rsid w:val="00CC039E"/>
    <w:rsid w:val="00CD231A"/>
    <w:rsid w:val="00CE24B6"/>
    <w:rsid w:val="00CF1CC6"/>
    <w:rsid w:val="00CF6378"/>
    <w:rsid w:val="00D04707"/>
    <w:rsid w:val="00D42E3E"/>
    <w:rsid w:val="00D43201"/>
    <w:rsid w:val="00D5597D"/>
    <w:rsid w:val="00D938A5"/>
    <w:rsid w:val="00DA60A7"/>
    <w:rsid w:val="00DF20E2"/>
    <w:rsid w:val="00E0399B"/>
    <w:rsid w:val="00E16649"/>
    <w:rsid w:val="00E37FED"/>
    <w:rsid w:val="00E44F64"/>
    <w:rsid w:val="00E56BE3"/>
    <w:rsid w:val="00E738AA"/>
    <w:rsid w:val="00E81369"/>
    <w:rsid w:val="00E92533"/>
    <w:rsid w:val="00E94775"/>
    <w:rsid w:val="00EA023C"/>
    <w:rsid w:val="00EA0960"/>
    <w:rsid w:val="00EA1AE4"/>
    <w:rsid w:val="00EA7868"/>
    <w:rsid w:val="00EC1A70"/>
    <w:rsid w:val="00F10D04"/>
    <w:rsid w:val="00F115CD"/>
    <w:rsid w:val="00F546F7"/>
    <w:rsid w:val="00F62817"/>
    <w:rsid w:val="00FD4B3C"/>
    <w:rsid w:val="00FD4E9A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46020"/>
  <w15:docId w15:val="{661B6952-CBD9-4871-9A27-EBA6CE72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155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5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8672B7A052B3D695D129FEB93DAB115A16461D147BA2EDE951168C8AHAD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2C75-1DCF-49F7-9B2C-BD5B60FB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Адм. г. Новочебоксарск (Канцелярия)</cp:lastModifiedBy>
  <cp:revision>2</cp:revision>
  <cp:lastPrinted>2022-09-30T10:40:00Z</cp:lastPrinted>
  <dcterms:created xsi:type="dcterms:W3CDTF">2022-12-22T08:42:00Z</dcterms:created>
  <dcterms:modified xsi:type="dcterms:W3CDTF">2022-12-22T08:42:00Z</dcterms:modified>
</cp:coreProperties>
</file>