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3369"/>
        <w:gridCol w:w="2551"/>
        <w:gridCol w:w="992"/>
        <w:gridCol w:w="2693"/>
        <w:gridCol w:w="79"/>
      </w:tblGrid>
      <w:tr w:rsidR="00481046" w:rsidRPr="00481046" w:rsidTr="00696932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3369" w:type="dxa"/>
          </w:tcPr>
          <w:p w:rsidR="00481046" w:rsidRPr="00481046" w:rsidRDefault="00481046" w:rsidP="0048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046" w:rsidRPr="00481046" w:rsidRDefault="00481046" w:rsidP="00481046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Чăваш Республикин</w:t>
            </w:r>
          </w:p>
          <w:p w:rsidR="00481046" w:rsidRPr="00481046" w:rsidRDefault="00481046" w:rsidP="00481046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Çĕнĕ Шупашкар хула</w:t>
            </w:r>
          </w:p>
          <w:p w:rsidR="00481046" w:rsidRPr="00481046" w:rsidRDefault="00481046" w:rsidP="00481046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администрацийĕ</w:t>
            </w:r>
          </w:p>
          <w:p w:rsidR="00481046" w:rsidRPr="00481046" w:rsidRDefault="00481046" w:rsidP="004810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09CA" w:rsidRPr="005A09CA" w:rsidRDefault="005A09CA" w:rsidP="005A09CA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/>
                <w:sz w:val="28"/>
                <w:szCs w:val="28"/>
                <w:lang w:eastAsia="ru-RU"/>
              </w:rPr>
            </w:pPr>
            <w:r w:rsidRPr="005A09CA">
              <w:rPr>
                <w:rFonts w:ascii="Times New Roman Chuv" w:eastAsia="Times New Roman" w:hAnsi="Times New Roman Chuv"/>
                <w:sz w:val="28"/>
                <w:szCs w:val="28"/>
                <w:lang w:eastAsia="ru-RU"/>
              </w:rPr>
              <w:t>ЙЫШӐНУ</w:t>
            </w:r>
          </w:p>
          <w:p w:rsidR="00481046" w:rsidRPr="00481046" w:rsidRDefault="00481046" w:rsidP="0048104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1046" w:rsidRDefault="00481046" w:rsidP="00481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6932" w:rsidRPr="00481046" w:rsidRDefault="00696932" w:rsidP="00481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81046" w:rsidRPr="00481046" w:rsidRDefault="00CA07CA" w:rsidP="0048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04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046" w:rsidRPr="00481046" w:rsidRDefault="00481046" w:rsidP="0048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1046" w:rsidRPr="00481046" w:rsidRDefault="00CA07CA" w:rsidP="00CA0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31.01.2023</w:t>
            </w:r>
            <w:r w:rsidR="00481046" w:rsidRPr="0048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  <w:bookmarkStart w:id="0" w:name="_GoBack"/>
            <w:bookmarkEnd w:id="0"/>
          </w:p>
        </w:tc>
        <w:tc>
          <w:tcPr>
            <w:tcW w:w="3685" w:type="dxa"/>
            <w:gridSpan w:val="2"/>
          </w:tcPr>
          <w:p w:rsidR="00481046" w:rsidRPr="00481046" w:rsidRDefault="00481046" w:rsidP="0048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046" w:rsidRPr="00481046" w:rsidRDefault="00481046" w:rsidP="00481046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481046" w:rsidRPr="00481046" w:rsidRDefault="00481046" w:rsidP="00481046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 Новочебоксарска</w:t>
            </w:r>
          </w:p>
          <w:p w:rsidR="00481046" w:rsidRPr="00481046" w:rsidRDefault="00481046" w:rsidP="00481046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0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  <w:p w:rsidR="00481046" w:rsidRPr="00481046" w:rsidRDefault="00481046" w:rsidP="00481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81046" w:rsidRPr="00481046" w:rsidRDefault="00481046" w:rsidP="004810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70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79145B" w:rsidRPr="00E54780" w:rsidTr="0069693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6912" w:type="dxa"/>
            <w:gridSpan w:val="3"/>
            <w:shd w:val="clear" w:color="auto" w:fill="auto"/>
          </w:tcPr>
          <w:p w:rsidR="0079145B" w:rsidRPr="00E54780" w:rsidRDefault="0079145B" w:rsidP="003A2680">
            <w:pPr>
              <w:tabs>
                <w:tab w:val="left" w:pos="3686"/>
                <w:tab w:val="left" w:pos="4253"/>
              </w:tabs>
              <w:spacing w:after="0" w:line="240" w:lineRule="auto"/>
              <w:ind w:right="2527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E54780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 xml:space="preserve">О внесении изменений в постановление администрации города Новочебоксарска Чувашской Республики от 05.10.2021 № 1343 </w:t>
            </w:r>
          </w:p>
          <w:p w:rsidR="0079145B" w:rsidRDefault="0079145B" w:rsidP="00E54780">
            <w:pPr>
              <w:tabs>
                <w:tab w:val="left" w:pos="4560"/>
              </w:tabs>
              <w:spacing w:after="0" w:line="240" w:lineRule="auto"/>
              <w:ind w:right="4794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  <w:p w:rsidR="00696932" w:rsidRPr="00E54780" w:rsidRDefault="00696932" w:rsidP="00E54780">
            <w:pPr>
              <w:tabs>
                <w:tab w:val="left" w:pos="4560"/>
              </w:tabs>
              <w:spacing w:after="0" w:line="240" w:lineRule="auto"/>
              <w:ind w:right="4794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79145B" w:rsidRPr="00E54780" w:rsidRDefault="0079145B" w:rsidP="00E54780">
            <w:pPr>
              <w:tabs>
                <w:tab w:val="left" w:pos="4560"/>
              </w:tabs>
              <w:spacing w:after="0" w:line="240" w:lineRule="auto"/>
              <w:ind w:right="4794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48149C" w:rsidRPr="003C786E" w:rsidRDefault="004C63FA" w:rsidP="005A09CA">
      <w:pPr>
        <w:tabs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4C63FA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Указом Главы Чувашской Республики от 24.12.2022 № 164  </w:t>
      </w:r>
      <w:r w:rsidR="0069693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«О внесении изменений в некоторые указы Главы Чувашской Республики», р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уководствуясь статьей 43 Устава города Новочебоксарска Чувашской Республики, администрация города Новочебоксарска Чувашской Республики п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с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т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л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634944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т</w:t>
      </w:r>
      <w:r w:rsidR="003C7B7F" w:rsidRPr="003C786E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3C7B7F" w:rsidRPr="003C786E" w:rsidRDefault="003C7B7F" w:rsidP="008F755F">
      <w:pPr>
        <w:numPr>
          <w:ilvl w:val="0"/>
          <w:numId w:val="4"/>
        </w:numPr>
        <w:tabs>
          <w:tab w:val="left" w:pos="0"/>
          <w:tab w:val="left" w:pos="142"/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Внести в Положение об организации питания обучающихся в муниципальных бюджетных общеобразовательных организациях города Новочебоксарска Чувашской Республики, утвержденное постановлением администрации города Новочебоксарска Чувашской Республики от 05.10.2021 № 1343 следующие изменения:</w:t>
      </w:r>
    </w:p>
    <w:p w:rsidR="00060A51" w:rsidRPr="003C786E" w:rsidRDefault="00903EB6" w:rsidP="00903EB6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1.</w:t>
      </w:r>
      <w:r w:rsidR="003C7B7F" w:rsidRPr="003C786E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F170EB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60A51" w:rsidRPr="003C786E">
        <w:rPr>
          <w:rFonts w:ascii="Times New Roman" w:eastAsia="Times New Roman" w:hAnsi="Times New Roman"/>
          <w:sz w:val="25"/>
          <w:szCs w:val="25"/>
          <w:lang w:eastAsia="ru-RU"/>
        </w:rPr>
        <w:t>Пункт 4.2 изложить в следующей редакции:</w:t>
      </w:r>
    </w:p>
    <w:p w:rsidR="00060A51" w:rsidRPr="003C786E" w:rsidRDefault="00060A51" w:rsidP="00060A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«4.2. Право на получение льготного питания имеют:</w:t>
      </w:r>
    </w:p>
    <w:p w:rsidR="00060A51" w:rsidRPr="003C786E" w:rsidRDefault="00060A51" w:rsidP="00060A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обучающиеся из многодетных малоимущих семей,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</w:t>
      </w:r>
      <w:r w:rsidR="006F0614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060A51" w:rsidRPr="003C786E" w:rsidRDefault="00060A51" w:rsidP="00060A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обучающиеся, получающие начальное общее образование в общеобразовательных организациях, обеспечиваются бесплатным горячим питанием, предусматривающим наличие горячего блюда, не считая горячего напитка (обед);</w:t>
      </w:r>
    </w:p>
    <w:p w:rsidR="00060A51" w:rsidRDefault="00060A51" w:rsidP="00060A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обучающиеся с ограниченными возможностями здоровья, получающие начальное общее образование в общеобразовательных организациях, обеспечиваются бесплатным завтраком;</w:t>
      </w:r>
    </w:p>
    <w:p w:rsidR="00060A51" w:rsidRPr="003C786E" w:rsidRDefault="00060A51" w:rsidP="00060A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обучающиеся с ограниченными возможностями здоровья,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</w:p>
    <w:p w:rsidR="00060A51" w:rsidRDefault="00060A51" w:rsidP="00060A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обучающиеся с ограниченными возможностями здоровья, получающие образование на дому или в форме дистанционного обучения, обеспечиваются общеобразовательной организацией бесплатным сухим пайком (продуктовым набором) в размере </w:t>
      </w:r>
      <w:r w:rsidR="00BD4D51">
        <w:rPr>
          <w:rFonts w:ascii="Times New Roman" w:eastAsia="Times New Roman" w:hAnsi="Times New Roman"/>
          <w:sz w:val="25"/>
          <w:szCs w:val="25"/>
          <w:lang w:eastAsia="ru-RU"/>
        </w:rPr>
        <w:t xml:space="preserve">стоимости 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завтрака и обеда (двухразовое питание);</w:t>
      </w:r>
    </w:p>
    <w:p w:rsidR="00BD4D51" w:rsidRPr="003C786E" w:rsidRDefault="00BD4D51" w:rsidP="00BD4D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дети - инвалиды, получающие начальное общее образование в общеобразовательных организациях, обеспечиваются бесплатным завтраком;</w:t>
      </w:r>
    </w:p>
    <w:p w:rsidR="00BD4D51" w:rsidRDefault="00BD4D51" w:rsidP="00BD4D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дети - инвалиды, получающие основное общее и среднее общее образование в общеобразовательных организациях, обеспечиваются бесплатным завтраком и обедом (двухразовое питание);</w:t>
      </w:r>
    </w:p>
    <w:p w:rsidR="00BD4D51" w:rsidRPr="003C786E" w:rsidRDefault="00BD4D51" w:rsidP="00060A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дети - инвалиды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 xml:space="preserve">, получающие образование на дому или в форме дистанционного обучения, обеспечиваются общеобразовательной организацией бесплатным сухим пайком (продуктовым набором) в размере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стоимости 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завтрака и обеда (двухразовое питание);</w:t>
      </w:r>
    </w:p>
    <w:p w:rsidR="00060A51" w:rsidRPr="003C786E" w:rsidRDefault="00060A51" w:rsidP="00060A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обучающиеся общеобразовательных организаций, являющиеся членами семей лиц, проходящих военную службу в батальоне связи «Атал», сформированном в Чувашской Республике в период специальной военной операции </w:t>
      </w:r>
      <w:r w:rsidR="00AD239A" w:rsidRPr="00AD239A">
        <w:rPr>
          <w:rFonts w:ascii="Times New Roman" w:eastAsia="Times New Roman" w:hAnsi="Times New Roman"/>
          <w:sz w:val="25"/>
          <w:szCs w:val="25"/>
          <w:lang w:eastAsia="ru-RU"/>
        </w:rPr>
        <w:t>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</w:t>
      </w:r>
      <w:r w:rsidR="002F48D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 xml:space="preserve">(далее - военнослужащий батальона связи </w:t>
      </w:r>
      <w:r w:rsidR="002F48D5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>Атал</w:t>
      </w:r>
      <w:r w:rsidR="002F48D5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="00AD239A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обеспечиваются бесплатным завтраком и обедом (двухразовое питание);</w:t>
      </w:r>
    </w:p>
    <w:p w:rsidR="00060A51" w:rsidRPr="003C786E" w:rsidRDefault="00060A51" w:rsidP="00060A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>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</w:t>
      </w:r>
      <w:r w:rsidR="002F48D5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>(далее - военнослужащий, лицо, проходившее службу в войсках национальной гвардии Российской Федерации или во</w:t>
      </w:r>
      <w:r w:rsidR="002F48D5">
        <w:rPr>
          <w:rFonts w:ascii="Times New Roman" w:eastAsia="Times New Roman" w:hAnsi="Times New Roman"/>
          <w:sz w:val="25"/>
          <w:szCs w:val="25"/>
          <w:lang w:eastAsia="ru-RU"/>
        </w:rPr>
        <w:t>енную службу в батальоне связи «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>Атал</w:t>
      </w:r>
      <w:r w:rsidR="002F48D5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, обеспечиваются бесплатным завтраком и обедом (двухразовое питание);</w:t>
      </w:r>
    </w:p>
    <w:p w:rsidR="00060A51" w:rsidRPr="003C786E" w:rsidRDefault="00060A51" w:rsidP="00060A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обучающиеся общеобразовательных организаций,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(далее </w:t>
      </w:r>
      <w:r w:rsidR="0057706A">
        <w:rPr>
          <w:rFonts w:ascii="Times New Roman" w:eastAsia="Times New Roman" w:hAnsi="Times New Roman"/>
          <w:sz w:val="25"/>
          <w:szCs w:val="25"/>
          <w:lang w:eastAsia="ru-RU"/>
        </w:rPr>
        <w:t>–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7706A">
        <w:rPr>
          <w:rFonts w:ascii="Times New Roman" w:eastAsia="Times New Roman" w:hAnsi="Times New Roman"/>
          <w:sz w:val="25"/>
          <w:szCs w:val="25"/>
          <w:lang w:eastAsia="ru-RU"/>
        </w:rPr>
        <w:t>мобилизованное лицо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), обеспечиваются бесплатным завтраком и обедом (двухразовое питание) в период прохождения военной службы по мобилизации;</w:t>
      </w:r>
    </w:p>
    <w:p w:rsidR="002F48D5" w:rsidRPr="002F48D5" w:rsidRDefault="00060A51" w:rsidP="002F4E77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обучающиеся общеобразовательных организаций, являющиеся членами семей 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 xml:space="preserve">граждан Российской Федерации, направленных из Федерального казенного учреждения </w:t>
      </w:r>
      <w:r w:rsidR="0057706A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>Военный комиссариат Чувашской Республики</w:t>
      </w:r>
      <w:r w:rsidR="0057706A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</w:t>
      </w:r>
      <w:r w:rsidR="002F4E77" w:rsidRPr="002F4E77">
        <w:rPr>
          <w:rFonts w:ascii="Times New Roman" w:eastAsia="Times New Roman" w:hAnsi="Times New Roman"/>
          <w:sz w:val="25"/>
          <w:szCs w:val="25"/>
          <w:lang w:eastAsia="ru-RU"/>
        </w:rPr>
        <w:t>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 xml:space="preserve"> (далее - добровольцы)</w:t>
      </w:r>
      <w:r w:rsidR="0057706A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="0057706A" w:rsidRPr="0057706A">
        <w:rPr>
          <w:rFonts w:ascii="Times New Roman" w:eastAsia="Times New Roman" w:hAnsi="Times New Roman"/>
          <w:sz w:val="25"/>
          <w:szCs w:val="25"/>
          <w:lang w:eastAsia="ru-RU"/>
        </w:rPr>
        <w:t>обеспечиваются бес</w:t>
      </w:r>
      <w:r w:rsidR="0057706A" w:rsidRPr="0057706A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платным завтраком и обедом (двухразовое питание)</w:t>
      </w:r>
      <w:r w:rsidR="0057706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7706A" w:rsidRPr="0057706A">
        <w:rPr>
          <w:rFonts w:ascii="Times New Roman" w:eastAsia="Times New Roman" w:hAnsi="Times New Roman"/>
          <w:sz w:val="25"/>
          <w:szCs w:val="25"/>
          <w:lang w:eastAsia="ru-RU"/>
        </w:rPr>
        <w:t>в период действия контракта о добровольном содействии в выполнении задач, возложенных на Вооруж</w:t>
      </w:r>
      <w:r w:rsidR="0057706A">
        <w:rPr>
          <w:rFonts w:ascii="Times New Roman" w:eastAsia="Times New Roman" w:hAnsi="Times New Roman"/>
          <w:sz w:val="25"/>
          <w:szCs w:val="25"/>
          <w:lang w:eastAsia="ru-RU"/>
        </w:rPr>
        <w:t>енные Силы Российской Федерации</w:t>
      </w:r>
      <w:r w:rsidR="002F48D5" w:rsidRPr="002F48D5">
        <w:rPr>
          <w:rFonts w:ascii="Times New Roman" w:eastAsia="Times New Roman" w:hAnsi="Times New Roman"/>
          <w:sz w:val="25"/>
          <w:szCs w:val="25"/>
          <w:lang w:eastAsia="ru-RU"/>
        </w:rPr>
        <w:t>;</w:t>
      </w:r>
    </w:p>
    <w:p w:rsidR="00060A51" w:rsidRPr="007D6A43" w:rsidRDefault="00060A51" w:rsidP="0057706A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обучающиеся общеобразовательных организаций, являющиеся членами семей 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</w:t>
      </w:r>
      <w:r w:rsidR="0057706A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7706A" w:rsidRPr="0057706A">
        <w:rPr>
          <w:rFonts w:ascii="Times New Roman" w:eastAsia="Times New Roman" w:hAnsi="Times New Roman"/>
          <w:sz w:val="25"/>
          <w:szCs w:val="25"/>
          <w:lang w:eastAsia="ru-RU"/>
        </w:rPr>
        <w:t xml:space="preserve">на территориях Украины, Донецкой Народной Республики и Луганской Народной Республики с 24 февраля 2022 г., а </w:t>
      </w:r>
      <w:r w:rsidR="0057706A" w:rsidRP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также на территориях Запорожской области и Херсонской области с 30 сентября 2022 г. (далее - военнослужащий по контракту), </w:t>
      </w:r>
      <w:r w:rsidRPr="007D6A43">
        <w:rPr>
          <w:rFonts w:ascii="Times New Roman" w:eastAsia="Times New Roman" w:hAnsi="Times New Roman"/>
          <w:sz w:val="25"/>
          <w:szCs w:val="25"/>
          <w:lang w:eastAsia="ru-RU"/>
        </w:rPr>
        <w:t>обеспечиваются бесплатным завтраком и обедом (двухразовое питан</w:t>
      </w:r>
      <w:r w:rsidR="003C786E" w:rsidRPr="007D6A43">
        <w:rPr>
          <w:rFonts w:ascii="Times New Roman" w:eastAsia="Times New Roman" w:hAnsi="Times New Roman"/>
          <w:sz w:val="25"/>
          <w:szCs w:val="25"/>
          <w:lang w:eastAsia="ru-RU"/>
        </w:rPr>
        <w:t>ие) в период действия контракта;</w:t>
      </w:r>
    </w:p>
    <w:p w:rsidR="00BD4D51" w:rsidRDefault="001D50AB" w:rsidP="007F4D37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D6A43">
        <w:rPr>
          <w:rFonts w:ascii="Times New Roman" w:eastAsia="Times New Roman" w:hAnsi="Times New Roman"/>
          <w:sz w:val="25"/>
          <w:szCs w:val="25"/>
          <w:lang w:eastAsia="ru-RU"/>
        </w:rPr>
        <w:t>обучающиеся общеобразовательных организаций, являющиеся членами семей граждан Российской Федерации,</w:t>
      </w:r>
      <w:r w:rsidR="00826EA3" w:rsidRP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60A51" w:rsidRP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родившихся и (или) проживавших на территории Чувашской Республики, </w:t>
      </w:r>
      <w:r w:rsidR="00826EA3" w:rsidRP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проходивших службу в </w:t>
      </w:r>
      <w:r w:rsidR="00060A51" w:rsidRPr="007D6A43">
        <w:rPr>
          <w:rFonts w:ascii="Times New Roman" w:eastAsia="Times New Roman" w:hAnsi="Times New Roman"/>
          <w:sz w:val="25"/>
          <w:szCs w:val="25"/>
          <w:lang w:eastAsia="ru-RU"/>
        </w:rPr>
        <w:t>частной военной компании</w:t>
      </w:r>
      <w:r w:rsidR="00826EA3" w:rsidRP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 «Вагнер»</w:t>
      </w:r>
      <w:r w:rsidR="0057706A" w:rsidRP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 (ЧВК «Вагнер»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="00826EA3" w:rsidRP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, погибших (умерших) в результате участия в специальной военной операции </w:t>
      </w:r>
      <w:r w:rsidR="002F4E77" w:rsidRPr="007D6A43">
        <w:rPr>
          <w:rFonts w:ascii="Times New Roman" w:eastAsia="Times New Roman" w:hAnsi="Times New Roman"/>
          <w:sz w:val="25"/>
          <w:szCs w:val="25"/>
          <w:lang w:eastAsia="ru-RU"/>
        </w:rPr>
        <w:t>на территориях Украины, Донецкой Народной Республики и Луганской Народной Республики с 24</w:t>
      </w:r>
      <w:r w:rsidR="002F4E77" w:rsidRPr="002F4E77">
        <w:rPr>
          <w:rFonts w:ascii="Times New Roman" w:eastAsia="Times New Roman" w:hAnsi="Times New Roman"/>
          <w:sz w:val="25"/>
          <w:szCs w:val="25"/>
          <w:lang w:eastAsia="ru-RU"/>
        </w:rPr>
        <w:t xml:space="preserve"> февраля 2022 г., а также на территориях Запорожской области и Херсонской области с 30 сентября 2022 г.</w:t>
      </w:r>
      <w:r w:rsidR="007F4D37" w:rsidRPr="003C786E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2F4E7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26EA3" w:rsidRPr="003C786E">
        <w:rPr>
          <w:rFonts w:ascii="Times New Roman" w:eastAsia="Times New Roman" w:hAnsi="Times New Roman"/>
          <w:sz w:val="25"/>
          <w:szCs w:val="25"/>
          <w:lang w:eastAsia="ru-RU"/>
        </w:rPr>
        <w:t>обеспечиваются бесплатным завтраком и обедом (двухразовое питание).</w:t>
      </w:r>
    </w:p>
    <w:p w:rsidR="00BD4D51" w:rsidRPr="003415D8" w:rsidRDefault="00BD4D51" w:rsidP="007F4D37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415D8">
        <w:rPr>
          <w:rFonts w:ascii="Times New Roman" w:eastAsia="Times New Roman" w:hAnsi="Times New Roman"/>
          <w:sz w:val="25"/>
          <w:szCs w:val="25"/>
          <w:lang w:eastAsia="ru-RU"/>
        </w:rPr>
        <w:t>Обучающимся, одновременно относящимся к нескольким категориям лиц, питание предоставляется по одному из оснований.</w:t>
      </w:r>
    </w:p>
    <w:p w:rsidR="00BD4D51" w:rsidRDefault="00BD4D51" w:rsidP="007F4D37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415D8">
        <w:rPr>
          <w:rFonts w:ascii="Times New Roman" w:eastAsia="Times New Roman" w:hAnsi="Times New Roman"/>
          <w:sz w:val="25"/>
          <w:szCs w:val="25"/>
          <w:lang w:eastAsia="ru-RU"/>
        </w:rPr>
        <w:t>Льготное питание не предоставляется обучающимся в выходные и праздничные дни, дни каникулярного периода, дни отсутствия обучающегося в общеобразовательной организации,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 xml:space="preserve"> при этом выплата денежной компенсации </w:t>
      </w:r>
      <w:r w:rsidR="00271781">
        <w:rPr>
          <w:rFonts w:ascii="Times New Roman" w:eastAsia="Times New Roman" w:hAnsi="Times New Roman"/>
          <w:sz w:val="25"/>
          <w:szCs w:val="25"/>
          <w:lang w:eastAsia="ru-RU"/>
        </w:rPr>
        <w:t>за пропущенные дни и отказ от питания</w:t>
      </w:r>
      <w:r w:rsidR="00271781" w:rsidRPr="0027178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не производится.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».</w:t>
      </w:r>
    </w:p>
    <w:p w:rsidR="00BD4D51" w:rsidRDefault="00BD4D51" w:rsidP="007F4D37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1.2. Пункт 4.4.3 изложить в следующей редакции:</w:t>
      </w:r>
    </w:p>
    <w:p w:rsidR="00EF3DD2" w:rsidRDefault="00BD4D51" w:rsidP="00BD4D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825C8F">
        <w:rPr>
          <w:rFonts w:ascii="Times New Roman" w:eastAsia="Times New Roman" w:hAnsi="Times New Roman"/>
          <w:sz w:val="25"/>
          <w:szCs w:val="25"/>
          <w:lang w:eastAsia="ru-RU"/>
        </w:rPr>
        <w:t xml:space="preserve">4.4.3. 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Для обучающихся с ограниченными возможностями здоровья, получающих начальное общее, основное общее и среднее общее образование в общеобразовательных организациях</w:t>
      </w:r>
      <w:r w:rsidR="006510F6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EF3DD2">
        <w:rPr>
          <w:rFonts w:ascii="Times New Roman" w:eastAsia="Times New Roman" w:hAnsi="Times New Roman"/>
          <w:sz w:val="25"/>
          <w:szCs w:val="25"/>
          <w:lang w:eastAsia="ru-RU"/>
        </w:rPr>
        <w:t xml:space="preserve"> и </w:t>
      </w:r>
      <w:r w:rsidR="00EF3DD2" w:rsidRPr="00EF3DD2">
        <w:rPr>
          <w:rFonts w:ascii="Times New Roman" w:eastAsia="Times New Roman" w:hAnsi="Times New Roman"/>
          <w:sz w:val="25"/>
          <w:szCs w:val="25"/>
          <w:lang w:eastAsia="ru-RU"/>
        </w:rPr>
        <w:t>обучающихся с ограниченными возможностями здоровья, получающих образование на дому или в форме дистанционного обучения:</w:t>
      </w:r>
    </w:p>
    <w:p w:rsidR="00BD4D51" w:rsidRPr="00BD4D51" w:rsidRDefault="00BD4D51" w:rsidP="00BD4D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копия паспорта родителя (законного представителя);</w:t>
      </w:r>
    </w:p>
    <w:p w:rsidR="00BD4D51" w:rsidRPr="00BD4D51" w:rsidRDefault="00BD4D51" w:rsidP="00BD4D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BD4D51" w:rsidRPr="00BD4D51" w:rsidRDefault="00BD4D51" w:rsidP="00BD4D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 xml:space="preserve">согласие на обработку персональных данных (приложение </w:t>
      </w:r>
      <w:r w:rsidR="00FB7378">
        <w:rPr>
          <w:rFonts w:ascii="Times New Roman" w:eastAsia="Times New Roman" w:hAnsi="Times New Roman"/>
          <w:sz w:val="25"/>
          <w:szCs w:val="25"/>
          <w:lang w:eastAsia="ru-RU"/>
        </w:rPr>
        <w:t>№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 xml:space="preserve"> 2 к Положению);</w:t>
      </w:r>
    </w:p>
    <w:p w:rsidR="00BD4D51" w:rsidRPr="00BD4D51" w:rsidRDefault="00BD4D51" w:rsidP="00BD4D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 xml:space="preserve">заключение территориальной психолого-медико-педагогической комиссии с присвоением статуса </w:t>
      </w:r>
      <w:r w:rsidR="00EF3DD2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обучающийся с ограниченными возможностями здоровья</w:t>
      </w:r>
      <w:r w:rsidR="00EF3DD2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="0035610E">
        <w:rPr>
          <w:rFonts w:ascii="Times New Roman" w:eastAsia="Times New Roman" w:hAnsi="Times New Roman"/>
          <w:sz w:val="25"/>
          <w:szCs w:val="25"/>
          <w:lang w:eastAsia="ru-RU"/>
        </w:rPr>
        <w:t xml:space="preserve"> (заключение</w:t>
      </w:r>
      <w:r w:rsidR="00EF3DD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представляется в общеобразовательную организацию и обновляется по мере истечения срока действия такого документа</w:t>
      </w:r>
      <w:r w:rsidR="0035610E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BD4D51" w:rsidRPr="00BD4D51" w:rsidRDefault="00BD4D51" w:rsidP="00BD4D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В случае несвоевременного обновления родителями (законными представителями) документа, подтверждающего получение обучающимся статуса </w:t>
      </w:r>
      <w:r w:rsidR="00EF3DD2">
        <w:rPr>
          <w:rFonts w:ascii="Times New Roman" w:eastAsia="Times New Roman" w:hAnsi="Times New Roman"/>
          <w:sz w:val="25"/>
          <w:szCs w:val="25"/>
          <w:lang w:eastAsia="ru-RU"/>
        </w:rPr>
        <w:t xml:space="preserve"> «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обучающийся с ограниченными возможностями здоровья</w:t>
      </w:r>
      <w:r w:rsidR="00EF3DD2">
        <w:rPr>
          <w:rFonts w:ascii="Times New Roman" w:eastAsia="Times New Roman" w:hAnsi="Times New Roman"/>
          <w:sz w:val="25"/>
          <w:szCs w:val="25"/>
          <w:lang w:eastAsia="ru-RU"/>
        </w:rPr>
        <w:t>»</w:t>
      </w: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, обучающийся исключается из списочного состава обучающихся на получение льготного питания.</w:t>
      </w:r>
    </w:p>
    <w:p w:rsidR="00BD4D51" w:rsidRPr="00BD4D51" w:rsidRDefault="00BD4D51" w:rsidP="00BD4D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BD4D51" w:rsidRDefault="00BD4D51" w:rsidP="00BD4D51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D4D51">
        <w:rPr>
          <w:rFonts w:ascii="Times New Roman" w:eastAsia="Times New Roman" w:hAnsi="Times New Roman"/>
          <w:sz w:val="25"/>
          <w:szCs w:val="25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представлении сведений о государственной регистрации рождения обучающегося.</w:t>
      </w:r>
      <w:r w:rsidR="00EF3DD2">
        <w:rPr>
          <w:rFonts w:ascii="Times New Roman" w:eastAsia="Times New Roman" w:hAnsi="Times New Roman"/>
          <w:sz w:val="25"/>
          <w:szCs w:val="25"/>
          <w:lang w:eastAsia="ru-RU"/>
        </w:rPr>
        <w:t>».</w:t>
      </w:r>
    </w:p>
    <w:p w:rsidR="00BD4D51" w:rsidRDefault="00EF3DD2" w:rsidP="007F4D37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>1.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3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>. Пункт 4.4.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 xml:space="preserve"> изложить в следующей редакции:</w:t>
      </w:r>
    </w:p>
    <w:p w:rsidR="00EF3DD2" w:rsidRPr="00EF3DD2" w:rsidRDefault="00EF3DD2" w:rsidP="00EF3DD2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«4.4.4. 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>Для дет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ей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 xml:space="preserve"> - инвалид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ов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>, получающи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 xml:space="preserve"> начальное общее, основное общее и среднее общее образование в общеобразовательных организациях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 xml:space="preserve"> 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детей- инвалидов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>, получающих образование на дому или в форме дистанционного обучения:</w:t>
      </w:r>
    </w:p>
    <w:p w:rsidR="00EF3DD2" w:rsidRPr="00EF3DD2" w:rsidRDefault="00EF3DD2" w:rsidP="00EF3DD2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>копия паспорта родителя (законного представителя);</w:t>
      </w:r>
    </w:p>
    <w:p w:rsidR="00EF3DD2" w:rsidRPr="00EF3DD2" w:rsidRDefault="00EF3DD2" w:rsidP="00EF3DD2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>копия свидетельства о рождении ребенка, выданного компетентными органами иностранного государства, и его нотариально удостоверенного перевода на русский язык (в случае представления документов на ребенка, не достигшего возраста 14 лет) (при наличии);</w:t>
      </w:r>
    </w:p>
    <w:p w:rsidR="00EF3DD2" w:rsidRPr="00EF3DD2" w:rsidRDefault="00EF3DD2" w:rsidP="00EF3DD2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 xml:space="preserve">согласие на обработку персональных данных (приложение </w:t>
      </w:r>
      <w:r w:rsidR="00FB7378">
        <w:rPr>
          <w:rFonts w:ascii="Times New Roman" w:eastAsia="Times New Roman" w:hAnsi="Times New Roman"/>
          <w:sz w:val="25"/>
          <w:szCs w:val="25"/>
          <w:lang w:eastAsia="ru-RU"/>
        </w:rPr>
        <w:t>№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 xml:space="preserve"> 2 к Положению);</w:t>
      </w:r>
    </w:p>
    <w:p w:rsidR="00EF3DD2" w:rsidRPr="00EF3DD2" w:rsidRDefault="00EF3DD2" w:rsidP="00EF3DD2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копия 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>документ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>, подтверждающ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его</w:t>
      </w:r>
      <w:r w:rsidRPr="00EF3DD2">
        <w:rPr>
          <w:rFonts w:ascii="Times New Roman" w:eastAsia="Times New Roman" w:hAnsi="Times New Roman"/>
          <w:sz w:val="25"/>
          <w:szCs w:val="25"/>
          <w:lang w:eastAsia="ru-RU"/>
        </w:rPr>
        <w:t xml:space="preserve"> наличие льготы</w:t>
      </w:r>
      <w:r w:rsidR="006510F6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E4DB9" w:rsidRDefault="00FB7378" w:rsidP="00AE4DB9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7378">
        <w:rPr>
          <w:rFonts w:ascii="Times New Roman" w:eastAsia="Times New Roman" w:hAnsi="Times New Roman"/>
          <w:sz w:val="25"/>
          <w:szCs w:val="25"/>
          <w:lang w:eastAsia="ru-RU"/>
        </w:rPr>
        <w:t>Одновременно с копиями документов, указанных в настоящем пункте, заявителем предъявляются их оригиналы. В случае представления нотариально заверенных копий представление оригиналов документов не требуется.</w:t>
      </w:r>
      <w:r w:rsidR="00AE4DB9" w:rsidRPr="00AE4DB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AE4DB9" w:rsidRDefault="00AE4DB9" w:rsidP="00AE4DB9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E4DB9">
        <w:rPr>
          <w:rFonts w:ascii="Times New Roman" w:eastAsia="Times New Roman" w:hAnsi="Times New Roman"/>
          <w:sz w:val="25"/>
          <w:szCs w:val="25"/>
          <w:lang w:eastAsia="ru-RU"/>
        </w:rPr>
        <w:t>В случае если заявителем по собственной инициативе не представлена копия свидетельства о рождении, Уполномоченный орган в порядке, предусмотренном законодательством Российской Федерации и законодательством Чувашской Республики, направляет межведомственный запрос в органы записи актов гражданского состояния о предоставлении сведений о государственной регистрации рождения обучающихся.</w:t>
      </w:r>
    </w:p>
    <w:p w:rsidR="00AE4DB9" w:rsidRDefault="00AE4DB9" w:rsidP="00AE4DB9">
      <w:p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FB7378">
        <w:rPr>
          <w:rFonts w:ascii="Times New Roman" w:eastAsia="Times New Roman" w:hAnsi="Times New Roman"/>
          <w:sz w:val="25"/>
          <w:szCs w:val="25"/>
          <w:lang w:eastAsia="ru-RU"/>
        </w:rPr>
        <w:t xml:space="preserve">Уполномоченный орган в порядке межведомственного информационного взаимодействия запрашивает сведения, подтверждающие факт установления обучающемуся инвалидности, в Федеральной государственной информационной системе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«Федеральный реестр инвалидов.».</w:t>
      </w:r>
    </w:p>
    <w:p w:rsidR="00060A51" w:rsidRPr="003C786E" w:rsidRDefault="00903EB6" w:rsidP="002E1767">
      <w:pPr>
        <w:tabs>
          <w:tab w:val="left" w:pos="0"/>
          <w:tab w:val="left" w:pos="142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6E2909" w:rsidRPr="003C786E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696932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. 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Абзац первый п</w:t>
      </w:r>
      <w:r w:rsidR="006E2909" w:rsidRPr="003C786E">
        <w:rPr>
          <w:rFonts w:ascii="Times New Roman" w:eastAsia="Times New Roman" w:hAnsi="Times New Roman"/>
          <w:sz w:val="25"/>
          <w:szCs w:val="25"/>
          <w:lang w:eastAsia="ru-RU"/>
        </w:rPr>
        <w:t>ункт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6E2909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4.4</w:t>
      </w:r>
      <w:r w:rsidR="00404031" w:rsidRPr="003C786E">
        <w:rPr>
          <w:rFonts w:ascii="Times New Roman" w:eastAsia="Times New Roman" w:hAnsi="Times New Roman"/>
          <w:sz w:val="25"/>
          <w:szCs w:val="25"/>
          <w:lang w:eastAsia="ru-RU"/>
        </w:rPr>
        <w:t>.5 изложить в следующей редакции:</w:t>
      </w:r>
      <w:r w:rsidR="00060A51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9B2DD6" w:rsidRPr="003C786E" w:rsidRDefault="00131C05" w:rsidP="002E1767">
      <w:pPr>
        <w:tabs>
          <w:tab w:val="left" w:pos="0"/>
          <w:tab w:val="left" w:pos="142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«4.4.5.</w:t>
      </w:r>
      <w:r w:rsidRPr="003C786E">
        <w:rPr>
          <w:rFonts w:ascii="Times New Roman" w:hAnsi="Times New Roman"/>
          <w:sz w:val="25"/>
          <w:szCs w:val="25"/>
        </w:rPr>
        <w:t xml:space="preserve"> 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Для 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обучающи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общеобразовательных организаций, являющи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ся членами семей лиц, проходящих военную службу в батальоне связи 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«Атал»,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; 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обучающи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общеобразовательных организаций, являющи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 области с 30 сентября 2022 г.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;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обучающи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общеобразовательных организаций, являющи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лизации в Российской Федерации»; 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обучающи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общеобразовательных организаций, являющи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членами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;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обучающи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общеобразовательных организаций, являющи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членами семей граждан Российской Федерации, проходящих военную службу по контракту, направленных из Федерального казенного учреждения «Военный комиссариат Чувашской Республики» для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г.;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обучающи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общеобразовательных организаций, являющи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х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ся членами семей граждан Российской Федерации, родившихся и (или) проживавших на территории Чувашской Республики, проходивших службу в частной военной компании «Вагнер» (ЧВК «Вагнер»),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й области с 30 сентября 2022 г</w:t>
      </w:r>
      <w:r w:rsidR="007D6A43" w:rsidRPr="007D6A43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7F4D37" w:rsidRPr="003C786E">
        <w:rPr>
          <w:rFonts w:ascii="Times New Roman" w:eastAsia="Times New Roman" w:hAnsi="Times New Roman"/>
          <w:sz w:val="25"/>
          <w:szCs w:val="25"/>
          <w:lang w:eastAsia="ru-RU"/>
        </w:rPr>
        <w:t>:</w:t>
      </w:r>
      <w:r w:rsidR="007D6A43">
        <w:rPr>
          <w:rFonts w:ascii="Times New Roman" w:eastAsia="Times New Roman" w:hAnsi="Times New Roman"/>
          <w:sz w:val="25"/>
          <w:szCs w:val="25"/>
          <w:lang w:eastAsia="ru-RU"/>
        </w:rPr>
        <w:t>».</w:t>
      </w:r>
    </w:p>
    <w:p w:rsidR="00E545C6" w:rsidRPr="003C786E" w:rsidRDefault="00E545C6" w:rsidP="0010231F">
      <w:pPr>
        <w:numPr>
          <w:ilvl w:val="0"/>
          <w:numId w:val="4"/>
        </w:numPr>
        <w:tabs>
          <w:tab w:val="left" w:pos="0"/>
          <w:tab w:val="left" w:pos="710"/>
          <w:tab w:val="left" w:pos="851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Сектору пресс </w:t>
      </w:r>
      <w:r w:rsidR="006D5F64" w:rsidRPr="003C786E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службы администрации города Новочебоксарска Чувашской Республики обеспечить размещение постановления в средствах массовой информации, а также на официальном сайте в сети Интернет.</w:t>
      </w:r>
    </w:p>
    <w:p w:rsidR="00A4187E" w:rsidRPr="003C786E" w:rsidRDefault="00A4187E" w:rsidP="0010231F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Настоящее постановление вступает в силу </w:t>
      </w:r>
      <w:r w:rsidR="009344EB">
        <w:rPr>
          <w:rFonts w:ascii="Times New Roman" w:eastAsia="Times New Roman" w:hAnsi="Times New Roman"/>
          <w:sz w:val="25"/>
          <w:szCs w:val="25"/>
          <w:lang w:eastAsia="ru-RU"/>
        </w:rPr>
        <w:t>после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его официального опубликования</w:t>
      </w:r>
      <w:r w:rsidR="00157498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F4D37" w:rsidRPr="003C786E">
        <w:rPr>
          <w:rFonts w:ascii="Times New Roman" w:eastAsia="Times New Roman" w:hAnsi="Times New Roman"/>
          <w:sz w:val="25"/>
          <w:szCs w:val="25"/>
          <w:lang w:eastAsia="ru-RU"/>
        </w:rPr>
        <w:t>(обнародования).</w:t>
      </w:r>
    </w:p>
    <w:p w:rsidR="004C015F" w:rsidRPr="003C786E" w:rsidRDefault="004C015F" w:rsidP="0010231F">
      <w:pPr>
        <w:numPr>
          <w:ilvl w:val="0"/>
          <w:numId w:val="4"/>
        </w:numPr>
        <w:tabs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Контроль за исполнением настоящего </w:t>
      </w:r>
      <w:r w:rsidR="00A4187E" w:rsidRPr="003C786E">
        <w:rPr>
          <w:rFonts w:ascii="Times New Roman" w:eastAsia="Times New Roman" w:hAnsi="Times New Roman"/>
          <w:sz w:val="25"/>
          <w:szCs w:val="25"/>
          <w:lang w:eastAsia="ru-RU"/>
        </w:rPr>
        <w:t>постановления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возложить на заместителя главы администрации города Новочебоксарска Чувашской Республики по социальным вопросам.</w:t>
      </w:r>
    </w:p>
    <w:p w:rsidR="003D04ED" w:rsidRPr="003C786E" w:rsidRDefault="003D04ED" w:rsidP="00922C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C0A7E" w:rsidRPr="003C786E" w:rsidRDefault="000C0A7E" w:rsidP="00A4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C786E" w:rsidRPr="003C786E" w:rsidRDefault="003C786E" w:rsidP="00A4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4187E" w:rsidRPr="003C786E" w:rsidRDefault="00CB361A" w:rsidP="00A4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>Глава</w:t>
      </w:r>
      <w:r w:rsidR="00A4187E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администрации   </w:t>
      </w:r>
    </w:p>
    <w:p w:rsidR="00A4187E" w:rsidRPr="003C786E" w:rsidRDefault="00A4187E" w:rsidP="00A4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города Новочебоксарска </w:t>
      </w:r>
    </w:p>
    <w:p w:rsidR="00A4187E" w:rsidRPr="003C786E" w:rsidRDefault="00A4187E" w:rsidP="00A4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Чувашской Республики                    </w:t>
      </w:r>
      <w:r w:rsidR="003E3B80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</w:t>
      </w:r>
      <w:r w:rsidR="00E94969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46F3E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D5922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546F3E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B7D55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46F3E"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Pr="003C786E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4C63FA"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="00D66560" w:rsidRPr="003C786E">
        <w:rPr>
          <w:rFonts w:ascii="Times New Roman" w:eastAsia="Times New Roman" w:hAnsi="Times New Roman"/>
          <w:sz w:val="25"/>
          <w:szCs w:val="25"/>
          <w:lang w:eastAsia="ru-RU"/>
        </w:rPr>
        <w:t>Д.А. Пулатов</w:t>
      </w:r>
    </w:p>
    <w:p w:rsidR="004C63FA" w:rsidRDefault="004C63FA" w:rsidP="00A4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3FA" w:rsidRDefault="004C63FA" w:rsidP="00A4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3FA" w:rsidRDefault="004C63FA" w:rsidP="00A4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3FA" w:rsidRDefault="004C63FA" w:rsidP="00A4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3FA" w:rsidRDefault="004C63FA" w:rsidP="00A41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C63FA" w:rsidSect="00696932">
      <w:pgSz w:w="11906" w:h="16838"/>
      <w:pgMar w:top="993" w:right="794" w:bottom="127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D71"/>
    <w:multiLevelType w:val="multilevel"/>
    <w:tmpl w:val="92880B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7C96BAF"/>
    <w:multiLevelType w:val="multilevel"/>
    <w:tmpl w:val="BD1EE1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0" w:hanging="1800"/>
      </w:pPr>
      <w:rPr>
        <w:rFonts w:hint="default"/>
      </w:rPr>
    </w:lvl>
  </w:abstractNum>
  <w:abstractNum w:abstractNumId="2" w15:restartNumberingAfterBreak="0">
    <w:nsid w:val="099D0295"/>
    <w:multiLevelType w:val="hybridMultilevel"/>
    <w:tmpl w:val="6F5C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5A03"/>
    <w:multiLevelType w:val="multilevel"/>
    <w:tmpl w:val="C53629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30359D"/>
    <w:multiLevelType w:val="multilevel"/>
    <w:tmpl w:val="8B7211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2E2459F2"/>
    <w:multiLevelType w:val="multilevel"/>
    <w:tmpl w:val="8E7CD354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6" w15:restartNumberingAfterBreak="0">
    <w:nsid w:val="54AF7B8D"/>
    <w:multiLevelType w:val="multilevel"/>
    <w:tmpl w:val="50F40F24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85A36AB"/>
    <w:multiLevelType w:val="hybridMultilevel"/>
    <w:tmpl w:val="BDF87D8C"/>
    <w:lvl w:ilvl="0" w:tplc="B64E683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F47E64"/>
    <w:multiLevelType w:val="multilevel"/>
    <w:tmpl w:val="2AB0FF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A3C4F1A"/>
    <w:multiLevelType w:val="hybridMultilevel"/>
    <w:tmpl w:val="36AAA5CE"/>
    <w:lvl w:ilvl="0" w:tplc="89D8B77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553E2D"/>
    <w:multiLevelType w:val="hybridMultilevel"/>
    <w:tmpl w:val="BDF87D8C"/>
    <w:lvl w:ilvl="0" w:tplc="B64E683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FF4BDE"/>
    <w:multiLevelType w:val="multilevel"/>
    <w:tmpl w:val="92880B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2E"/>
    <w:rsid w:val="0000518E"/>
    <w:rsid w:val="000104D7"/>
    <w:rsid w:val="000149CA"/>
    <w:rsid w:val="00017E28"/>
    <w:rsid w:val="00035A55"/>
    <w:rsid w:val="00050BB0"/>
    <w:rsid w:val="00060A51"/>
    <w:rsid w:val="00061535"/>
    <w:rsid w:val="0007240F"/>
    <w:rsid w:val="00080ACA"/>
    <w:rsid w:val="000810E6"/>
    <w:rsid w:val="000855D7"/>
    <w:rsid w:val="000A7E45"/>
    <w:rsid w:val="000B5FE3"/>
    <w:rsid w:val="000C029C"/>
    <w:rsid w:val="000C0A7E"/>
    <w:rsid w:val="000C3BD3"/>
    <w:rsid w:val="001005B8"/>
    <w:rsid w:val="0010231F"/>
    <w:rsid w:val="00111092"/>
    <w:rsid w:val="001159E9"/>
    <w:rsid w:val="001252BE"/>
    <w:rsid w:val="00131C05"/>
    <w:rsid w:val="0013307B"/>
    <w:rsid w:val="00141B4C"/>
    <w:rsid w:val="00146B50"/>
    <w:rsid w:val="00146DCB"/>
    <w:rsid w:val="001476A9"/>
    <w:rsid w:val="00157498"/>
    <w:rsid w:val="001807B1"/>
    <w:rsid w:val="00194144"/>
    <w:rsid w:val="001A1F60"/>
    <w:rsid w:val="001A62AB"/>
    <w:rsid w:val="001C2A1F"/>
    <w:rsid w:val="001D50AB"/>
    <w:rsid w:val="001D5545"/>
    <w:rsid w:val="001E503D"/>
    <w:rsid w:val="00204346"/>
    <w:rsid w:val="002069F7"/>
    <w:rsid w:val="00211D72"/>
    <w:rsid w:val="00214255"/>
    <w:rsid w:val="00231C90"/>
    <w:rsid w:val="00237FD5"/>
    <w:rsid w:val="0024145D"/>
    <w:rsid w:val="00241FF2"/>
    <w:rsid w:val="002570C2"/>
    <w:rsid w:val="002664D0"/>
    <w:rsid w:val="00271781"/>
    <w:rsid w:val="00272635"/>
    <w:rsid w:val="002825DE"/>
    <w:rsid w:val="00286DA2"/>
    <w:rsid w:val="002943B9"/>
    <w:rsid w:val="002A4532"/>
    <w:rsid w:val="002B7D55"/>
    <w:rsid w:val="002C1535"/>
    <w:rsid w:val="002C35C8"/>
    <w:rsid w:val="002C7B06"/>
    <w:rsid w:val="002E1767"/>
    <w:rsid w:val="002F1DC9"/>
    <w:rsid w:val="002F3886"/>
    <w:rsid w:val="002F48D5"/>
    <w:rsid w:val="002F4E77"/>
    <w:rsid w:val="002F5415"/>
    <w:rsid w:val="00301F2C"/>
    <w:rsid w:val="00320703"/>
    <w:rsid w:val="003264C9"/>
    <w:rsid w:val="00326E14"/>
    <w:rsid w:val="00333032"/>
    <w:rsid w:val="003361F6"/>
    <w:rsid w:val="00340C38"/>
    <w:rsid w:val="003415D8"/>
    <w:rsid w:val="0034566F"/>
    <w:rsid w:val="00354E98"/>
    <w:rsid w:val="0035610E"/>
    <w:rsid w:val="00370747"/>
    <w:rsid w:val="00381F62"/>
    <w:rsid w:val="003939AB"/>
    <w:rsid w:val="003A2680"/>
    <w:rsid w:val="003A379C"/>
    <w:rsid w:val="003B5CF5"/>
    <w:rsid w:val="003C786E"/>
    <w:rsid w:val="003C7B7F"/>
    <w:rsid w:val="003D04ED"/>
    <w:rsid w:val="003E3B80"/>
    <w:rsid w:val="00404031"/>
    <w:rsid w:val="00411B2B"/>
    <w:rsid w:val="004135EA"/>
    <w:rsid w:val="00415C71"/>
    <w:rsid w:val="00430EF9"/>
    <w:rsid w:val="00440444"/>
    <w:rsid w:val="00443EAD"/>
    <w:rsid w:val="004569FA"/>
    <w:rsid w:val="00473B45"/>
    <w:rsid w:val="0047526D"/>
    <w:rsid w:val="0047666F"/>
    <w:rsid w:val="00481046"/>
    <w:rsid w:val="0048149C"/>
    <w:rsid w:val="00490207"/>
    <w:rsid w:val="004A18AF"/>
    <w:rsid w:val="004A5B81"/>
    <w:rsid w:val="004B6066"/>
    <w:rsid w:val="004C015F"/>
    <w:rsid w:val="004C63FA"/>
    <w:rsid w:val="004F4561"/>
    <w:rsid w:val="004F7781"/>
    <w:rsid w:val="00507912"/>
    <w:rsid w:val="00507A9C"/>
    <w:rsid w:val="0052622B"/>
    <w:rsid w:val="00531272"/>
    <w:rsid w:val="00546F3E"/>
    <w:rsid w:val="00551117"/>
    <w:rsid w:val="00573603"/>
    <w:rsid w:val="0057706A"/>
    <w:rsid w:val="005775B5"/>
    <w:rsid w:val="005813CD"/>
    <w:rsid w:val="005957A1"/>
    <w:rsid w:val="00596A37"/>
    <w:rsid w:val="005A09CA"/>
    <w:rsid w:val="005A65FE"/>
    <w:rsid w:val="005B69A3"/>
    <w:rsid w:val="005B6AD8"/>
    <w:rsid w:val="005C1CF9"/>
    <w:rsid w:val="005D3967"/>
    <w:rsid w:val="005D5038"/>
    <w:rsid w:val="005E2E97"/>
    <w:rsid w:val="005E6FE7"/>
    <w:rsid w:val="005F5A73"/>
    <w:rsid w:val="00612EA9"/>
    <w:rsid w:val="00625C9F"/>
    <w:rsid w:val="006266FF"/>
    <w:rsid w:val="0063401C"/>
    <w:rsid w:val="00634944"/>
    <w:rsid w:val="006418F2"/>
    <w:rsid w:val="006510F6"/>
    <w:rsid w:val="006715E2"/>
    <w:rsid w:val="00696932"/>
    <w:rsid w:val="006A598A"/>
    <w:rsid w:val="006B0B8F"/>
    <w:rsid w:val="006D5F64"/>
    <w:rsid w:val="006E264D"/>
    <w:rsid w:val="006E2909"/>
    <w:rsid w:val="006F0614"/>
    <w:rsid w:val="006F40B7"/>
    <w:rsid w:val="00726F2D"/>
    <w:rsid w:val="00736267"/>
    <w:rsid w:val="00737E98"/>
    <w:rsid w:val="007464BB"/>
    <w:rsid w:val="00751499"/>
    <w:rsid w:val="00771921"/>
    <w:rsid w:val="007761A1"/>
    <w:rsid w:val="007800EB"/>
    <w:rsid w:val="0079145B"/>
    <w:rsid w:val="007B0B47"/>
    <w:rsid w:val="007C1D34"/>
    <w:rsid w:val="007D4A0C"/>
    <w:rsid w:val="007D6A43"/>
    <w:rsid w:val="007E76BA"/>
    <w:rsid w:val="007F4D37"/>
    <w:rsid w:val="00802784"/>
    <w:rsid w:val="008130D4"/>
    <w:rsid w:val="00813490"/>
    <w:rsid w:val="008135F7"/>
    <w:rsid w:val="00825C8F"/>
    <w:rsid w:val="00826BD1"/>
    <w:rsid w:val="00826EA3"/>
    <w:rsid w:val="00827588"/>
    <w:rsid w:val="008325EA"/>
    <w:rsid w:val="00832A90"/>
    <w:rsid w:val="00837DE4"/>
    <w:rsid w:val="0084515F"/>
    <w:rsid w:val="00852207"/>
    <w:rsid w:val="00855F3F"/>
    <w:rsid w:val="00890104"/>
    <w:rsid w:val="0089679C"/>
    <w:rsid w:val="008A21E5"/>
    <w:rsid w:val="008B6656"/>
    <w:rsid w:val="008B7482"/>
    <w:rsid w:val="008C356F"/>
    <w:rsid w:val="008F755F"/>
    <w:rsid w:val="00903EB6"/>
    <w:rsid w:val="0090437B"/>
    <w:rsid w:val="00904DAD"/>
    <w:rsid w:val="00907475"/>
    <w:rsid w:val="009107F8"/>
    <w:rsid w:val="00911BD9"/>
    <w:rsid w:val="00911DA2"/>
    <w:rsid w:val="00922C85"/>
    <w:rsid w:val="009247A0"/>
    <w:rsid w:val="0092510B"/>
    <w:rsid w:val="00934294"/>
    <w:rsid w:val="009344EB"/>
    <w:rsid w:val="009719CA"/>
    <w:rsid w:val="00980426"/>
    <w:rsid w:val="009858F6"/>
    <w:rsid w:val="00986AAB"/>
    <w:rsid w:val="009B2DD6"/>
    <w:rsid w:val="009B3691"/>
    <w:rsid w:val="009B39A0"/>
    <w:rsid w:val="009F4258"/>
    <w:rsid w:val="00A07289"/>
    <w:rsid w:val="00A15097"/>
    <w:rsid w:val="00A15BD6"/>
    <w:rsid w:val="00A245FA"/>
    <w:rsid w:val="00A4187E"/>
    <w:rsid w:val="00A43A6C"/>
    <w:rsid w:val="00A512EA"/>
    <w:rsid w:val="00A540E7"/>
    <w:rsid w:val="00A546CD"/>
    <w:rsid w:val="00A561CA"/>
    <w:rsid w:val="00A56263"/>
    <w:rsid w:val="00A5700E"/>
    <w:rsid w:val="00A62D42"/>
    <w:rsid w:val="00A764FF"/>
    <w:rsid w:val="00A80150"/>
    <w:rsid w:val="00A90B2C"/>
    <w:rsid w:val="00A94D08"/>
    <w:rsid w:val="00AC49B8"/>
    <w:rsid w:val="00AD239A"/>
    <w:rsid w:val="00AD60CC"/>
    <w:rsid w:val="00AD61B7"/>
    <w:rsid w:val="00AE2F83"/>
    <w:rsid w:val="00AE4DB9"/>
    <w:rsid w:val="00AF12F8"/>
    <w:rsid w:val="00AF4579"/>
    <w:rsid w:val="00AF5D4A"/>
    <w:rsid w:val="00B30343"/>
    <w:rsid w:val="00B33016"/>
    <w:rsid w:val="00B47147"/>
    <w:rsid w:val="00B4780E"/>
    <w:rsid w:val="00B50713"/>
    <w:rsid w:val="00B847D7"/>
    <w:rsid w:val="00B86F4F"/>
    <w:rsid w:val="00B86F57"/>
    <w:rsid w:val="00BA0317"/>
    <w:rsid w:val="00BB7C49"/>
    <w:rsid w:val="00BC4A61"/>
    <w:rsid w:val="00BD4D51"/>
    <w:rsid w:val="00BD60B9"/>
    <w:rsid w:val="00BF267E"/>
    <w:rsid w:val="00BF39A1"/>
    <w:rsid w:val="00BF5239"/>
    <w:rsid w:val="00C00416"/>
    <w:rsid w:val="00C10DB6"/>
    <w:rsid w:val="00C2112E"/>
    <w:rsid w:val="00C22E06"/>
    <w:rsid w:val="00C25223"/>
    <w:rsid w:val="00C36A0B"/>
    <w:rsid w:val="00C74799"/>
    <w:rsid w:val="00C816D8"/>
    <w:rsid w:val="00C900B3"/>
    <w:rsid w:val="00C91E55"/>
    <w:rsid w:val="00CA07CA"/>
    <w:rsid w:val="00CA4308"/>
    <w:rsid w:val="00CB361A"/>
    <w:rsid w:val="00CB4D71"/>
    <w:rsid w:val="00CB50DE"/>
    <w:rsid w:val="00CB6468"/>
    <w:rsid w:val="00CC1530"/>
    <w:rsid w:val="00CE123A"/>
    <w:rsid w:val="00CE33FD"/>
    <w:rsid w:val="00CF7256"/>
    <w:rsid w:val="00D135D1"/>
    <w:rsid w:val="00D2274C"/>
    <w:rsid w:val="00D54165"/>
    <w:rsid w:val="00D60B9E"/>
    <w:rsid w:val="00D66560"/>
    <w:rsid w:val="00DA35E2"/>
    <w:rsid w:val="00DB4368"/>
    <w:rsid w:val="00DB606D"/>
    <w:rsid w:val="00DD7514"/>
    <w:rsid w:val="00E05162"/>
    <w:rsid w:val="00E40A3A"/>
    <w:rsid w:val="00E40EC5"/>
    <w:rsid w:val="00E44353"/>
    <w:rsid w:val="00E545C6"/>
    <w:rsid w:val="00E54780"/>
    <w:rsid w:val="00E55EA6"/>
    <w:rsid w:val="00E716F8"/>
    <w:rsid w:val="00E7462C"/>
    <w:rsid w:val="00E94969"/>
    <w:rsid w:val="00EA465D"/>
    <w:rsid w:val="00EA7877"/>
    <w:rsid w:val="00EB1817"/>
    <w:rsid w:val="00EB7320"/>
    <w:rsid w:val="00EC072E"/>
    <w:rsid w:val="00ED5922"/>
    <w:rsid w:val="00EE617F"/>
    <w:rsid w:val="00EF2715"/>
    <w:rsid w:val="00EF3DD2"/>
    <w:rsid w:val="00F062F9"/>
    <w:rsid w:val="00F170EB"/>
    <w:rsid w:val="00F36404"/>
    <w:rsid w:val="00F52DDA"/>
    <w:rsid w:val="00F5591D"/>
    <w:rsid w:val="00F572E9"/>
    <w:rsid w:val="00F605E0"/>
    <w:rsid w:val="00F61E90"/>
    <w:rsid w:val="00F621BF"/>
    <w:rsid w:val="00F62A6A"/>
    <w:rsid w:val="00F671FF"/>
    <w:rsid w:val="00F755FC"/>
    <w:rsid w:val="00F77346"/>
    <w:rsid w:val="00F837AA"/>
    <w:rsid w:val="00F90300"/>
    <w:rsid w:val="00F9540F"/>
    <w:rsid w:val="00FB7378"/>
    <w:rsid w:val="00FC5DB8"/>
    <w:rsid w:val="00FC6B70"/>
    <w:rsid w:val="00FC7799"/>
    <w:rsid w:val="00FD0FC0"/>
    <w:rsid w:val="00FD77CB"/>
    <w:rsid w:val="00FE3ABE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B5FEB4"/>
  <w15:chartTrackingRefBased/>
  <w15:docId w15:val="{07E0CA60-58ED-4715-849D-E868C3F3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2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B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E2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F62A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5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512E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755FC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9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E4AA-BA33-4B6B-A4EB-058E96F0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2017</Words>
  <Characters>11502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zmo</Company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Адм. г. Новочебоксарск (Канцелярия)</cp:lastModifiedBy>
  <cp:revision>2</cp:revision>
  <cp:lastPrinted>2023-01-27T11:05:00Z</cp:lastPrinted>
  <dcterms:created xsi:type="dcterms:W3CDTF">2023-01-31T08:22:00Z</dcterms:created>
  <dcterms:modified xsi:type="dcterms:W3CDTF">2023-01-31T08:22:00Z</dcterms:modified>
</cp:coreProperties>
</file>