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BD7B5C" w:rsidRPr="00BD7B5C" w:rsidTr="00753E3A">
        <w:trPr>
          <w:trHeight w:val="980"/>
        </w:trPr>
        <w:tc>
          <w:tcPr>
            <w:tcW w:w="3686" w:type="dxa"/>
          </w:tcPr>
          <w:p w:rsidR="00BD7B5C" w:rsidRPr="00BD7B5C" w:rsidRDefault="00542B6F" w:rsidP="00542B6F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jc w:val="right"/>
            </w:pPr>
            <w:r>
              <w:t>ПРОЕКТ</w:t>
            </w:r>
          </w:p>
        </w:tc>
        <w:tc>
          <w:tcPr>
            <w:tcW w:w="2694" w:type="dxa"/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ind w:left="743"/>
            </w:pPr>
            <w:r w:rsidRPr="00BD7B5C"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723265" cy="739775"/>
                  <wp:effectExtent l="19050" t="0" r="635" b="0"/>
                  <wp:docPr id="5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7B5C" w:rsidRPr="00BD7B5C" w:rsidTr="00753E3A">
        <w:tc>
          <w:tcPr>
            <w:tcW w:w="3686" w:type="dxa"/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BD7B5C">
              <w:rPr>
                <w:sz w:val="28"/>
                <w:szCs w:val="28"/>
              </w:rPr>
              <w:t>Администрация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BD7B5C">
              <w:rPr>
                <w:sz w:val="28"/>
                <w:szCs w:val="28"/>
              </w:rPr>
              <w:t>Порецкого района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BD7B5C">
              <w:rPr>
                <w:sz w:val="28"/>
                <w:szCs w:val="28"/>
              </w:rPr>
              <w:t>Чувашской Республики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BD7B5C">
              <w:rPr>
                <w:sz w:val="28"/>
                <w:szCs w:val="28"/>
              </w:rPr>
              <w:t>ПОСТАНОВЛЕНИЕ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_______.2022 № ___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BD7B5C">
              <w:rPr>
                <w:sz w:val="28"/>
                <w:szCs w:val="28"/>
              </w:rPr>
              <w:t>с. Порецкое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ind w:left="-4962" w:right="317" w:firstLine="4962"/>
            </w:pPr>
          </w:p>
        </w:tc>
        <w:tc>
          <w:tcPr>
            <w:tcW w:w="2694" w:type="dxa"/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685" w:type="dxa"/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ind w:firstLine="459"/>
              <w:rPr>
                <w:bCs/>
                <w:sz w:val="28"/>
                <w:szCs w:val="28"/>
              </w:rPr>
            </w:pPr>
            <w:r w:rsidRPr="00BD7B5C">
              <w:rPr>
                <w:bCs/>
                <w:sz w:val="28"/>
                <w:szCs w:val="28"/>
              </w:rPr>
              <w:t>Чăваш Республикин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B5C">
              <w:rPr>
                <w:bCs/>
                <w:sz w:val="28"/>
                <w:szCs w:val="28"/>
              </w:rPr>
              <w:t xml:space="preserve">         Пăрачкав район</w:t>
            </w:r>
            <w:r w:rsidRPr="00BD7B5C">
              <w:rPr>
                <w:sz w:val="28"/>
                <w:szCs w:val="28"/>
              </w:rPr>
              <w:t xml:space="preserve">ĕн   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B5C">
              <w:rPr>
                <w:sz w:val="28"/>
                <w:szCs w:val="28"/>
              </w:rPr>
              <w:t xml:space="preserve">          администрацийĕ            </w:t>
            </w:r>
          </w:p>
          <w:p w:rsidR="00BD7B5C" w:rsidRPr="00BD7B5C" w:rsidRDefault="00BD7B5C" w:rsidP="00BD7B5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BD7B5C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B5C">
              <w:rPr>
                <w:sz w:val="28"/>
                <w:szCs w:val="28"/>
              </w:rPr>
              <w:t xml:space="preserve"> 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t xml:space="preserve">                    _______</w:t>
            </w:r>
            <w:r w:rsidRPr="00BD7B5C">
              <w:rPr>
                <w:sz w:val="24"/>
                <w:szCs w:val="24"/>
              </w:rPr>
              <w:t>.2022 № ___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B5C">
              <w:rPr>
                <w:sz w:val="28"/>
                <w:szCs w:val="28"/>
              </w:rPr>
              <w:t xml:space="preserve">                </w:t>
            </w:r>
            <w:r w:rsidRPr="00BD7B5C">
              <w:rPr>
                <w:bCs/>
                <w:sz w:val="28"/>
                <w:szCs w:val="28"/>
              </w:rPr>
              <w:t>Пăрачкав сали</w:t>
            </w:r>
          </w:p>
        </w:tc>
      </w:tr>
    </w:tbl>
    <w:p w:rsidR="00BD7B5C" w:rsidRPr="00BD7B5C" w:rsidRDefault="00BD7B5C" w:rsidP="00BD7B5C">
      <w:pPr>
        <w:autoSpaceDE w:val="0"/>
        <w:autoSpaceDN w:val="0"/>
        <w:rPr>
          <w:b/>
          <w:sz w:val="24"/>
          <w:szCs w:val="24"/>
        </w:rPr>
      </w:pPr>
    </w:p>
    <w:p w:rsidR="00BD7B5C" w:rsidRPr="00BD7B5C" w:rsidRDefault="00BD7B5C" w:rsidP="00BD7B5C">
      <w:pPr>
        <w:autoSpaceDE w:val="0"/>
        <w:autoSpaceDN w:val="0"/>
        <w:rPr>
          <w:b/>
          <w:sz w:val="24"/>
          <w:szCs w:val="24"/>
        </w:rPr>
      </w:pPr>
      <w:r w:rsidRPr="00BD7B5C">
        <w:rPr>
          <w:b/>
          <w:sz w:val="24"/>
          <w:szCs w:val="24"/>
        </w:rPr>
        <w:t>О внесении изменений в постановление</w:t>
      </w:r>
    </w:p>
    <w:p w:rsidR="00BD7B5C" w:rsidRPr="00BD7B5C" w:rsidRDefault="00BD7B5C" w:rsidP="00BD7B5C">
      <w:pPr>
        <w:autoSpaceDE w:val="0"/>
        <w:autoSpaceDN w:val="0"/>
        <w:rPr>
          <w:b/>
          <w:sz w:val="24"/>
          <w:szCs w:val="24"/>
        </w:rPr>
      </w:pPr>
      <w:r w:rsidRPr="00BD7B5C">
        <w:rPr>
          <w:b/>
          <w:sz w:val="24"/>
          <w:szCs w:val="24"/>
        </w:rPr>
        <w:t xml:space="preserve">администрации   Порецкого  района  от </w:t>
      </w:r>
    </w:p>
    <w:p w:rsidR="00BD7B5C" w:rsidRPr="00BD7B5C" w:rsidRDefault="00BD7B5C" w:rsidP="00BD7B5C">
      <w:pPr>
        <w:autoSpaceDE w:val="0"/>
        <w:autoSpaceDN w:val="0"/>
        <w:rPr>
          <w:b/>
          <w:sz w:val="24"/>
          <w:szCs w:val="24"/>
        </w:rPr>
      </w:pPr>
      <w:r w:rsidRPr="00BD7B5C">
        <w:rPr>
          <w:b/>
          <w:sz w:val="24"/>
          <w:szCs w:val="24"/>
        </w:rPr>
        <w:t xml:space="preserve">28.02.2019 года № 77 «О муниципальной </w:t>
      </w:r>
    </w:p>
    <w:p w:rsidR="00BD7B5C" w:rsidRPr="00BD7B5C" w:rsidRDefault="00BD7B5C" w:rsidP="00BD7B5C">
      <w:pPr>
        <w:autoSpaceDE w:val="0"/>
        <w:autoSpaceDN w:val="0"/>
        <w:rPr>
          <w:b/>
          <w:sz w:val="24"/>
          <w:szCs w:val="24"/>
        </w:rPr>
      </w:pPr>
      <w:r w:rsidRPr="00BD7B5C">
        <w:rPr>
          <w:b/>
          <w:sz w:val="24"/>
          <w:szCs w:val="24"/>
        </w:rPr>
        <w:t>программе Порецкого района Чувашской</w:t>
      </w:r>
    </w:p>
    <w:p w:rsidR="00BD7B5C" w:rsidRPr="00BD7B5C" w:rsidRDefault="00BD7B5C" w:rsidP="00BD7B5C">
      <w:pPr>
        <w:autoSpaceDE w:val="0"/>
        <w:autoSpaceDN w:val="0"/>
        <w:rPr>
          <w:b/>
          <w:sz w:val="24"/>
          <w:szCs w:val="24"/>
        </w:rPr>
      </w:pPr>
      <w:r w:rsidRPr="00BD7B5C">
        <w:rPr>
          <w:b/>
          <w:sz w:val="24"/>
          <w:szCs w:val="24"/>
        </w:rPr>
        <w:t>Республики «Развитие транспортной системы</w:t>
      </w:r>
    </w:p>
    <w:p w:rsidR="00BD7B5C" w:rsidRPr="00BD7B5C" w:rsidRDefault="00BD7B5C" w:rsidP="00BD7B5C">
      <w:pPr>
        <w:autoSpaceDE w:val="0"/>
        <w:autoSpaceDN w:val="0"/>
        <w:rPr>
          <w:b/>
          <w:sz w:val="24"/>
          <w:szCs w:val="24"/>
        </w:rPr>
      </w:pPr>
      <w:r w:rsidRPr="00BD7B5C">
        <w:rPr>
          <w:b/>
          <w:sz w:val="24"/>
          <w:szCs w:val="24"/>
        </w:rPr>
        <w:t>Порецкого района Чувашской Республики»</w:t>
      </w:r>
    </w:p>
    <w:p w:rsidR="00BD7B5C" w:rsidRPr="00BD7B5C" w:rsidRDefault="00BD7B5C" w:rsidP="00BD7B5C">
      <w:pPr>
        <w:autoSpaceDE w:val="0"/>
        <w:autoSpaceDN w:val="0"/>
        <w:ind w:left="1416"/>
        <w:rPr>
          <w:sz w:val="24"/>
          <w:szCs w:val="24"/>
        </w:rPr>
      </w:pPr>
    </w:p>
    <w:p w:rsidR="00BD7B5C" w:rsidRPr="00BD7B5C" w:rsidRDefault="00BD7B5C" w:rsidP="00BD7B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7B5C" w:rsidRPr="00BD7B5C" w:rsidRDefault="00BD7B5C" w:rsidP="00BD7B5C">
      <w:pPr>
        <w:ind w:firstLine="709"/>
        <w:jc w:val="both"/>
        <w:rPr>
          <w:sz w:val="24"/>
          <w:szCs w:val="24"/>
        </w:rPr>
      </w:pPr>
      <w:r w:rsidRPr="00BD7B5C">
        <w:rPr>
          <w:sz w:val="24"/>
          <w:szCs w:val="24"/>
        </w:rPr>
        <w:t xml:space="preserve"> Администрация Порецкого района  п о с т а н о в л я е т:</w:t>
      </w:r>
    </w:p>
    <w:p w:rsidR="00BD7B5C" w:rsidRPr="00BD7B5C" w:rsidRDefault="00BD7B5C" w:rsidP="00BD7B5C">
      <w:pPr>
        <w:jc w:val="both"/>
        <w:rPr>
          <w:sz w:val="24"/>
          <w:szCs w:val="24"/>
        </w:rPr>
      </w:pPr>
      <w:r w:rsidRPr="00BD7B5C">
        <w:rPr>
          <w:sz w:val="24"/>
          <w:szCs w:val="24"/>
        </w:rPr>
        <w:t xml:space="preserve">            1. Внести в муниципальную программу Порецкого района Чувашской Республики «Развитие транспортной системы Порецкого района Чувашской Республики» (далее Муниципальная программа), утвержденную постановлением администрации Порецкого района от 28.02.2019 № 77 следующие изменения:</w:t>
      </w:r>
    </w:p>
    <w:p w:rsidR="00BD7B5C" w:rsidRPr="00BD7B5C" w:rsidRDefault="00BD7B5C" w:rsidP="00BD7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7B5C">
        <w:rPr>
          <w:sz w:val="24"/>
          <w:szCs w:val="24"/>
        </w:rPr>
        <w:t>1.1. В паспорте муниципальной программы «Развитие транспортной системы Порецкого района Чувашской Республики» позицию «Объемы финансирования Муниципальной программы» изложить в следующей редакции:</w:t>
      </w:r>
    </w:p>
    <w:p w:rsidR="00BD7B5C" w:rsidRPr="00BD7B5C" w:rsidRDefault="00BD7B5C" w:rsidP="00BD7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2827"/>
        <w:gridCol w:w="320"/>
        <w:gridCol w:w="6423"/>
      </w:tblGrid>
      <w:tr w:rsidR="00BD7B5C" w:rsidRPr="00BD7B5C" w:rsidTr="00753E3A">
        <w:trPr>
          <w:trHeight w:val="20"/>
        </w:trPr>
        <w:tc>
          <w:tcPr>
            <w:tcW w:w="1477" w:type="pct"/>
          </w:tcPr>
          <w:p w:rsidR="00BD7B5C" w:rsidRPr="00BD7B5C" w:rsidRDefault="00BD7B5C" w:rsidP="00BD7B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 xml:space="preserve">«Объемы финансирования Муниципальной программы </w:t>
            </w:r>
          </w:p>
          <w:p w:rsidR="00BD7B5C" w:rsidRPr="00BD7B5C" w:rsidRDefault="00BD7B5C" w:rsidP="00BD7B5C">
            <w:pPr>
              <w:autoSpaceDE w:val="0"/>
              <w:autoSpaceDN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" w:type="pct"/>
          </w:tcPr>
          <w:p w:rsidR="00BD7B5C" w:rsidRPr="00BD7B5C" w:rsidRDefault="00BD7B5C" w:rsidP="00BD7B5C">
            <w:pPr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–</w:t>
            </w:r>
          </w:p>
        </w:tc>
        <w:tc>
          <w:tcPr>
            <w:tcW w:w="3356" w:type="pct"/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прогнозируемые объем финансирования муниципальной программы в 2019-2035 годах составит 435263,195 тыс. рублей, в том числе: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2019 году – 38988,278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2020 году – 33406,347 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2021 году – 22153,97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2022 году – 32151,6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2023 году – 30841,6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2024 году – 30806,6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2025 году – 22446,8 тыс. рублей.;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 xml:space="preserve">в 2026-2030 годах – 112234,0 тыс. рублей; 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2031-2035 годах – 112234,0 тыс. рублей.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из них средства: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федерального бюджета – 0,0 тыс. рублей, в том числе: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2019 году –0,00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2020 году –0,00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2021 году – 0,00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2022 году – 0,00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2023 году – 0,00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2024 году – 0,00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2025 году – 0,00 тыс. рублей.;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lastRenderedPageBreak/>
              <w:t>в 2026-2030 годах – 0,00 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2031-2035 годах – 0,00 тыс. рублей.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республиканского бюджета Чувашской Республики – 391757,903 тыс. рублей, в том числе: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2019 году – 36139,0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2020 году – 30214,003 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2021 году – 19304,3 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2022 году – 27538,6 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2023 году – 27538,6 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2024 году – 27538,6 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2025 году – 20316,8 тыс. рублей.;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2026-2030 годах – 101584,0 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2031-2035 годах – 101584,0 тыс. рублей.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местных бюджетов – 43505,292 тыс. рублей, в том числе: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2019 году – 2849,278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2020 году – 3192,344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2021 году – 2849,67 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2022 году – 4613,0 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2023 году – 3303,0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2024 году – 3268,0 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2025 году – 2130,0 тыс. рублей.;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2026-2030 годах – 10650,0 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2031-2035 годах – 10650,0 тыс. рублей.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2019 году –0,00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2020 году –0,00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2021 году – 0,00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2022 году – 0,0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2023 году – 0,00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2024 году – 0,00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2025 году – 0,00 тыс. рублей.;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2026-2030 годах – 0,00 тыс. рублей;</w:t>
            </w:r>
          </w:p>
          <w:p w:rsidR="00BD7B5C" w:rsidRPr="00BD7B5C" w:rsidRDefault="00BD7B5C" w:rsidP="00BD7B5C">
            <w:pPr>
              <w:autoSpaceDE w:val="0"/>
              <w:autoSpaceDN w:val="0"/>
              <w:spacing w:line="235" w:lineRule="auto"/>
              <w:jc w:val="both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2031-2035 годах – 0,00 тыс. рублей.;</w:t>
            </w:r>
          </w:p>
        </w:tc>
      </w:tr>
    </w:tbl>
    <w:p w:rsidR="00BD7B5C" w:rsidRPr="00BD7B5C" w:rsidRDefault="00BD7B5C" w:rsidP="00BD7B5C">
      <w:pPr>
        <w:autoSpaceDE w:val="0"/>
        <w:autoSpaceDN w:val="0"/>
        <w:jc w:val="both"/>
        <w:rPr>
          <w:sz w:val="24"/>
          <w:szCs w:val="24"/>
        </w:rPr>
      </w:pPr>
      <w:r w:rsidRPr="00BD7B5C">
        <w:rPr>
          <w:sz w:val="24"/>
          <w:szCs w:val="24"/>
        </w:rPr>
        <w:lastRenderedPageBreak/>
        <w:t xml:space="preserve">             1.2.  Раздел </w:t>
      </w:r>
      <w:r w:rsidRPr="00BD7B5C">
        <w:rPr>
          <w:sz w:val="24"/>
          <w:szCs w:val="24"/>
          <w:lang w:val="en-US"/>
        </w:rPr>
        <w:t>III</w:t>
      </w:r>
      <w:r w:rsidRPr="00BD7B5C">
        <w:rPr>
          <w:sz w:val="24"/>
          <w:szCs w:val="24"/>
        </w:rPr>
        <w:t xml:space="preserve"> муниципальной программы «</w:t>
      </w:r>
      <w:r w:rsidRPr="00BD7B5C">
        <w:rPr>
          <w:bCs/>
          <w:color w:val="26282F"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программы)»</w:t>
      </w:r>
      <w:r w:rsidRPr="00BD7B5C">
        <w:rPr>
          <w:sz w:val="24"/>
          <w:szCs w:val="24"/>
        </w:rPr>
        <w:t xml:space="preserve"> изложить в следующей редакции: </w:t>
      </w:r>
    </w:p>
    <w:p w:rsidR="00BD7B5C" w:rsidRPr="00BD7B5C" w:rsidRDefault="00BD7B5C" w:rsidP="00BD7B5C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sz w:val="24"/>
          <w:szCs w:val="24"/>
        </w:rPr>
      </w:pPr>
      <w:r w:rsidRPr="00BD7B5C">
        <w:rPr>
          <w:sz w:val="24"/>
          <w:szCs w:val="24"/>
        </w:rPr>
        <w:t>«</w:t>
      </w:r>
      <w:bookmarkStart w:id="0" w:name="sub_1003"/>
      <w:r w:rsidRPr="00BD7B5C">
        <w:rPr>
          <w:bCs/>
          <w:sz w:val="24"/>
          <w:szCs w:val="24"/>
        </w:rPr>
        <w:t xml:space="preserve">Раздел III. </w:t>
      </w:r>
      <w:bookmarkEnd w:id="0"/>
      <w:r w:rsidRPr="00BD7B5C">
        <w:rPr>
          <w:bCs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BD7B5C" w:rsidRPr="00BD7B5C" w:rsidRDefault="00BD7B5C" w:rsidP="00BD7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7B5C">
        <w:rPr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BD7B5C" w:rsidRPr="00BD7B5C" w:rsidRDefault="00BD7B5C" w:rsidP="00BD7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7B5C">
        <w:rPr>
          <w:sz w:val="24"/>
          <w:szCs w:val="24"/>
        </w:rPr>
        <w:t>При софинансировании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BD7B5C" w:rsidRPr="00BD7B5C" w:rsidRDefault="00BD7B5C" w:rsidP="00BD7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7B5C">
        <w:rPr>
          <w:sz w:val="24"/>
          <w:szCs w:val="24"/>
        </w:rPr>
        <w:t>Общий объем финансирования Муниципальной программы в 2019 - 2035 годах составляет 435263,195 тыс. рублей, в том числе за счет средств федерального бюджета – 0,0 тыс. рублей, республиканского бюджета Чувашской Республики – 391757,903 тыс. рублей, местных бюджетов – 43505,292 тыс. рублей, внебюджетных источников – 0,0 тыс. рублей (</w:t>
      </w:r>
      <w:hyperlink w:anchor="sub_12" w:history="1">
        <w:r w:rsidRPr="00BD7B5C">
          <w:rPr>
            <w:color w:val="000000"/>
            <w:sz w:val="24"/>
            <w:szCs w:val="24"/>
          </w:rPr>
          <w:t>табл. 2</w:t>
        </w:r>
      </w:hyperlink>
      <w:r w:rsidRPr="00BD7B5C">
        <w:rPr>
          <w:sz w:val="24"/>
          <w:szCs w:val="24"/>
        </w:rPr>
        <w:t>).</w:t>
      </w:r>
    </w:p>
    <w:p w:rsidR="00BD7B5C" w:rsidRPr="00BD7B5C" w:rsidRDefault="00BD7B5C" w:rsidP="00BD7B5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26282F"/>
          <w:sz w:val="24"/>
          <w:szCs w:val="24"/>
          <w:highlight w:val="yellow"/>
        </w:rPr>
      </w:pPr>
      <w:bookmarkStart w:id="1" w:name="sub_12"/>
      <w:r w:rsidRPr="00BD7B5C">
        <w:rPr>
          <w:rFonts w:ascii="Arial" w:hAnsi="Arial" w:cs="Arial"/>
          <w:b/>
          <w:bCs/>
          <w:color w:val="26282F"/>
          <w:sz w:val="24"/>
          <w:szCs w:val="24"/>
          <w:highlight w:val="yellow"/>
        </w:rPr>
        <w:t xml:space="preserve">                                                                                                          </w:t>
      </w:r>
    </w:p>
    <w:p w:rsidR="00BD7B5C" w:rsidRPr="00BD7B5C" w:rsidRDefault="00BD7B5C" w:rsidP="00BD7B5C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  <w:highlight w:val="yellow"/>
        </w:rPr>
      </w:pPr>
      <w:r w:rsidRPr="00BD7B5C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 xml:space="preserve"> </w:t>
      </w:r>
      <w:r w:rsidRPr="00BD7B5C">
        <w:rPr>
          <w:bCs/>
          <w:color w:val="26282F"/>
          <w:sz w:val="24"/>
          <w:szCs w:val="24"/>
        </w:rPr>
        <w:t>Таблица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418"/>
        <w:gridCol w:w="1424"/>
        <w:gridCol w:w="1589"/>
        <w:gridCol w:w="1341"/>
        <w:gridCol w:w="1174"/>
      </w:tblGrid>
      <w:tr w:rsidR="00BD7B5C" w:rsidRPr="00BD7B5C" w:rsidTr="00753E3A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Этапы и годы реализации Муниципальной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Источники финансирования, тыс. рублей</w:t>
            </w:r>
          </w:p>
        </w:tc>
      </w:tr>
      <w:tr w:rsidR="00BD7B5C" w:rsidRPr="00BD7B5C" w:rsidTr="00753E3A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том числе</w:t>
            </w:r>
          </w:p>
        </w:tc>
      </w:tr>
      <w:tr w:rsidR="00BD7B5C" w:rsidRPr="00BD7B5C" w:rsidTr="00753E3A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внебюджетные источники</w:t>
            </w:r>
          </w:p>
        </w:tc>
      </w:tr>
      <w:tr w:rsidR="00BD7B5C" w:rsidRPr="00BD7B5C" w:rsidTr="00753E3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bCs/>
                <w:color w:val="26282F"/>
                <w:sz w:val="24"/>
                <w:szCs w:val="24"/>
              </w:rPr>
              <w:t>Всего</w:t>
            </w:r>
            <w:r w:rsidRPr="00BD7B5C">
              <w:rPr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BD7B5C">
              <w:rPr>
                <w:sz w:val="24"/>
                <w:szCs w:val="24"/>
              </w:rPr>
              <w:t>2019 - 2035 годы,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435263,195 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BD7B5C">
              <w:rPr>
                <w:sz w:val="24"/>
                <w:szCs w:val="24"/>
              </w:rPr>
              <w:t>391757,903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BD7B5C">
              <w:rPr>
                <w:sz w:val="24"/>
                <w:szCs w:val="24"/>
              </w:rPr>
              <w:t>43505,292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</w:tr>
      <w:tr w:rsidR="00BD7B5C" w:rsidRPr="00BD7B5C" w:rsidTr="00753E3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I этап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2019 - 2025 годы,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210795,195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188589,903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22205,292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</w:tr>
      <w:tr w:rsidR="00BD7B5C" w:rsidRPr="00BD7B5C" w:rsidTr="00753E3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38988,278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36139,0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2849,278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</w:tr>
      <w:tr w:rsidR="00BD7B5C" w:rsidRPr="00BD7B5C" w:rsidTr="00753E3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33406,347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30214,003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3192,344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</w:tr>
      <w:tr w:rsidR="00BD7B5C" w:rsidRPr="00BD7B5C" w:rsidTr="00753E3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22153,97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19304,3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2849,67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</w:tr>
      <w:tr w:rsidR="00BD7B5C" w:rsidRPr="00BD7B5C" w:rsidTr="00753E3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32151,6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27538,6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4613,0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</w:tr>
      <w:tr w:rsidR="00BD7B5C" w:rsidRPr="00BD7B5C" w:rsidTr="00753E3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30841,6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27538,6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3303,0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</w:tr>
      <w:tr w:rsidR="00BD7B5C" w:rsidRPr="00BD7B5C" w:rsidTr="00753E3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30806,6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27538,6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3268,0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</w:tr>
      <w:tr w:rsidR="00BD7B5C" w:rsidRPr="00BD7B5C" w:rsidTr="00753E3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22446,8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20316,8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2130,0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</w:tr>
      <w:tr w:rsidR="00BD7B5C" w:rsidRPr="00BD7B5C" w:rsidTr="00753E3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II этап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2026 - 2035 годы,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224468,0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203168,0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21300,0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</w:tr>
      <w:tr w:rsidR="00BD7B5C" w:rsidRPr="00BD7B5C" w:rsidTr="00753E3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2026 - 2030 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112234,0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101584,0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10650,0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</w:tr>
      <w:tr w:rsidR="00BD7B5C" w:rsidRPr="00BD7B5C" w:rsidTr="00753E3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2031 - 2035 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112234,0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101584,0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10650,0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</w:tr>
    </w:tbl>
    <w:p w:rsidR="00BD7B5C" w:rsidRPr="00BD7B5C" w:rsidRDefault="00BD7B5C" w:rsidP="00BD7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7B5C" w:rsidRPr="00BD7B5C" w:rsidRDefault="00BD7B5C" w:rsidP="00BD7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7B5C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BD7B5C" w:rsidRPr="00BD7B5C" w:rsidRDefault="00BD7B5C" w:rsidP="00BD7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7B5C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BD7B5C">
          <w:rPr>
            <w:color w:val="000000"/>
            <w:sz w:val="24"/>
            <w:szCs w:val="24"/>
          </w:rPr>
          <w:t>приложении № 2</w:t>
        </w:r>
      </w:hyperlink>
      <w:r w:rsidRPr="00BD7B5C">
        <w:rPr>
          <w:color w:val="000000"/>
          <w:sz w:val="24"/>
          <w:szCs w:val="24"/>
        </w:rPr>
        <w:t xml:space="preserve"> к н</w:t>
      </w:r>
      <w:r w:rsidRPr="00BD7B5C">
        <w:rPr>
          <w:sz w:val="24"/>
          <w:szCs w:val="24"/>
        </w:rPr>
        <w:t>астоящей Муниципальной программе».</w:t>
      </w:r>
    </w:p>
    <w:p w:rsidR="00BD7B5C" w:rsidRPr="00BD7B5C" w:rsidRDefault="00BD7B5C" w:rsidP="00BD7B5C">
      <w:pPr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BD7B5C">
        <w:rPr>
          <w:sz w:val="24"/>
          <w:szCs w:val="24"/>
        </w:rPr>
        <w:t>1.3. Приложение № 2 к  муниципальной программе изложить в редакции согласно приложению № 1 к настоящему постановлению;</w:t>
      </w:r>
    </w:p>
    <w:p w:rsidR="00BD7B5C" w:rsidRPr="00BD7B5C" w:rsidRDefault="00BD7B5C" w:rsidP="00BD7B5C">
      <w:pPr>
        <w:jc w:val="both"/>
        <w:rPr>
          <w:sz w:val="24"/>
          <w:szCs w:val="24"/>
        </w:rPr>
      </w:pPr>
      <w:r w:rsidRPr="00BD7B5C">
        <w:rPr>
          <w:sz w:val="24"/>
          <w:szCs w:val="24"/>
        </w:rPr>
        <w:t xml:space="preserve">           1.4. Приложение № 3 к  муниципальной программе изложить в редакции согласно приложению № 2 к настоящему постановлению;</w:t>
      </w:r>
    </w:p>
    <w:p w:rsidR="00BD7B5C" w:rsidRPr="00BD7B5C" w:rsidRDefault="00BD7B5C" w:rsidP="00BD7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7B5C">
        <w:rPr>
          <w:sz w:val="24"/>
          <w:szCs w:val="24"/>
        </w:rPr>
        <w:t xml:space="preserve">1.5. В паспорте подпрограммы  (приложение № 4) «Безопасные и качественные автомобильные дороги» муниципальной программы </w:t>
      </w:r>
      <w:r w:rsidRPr="00BD7B5C">
        <w:rPr>
          <w:bCs/>
          <w:sz w:val="24"/>
          <w:szCs w:val="24"/>
        </w:rPr>
        <w:t>«Развитие транспортной системы Порецкого района Чувашской Республики»</w:t>
      </w:r>
      <w:r w:rsidRPr="00BD7B5C">
        <w:rPr>
          <w:sz w:val="24"/>
          <w:szCs w:val="24"/>
        </w:rPr>
        <w:t xml:space="preserve"> (далее – подпрограмма) позиции «Объемы и источники финансирования подпрограммы» изложить в следующей редакции:</w:t>
      </w:r>
    </w:p>
    <w:p w:rsidR="00BD7B5C" w:rsidRPr="00BD7B5C" w:rsidRDefault="00BD7B5C" w:rsidP="00BD7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5000" w:type="pct"/>
        <w:tblLayout w:type="fixed"/>
        <w:tblLook w:val="01E0"/>
      </w:tblPr>
      <w:tblGrid>
        <w:gridCol w:w="3438"/>
        <w:gridCol w:w="325"/>
        <w:gridCol w:w="5807"/>
      </w:tblGrid>
      <w:tr w:rsidR="00BD7B5C" w:rsidRPr="00BD7B5C" w:rsidTr="00753E3A">
        <w:trPr>
          <w:trHeight w:val="20"/>
        </w:trPr>
        <w:tc>
          <w:tcPr>
            <w:tcW w:w="1796" w:type="pct"/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BD7B5C">
              <w:rPr>
                <w:color w:val="000000"/>
                <w:sz w:val="24"/>
                <w:szCs w:val="24"/>
              </w:rPr>
              <w:t>«</w:t>
            </w:r>
            <w:r w:rsidRPr="00BD7B5C">
              <w:rPr>
                <w:sz w:val="24"/>
                <w:szCs w:val="24"/>
              </w:rPr>
              <w:t>Объемы и источники финансирования подпрограммы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</w:tcPr>
          <w:p w:rsidR="00BD7B5C" w:rsidRPr="00BD7B5C" w:rsidRDefault="00BD7B5C" w:rsidP="00BD7B5C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BD7B5C">
              <w:rPr>
                <w:color w:val="000000"/>
                <w:sz w:val="24"/>
                <w:szCs w:val="24"/>
              </w:rPr>
              <w:t>–</w:t>
            </w:r>
          </w:p>
          <w:p w:rsidR="00BD7B5C" w:rsidRPr="00BD7B5C" w:rsidRDefault="00BD7B5C" w:rsidP="00BD7B5C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D7B5C" w:rsidRPr="00BD7B5C" w:rsidRDefault="00BD7B5C" w:rsidP="00BD7B5C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D7B5C" w:rsidRPr="00BD7B5C" w:rsidRDefault="00BD7B5C" w:rsidP="00BD7B5C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D7B5C" w:rsidRPr="00BD7B5C" w:rsidRDefault="00BD7B5C" w:rsidP="00BD7B5C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D7B5C" w:rsidRPr="00BD7B5C" w:rsidRDefault="00BD7B5C" w:rsidP="00BD7B5C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D7B5C" w:rsidRPr="00BD7B5C" w:rsidRDefault="00BD7B5C" w:rsidP="00BD7B5C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D7B5C" w:rsidRPr="00BD7B5C" w:rsidRDefault="00BD7B5C" w:rsidP="00BD7B5C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D7B5C" w:rsidRPr="00BD7B5C" w:rsidRDefault="00BD7B5C" w:rsidP="00BD7B5C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D7B5C" w:rsidRPr="00BD7B5C" w:rsidRDefault="00BD7B5C" w:rsidP="00BD7B5C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D7B5C" w:rsidRPr="00BD7B5C" w:rsidRDefault="00BD7B5C" w:rsidP="00BD7B5C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D7B5C" w:rsidRPr="00BD7B5C" w:rsidRDefault="00BD7B5C" w:rsidP="00BD7B5C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D7B5C" w:rsidRPr="00BD7B5C" w:rsidRDefault="00BD7B5C" w:rsidP="00BD7B5C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D7B5C" w:rsidRPr="00BD7B5C" w:rsidRDefault="00BD7B5C" w:rsidP="00BD7B5C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D7B5C" w:rsidRPr="00BD7B5C" w:rsidRDefault="00BD7B5C" w:rsidP="00BD7B5C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34" w:type="pct"/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прогнозируемые объем финансирования подпрограммы в 2019-2035 годах составит 434253,195 тыс. рублей, в том числе: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2019 году –38958,278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2020 году –33376,347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2021 году – 22123,97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2022 году – 31621,6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2023 году – 30811,6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2024 году – 30776,6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 xml:space="preserve">в 2025 году – 22416,8 тыс. рублей.; 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2026-2030 годах – 112084,0 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2031-2035 годах – 112084,0 тыс. рублей.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из них средства: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федерального бюджета – 0,0 тыс. рублей, в том числе: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2019 году –0,00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lastRenderedPageBreak/>
              <w:t>в 2020 году –0,00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2021 году – 0,00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2022 году – 0,00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2023 году – 0,00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2024 году – 0,00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2025 году – 0,00 тыс. рублей.;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2026-2030 годах – 0,00 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2031-2035 годах – 0,00 тыс. рублей.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республиканского бюджета Чувашской Республики – 391757,903 тыс. рублей, в том числе: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2019 году – 36139,0 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2020 году – 30214,003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2021 году – 19304,3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2022 году – 27538,6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2023 году – 27538,6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2024 году – 27538,6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 xml:space="preserve">в 2025 году – 20316,8 тыс. рублей.; 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2026-2030 годах – 101584,0 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2031-2035 годах – 101584,0 тыс. рублей.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местных бюджетов – 42495,292 тыс. рублей, в том числе: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2019 году – 2819,278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2020 году – 3162,344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2021 году – 2819,67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2022 году – 4083,0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2023 году – 3273,0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2024 году – 3238,0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 xml:space="preserve">в 2025 году – 2100,0 тыс. рублей.; 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2026-2030 годах – 10500,0 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2031-2035 годах – 10500,0 тыс. рублей.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2019 году –0,00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2020 году –0,00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2021 году – 0,00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2022 году – 0,00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2023 году – 0,00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2024 году – 0,00 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2025 году – 0,00 тыс. рублей.;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2026-2030 годах – 0,00 тыс. рублей;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2031-2035 годах – 0,00 тыс. рублей.</w:t>
            </w:r>
          </w:p>
          <w:p w:rsidR="00BD7B5C" w:rsidRPr="00BD7B5C" w:rsidRDefault="00BD7B5C" w:rsidP="00BD7B5C">
            <w:pPr>
              <w:widowControl w:val="0"/>
              <w:tabs>
                <w:tab w:val="left" w:pos="192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BD7B5C" w:rsidRPr="00BD7B5C" w:rsidRDefault="00BD7B5C" w:rsidP="00BD7B5C">
            <w:pPr>
              <w:widowControl w:val="0"/>
              <w:tabs>
                <w:tab w:val="left" w:pos="1928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D7B5C" w:rsidRPr="00BD7B5C" w:rsidRDefault="00BD7B5C" w:rsidP="00BD7B5C">
      <w:pPr>
        <w:tabs>
          <w:tab w:val="num" w:pos="0"/>
        </w:tabs>
        <w:autoSpaceDE w:val="0"/>
        <w:autoSpaceDN w:val="0"/>
        <w:jc w:val="both"/>
        <w:rPr>
          <w:sz w:val="24"/>
          <w:szCs w:val="24"/>
        </w:rPr>
      </w:pPr>
      <w:r w:rsidRPr="00BD7B5C">
        <w:rPr>
          <w:sz w:val="24"/>
          <w:szCs w:val="24"/>
        </w:rPr>
        <w:lastRenderedPageBreak/>
        <w:t xml:space="preserve">           1.6. Раздел </w:t>
      </w:r>
      <w:r w:rsidRPr="00BD7B5C">
        <w:rPr>
          <w:sz w:val="24"/>
          <w:szCs w:val="24"/>
          <w:lang w:val="en-US"/>
        </w:rPr>
        <w:t>IV</w:t>
      </w:r>
      <w:r w:rsidRPr="00BD7B5C">
        <w:rPr>
          <w:sz w:val="24"/>
          <w:szCs w:val="24"/>
        </w:rPr>
        <w:t xml:space="preserve"> подпрограммы «</w:t>
      </w:r>
      <w:r w:rsidRPr="00BD7B5C">
        <w:rPr>
          <w:bCs/>
          <w:color w:val="26282F"/>
          <w:sz w:val="24"/>
          <w:szCs w:val="24"/>
        </w:rPr>
        <w:t>Обоснование объема финансовых ресурсов, необходимых для реализации подпрограммы</w:t>
      </w:r>
      <w:r w:rsidRPr="00BD7B5C">
        <w:rPr>
          <w:color w:val="000000"/>
          <w:sz w:val="24"/>
          <w:szCs w:val="24"/>
        </w:rPr>
        <w:t>»</w:t>
      </w:r>
      <w:r w:rsidRPr="00BD7B5C">
        <w:rPr>
          <w:sz w:val="24"/>
          <w:szCs w:val="24"/>
        </w:rPr>
        <w:t xml:space="preserve"> изложить  в следующей редакции: </w:t>
      </w:r>
    </w:p>
    <w:p w:rsidR="00BD7B5C" w:rsidRPr="00BD7B5C" w:rsidRDefault="00BD7B5C" w:rsidP="00BD7B5C">
      <w:pPr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D7B5C">
        <w:rPr>
          <w:color w:val="000000"/>
          <w:sz w:val="24"/>
          <w:szCs w:val="24"/>
        </w:rPr>
        <w:t xml:space="preserve">«Раздел </w:t>
      </w:r>
      <w:r w:rsidRPr="00BD7B5C">
        <w:rPr>
          <w:color w:val="000000"/>
          <w:sz w:val="24"/>
          <w:szCs w:val="24"/>
          <w:lang w:val="en-US"/>
        </w:rPr>
        <w:t>I</w:t>
      </w:r>
      <w:r w:rsidRPr="00BD7B5C">
        <w:rPr>
          <w:color w:val="000000"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BD7B5C" w:rsidRPr="00BD7B5C" w:rsidRDefault="00BD7B5C" w:rsidP="00BD7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7B5C">
        <w:rPr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BD7B5C" w:rsidRPr="00BD7B5C" w:rsidRDefault="00BD7B5C" w:rsidP="00BD7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7B5C">
        <w:rPr>
          <w:sz w:val="24"/>
          <w:szCs w:val="24"/>
        </w:rPr>
        <w:t>При софинансировании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BD7B5C" w:rsidRPr="00BD7B5C" w:rsidRDefault="00BD7B5C" w:rsidP="00BD7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7B5C">
        <w:rPr>
          <w:sz w:val="24"/>
          <w:szCs w:val="24"/>
        </w:rPr>
        <w:lastRenderedPageBreak/>
        <w:t>Общий объем финансирования подпрограммы в 2019 - 2035 годах составляет 434253,195 тыс. рублей, в том числе средства:</w:t>
      </w:r>
    </w:p>
    <w:p w:rsidR="00BD7B5C" w:rsidRPr="00BD7B5C" w:rsidRDefault="00BD7B5C" w:rsidP="00BD7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7B5C">
        <w:rPr>
          <w:sz w:val="24"/>
          <w:szCs w:val="24"/>
        </w:rPr>
        <w:t>федерального бюджета – 0,0 тыс. рублей;</w:t>
      </w:r>
    </w:p>
    <w:p w:rsidR="00BD7B5C" w:rsidRPr="00BD7B5C" w:rsidRDefault="00BD7B5C" w:rsidP="00BD7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  <w:r w:rsidRPr="00BD7B5C">
        <w:rPr>
          <w:sz w:val="24"/>
          <w:szCs w:val="24"/>
        </w:rPr>
        <w:t>республиканского бюджета Чувашской Республики – 391757,903 тыс. рублей;</w:t>
      </w:r>
    </w:p>
    <w:p w:rsidR="00BD7B5C" w:rsidRPr="00BD7B5C" w:rsidRDefault="00BD7B5C" w:rsidP="00BD7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7B5C">
        <w:rPr>
          <w:sz w:val="24"/>
          <w:szCs w:val="24"/>
        </w:rPr>
        <w:t>местных бюджетов – 42495,292 тыс. рублей;</w:t>
      </w:r>
    </w:p>
    <w:p w:rsidR="00BD7B5C" w:rsidRPr="00BD7B5C" w:rsidRDefault="00BD7B5C" w:rsidP="00BD7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7B5C">
        <w:rPr>
          <w:sz w:val="24"/>
          <w:szCs w:val="24"/>
        </w:rPr>
        <w:t>внебюджетных источников - 0,0 тыс. рублей (таблица).</w:t>
      </w:r>
    </w:p>
    <w:p w:rsidR="00BD7B5C" w:rsidRPr="00BD7B5C" w:rsidRDefault="00BD7B5C" w:rsidP="00BD7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14"/>
        <w:gridCol w:w="1392"/>
        <w:gridCol w:w="1554"/>
        <w:gridCol w:w="1964"/>
        <w:gridCol w:w="1215"/>
        <w:gridCol w:w="1731"/>
      </w:tblGrid>
      <w:tr w:rsidR="00BD7B5C" w:rsidRPr="00BD7B5C" w:rsidTr="00753E3A">
        <w:tc>
          <w:tcPr>
            <w:tcW w:w="9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Этапы и годы реализации подпрограммы</w:t>
            </w:r>
          </w:p>
        </w:tc>
        <w:tc>
          <w:tcPr>
            <w:tcW w:w="4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Источники финансирования, тыс. рублей</w:t>
            </w:r>
          </w:p>
        </w:tc>
      </w:tr>
      <w:tr w:rsidR="00BD7B5C" w:rsidRPr="00BD7B5C" w:rsidTr="00753E3A">
        <w:tc>
          <w:tcPr>
            <w:tcW w:w="9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всего</w:t>
            </w:r>
          </w:p>
        </w:tc>
        <w:tc>
          <w:tcPr>
            <w:tcW w:w="3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 том числе</w:t>
            </w:r>
          </w:p>
        </w:tc>
      </w:tr>
      <w:tr w:rsidR="00BD7B5C" w:rsidRPr="00BD7B5C" w:rsidTr="00753E3A">
        <w:tc>
          <w:tcPr>
            <w:tcW w:w="9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внебюджетные источники</w:t>
            </w:r>
          </w:p>
        </w:tc>
      </w:tr>
      <w:tr w:rsidR="00BD7B5C" w:rsidRPr="00BD7B5C" w:rsidTr="00753E3A"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6</w:t>
            </w:r>
          </w:p>
        </w:tc>
      </w:tr>
      <w:tr w:rsidR="00BD7B5C" w:rsidRPr="00BD7B5C" w:rsidTr="00753E3A"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bCs/>
                <w:color w:val="26282F"/>
                <w:sz w:val="24"/>
                <w:szCs w:val="24"/>
              </w:rPr>
              <w:t>Всего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2019 - 2035 годы, в том числе: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434253,195 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BD7B5C">
              <w:rPr>
                <w:sz w:val="24"/>
                <w:szCs w:val="24"/>
              </w:rPr>
              <w:t>391757,903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42495,292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</w:tr>
      <w:tr w:rsidR="00BD7B5C" w:rsidRPr="00BD7B5C" w:rsidTr="00753E3A"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I этап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2019 - 2025 годы, из них: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210085,195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188589,903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21495,292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</w:tr>
      <w:tr w:rsidR="00BD7B5C" w:rsidRPr="00BD7B5C" w:rsidTr="00753E3A"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2019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38958,278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36139,0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2819,278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</w:tr>
      <w:tr w:rsidR="00BD7B5C" w:rsidRPr="00BD7B5C" w:rsidTr="00753E3A"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2020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33376,347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30214,003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3162,344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</w:tr>
      <w:tr w:rsidR="00BD7B5C" w:rsidRPr="00BD7B5C" w:rsidTr="00753E3A"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2021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22123,9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19304,3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2819,67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</w:tr>
      <w:tr w:rsidR="00BD7B5C" w:rsidRPr="00BD7B5C" w:rsidTr="00753E3A"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2022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31621,6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27538,6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4083,0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</w:tr>
      <w:tr w:rsidR="00BD7B5C" w:rsidRPr="00BD7B5C" w:rsidTr="00753E3A"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2023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30811,6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27538,6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3273,0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</w:tr>
      <w:tr w:rsidR="00BD7B5C" w:rsidRPr="00BD7B5C" w:rsidTr="00753E3A"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2024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30776,6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27538,6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3238,0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</w:tr>
      <w:tr w:rsidR="00BD7B5C" w:rsidRPr="00BD7B5C" w:rsidTr="00753E3A"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2025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22416,8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20316,8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autoSpaceDE w:val="0"/>
              <w:autoSpaceDN w:val="0"/>
              <w:jc w:val="center"/>
            </w:pPr>
            <w:r w:rsidRPr="00BD7B5C">
              <w:rPr>
                <w:sz w:val="24"/>
                <w:szCs w:val="24"/>
              </w:rPr>
              <w:t>2100,0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</w:tr>
      <w:tr w:rsidR="00BD7B5C" w:rsidRPr="00BD7B5C" w:rsidTr="00753E3A"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II этап</w:t>
            </w:r>
          </w:p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2026 - 2035 годы, из них: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224168,0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203168,0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21000,0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</w:tr>
      <w:tr w:rsidR="00BD7B5C" w:rsidRPr="00BD7B5C" w:rsidTr="00753E3A"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2026 - 2030 годы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112084,0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101584,0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10500,0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</w:tr>
      <w:tr w:rsidR="00BD7B5C" w:rsidRPr="00BD7B5C" w:rsidTr="00753E3A"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2031 - 2035 годы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112084,0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101584,0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10500,0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5C" w:rsidRPr="00BD7B5C" w:rsidRDefault="00BD7B5C" w:rsidP="00BD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5C">
              <w:rPr>
                <w:sz w:val="24"/>
                <w:szCs w:val="24"/>
              </w:rPr>
              <w:t>0,0</w:t>
            </w:r>
          </w:p>
        </w:tc>
      </w:tr>
    </w:tbl>
    <w:p w:rsidR="00BD7B5C" w:rsidRPr="00BD7B5C" w:rsidRDefault="00BD7B5C" w:rsidP="00BD7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7B5C" w:rsidRPr="00BD7B5C" w:rsidRDefault="00BD7B5C" w:rsidP="00BD7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7B5C">
        <w:rPr>
          <w:sz w:val="24"/>
          <w:szCs w:val="24"/>
        </w:rPr>
        <w:t>При составлении федерального бюджета,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BD7B5C" w:rsidRPr="00BD7B5C" w:rsidRDefault="00BD7B5C" w:rsidP="00BD7B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D7B5C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3100" w:history="1">
        <w:r w:rsidRPr="00BD7B5C">
          <w:rPr>
            <w:sz w:val="24"/>
            <w:szCs w:val="24"/>
          </w:rPr>
          <w:t>приложении № </w:t>
        </w:r>
      </w:hyperlink>
      <w:r w:rsidRPr="00BD7B5C">
        <w:rPr>
          <w:sz w:val="24"/>
          <w:szCs w:val="24"/>
        </w:rPr>
        <w:t>1 к настоящей подпрограмме».</w:t>
      </w:r>
    </w:p>
    <w:p w:rsidR="00BD7B5C" w:rsidRPr="00BD7B5C" w:rsidRDefault="00BD7B5C" w:rsidP="00BD7B5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D7B5C">
        <w:rPr>
          <w:color w:val="000000"/>
          <w:sz w:val="24"/>
          <w:szCs w:val="24"/>
        </w:rPr>
        <w:t xml:space="preserve">1.7. Приложение № 1 к подпрограмме изложить в редакции согласно приложению № 3 к настоящему постановлению; </w:t>
      </w:r>
    </w:p>
    <w:p w:rsidR="00BD7B5C" w:rsidRPr="00BD7B5C" w:rsidRDefault="00BD7B5C" w:rsidP="00BD7B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7B5C">
        <w:rPr>
          <w:color w:val="000000"/>
          <w:sz w:val="24"/>
          <w:szCs w:val="24"/>
        </w:rPr>
        <w:t xml:space="preserve"> 2. </w:t>
      </w:r>
      <w:r w:rsidRPr="00BD7B5C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D7B5C" w:rsidRPr="00BD7B5C" w:rsidRDefault="00BD7B5C" w:rsidP="00BD7B5C">
      <w:pPr>
        <w:ind w:firstLine="709"/>
        <w:jc w:val="both"/>
        <w:rPr>
          <w:sz w:val="24"/>
          <w:szCs w:val="24"/>
        </w:rPr>
      </w:pPr>
    </w:p>
    <w:p w:rsidR="00BD7B5C" w:rsidRPr="00BD7B5C" w:rsidRDefault="00BD7B5C" w:rsidP="00BD7B5C">
      <w:pPr>
        <w:ind w:firstLine="709"/>
        <w:jc w:val="both"/>
        <w:rPr>
          <w:sz w:val="24"/>
          <w:szCs w:val="24"/>
        </w:rPr>
      </w:pPr>
    </w:p>
    <w:p w:rsidR="00BD7B5C" w:rsidRPr="00BD7B5C" w:rsidRDefault="00BD7B5C" w:rsidP="00BD7B5C">
      <w:pPr>
        <w:ind w:firstLine="709"/>
        <w:jc w:val="both"/>
        <w:rPr>
          <w:sz w:val="24"/>
          <w:szCs w:val="24"/>
        </w:rPr>
      </w:pPr>
      <w:r w:rsidRPr="00BD7B5C">
        <w:rPr>
          <w:sz w:val="24"/>
          <w:szCs w:val="24"/>
        </w:rPr>
        <w:t xml:space="preserve"> </w:t>
      </w:r>
    </w:p>
    <w:p w:rsidR="00BD7B5C" w:rsidRPr="00BD7B5C" w:rsidRDefault="00BD7B5C" w:rsidP="00BD7B5C">
      <w:pPr>
        <w:autoSpaceDE w:val="0"/>
        <w:autoSpaceDN w:val="0"/>
        <w:jc w:val="both"/>
        <w:rPr>
          <w:sz w:val="24"/>
          <w:szCs w:val="24"/>
        </w:rPr>
      </w:pPr>
      <w:r w:rsidRPr="00BD7B5C">
        <w:rPr>
          <w:sz w:val="24"/>
          <w:szCs w:val="24"/>
        </w:rPr>
        <w:t>Глава администрации                                                                                           Е.В. Лебедев</w:t>
      </w:r>
    </w:p>
    <w:p w:rsidR="00BD7B5C" w:rsidRDefault="00BD7B5C" w:rsidP="00B556CB">
      <w:pPr>
        <w:ind w:left="10260"/>
        <w:jc w:val="center"/>
        <w:rPr>
          <w:rStyle w:val="af1"/>
          <w:b w:val="0"/>
          <w:color w:val="000000"/>
        </w:rPr>
        <w:sectPr w:rsidR="00BD7B5C" w:rsidSect="00BD7B5C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556CB" w:rsidRPr="00A71536" w:rsidRDefault="00B556CB" w:rsidP="00B556CB">
      <w:pPr>
        <w:ind w:left="10260"/>
        <w:jc w:val="center"/>
        <w:rPr>
          <w:b/>
          <w:color w:val="000000"/>
        </w:rPr>
      </w:pPr>
      <w:r w:rsidRPr="00A71536">
        <w:rPr>
          <w:rStyle w:val="af1"/>
          <w:b w:val="0"/>
          <w:color w:val="000000"/>
        </w:rPr>
        <w:lastRenderedPageBreak/>
        <w:t>Приложение № 1</w:t>
      </w:r>
    </w:p>
    <w:p w:rsidR="00B556CB" w:rsidRPr="00A71536" w:rsidRDefault="00B556CB" w:rsidP="00B556CB">
      <w:pPr>
        <w:ind w:left="10260"/>
        <w:jc w:val="center"/>
        <w:rPr>
          <w:rStyle w:val="af1"/>
          <w:b w:val="0"/>
          <w:bCs/>
          <w:color w:val="000000"/>
        </w:rPr>
      </w:pPr>
      <w:r w:rsidRPr="00A71536">
        <w:rPr>
          <w:rStyle w:val="af1"/>
          <w:b w:val="0"/>
          <w:color w:val="000000"/>
        </w:rPr>
        <w:t xml:space="preserve">        к постановлению администрации    Порецкого района от ______.20</w:t>
      </w:r>
      <w:r w:rsidR="00C53221" w:rsidRPr="00A71536">
        <w:rPr>
          <w:rStyle w:val="af1"/>
          <w:b w:val="0"/>
          <w:color w:val="000000"/>
        </w:rPr>
        <w:t>2</w:t>
      </w:r>
      <w:r w:rsidR="00B40172" w:rsidRPr="00A71536">
        <w:rPr>
          <w:rStyle w:val="af1"/>
          <w:b w:val="0"/>
          <w:color w:val="000000"/>
        </w:rPr>
        <w:t>2</w:t>
      </w:r>
      <w:r w:rsidRPr="00A71536">
        <w:rPr>
          <w:rStyle w:val="af1"/>
          <w:b w:val="0"/>
          <w:color w:val="000000"/>
        </w:rPr>
        <w:t xml:space="preserve"> № ___</w:t>
      </w:r>
    </w:p>
    <w:p w:rsidR="00B556CB" w:rsidRPr="00A71536" w:rsidRDefault="00B556CB" w:rsidP="00647306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647306" w:rsidRPr="00A71536" w:rsidRDefault="00B556CB" w:rsidP="00647306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  <w:r w:rsidRPr="00A71536">
        <w:rPr>
          <w:bCs/>
          <w:color w:val="000000"/>
          <w:sz w:val="22"/>
          <w:szCs w:val="22"/>
        </w:rPr>
        <w:t>«</w:t>
      </w:r>
      <w:r w:rsidR="00647306" w:rsidRPr="00A71536">
        <w:rPr>
          <w:bCs/>
          <w:color w:val="000000"/>
          <w:sz w:val="22"/>
          <w:szCs w:val="22"/>
        </w:rPr>
        <w:t>Приложение № 2</w:t>
      </w:r>
      <w:r w:rsidR="00647306" w:rsidRPr="00A71536">
        <w:rPr>
          <w:bCs/>
          <w:color w:val="000000"/>
          <w:sz w:val="22"/>
          <w:szCs w:val="22"/>
        </w:rPr>
        <w:br/>
        <w:t>к муниципальной программе</w:t>
      </w:r>
      <w:hyperlink w:anchor="sub_1000" w:history="1"/>
      <w:r w:rsidR="00647306" w:rsidRPr="00A71536">
        <w:rPr>
          <w:bCs/>
          <w:color w:val="000000"/>
          <w:sz w:val="22"/>
          <w:szCs w:val="22"/>
        </w:rPr>
        <w:br/>
        <w:t xml:space="preserve">«Развитие транспортной системы </w:t>
      </w:r>
      <w:r w:rsidR="005E47EB" w:rsidRPr="00A71536">
        <w:rPr>
          <w:bCs/>
          <w:color w:val="000000"/>
          <w:sz w:val="22"/>
          <w:szCs w:val="22"/>
        </w:rPr>
        <w:t>Порецкого</w:t>
      </w:r>
      <w:r w:rsidR="00647306" w:rsidRPr="00A71536">
        <w:rPr>
          <w:bCs/>
          <w:color w:val="000000"/>
          <w:sz w:val="22"/>
          <w:szCs w:val="22"/>
        </w:rPr>
        <w:t xml:space="preserve"> </w:t>
      </w:r>
    </w:p>
    <w:p w:rsidR="00647306" w:rsidRPr="00A71536" w:rsidRDefault="00647306" w:rsidP="0064730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A71536">
        <w:rPr>
          <w:bCs/>
          <w:color w:val="000000"/>
          <w:sz w:val="22"/>
          <w:szCs w:val="22"/>
        </w:rPr>
        <w:t>района Чувашской Республики»</w:t>
      </w:r>
    </w:p>
    <w:p w:rsidR="00647306" w:rsidRPr="00A71536" w:rsidRDefault="00647306" w:rsidP="0064730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  <w:sz w:val="24"/>
          <w:szCs w:val="24"/>
        </w:rPr>
      </w:pPr>
      <w:r w:rsidRPr="00A71536">
        <w:rPr>
          <w:b/>
          <w:bCs/>
          <w:color w:val="000000"/>
          <w:sz w:val="24"/>
          <w:szCs w:val="24"/>
        </w:rPr>
        <w:t>Ресурсное обеспечение</w:t>
      </w:r>
      <w:r w:rsidRPr="00A71536">
        <w:rPr>
          <w:b/>
          <w:bCs/>
          <w:color w:val="000000"/>
          <w:sz w:val="24"/>
          <w:szCs w:val="24"/>
        </w:rPr>
        <w:br/>
        <w:t xml:space="preserve">реализации </w:t>
      </w:r>
      <w:hyperlink w:anchor="sub_1000" w:history="1"/>
      <w:r w:rsidRPr="00A71536">
        <w:rPr>
          <w:b/>
          <w:bCs/>
          <w:color w:val="000000"/>
          <w:sz w:val="24"/>
          <w:szCs w:val="24"/>
        </w:rPr>
        <w:t xml:space="preserve">муниципальной программы «Развитие транспортной системы </w:t>
      </w:r>
      <w:r w:rsidR="005E47EB" w:rsidRPr="00A71536">
        <w:rPr>
          <w:b/>
          <w:bCs/>
          <w:color w:val="000000"/>
          <w:sz w:val="24"/>
          <w:szCs w:val="24"/>
        </w:rPr>
        <w:t>Порецкого</w:t>
      </w:r>
      <w:r w:rsidRPr="00A71536">
        <w:rPr>
          <w:b/>
          <w:bCs/>
          <w:color w:val="000000"/>
          <w:sz w:val="24"/>
          <w:szCs w:val="24"/>
        </w:rPr>
        <w:t xml:space="preserve"> района Чувашской Республики» за счет всех источников финансирования</w:t>
      </w:r>
      <w:r w:rsidRPr="00A71536">
        <w:rPr>
          <w:color w:val="000000"/>
          <w:sz w:val="24"/>
          <w:szCs w:val="24"/>
        </w:rPr>
        <w:t xml:space="preserve"> </w:t>
      </w: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color w:val="000000"/>
        </w:rPr>
      </w:pPr>
      <w:r w:rsidRPr="00A71536">
        <w:rPr>
          <w:color w:val="000000"/>
        </w:rPr>
        <w:t>тыс. рублей</w:t>
      </w:r>
    </w:p>
    <w:tbl>
      <w:tblPr>
        <w:tblW w:w="161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34"/>
        <w:gridCol w:w="1418"/>
        <w:gridCol w:w="1417"/>
        <w:gridCol w:w="567"/>
        <w:gridCol w:w="510"/>
        <w:gridCol w:w="688"/>
        <w:gridCol w:w="512"/>
        <w:gridCol w:w="700"/>
        <w:gridCol w:w="850"/>
        <w:gridCol w:w="709"/>
        <w:gridCol w:w="788"/>
        <w:gridCol w:w="913"/>
        <w:gridCol w:w="850"/>
        <w:gridCol w:w="851"/>
        <w:gridCol w:w="850"/>
        <w:gridCol w:w="850"/>
        <w:gridCol w:w="851"/>
        <w:gridCol w:w="850"/>
      </w:tblGrid>
      <w:tr w:rsidR="00647306" w:rsidRPr="00A71536" w:rsidTr="00E31195">
        <w:trPr>
          <w:trHeight w:val="771"/>
        </w:trPr>
        <w:tc>
          <w:tcPr>
            <w:tcW w:w="851" w:type="dxa"/>
            <w:vMerge w:val="restart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Статус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 xml:space="preserve">Задача подпрограммы муниципальной программы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Ответственный исполнитель, соисполнитель, участники</w:t>
            </w:r>
          </w:p>
        </w:tc>
        <w:tc>
          <w:tcPr>
            <w:tcW w:w="2277" w:type="dxa"/>
            <w:gridSpan w:val="4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Код бюджетной классификации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Источники финансирования</w:t>
            </w:r>
          </w:p>
        </w:tc>
        <w:tc>
          <w:tcPr>
            <w:tcW w:w="7512" w:type="dxa"/>
            <w:gridSpan w:val="9"/>
            <w:vMerge w:val="restart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Расходы по годам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Итого</w:t>
            </w:r>
          </w:p>
        </w:tc>
      </w:tr>
      <w:tr w:rsidR="00647306" w:rsidRPr="00A71536" w:rsidTr="00E31195">
        <w:trPr>
          <w:trHeight w:val="129"/>
        </w:trPr>
        <w:tc>
          <w:tcPr>
            <w:tcW w:w="851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2277" w:type="dxa"/>
            <w:gridSpan w:val="4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7512" w:type="dxa"/>
            <w:gridSpan w:val="9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647306" w:rsidRPr="00A71536" w:rsidTr="00E31195">
        <w:trPr>
          <w:trHeight w:val="623"/>
        </w:trPr>
        <w:tc>
          <w:tcPr>
            <w:tcW w:w="851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ГРБС</w:t>
            </w:r>
          </w:p>
        </w:tc>
        <w:tc>
          <w:tcPr>
            <w:tcW w:w="51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Рз, Пр</w:t>
            </w:r>
          </w:p>
        </w:tc>
        <w:tc>
          <w:tcPr>
            <w:tcW w:w="688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ЦСР</w:t>
            </w:r>
          </w:p>
        </w:tc>
        <w:tc>
          <w:tcPr>
            <w:tcW w:w="512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ВР</w:t>
            </w:r>
          </w:p>
        </w:tc>
        <w:tc>
          <w:tcPr>
            <w:tcW w:w="700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2019</w:t>
            </w:r>
          </w:p>
        </w:tc>
        <w:tc>
          <w:tcPr>
            <w:tcW w:w="709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2020</w:t>
            </w:r>
          </w:p>
        </w:tc>
        <w:tc>
          <w:tcPr>
            <w:tcW w:w="788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2021</w:t>
            </w:r>
          </w:p>
        </w:tc>
        <w:tc>
          <w:tcPr>
            <w:tcW w:w="913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2023</w:t>
            </w:r>
          </w:p>
        </w:tc>
        <w:tc>
          <w:tcPr>
            <w:tcW w:w="851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2024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2025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2026-2030</w:t>
            </w:r>
          </w:p>
        </w:tc>
        <w:tc>
          <w:tcPr>
            <w:tcW w:w="851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2031-2035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647306" w:rsidRPr="00A71536" w:rsidTr="00E31195">
        <w:trPr>
          <w:trHeight w:val="372"/>
        </w:trPr>
        <w:tc>
          <w:tcPr>
            <w:tcW w:w="851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5</w:t>
            </w:r>
          </w:p>
        </w:tc>
        <w:tc>
          <w:tcPr>
            <w:tcW w:w="51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6</w:t>
            </w:r>
          </w:p>
        </w:tc>
        <w:tc>
          <w:tcPr>
            <w:tcW w:w="688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7</w:t>
            </w:r>
          </w:p>
        </w:tc>
        <w:tc>
          <w:tcPr>
            <w:tcW w:w="512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8</w:t>
            </w:r>
          </w:p>
        </w:tc>
        <w:tc>
          <w:tcPr>
            <w:tcW w:w="70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11</w:t>
            </w:r>
          </w:p>
        </w:tc>
        <w:tc>
          <w:tcPr>
            <w:tcW w:w="788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12</w:t>
            </w:r>
          </w:p>
        </w:tc>
        <w:tc>
          <w:tcPr>
            <w:tcW w:w="913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19</w:t>
            </w:r>
          </w:p>
        </w:tc>
      </w:tr>
      <w:tr w:rsidR="00DC23F4" w:rsidRPr="00A71536" w:rsidTr="00E31195">
        <w:trPr>
          <w:trHeight w:val="1080"/>
        </w:trPr>
        <w:tc>
          <w:tcPr>
            <w:tcW w:w="851" w:type="dxa"/>
            <w:vMerge w:val="restart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Программа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 xml:space="preserve">«Развитие транспортной системы </w:t>
            </w:r>
            <w:r w:rsidRPr="00A71536">
              <w:rPr>
                <w:bCs/>
                <w:color w:val="000000"/>
              </w:rPr>
              <w:lastRenderedPageBreak/>
              <w:t>Порецкого района Чувашской Республики»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lastRenderedPageBreak/>
              <w:br/>
              <w:t xml:space="preserve">обеспечение функционирования сети </w:t>
            </w:r>
            <w:r w:rsidRPr="00A71536">
              <w:rPr>
                <w:bCs/>
                <w:color w:val="000000"/>
              </w:rPr>
              <w:lastRenderedPageBreak/>
              <w:t>автомобильных дорог общего пользования местного значения; повышение безопасного поведения участников дорожного движения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C23F4" w:rsidRPr="00A71536" w:rsidRDefault="00DC23F4" w:rsidP="00D229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71536">
              <w:rPr>
                <w:bCs/>
                <w:color w:val="000000"/>
              </w:rPr>
              <w:lastRenderedPageBreak/>
              <w:t xml:space="preserve">Отдел строительства, дорожного хозяйства и </w:t>
            </w:r>
            <w:r w:rsidRPr="00A71536">
              <w:rPr>
                <w:bCs/>
                <w:color w:val="000000"/>
              </w:rPr>
              <w:lastRenderedPageBreak/>
              <w:t xml:space="preserve">ЖКХ; </w:t>
            </w:r>
            <w:r w:rsidRPr="00A71536">
              <w:rPr>
                <w:color w:val="000000"/>
              </w:rPr>
              <w:t>Отдел экономики, имущественных отношений и бухгалтерского учета администрации Порецкого района</w:t>
            </w:r>
            <w:r w:rsidRPr="00A71536">
              <w:rPr>
                <w:color w:val="000000"/>
                <w:sz w:val="24"/>
                <w:szCs w:val="24"/>
              </w:rPr>
              <w:t>;</w:t>
            </w:r>
          </w:p>
          <w:p w:rsidR="00DC23F4" w:rsidRPr="00A71536" w:rsidRDefault="00DC23F4" w:rsidP="00D229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71536">
              <w:rPr>
                <w:color w:val="000000"/>
              </w:rPr>
              <w:t>Отдел образования, молодежной политики и спорта;</w:t>
            </w:r>
            <w:r w:rsidRPr="00A71536">
              <w:rPr>
                <w:bCs/>
                <w:color w:val="000000"/>
                <w:highlight w:val="yellow"/>
              </w:rPr>
              <w:t xml:space="preserve">  </w:t>
            </w:r>
            <w:r w:rsidRPr="00A71536">
              <w:rPr>
                <w:bCs/>
                <w:color w:val="000000"/>
              </w:rPr>
              <w:t>администрации сельских поселений;</w:t>
            </w:r>
            <w:r w:rsidRPr="00A71536">
              <w:rPr>
                <w:bCs/>
                <w:color w:val="000000"/>
              </w:rPr>
              <w:br/>
              <w:t>Минтранс Чувашии</w:t>
            </w:r>
          </w:p>
        </w:tc>
        <w:tc>
          <w:tcPr>
            <w:tcW w:w="567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lastRenderedPageBreak/>
              <w:t>х</w:t>
            </w:r>
          </w:p>
        </w:tc>
        <w:tc>
          <w:tcPr>
            <w:tcW w:w="51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688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512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70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38988,278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33406,347</w:t>
            </w:r>
          </w:p>
        </w:tc>
        <w:tc>
          <w:tcPr>
            <w:tcW w:w="788" w:type="dxa"/>
            <w:shd w:val="clear" w:color="auto" w:fill="auto"/>
            <w:vAlign w:val="bottom"/>
            <w:hideMark/>
          </w:tcPr>
          <w:p w:rsidR="00DC23F4" w:rsidRPr="00A71536" w:rsidRDefault="00B87EE1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22153,9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C23F4" w:rsidRPr="00A71536" w:rsidRDefault="00B87EE1" w:rsidP="00E757D2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</w:t>
            </w:r>
            <w:r w:rsidR="00E757D2">
              <w:rPr>
                <w:color w:val="000000"/>
                <w:sz w:val="22"/>
                <w:szCs w:val="22"/>
              </w:rPr>
              <w:t>2151</w:t>
            </w:r>
            <w:r w:rsidRPr="00A71536"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B87EE1" w:rsidP="00B87EE1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30841,6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C23F4" w:rsidRPr="00A71536" w:rsidRDefault="00B87EE1" w:rsidP="00B87EE1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30806</w:t>
            </w:r>
            <w:r w:rsidR="00DC23F4" w:rsidRPr="00A71536">
              <w:rPr>
                <w:color w:val="000000"/>
                <w:sz w:val="22"/>
                <w:szCs w:val="22"/>
              </w:rPr>
              <w:t>,</w:t>
            </w:r>
            <w:r w:rsidRPr="00A715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22446,8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112234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112234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B87EE1" w:rsidP="0021659C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43</w:t>
            </w:r>
            <w:r w:rsidR="0021659C">
              <w:rPr>
                <w:color w:val="000000"/>
                <w:sz w:val="22"/>
                <w:szCs w:val="22"/>
              </w:rPr>
              <w:t>5263</w:t>
            </w:r>
            <w:r w:rsidRPr="00A71536">
              <w:rPr>
                <w:color w:val="000000"/>
                <w:sz w:val="22"/>
                <w:szCs w:val="22"/>
              </w:rPr>
              <w:t>,125</w:t>
            </w:r>
          </w:p>
        </w:tc>
      </w:tr>
      <w:tr w:rsidR="00647306" w:rsidRPr="00A71536" w:rsidTr="00E31195">
        <w:trPr>
          <w:trHeight w:val="1230"/>
        </w:trPr>
        <w:tc>
          <w:tcPr>
            <w:tcW w:w="851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х</w:t>
            </w:r>
          </w:p>
        </w:tc>
        <w:tc>
          <w:tcPr>
            <w:tcW w:w="51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688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512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70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DC23F4" w:rsidRPr="00A71536" w:rsidTr="00E31195">
        <w:trPr>
          <w:trHeight w:val="1215"/>
        </w:trPr>
        <w:tc>
          <w:tcPr>
            <w:tcW w:w="851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х</w:t>
            </w:r>
          </w:p>
        </w:tc>
        <w:tc>
          <w:tcPr>
            <w:tcW w:w="51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688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512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70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36139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30214,003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19304,3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4111B9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4111B9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4111B9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20316,8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101584,0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101584,0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4111B9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391757,903</w:t>
            </w:r>
          </w:p>
        </w:tc>
      </w:tr>
      <w:tr w:rsidR="00DC23F4" w:rsidRPr="00A71536" w:rsidTr="00E31195">
        <w:trPr>
          <w:trHeight w:val="990"/>
        </w:trPr>
        <w:tc>
          <w:tcPr>
            <w:tcW w:w="851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х</w:t>
            </w:r>
          </w:p>
        </w:tc>
        <w:tc>
          <w:tcPr>
            <w:tcW w:w="51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688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512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70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2849,278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3192,344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4111B9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2849,67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E757D2" w:rsidP="00411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4613</w:t>
            </w:r>
            <w:r w:rsidR="00DC23F4" w:rsidRPr="00A7153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DC23F4" w:rsidP="004111B9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330</w:t>
            </w:r>
            <w:r w:rsidR="004111B9" w:rsidRPr="00A71536">
              <w:rPr>
                <w:color w:val="000000"/>
                <w:sz w:val="22"/>
                <w:szCs w:val="22"/>
              </w:rPr>
              <w:t>3</w:t>
            </w:r>
            <w:r w:rsidRPr="00A7153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4111B9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3268</w:t>
            </w:r>
            <w:r w:rsidR="00DC23F4" w:rsidRPr="00A7153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2130,0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10650,0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10650,0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4111B9" w:rsidP="0021659C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4</w:t>
            </w:r>
            <w:r w:rsidR="0021659C">
              <w:rPr>
                <w:color w:val="000000"/>
                <w:sz w:val="22"/>
                <w:szCs w:val="22"/>
              </w:rPr>
              <w:t>3505</w:t>
            </w:r>
            <w:r w:rsidRPr="00A71536">
              <w:rPr>
                <w:color w:val="000000"/>
                <w:sz w:val="22"/>
                <w:szCs w:val="22"/>
              </w:rPr>
              <w:t>,292</w:t>
            </w:r>
          </w:p>
        </w:tc>
      </w:tr>
      <w:tr w:rsidR="00647306" w:rsidRPr="00A71536" w:rsidTr="00E31195">
        <w:trPr>
          <w:trHeight w:val="1155"/>
        </w:trPr>
        <w:tc>
          <w:tcPr>
            <w:tcW w:w="851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х</w:t>
            </w:r>
          </w:p>
        </w:tc>
        <w:tc>
          <w:tcPr>
            <w:tcW w:w="51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688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512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70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647306" w:rsidRPr="00A71536" w:rsidRDefault="00861AF3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861AF3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647306" w:rsidRPr="00A71536" w:rsidRDefault="00861AF3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861AF3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861AF3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647306" w:rsidRPr="00A71536" w:rsidRDefault="00861AF3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861AF3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DC23F4" w:rsidRPr="00A71536" w:rsidTr="00E31195">
        <w:trPr>
          <w:trHeight w:val="1080"/>
        </w:trPr>
        <w:tc>
          <w:tcPr>
            <w:tcW w:w="851" w:type="dxa"/>
            <w:vMerge w:val="restart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 xml:space="preserve">Подпрограмма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 xml:space="preserve">«Безопасные и качественные автомобильные </w:t>
            </w:r>
            <w:r w:rsidRPr="00A71536">
              <w:rPr>
                <w:bCs/>
                <w:color w:val="000000"/>
              </w:rPr>
              <w:br/>
              <w:t>дороги»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br/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C23F4" w:rsidRPr="00A71536" w:rsidRDefault="00DC23F4" w:rsidP="00F8671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 xml:space="preserve">Отдел строительства, дорожного хозяйства и ЖКХ; </w:t>
            </w:r>
            <w:r w:rsidRPr="00A71536">
              <w:rPr>
                <w:color w:val="000000"/>
              </w:rPr>
              <w:t>Отдел экономики, имущественных отношений и бухгалтерского учета</w:t>
            </w:r>
            <w:r w:rsidRPr="00A71536">
              <w:rPr>
                <w:bCs/>
                <w:color w:val="000000"/>
              </w:rPr>
              <w:t xml:space="preserve">; </w:t>
            </w:r>
            <w:r w:rsidRPr="00A71536">
              <w:rPr>
                <w:bCs/>
                <w:color w:val="000000"/>
                <w:highlight w:val="yellow"/>
              </w:rPr>
              <w:t xml:space="preserve"> </w:t>
            </w:r>
            <w:r w:rsidRPr="00A71536">
              <w:rPr>
                <w:bCs/>
                <w:color w:val="000000"/>
              </w:rPr>
              <w:t xml:space="preserve">администрации сельских поселений; </w:t>
            </w:r>
            <w:r w:rsidRPr="00A71536">
              <w:rPr>
                <w:bCs/>
                <w:color w:val="000000"/>
              </w:rPr>
              <w:br/>
              <w:t>Минтранс Чувашии;</w:t>
            </w:r>
          </w:p>
        </w:tc>
        <w:tc>
          <w:tcPr>
            <w:tcW w:w="567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х</w:t>
            </w:r>
          </w:p>
        </w:tc>
        <w:tc>
          <w:tcPr>
            <w:tcW w:w="51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688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512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70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38958,278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C23F4" w:rsidRPr="00A71536" w:rsidRDefault="00DC23F4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33376,347</w:t>
            </w:r>
          </w:p>
        </w:tc>
        <w:tc>
          <w:tcPr>
            <w:tcW w:w="788" w:type="dxa"/>
            <w:shd w:val="clear" w:color="auto" w:fill="auto"/>
            <w:vAlign w:val="bottom"/>
            <w:hideMark/>
          </w:tcPr>
          <w:p w:rsidR="00DC23F4" w:rsidRPr="00A71536" w:rsidRDefault="004111B9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22123,9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C23F4" w:rsidRPr="00A71536" w:rsidRDefault="00E757D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31621,</w:t>
            </w:r>
            <w:r w:rsidR="006956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094AA8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30811,6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C23F4" w:rsidRPr="00A71536" w:rsidRDefault="00094AA8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30776,6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22416,8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112084,0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C23F4" w:rsidRPr="00A71536" w:rsidRDefault="00DC23F4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112084,0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2165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434253</w:t>
            </w:r>
            <w:r w:rsidR="00094AA8" w:rsidRPr="00A71536">
              <w:rPr>
                <w:color w:val="000000"/>
                <w:sz w:val="22"/>
                <w:szCs w:val="22"/>
              </w:rPr>
              <w:t>,125</w:t>
            </w:r>
          </w:p>
        </w:tc>
      </w:tr>
      <w:tr w:rsidR="00007FE7" w:rsidRPr="00A71536" w:rsidTr="00E31195">
        <w:trPr>
          <w:trHeight w:val="1230"/>
        </w:trPr>
        <w:tc>
          <w:tcPr>
            <w:tcW w:w="851" w:type="dxa"/>
            <w:vMerge/>
            <w:shd w:val="clear" w:color="auto" w:fill="auto"/>
            <w:hideMark/>
          </w:tcPr>
          <w:p w:rsidR="00007FE7" w:rsidRPr="00A71536" w:rsidRDefault="00007FE7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07FE7" w:rsidRPr="00A71536" w:rsidRDefault="00007FE7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007FE7" w:rsidRPr="00A71536" w:rsidRDefault="00007FE7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007FE7" w:rsidRPr="00A71536" w:rsidRDefault="00007FE7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07FE7" w:rsidRPr="00A71536" w:rsidRDefault="00007FE7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х</w:t>
            </w:r>
          </w:p>
        </w:tc>
        <w:tc>
          <w:tcPr>
            <w:tcW w:w="510" w:type="dxa"/>
            <w:shd w:val="clear" w:color="auto" w:fill="auto"/>
            <w:hideMark/>
          </w:tcPr>
          <w:p w:rsidR="00007FE7" w:rsidRPr="00A71536" w:rsidRDefault="00007FE7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688" w:type="dxa"/>
            <w:shd w:val="clear" w:color="auto" w:fill="auto"/>
            <w:hideMark/>
          </w:tcPr>
          <w:p w:rsidR="00007FE7" w:rsidRPr="00A71536" w:rsidRDefault="00007FE7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512" w:type="dxa"/>
            <w:shd w:val="clear" w:color="auto" w:fill="auto"/>
            <w:hideMark/>
          </w:tcPr>
          <w:p w:rsidR="00007FE7" w:rsidRPr="00A71536" w:rsidRDefault="00007FE7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700" w:type="dxa"/>
            <w:shd w:val="clear" w:color="auto" w:fill="auto"/>
            <w:hideMark/>
          </w:tcPr>
          <w:p w:rsidR="00007FE7" w:rsidRPr="00A71536" w:rsidRDefault="00007FE7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007FE7" w:rsidRPr="00A71536" w:rsidRDefault="00007FE7" w:rsidP="00007FE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07FE7" w:rsidRPr="00A71536" w:rsidRDefault="00007FE7" w:rsidP="00007FE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007FE7" w:rsidRPr="00A71536" w:rsidRDefault="00007FE7" w:rsidP="00007FE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007FE7" w:rsidRPr="00A71536" w:rsidRDefault="00007FE7" w:rsidP="00007FE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07FE7" w:rsidRPr="00A71536" w:rsidRDefault="00007FE7" w:rsidP="00007FE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07FE7" w:rsidRPr="00A71536" w:rsidRDefault="00007FE7" w:rsidP="00007FE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07FE7" w:rsidRPr="00A71536" w:rsidRDefault="00007FE7" w:rsidP="00007FE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07FE7" w:rsidRPr="00A71536" w:rsidRDefault="00007FE7" w:rsidP="00007FE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07FE7" w:rsidRPr="00A71536" w:rsidRDefault="00007FE7" w:rsidP="00007FE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07FE7" w:rsidRPr="00A71536" w:rsidRDefault="00007FE7" w:rsidP="00007FE7">
            <w:pPr>
              <w:jc w:val="center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DC23F4" w:rsidRPr="00A71536" w:rsidTr="00E31195">
        <w:trPr>
          <w:trHeight w:val="1215"/>
        </w:trPr>
        <w:tc>
          <w:tcPr>
            <w:tcW w:w="851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х</w:t>
            </w:r>
          </w:p>
        </w:tc>
        <w:tc>
          <w:tcPr>
            <w:tcW w:w="51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688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512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70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 xml:space="preserve">республиканский бюджет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36139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C23F4" w:rsidRPr="00A71536" w:rsidRDefault="00DC23F4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30214,003</w:t>
            </w:r>
          </w:p>
        </w:tc>
        <w:tc>
          <w:tcPr>
            <w:tcW w:w="788" w:type="dxa"/>
            <w:shd w:val="clear" w:color="auto" w:fill="auto"/>
            <w:vAlign w:val="bottom"/>
            <w:hideMark/>
          </w:tcPr>
          <w:p w:rsidR="00DC23F4" w:rsidRPr="00A71536" w:rsidRDefault="00DC23F4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19304,3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C23F4" w:rsidRPr="00A71536" w:rsidRDefault="00094AA8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094AA8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C23F4" w:rsidRPr="00A71536" w:rsidRDefault="00094AA8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20316,8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101584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C23F4" w:rsidRPr="00A71536" w:rsidRDefault="00DC23F4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101584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094AA8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391757,903</w:t>
            </w:r>
          </w:p>
        </w:tc>
      </w:tr>
      <w:tr w:rsidR="00DC23F4" w:rsidRPr="00A71536" w:rsidTr="00E31195">
        <w:trPr>
          <w:trHeight w:val="990"/>
        </w:trPr>
        <w:tc>
          <w:tcPr>
            <w:tcW w:w="851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х</w:t>
            </w:r>
          </w:p>
        </w:tc>
        <w:tc>
          <w:tcPr>
            <w:tcW w:w="51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688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512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70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2819,278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3162,344</w:t>
            </w:r>
          </w:p>
        </w:tc>
        <w:tc>
          <w:tcPr>
            <w:tcW w:w="788" w:type="dxa"/>
            <w:shd w:val="clear" w:color="auto" w:fill="auto"/>
            <w:vAlign w:val="bottom"/>
            <w:hideMark/>
          </w:tcPr>
          <w:p w:rsidR="00DC23F4" w:rsidRPr="00A71536" w:rsidRDefault="00094AA8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2819,67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C23F4" w:rsidRPr="00A71536" w:rsidRDefault="0069562A" w:rsidP="00094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4083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 w:rsidP="00094AA8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327</w:t>
            </w:r>
            <w:r w:rsidR="00094AA8" w:rsidRPr="00A71536">
              <w:rPr>
                <w:color w:val="000000"/>
                <w:sz w:val="22"/>
                <w:szCs w:val="22"/>
              </w:rPr>
              <w:t>3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C23F4" w:rsidRPr="00A71536" w:rsidRDefault="00094AA8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3238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2100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10500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10500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21659C" w:rsidP="00DC2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42495</w:t>
            </w:r>
            <w:r w:rsidR="00094AA8" w:rsidRPr="00A71536">
              <w:rPr>
                <w:color w:val="000000"/>
                <w:sz w:val="22"/>
                <w:szCs w:val="22"/>
              </w:rPr>
              <w:t>,292</w:t>
            </w:r>
          </w:p>
        </w:tc>
      </w:tr>
      <w:tr w:rsidR="00647306" w:rsidRPr="00A71536" w:rsidTr="00E31195">
        <w:trPr>
          <w:trHeight w:val="1155"/>
        </w:trPr>
        <w:tc>
          <w:tcPr>
            <w:tcW w:w="851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х</w:t>
            </w:r>
          </w:p>
        </w:tc>
        <w:tc>
          <w:tcPr>
            <w:tcW w:w="51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688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512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70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094AA8" w:rsidRPr="00A71536" w:rsidTr="00E31195">
        <w:trPr>
          <w:trHeight w:val="600"/>
        </w:trPr>
        <w:tc>
          <w:tcPr>
            <w:tcW w:w="851" w:type="dxa"/>
            <w:vMerge w:val="restart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Основное мероприятие 1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Реализация Программы комплексного развития объединенной дорожной сети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94AA8" w:rsidRPr="00A71536" w:rsidRDefault="00094AA8" w:rsidP="00F8671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Отдел строительства, дорожного хозяйства и ЖКХ; Отдел экономики, имущественных отношений и бухгалтерского учета; администрации сельских поселений;</w:t>
            </w:r>
            <w:r w:rsidRPr="00A71536">
              <w:rPr>
                <w:color w:val="000000"/>
              </w:rPr>
              <w:br/>
              <w:t>Минтранс Чувашии;</w:t>
            </w:r>
          </w:p>
        </w:tc>
        <w:tc>
          <w:tcPr>
            <w:tcW w:w="567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38958,278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33376,347</w:t>
            </w:r>
          </w:p>
        </w:tc>
        <w:tc>
          <w:tcPr>
            <w:tcW w:w="788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22123,9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094AA8" w:rsidRPr="00A71536" w:rsidRDefault="001E21F4" w:rsidP="00B7672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31621,6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30811,6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30776,6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22416,8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112084,0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112084,0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21659C" w:rsidP="00B7672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434253</w:t>
            </w:r>
            <w:r w:rsidR="00094AA8" w:rsidRPr="00A71536">
              <w:rPr>
                <w:color w:val="000000"/>
                <w:sz w:val="22"/>
                <w:szCs w:val="22"/>
              </w:rPr>
              <w:t>,125</w:t>
            </w:r>
          </w:p>
        </w:tc>
      </w:tr>
      <w:tr w:rsidR="00094AA8" w:rsidRPr="00A71536" w:rsidTr="00E31195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Ч210300000</w:t>
            </w:r>
          </w:p>
        </w:tc>
        <w:tc>
          <w:tcPr>
            <w:tcW w:w="512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94AA8" w:rsidRPr="00A71536" w:rsidRDefault="00094AA8" w:rsidP="00B76726">
            <w:pPr>
              <w:jc w:val="center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094AA8" w:rsidRPr="00A71536" w:rsidTr="00E31195">
        <w:trPr>
          <w:trHeight w:val="690"/>
        </w:trPr>
        <w:tc>
          <w:tcPr>
            <w:tcW w:w="851" w:type="dxa"/>
            <w:vMerge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Ч210300000</w:t>
            </w:r>
          </w:p>
        </w:tc>
        <w:tc>
          <w:tcPr>
            <w:tcW w:w="512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 xml:space="preserve">республиканский бюджет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36139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30214,003</w:t>
            </w:r>
          </w:p>
        </w:tc>
        <w:tc>
          <w:tcPr>
            <w:tcW w:w="788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19304,3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20316,8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101584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101584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391757,903</w:t>
            </w:r>
          </w:p>
        </w:tc>
      </w:tr>
      <w:tr w:rsidR="00094AA8" w:rsidRPr="00A71536" w:rsidTr="00E31195">
        <w:trPr>
          <w:trHeight w:val="615"/>
        </w:trPr>
        <w:tc>
          <w:tcPr>
            <w:tcW w:w="851" w:type="dxa"/>
            <w:vMerge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Ч210300000</w:t>
            </w:r>
          </w:p>
        </w:tc>
        <w:tc>
          <w:tcPr>
            <w:tcW w:w="512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2819,278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3162,344</w:t>
            </w:r>
          </w:p>
        </w:tc>
        <w:tc>
          <w:tcPr>
            <w:tcW w:w="788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2819,67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094AA8" w:rsidRPr="00A71536" w:rsidRDefault="0069562A" w:rsidP="00B76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4083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3273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3238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2100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10500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10500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21659C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4</w:t>
            </w:r>
            <w:r w:rsidR="0021659C">
              <w:rPr>
                <w:color w:val="000000"/>
                <w:sz w:val="22"/>
                <w:szCs w:val="22"/>
              </w:rPr>
              <w:t>2495</w:t>
            </w:r>
            <w:r w:rsidRPr="00A71536">
              <w:rPr>
                <w:color w:val="000000"/>
                <w:sz w:val="22"/>
                <w:szCs w:val="22"/>
              </w:rPr>
              <w:t>,292</w:t>
            </w:r>
          </w:p>
        </w:tc>
      </w:tr>
      <w:tr w:rsidR="00DC23F4" w:rsidRPr="00A71536" w:rsidTr="00E31195">
        <w:trPr>
          <w:trHeight w:val="1035"/>
        </w:trPr>
        <w:tc>
          <w:tcPr>
            <w:tcW w:w="851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hideMark/>
          </w:tcPr>
          <w:p w:rsidR="00DC23F4" w:rsidRPr="00A71536" w:rsidRDefault="00DC23F4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C23F4" w:rsidRPr="00A71536" w:rsidRDefault="00DC23F4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DC23F4" w:rsidRPr="00A71536" w:rsidRDefault="00DC23F4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DC23F4" w:rsidRPr="00A71536" w:rsidRDefault="00DC23F4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C23F4" w:rsidRPr="00A71536" w:rsidRDefault="00DC23F4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C23F4" w:rsidRPr="00A71536" w:rsidRDefault="00DC23F4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C23F4" w:rsidRPr="00A71536" w:rsidRDefault="00DC23F4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C23F4" w:rsidRPr="00A71536" w:rsidRDefault="00DC23F4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C23F4" w:rsidRPr="00A71536" w:rsidRDefault="00DC23F4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C23F4" w:rsidRPr="00A71536" w:rsidRDefault="00DC23F4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CC5095" w:rsidRPr="00A71536" w:rsidTr="00E31195">
        <w:trPr>
          <w:trHeight w:val="1230"/>
        </w:trPr>
        <w:tc>
          <w:tcPr>
            <w:tcW w:w="851" w:type="dxa"/>
            <w:vMerge w:val="restart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246" w:type="dxa"/>
            <w:gridSpan w:val="7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автомобильные дороги общего пользования местного значения вне границ населенных пунктов в границах муниципального района, соответствующая нормативным требованиям к их транспортно-эксплуатационному состоянию, км</w:t>
            </w:r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B0264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27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B0264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29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31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B0264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35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B0264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37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B0264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39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49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B0264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59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 </w:t>
            </w:r>
          </w:p>
        </w:tc>
      </w:tr>
      <w:tr w:rsidR="00CC5095" w:rsidRPr="00A71536" w:rsidTr="00E31195">
        <w:trPr>
          <w:trHeight w:val="1230"/>
        </w:trPr>
        <w:tc>
          <w:tcPr>
            <w:tcW w:w="851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6246" w:type="dxa"/>
            <w:gridSpan w:val="7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автомобильные дороги общего пользования местного значения в границах населенных пунктов поселения, соответствующая нормативным требованиям к их транспортно-эксплуатационному состоянию, км</w:t>
            </w:r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17,0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18,5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19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19,5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20,0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20,5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21,0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26,0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32,0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 </w:t>
            </w:r>
          </w:p>
        </w:tc>
      </w:tr>
      <w:tr w:rsidR="00CC5095" w:rsidRPr="00A71536" w:rsidTr="00E31195">
        <w:trPr>
          <w:trHeight w:val="1200"/>
        </w:trPr>
        <w:tc>
          <w:tcPr>
            <w:tcW w:w="851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6246" w:type="dxa"/>
            <w:gridSpan w:val="7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доля протяженности автомобильных дорог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транспортно-эксплуатационному состоянию, процентов</w:t>
            </w:r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30,9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33,3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35,5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37,8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40,1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42,4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44,7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56,2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67,6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 </w:t>
            </w:r>
          </w:p>
        </w:tc>
      </w:tr>
      <w:tr w:rsidR="00CC5095" w:rsidRPr="00A71536" w:rsidTr="00E31195">
        <w:trPr>
          <w:trHeight w:val="1200"/>
        </w:trPr>
        <w:tc>
          <w:tcPr>
            <w:tcW w:w="851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6246" w:type="dxa"/>
            <w:gridSpan w:val="7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транспортно-эксплуатационному состоянию, процентов</w:t>
            </w:r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10,4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11,4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11,7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12,3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12,6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12,9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19,7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 </w:t>
            </w:r>
          </w:p>
        </w:tc>
      </w:tr>
      <w:tr w:rsidR="00CC5095" w:rsidRPr="00A71536" w:rsidTr="00E31195">
        <w:trPr>
          <w:trHeight w:val="1290"/>
        </w:trPr>
        <w:tc>
          <w:tcPr>
            <w:tcW w:w="851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6246" w:type="dxa"/>
            <w:gridSpan w:val="7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шт./кв.м.</w:t>
            </w:r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B0264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1/250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865799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1/5</w:t>
            </w:r>
            <w:r w:rsidR="00865799" w:rsidRPr="00A71536">
              <w:rPr>
                <w:color w:val="000000"/>
              </w:rPr>
              <w:t>5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1/250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1/250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1/250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1/250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1/250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5/1250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5/1250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 </w:t>
            </w:r>
          </w:p>
        </w:tc>
      </w:tr>
      <w:tr w:rsidR="00CC5095" w:rsidRPr="00A71536" w:rsidTr="00E31195">
        <w:trPr>
          <w:trHeight w:val="525"/>
        </w:trPr>
        <w:tc>
          <w:tcPr>
            <w:tcW w:w="851" w:type="dxa"/>
            <w:vMerge w:val="restart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 xml:space="preserve">Подпрограмма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«Повышение безопасности дорожного движения»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br/>
              <w:t>Обеспечение безопасности дорожного движения; создание системы пропаганды с целью формирования негативного отношения к правонаруше</w:t>
            </w:r>
            <w:r w:rsidRPr="00A71536">
              <w:rPr>
                <w:bCs/>
                <w:color w:val="000000"/>
              </w:rPr>
              <w:lastRenderedPageBreak/>
              <w:t>ниям в сфере дорожного движения;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5095" w:rsidRPr="00A71536" w:rsidRDefault="00CC5095" w:rsidP="00F8671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lastRenderedPageBreak/>
              <w:t xml:space="preserve">Отдел строительства, дорожного хозяйства, и ЖКХ; </w:t>
            </w:r>
            <w:r w:rsidRPr="00A71536">
              <w:rPr>
                <w:color w:val="000000"/>
              </w:rPr>
              <w:t xml:space="preserve">Отдел экономики, имущественных отношений и бухгалтерского учета; Отдел образования, </w:t>
            </w:r>
            <w:r w:rsidRPr="00A71536">
              <w:rPr>
                <w:color w:val="000000"/>
              </w:rPr>
              <w:lastRenderedPageBreak/>
              <w:t>молодежной политики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lastRenderedPageBreak/>
              <w:t>х</w:t>
            </w:r>
          </w:p>
        </w:tc>
        <w:tc>
          <w:tcPr>
            <w:tcW w:w="51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6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512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150,0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150,0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510,0</w:t>
            </w:r>
          </w:p>
        </w:tc>
      </w:tr>
      <w:tr w:rsidR="00CC5095" w:rsidRPr="00A71536" w:rsidTr="00E31195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х</w:t>
            </w:r>
          </w:p>
        </w:tc>
        <w:tc>
          <w:tcPr>
            <w:tcW w:w="51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6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512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CC5095" w:rsidRPr="00A71536" w:rsidTr="00E31195">
        <w:trPr>
          <w:trHeight w:val="615"/>
        </w:trPr>
        <w:tc>
          <w:tcPr>
            <w:tcW w:w="851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х</w:t>
            </w:r>
          </w:p>
        </w:tc>
        <w:tc>
          <w:tcPr>
            <w:tcW w:w="51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6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512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республиканский бюд</w:t>
            </w:r>
            <w:r w:rsidRPr="00A71536">
              <w:rPr>
                <w:color w:val="000000"/>
              </w:rPr>
              <w:lastRenderedPageBreak/>
              <w:t xml:space="preserve">жет 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lastRenderedPageBreak/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CC5095" w:rsidRPr="00A71536" w:rsidTr="00E31195">
        <w:trPr>
          <w:trHeight w:val="675"/>
        </w:trPr>
        <w:tc>
          <w:tcPr>
            <w:tcW w:w="851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х</w:t>
            </w:r>
          </w:p>
        </w:tc>
        <w:tc>
          <w:tcPr>
            <w:tcW w:w="51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6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512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196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196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150,0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150,0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510,0</w:t>
            </w:r>
          </w:p>
        </w:tc>
      </w:tr>
      <w:tr w:rsidR="00CC5095" w:rsidRPr="00A71536" w:rsidTr="00E31195">
        <w:trPr>
          <w:trHeight w:val="2460"/>
        </w:trPr>
        <w:tc>
          <w:tcPr>
            <w:tcW w:w="851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х</w:t>
            </w:r>
          </w:p>
        </w:tc>
        <w:tc>
          <w:tcPr>
            <w:tcW w:w="51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6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512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CC5095" w:rsidRPr="00A71536" w:rsidTr="00E31195">
        <w:trPr>
          <w:trHeight w:val="705"/>
        </w:trPr>
        <w:tc>
          <w:tcPr>
            <w:tcW w:w="851" w:type="dxa"/>
            <w:vMerge w:val="restart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Основное мероприятие 1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создание системы пропаганды с целью формирования негативного отношения к правонарушениям в сфере дорожного движения;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bCs/>
                <w:color w:val="000000"/>
              </w:rPr>
              <w:t>Отдел строительства, дорожного хозяйства, и ЖКХ</w:t>
            </w:r>
            <w:r w:rsidRPr="00A71536">
              <w:rPr>
                <w:color w:val="000000"/>
              </w:rPr>
              <w:t>; Отдел образования, молодежной политики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150,0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150,0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510,0</w:t>
            </w:r>
          </w:p>
        </w:tc>
      </w:tr>
      <w:tr w:rsidR="00CC5095" w:rsidRPr="00A71536" w:rsidTr="00E31195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CC5095" w:rsidRPr="00A71536" w:rsidTr="00E31195">
        <w:trPr>
          <w:trHeight w:val="645"/>
        </w:trPr>
        <w:tc>
          <w:tcPr>
            <w:tcW w:w="851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 xml:space="preserve">республиканский бюджет 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CC5095" w:rsidRPr="00A71536" w:rsidTr="00E31195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Ч230000000</w:t>
            </w:r>
          </w:p>
        </w:tc>
        <w:tc>
          <w:tcPr>
            <w:tcW w:w="512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150,0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150,0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510,0</w:t>
            </w:r>
          </w:p>
        </w:tc>
      </w:tr>
      <w:tr w:rsidR="00CC5095" w:rsidRPr="00A71536" w:rsidTr="00E31195">
        <w:trPr>
          <w:trHeight w:val="1485"/>
        </w:trPr>
        <w:tc>
          <w:tcPr>
            <w:tcW w:w="851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</w:tr>
      <w:tr w:rsidR="00165CF6" w:rsidRPr="00A71536" w:rsidTr="00E31195">
        <w:trPr>
          <w:trHeight w:val="1485"/>
        </w:trPr>
        <w:tc>
          <w:tcPr>
            <w:tcW w:w="851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 xml:space="preserve">Подпрограмма </w:t>
            </w:r>
          </w:p>
        </w:tc>
        <w:tc>
          <w:tcPr>
            <w:tcW w:w="1134" w:type="dxa"/>
            <w:shd w:val="clear" w:color="auto" w:fill="auto"/>
            <w:hideMark/>
          </w:tcPr>
          <w:p w:rsidR="00165CF6" w:rsidRPr="00A71536" w:rsidRDefault="00165CF6" w:rsidP="009066D0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«Пассажирский транспорт»</w:t>
            </w:r>
          </w:p>
        </w:tc>
        <w:tc>
          <w:tcPr>
            <w:tcW w:w="1418" w:type="dxa"/>
            <w:shd w:val="clear" w:color="auto" w:fill="auto"/>
            <w:hideMark/>
          </w:tcPr>
          <w:p w:rsidR="00165CF6" w:rsidRPr="00A71536" w:rsidRDefault="00165CF6" w:rsidP="009066D0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br/>
              <w:t>Обеспечение пассажирских перевозок;</w:t>
            </w:r>
          </w:p>
        </w:tc>
        <w:tc>
          <w:tcPr>
            <w:tcW w:w="1417" w:type="dxa"/>
            <w:shd w:val="clear" w:color="auto" w:fill="auto"/>
            <w:hideMark/>
          </w:tcPr>
          <w:p w:rsidR="00165CF6" w:rsidRPr="00A71536" w:rsidRDefault="00165CF6" w:rsidP="009066D0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 xml:space="preserve">Отдел строительства, дорожного хозяйства, и ЖКХ; </w:t>
            </w:r>
            <w:r w:rsidRPr="00A71536">
              <w:rPr>
                <w:color w:val="000000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567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х</w:t>
            </w:r>
          </w:p>
        </w:tc>
        <w:tc>
          <w:tcPr>
            <w:tcW w:w="51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688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512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70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500,0</w:t>
            </w:r>
          </w:p>
        </w:tc>
        <w:tc>
          <w:tcPr>
            <w:tcW w:w="85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500,0</w:t>
            </w:r>
          </w:p>
        </w:tc>
      </w:tr>
      <w:tr w:rsidR="00BA2932" w:rsidRPr="00A71536" w:rsidTr="00E31195">
        <w:trPr>
          <w:trHeight w:val="1485"/>
        </w:trPr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х</w:t>
            </w:r>
          </w:p>
        </w:tc>
        <w:tc>
          <w:tcPr>
            <w:tcW w:w="51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68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512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70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BA2932" w:rsidRPr="00A71536" w:rsidTr="00E31195">
        <w:trPr>
          <w:trHeight w:val="1485"/>
        </w:trPr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х</w:t>
            </w:r>
          </w:p>
        </w:tc>
        <w:tc>
          <w:tcPr>
            <w:tcW w:w="51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68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512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70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 xml:space="preserve">республиканский бюджет 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165CF6" w:rsidRPr="00A71536" w:rsidTr="00E31195">
        <w:trPr>
          <w:trHeight w:val="1485"/>
        </w:trPr>
        <w:tc>
          <w:tcPr>
            <w:tcW w:w="851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х</w:t>
            </w:r>
          </w:p>
        </w:tc>
        <w:tc>
          <w:tcPr>
            <w:tcW w:w="51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688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512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70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500,0</w:t>
            </w:r>
          </w:p>
        </w:tc>
        <w:tc>
          <w:tcPr>
            <w:tcW w:w="85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500,0</w:t>
            </w:r>
          </w:p>
        </w:tc>
      </w:tr>
      <w:tr w:rsidR="00BA2932" w:rsidRPr="00A71536" w:rsidTr="00E31195">
        <w:trPr>
          <w:trHeight w:val="1485"/>
        </w:trPr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х</w:t>
            </w:r>
          </w:p>
        </w:tc>
        <w:tc>
          <w:tcPr>
            <w:tcW w:w="51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68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512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70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273A66" w:rsidRPr="00A71536" w:rsidTr="00E31195">
        <w:trPr>
          <w:trHeight w:val="1485"/>
        </w:trPr>
        <w:tc>
          <w:tcPr>
            <w:tcW w:w="851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Основное мероприятие 1</w:t>
            </w:r>
          </w:p>
        </w:tc>
        <w:tc>
          <w:tcPr>
            <w:tcW w:w="1134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Развитие автомобильного и городского электрического транспорта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273A66" w:rsidRPr="00A71536" w:rsidRDefault="00273A66" w:rsidP="000D0A7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 xml:space="preserve">Возмещение части затрат перевозчикам, осуществляющим перевозки пассажиров по муниципальным маршрутам регулярных перевозок </w:t>
            </w:r>
          </w:p>
        </w:tc>
        <w:tc>
          <w:tcPr>
            <w:tcW w:w="1417" w:type="dxa"/>
            <w:shd w:val="clear" w:color="auto" w:fill="auto"/>
            <w:hideMark/>
          </w:tcPr>
          <w:p w:rsidR="00273A66" w:rsidRPr="00A71536" w:rsidRDefault="00273A66" w:rsidP="009066D0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bCs/>
                <w:color w:val="000000"/>
              </w:rPr>
              <w:t>Отдел строительства, дорожного хозяйства, и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500,0</w:t>
            </w:r>
          </w:p>
        </w:tc>
        <w:tc>
          <w:tcPr>
            <w:tcW w:w="850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500,0</w:t>
            </w:r>
          </w:p>
        </w:tc>
      </w:tr>
      <w:tr w:rsidR="00BA2932" w:rsidRPr="00A71536" w:rsidTr="00E31195">
        <w:trPr>
          <w:trHeight w:val="1485"/>
        </w:trPr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BA2932" w:rsidRPr="00A71536" w:rsidTr="00E31195">
        <w:trPr>
          <w:trHeight w:val="1485"/>
        </w:trPr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 xml:space="preserve">республиканский бюджет 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273A66" w:rsidRPr="00A71536" w:rsidTr="00E31195">
        <w:trPr>
          <w:trHeight w:val="1485"/>
        </w:trPr>
        <w:tc>
          <w:tcPr>
            <w:tcW w:w="851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273A66" w:rsidRPr="00A71536" w:rsidRDefault="00273A66" w:rsidP="00165CF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Ч220100000</w:t>
            </w:r>
          </w:p>
        </w:tc>
        <w:tc>
          <w:tcPr>
            <w:tcW w:w="512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500,0</w:t>
            </w:r>
          </w:p>
        </w:tc>
        <w:tc>
          <w:tcPr>
            <w:tcW w:w="850" w:type="dxa"/>
            <w:shd w:val="clear" w:color="auto" w:fill="auto"/>
            <w:hideMark/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500,0</w:t>
            </w:r>
          </w:p>
        </w:tc>
      </w:tr>
      <w:tr w:rsidR="00BA2932" w:rsidRPr="00A71536" w:rsidTr="00E31195">
        <w:trPr>
          <w:trHeight w:val="1485"/>
        </w:trPr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</w:tr>
      <w:tr w:rsidR="00BA2932" w:rsidRPr="00A71536" w:rsidTr="00E31195">
        <w:trPr>
          <w:trHeight w:val="930"/>
        </w:trPr>
        <w:tc>
          <w:tcPr>
            <w:tcW w:w="851" w:type="dxa"/>
            <w:vMerge w:val="restart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246" w:type="dxa"/>
            <w:gridSpan w:val="7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Число лиц, погибших в дорожно-транспортных происшествиях, человек</w:t>
            </w:r>
          </w:p>
        </w:tc>
        <w:tc>
          <w:tcPr>
            <w:tcW w:w="700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788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913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 </w:t>
            </w:r>
          </w:p>
        </w:tc>
      </w:tr>
      <w:tr w:rsidR="00BA2932" w:rsidRPr="00A71536" w:rsidTr="00E31195">
        <w:trPr>
          <w:trHeight w:val="1553"/>
        </w:trPr>
        <w:tc>
          <w:tcPr>
            <w:tcW w:w="851" w:type="dxa"/>
            <w:vMerge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6246" w:type="dxa"/>
            <w:gridSpan w:val="7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Число детей, погибших в дорожно-транспортных происшествиях, человек</w:t>
            </w:r>
          </w:p>
        </w:tc>
        <w:tc>
          <w:tcPr>
            <w:tcW w:w="700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788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913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 </w:t>
            </w:r>
          </w:p>
        </w:tc>
      </w:tr>
    </w:tbl>
    <w:p w:rsidR="00647306" w:rsidRPr="00A71536" w:rsidRDefault="00647306" w:rsidP="0064730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color w:val="000000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color w:val="000000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color w:val="000000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color w:val="000000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color w:val="000000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color w:val="000000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color w:val="000000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color w:val="000000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73A66" w:rsidRPr="00A71536" w:rsidRDefault="00273A66" w:rsidP="0064730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556CB" w:rsidRPr="00A71536" w:rsidRDefault="00B556CB" w:rsidP="00B556CB">
      <w:pPr>
        <w:ind w:left="10260"/>
        <w:jc w:val="center"/>
        <w:rPr>
          <w:b/>
          <w:color w:val="000000"/>
        </w:rPr>
      </w:pPr>
      <w:r w:rsidRPr="00A71536">
        <w:rPr>
          <w:rStyle w:val="af1"/>
          <w:b w:val="0"/>
          <w:color w:val="000000"/>
        </w:rPr>
        <w:t>Приложение № 2</w:t>
      </w:r>
    </w:p>
    <w:p w:rsidR="00647306" w:rsidRPr="00A71536" w:rsidRDefault="00B556CB" w:rsidP="00B556CB">
      <w:pPr>
        <w:ind w:left="10260"/>
        <w:jc w:val="center"/>
        <w:rPr>
          <w:bCs/>
          <w:color w:val="000000"/>
        </w:rPr>
      </w:pPr>
      <w:r w:rsidRPr="00A71536">
        <w:rPr>
          <w:rStyle w:val="af1"/>
          <w:b w:val="0"/>
          <w:color w:val="000000"/>
        </w:rPr>
        <w:t xml:space="preserve">        к постановлению администрации   </w:t>
      </w:r>
      <w:r w:rsidR="00B30E8C" w:rsidRPr="00A71536">
        <w:rPr>
          <w:rStyle w:val="af1"/>
          <w:b w:val="0"/>
          <w:color w:val="000000"/>
        </w:rPr>
        <w:t xml:space="preserve"> Порецкого района от ______.202</w:t>
      </w:r>
      <w:r w:rsidR="00273A66" w:rsidRPr="00A71536">
        <w:rPr>
          <w:rStyle w:val="af1"/>
          <w:b w:val="0"/>
          <w:color w:val="000000"/>
        </w:rPr>
        <w:t>2</w:t>
      </w:r>
      <w:r w:rsidRPr="00A71536">
        <w:rPr>
          <w:rStyle w:val="af1"/>
          <w:b w:val="0"/>
          <w:color w:val="000000"/>
        </w:rPr>
        <w:t xml:space="preserve"> № ___</w:t>
      </w:r>
    </w:p>
    <w:p w:rsidR="00647306" w:rsidRPr="00A71536" w:rsidRDefault="00647306" w:rsidP="00647306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p w:rsidR="00647306" w:rsidRPr="00A71536" w:rsidRDefault="00B556CB" w:rsidP="00647306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  <w:r w:rsidRPr="00A71536">
        <w:rPr>
          <w:bCs/>
          <w:color w:val="000000"/>
          <w:sz w:val="22"/>
          <w:szCs w:val="22"/>
        </w:rPr>
        <w:lastRenderedPageBreak/>
        <w:t>«</w:t>
      </w:r>
      <w:r w:rsidR="00647306" w:rsidRPr="00A71536">
        <w:rPr>
          <w:bCs/>
          <w:color w:val="000000"/>
          <w:sz w:val="22"/>
          <w:szCs w:val="22"/>
        </w:rPr>
        <w:t>Приложение № 3</w:t>
      </w:r>
      <w:r w:rsidR="00647306" w:rsidRPr="00A71536">
        <w:rPr>
          <w:bCs/>
          <w:color w:val="000000"/>
          <w:sz w:val="22"/>
          <w:szCs w:val="22"/>
        </w:rPr>
        <w:br/>
        <w:t>к муниципальной программе</w:t>
      </w:r>
      <w:hyperlink w:anchor="sub_1000" w:history="1"/>
      <w:r w:rsidR="00647306" w:rsidRPr="00A71536">
        <w:rPr>
          <w:bCs/>
          <w:color w:val="000000"/>
          <w:sz w:val="22"/>
          <w:szCs w:val="22"/>
        </w:rPr>
        <w:br/>
        <w:t xml:space="preserve">«Развитие транспортной системы </w:t>
      </w:r>
      <w:r w:rsidR="005E47EB" w:rsidRPr="00A71536">
        <w:rPr>
          <w:bCs/>
          <w:color w:val="000000"/>
          <w:sz w:val="22"/>
          <w:szCs w:val="22"/>
        </w:rPr>
        <w:t>Порецкого</w:t>
      </w:r>
      <w:r w:rsidR="00647306" w:rsidRPr="00A71536">
        <w:rPr>
          <w:bCs/>
          <w:color w:val="000000"/>
          <w:sz w:val="22"/>
          <w:szCs w:val="22"/>
        </w:rPr>
        <w:t xml:space="preserve"> </w:t>
      </w:r>
    </w:p>
    <w:p w:rsidR="00647306" w:rsidRPr="00A71536" w:rsidRDefault="00647306" w:rsidP="00647306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  <w:r w:rsidRPr="00A71536">
        <w:rPr>
          <w:bCs/>
          <w:color w:val="000000"/>
          <w:sz w:val="22"/>
          <w:szCs w:val="22"/>
        </w:rPr>
        <w:t>района Чувашской Республики»</w:t>
      </w:r>
    </w:p>
    <w:p w:rsidR="00647306" w:rsidRPr="00A71536" w:rsidRDefault="00647306" w:rsidP="00647306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4"/>
          <w:szCs w:val="24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4"/>
          <w:szCs w:val="24"/>
        </w:rPr>
      </w:pPr>
      <w:r w:rsidRPr="00A71536">
        <w:rPr>
          <w:b/>
          <w:bCs/>
          <w:color w:val="000000"/>
          <w:sz w:val="24"/>
          <w:szCs w:val="24"/>
        </w:rPr>
        <w:t>План</w:t>
      </w:r>
      <w:r w:rsidRPr="00A71536">
        <w:rPr>
          <w:b/>
          <w:bCs/>
          <w:color w:val="000000"/>
          <w:sz w:val="24"/>
          <w:szCs w:val="24"/>
        </w:rPr>
        <w:br/>
        <w:t xml:space="preserve">реализации муниципальной программы </w:t>
      </w:r>
      <w:r w:rsidR="005E47EB" w:rsidRPr="00A71536">
        <w:rPr>
          <w:b/>
          <w:bCs/>
          <w:color w:val="000000"/>
          <w:sz w:val="24"/>
          <w:szCs w:val="24"/>
        </w:rPr>
        <w:t>Порецкого</w:t>
      </w:r>
      <w:r w:rsidRPr="00A71536">
        <w:rPr>
          <w:b/>
          <w:bCs/>
          <w:color w:val="000000"/>
          <w:sz w:val="24"/>
          <w:szCs w:val="24"/>
        </w:rPr>
        <w:t xml:space="preserve"> района на очередной финансовый год и плановый период</w:t>
      </w:r>
    </w:p>
    <w:p w:rsidR="00647306" w:rsidRPr="00A71536" w:rsidRDefault="00647306" w:rsidP="006473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tbl>
      <w:tblPr>
        <w:tblW w:w="14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4536"/>
        <w:gridCol w:w="1133"/>
        <w:gridCol w:w="1138"/>
        <w:gridCol w:w="1279"/>
        <w:gridCol w:w="1560"/>
        <w:gridCol w:w="1291"/>
      </w:tblGrid>
      <w:tr w:rsidR="00647306" w:rsidRPr="00A71536" w:rsidTr="00225D57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 xml:space="preserve">Наименование подпрограммы муниципальной программы </w:t>
            </w:r>
            <w:r w:rsidR="005E47EB" w:rsidRPr="00A71536">
              <w:rPr>
                <w:color w:val="000000"/>
              </w:rPr>
              <w:t>Порецкого</w:t>
            </w:r>
            <w:r w:rsidRPr="00A71536">
              <w:rPr>
                <w:color w:val="000000"/>
              </w:rPr>
              <w:t xml:space="preserve"> района, основного мероприятия, мероприятий, реализуемых в рамках основного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Ответственный исполнитель (структурное подразделение, соисполнители, участники)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Срок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Ожидае-мый непо-сред-ственный резуль-тат (краткое описа-ние)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895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 xml:space="preserve">Код бюджетной классифи-кации (бюджет </w:t>
            </w:r>
            <w:r w:rsidR="00895D30" w:rsidRPr="00A71536">
              <w:rPr>
                <w:color w:val="000000"/>
              </w:rPr>
              <w:t>Порецкого</w:t>
            </w:r>
            <w:r w:rsidRPr="00A71536">
              <w:rPr>
                <w:color w:val="000000"/>
              </w:rPr>
              <w:t xml:space="preserve"> района)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Финансирование, тыс. рублей</w:t>
            </w:r>
          </w:p>
        </w:tc>
      </w:tr>
      <w:tr w:rsidR="00647306" w:rsidRPr="00A71536" w:rsidTr="00225D57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начала реалии-зации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Оконча-ния реалии-зации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47306" w:rsidRPr="00A71536" w:rsidTr="00225D5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7</w:t>
            </w:r>
          </w:p>
        </w:tc>
      </w:tr>
      <w:tr w:rsidR="00647306" w:rsidRPr="00A71536" w:rsidTr="00225D5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Подпрограмма1</w:t>
            </w:r>
          </w:p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1536">
              <w:rPr>
                <w:bCs/>
                <w:color w:val="000000"/>
              </w:rPr>
              <w:t>«Безопасные и качественные автомобильные дороги»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F8671A" w:rsidP="00D22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bCs/>
                <w:color w:val="000000"/>
              </w:rPr>
              <w:t>Отдел строительства, дорожного хозяйства, и ЖКХ</w:t>
            </w:r>
            <w:r w:rsidR="00647306" w:rsidRPr="00A71536">
              <w:rPr>
                <w:bCs/>
                <w:color w:val="000000"/>
              </w:rPr>
              <w:t xml:space="preserve">; </w:t>
            </w:r>
            <w:r w:rsidR="00D22958" w:rsidRPr="00A71536">
              <w:rPr>
                <w:bCs/>
                <w:color w:val="000000"/>
              </w:rPr>
              <w:t>Отдел экономики, имущественных отношений и бухгалтерского учета</w:t>
            </w:r>
            <w:r w:rsidR="00647306" w:rsidRPr="00A71536">
              <w:rPr>
                <w:bCs/>
                <w:color w:val="000000"/>
              </w:rPr>
              <w:t xml:space="preserve">; администрации сельских поселений; Минтранс Чувашии;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2035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06" w:rsidRPr="00A71536" w:rsidRDefault="0003022A" w:rsidP="003B5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1536">
              <w:rPr>
                <w:bCs/>
                <w:color w:val="000000"/>
                <w:sz w:val="22"/>
                <w:szCs w:val="22"/>
              </w:rPr>
              <w:t>4</w:t>
            </w:r>
            <w:r w:rsidR="00273A66" w:rsidRPr="00A71536">
              <w:rPr>
                <w:bCs/>
                <w:color w:val="000000"/>
                <w:sz w:val="22"/>
                <w:szCs w:val="22"/>
              </w:rPr>
              <w:t>3</w:t>
            </w:r>
            <w:r w:rsidR="003B5D31">
              <w:rPr>
                <w:bCs/>
                <w:color w:val="000000"/>
                <w:sz w:val="22"/>
                <w:szCs w:val="22"/>
              </w:rPr>
              <w:t>42</w:t>
            </w:r>
            <w:r w:rsidR="00273A66" w:rsidRPr="00A71536">
              <w:rPr>
                <w:bCs/>
                <w:color w:val="000000"/>
                <w:sz w:val="22"/>
                <w:szCs w:val="22"/>
              </w:rPr>
              <w:t>53</w:t>
            </w:r>
            <w:r w:rsidRPr="00A71536">
              <w:rPr>
                <w:bCs/>
                <w:color w:val="000000"/>
                <w:sz w:val="22"/>
                <w:szCs w:val="22"/>
              </w:rPr>
              <w:t>,</w:t>
            </w:r>
            <w:r w:rsidR="00273A66" w:rsidRPr="00A71536">
              <w:rPr>
                <w:bCs/>
                <w:color w:val="000000"/>
                <w:sz w:val="22"/>
                <w:szCs w:val="22"/>
              </w:rPr>
              <w:t>1</w:t>
            </w:r>
            <w:r w:rsidR="00E31195">
              <w:rPr>
                <w:bCs/>
                <w:color w:val="000000"/>
                <w:sz w:val="22"/>
                <w:szCs w:val="22"/>
              </w:rPr>
              <w:t>9</w:t>
            </w:r>
            <w:r w:rsidRPr="00A71536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47306" w:rsidRPr="00A71536" w:rsidTr="00225D5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71536">
              <w:rPr>
                <w:color w:val="000000"/>
              </w:rPr>
              <w:t>Основное мероприятие 1</w:t>
            </w:r>
          </w:p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1536">
              <w:rPr>
                <w:color w:val="000000"/>
              </w:rPr>
              <w:t xml:space="preserve"> Реализация Программы комплексного развития объединенной дорожной сети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F8671A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bCs/>
                <w:color w:val="000000"/>
              </w:rPr>
              <w:t>Отдел строительства, дорожного хозяйства, и ЖКХ</w:t>
            </w:r>
            <w:r w:rsidR="00647306" w:rsidRPr="00A71536">
              <w:rPr>
                <w:color w:val="000000"/>
              </w:rPr>
              <w:t xml:space="preserve">; </w:t>
            </w:r>
            <w:r w:rsidR="00D22958" w:rsidRPr="00A71536">
              <w:rPr>
                <w:bCs/>
                <w:color w:val="000000"/>
              </w:rPr>
              <w:t>Отдел экономики, имущественных отношений и бухгалтерского учета</w:t>
            </w:r>
            <w:r w:rsidR="00647306" w:rsidRPr="00A71536">
              <w:rPr>
                <w:color w:val="000000"/>
              </w:rPr>
              <w:t>; администрации сельских поселений; Минтранс Чувашии;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2035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F435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 xml:space="preserve">общая протяженность автомобильных дорог общего пользования местного значения на территории </w:t>
            </w:r>
            <w:r w:rsidR="005E47EB" w:rsidRPr="00A71536">
              <w:rPr>
                <w:color w:val="000000"/>
              </w:rPr>
              <w:t>Порецкого</w:t>
            </w:r>
            <w:r w:rsidRPr="00A71536">
              <w:rPr>
                <w:color w:val="000000"/>
              </w:rPr>
              <w:t xml:space="preserve"> района Чувашской Республики, соответствующая нормативным </w:t>
            </w:r>
            <w:r w:rsidRPr="00A71536">
              <w:rPr>
                <w:color w:val="000000"/>
              </w:rPr>
              <w:lastRenderedPageBreak/>
              <w:t xml:space="preserve">требованиям к их транспортно-эксплуатационному состоянию </w:t>
            </w:r>
            <w:r w:rsidR="00F435DC" w:rsidRPr="00A71536">
              <w:rPr>
                <w:color w:val="000000"/>
              </w:rPr>
              <w:t>91</w:t>
            </w:r>
            <w:r w:rsidRPr="00A71536">
              <w:rPr>
                <w:color w:val="000000"/>
              </w:rPr>
              <w:t xml:space="preserve">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lastRenderedPageBreak/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06" w:rsidRPr="00A71536" w:rsidRDefault="003B5D31" w:rsidP="00273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1536">
              <w:rPr>
                <w:bCs/>
                <w:color w:val="000000"/>
                <w:sz w:val="22"/>
                <w:szCs w:val="22"/>
              </w:rPr>
              <w:t>43</w:t>
            </w:r>
            <w:r>
              <w:rPr>
                <w:bCs/>
                <w:color w:val="000000"/>
                <w:sz w:val="22"/>
                <w:szCs w:val="22"/>
              </w:rPr>
              <w:t>42</w:t>
            </w:r>
            <w:r w:rsidR="00E31195">
              <w:rPr>
                <w:bCs/>
                <w:color w:val="000000"/>
                <w:sz w:val="22"/>
                <w:szCs w:val="22"/>
              </w:rPr>
              <w:t>53,19</w:t>
            </w:r>
            <w:r w:rsidRPr="00A71536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47306" w:rsidRPr="00A71536" w:rsidTr="00225D5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lastRenderedPageBreak/>
              <w:t>Подпрограмма2</w:t>
            </w:r>
          </w:p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1536">
              <w:rPr>
                <w:bCs/>
                <w:color w:val="000000"/>
              </w:rPr>
              <w:t>«Повышение безопасности дорожного движения»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F8671A" w:rsidP="00D22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bCs/>
                <w:color w:val="000000"/>
              </w:rPr>
              <w:t>Отдел строительства, дорожного хозяйства, и ЖКХ</w:t>
            </w:r>
            <w:r w:rsidR="00647306" w:rsidRPr="00A71536">
              <w:rPr>
                <w:bCs/>
                <w:color w:val="000000"/>
              </w:rPr>
              <w:t xml:space="preserve">; </w:t>
            </w:r>
            <w:r w:rsidR="00D22958" w:rsidRPr="00A71536">
              <w:rPr>
                <w:bCs/>
                <w:color w:val="000000"/>
              </w:rPr>
              <w:t>Отдел экономики, имущественных отношений и бухгалтерского учета</w:t>
            </w:r>
            <w:r w:rsidR="00647306" w:rsidRPr="00A71536">
              <w:rPr>
                <w:bCs/>
                <w:color w:val="000000"/>
              </w:rPr>
              <w:t xml:space="preserve">; Отдел образования, молодежной политики и спорта; Минтранс Чувашии;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2035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06" w:rsidRPr="00A71536" w:rsidRDefault="003923F1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51</w:t>
            </w:r>
            <w:r w:rsidR="00647306" w:rsidRPr="00A7153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47306" w:rsidRPr="00A71536" w:rsidTr="00225D5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71536">
              <w:rPr>
                <w:color w:val="000000"/>
              </w:rPr>
              <w:t>Основное мероприятие 1</w:t>
            </w:r>
          </w:p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1536">
              <w:rPr>
                <w:color w:val="00000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F8671A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Отдел строительства, дорожного хозяйства, и ЖКХ</w:t>
            </w:r>
            <w:r w:rsidR="00647306" w:rsidRPr="00A71536">
              <w:rPr>
                <w:color w:val="000000"/>
              </w:rPr>
              <w:t xml:space="preserve">; </w:t>
            </w:r>
            <w:r w:rsidR="00D22958" w:rsidRPr="00A71536">
              <w:rPr>
                <w:bCs/>
                <w:color w:val="000000"/>
              </w:rPr>
              <w:t>Отдел экономики, имущественных отношений и бухгалтерского учета; Отдел образования, молодежной политики и спорта</w:t>
            </w:r>
            <w:r w:rsidR="00647306" w:rsidRPr="00A71536">
              <w:rPr>
                <w:color w:val="000000"/>
              </w:rPr>
              <w:t>; Минтранс Чувашии;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2035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 погибших на 100тыс.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06" w:rsidRPr="00A71536" w:rsidRDefault="003923F1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51</w:t>
            </w:r>
            <w:r w:rsidR="00647306" w:rsidRPr="00A7153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3A66" w:rsidRPr="00A71536" w:rsidTr="00225D5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Подпрограмма2</w:t>
            </w:r>
          </w:p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«Пассажирский транспорт»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bCs/>
                <w:color w:val="000000"/>
              </w:rPr>
              <w:t xml:space="preserve">Отдел строительства, дорожного хозяйства, и ЖКХ; Отдел экономики, имущественных отношений и бухгалтерского учета;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2035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273A66" w:rsidRPr="00A71536" w:rsidTr="00225D5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71536">
              <w:rPr>
                <w:color w:val="000000"/>
              </w:rPr>
              <w:t>Основное мероприятие 1</w:t>
            </w:r>
          </w:p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yellow"/>
              </w:rPr>
            </w:pPr>
            <w:r w:rsidRPr="00A71536">
              <w:rPr>
                <w:color w:val="000000"/>
              </w:rPr>
              <w:t>Развитие автомобильного и городского электрического транспорта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Отдел строительства, дорожного хозяйства, и ЖКХ</w:t>
            </w:r>
            <w:r w:rsidRPr="00A71536">
              <w:rPr>
                <w:color w:val="000000"/>
              </w:rPr>
              <w:t xml:space="preserve">; </w:t>
            </w:r>
            <w:r w:rsidRPr="00A71536">
              <w:rPr>
                <w:bCs/>
                <w:color w:val="000000"/>
              </w:rPr>
              <w:t xml:space="preserve">Отдел экономики, имущественных отношений и бухгалтерского учета;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2035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273A66" w:rsidRPr="00A71536" w:rsidTr="00225D57">
        <w:tc>
          <w:tcPr>
            <w:tcW w:w="119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225D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66" w:rsidRPr="00A71536" w:rsidRDefault="00273A66" w:rsidP="003B5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4</w:t>
            </w:r>
            <w:r w:rsidR="00B87EE1" w:rsidRPr="00A71536">
              <w:rPr>
                <w:rFonts w:ascii="Arial" w:hAnsi="Arial" w:cs="Arial"/>
                <w:color w:val="000000"/>
              </w:rPr>
              <w:t>3</w:t>
            </w:r>
            <w:r w:rsidR="003B5D31">
              <w:rPr>
                <w:rFonts w:ascii="Arial" w:hAnsi="Arial" w:cs="Arial"/>
                <w:color w:val="000000"/>
              </w:rPr>
              <w:t>5263</w:t>
            </w:r>
            <w:r w:rsidRPr="00A71536">
              <w:rPr>
                <w:rFonts w:ascii="Arial" w:hAnsi="Arial" w:cs="Arial"/>
                <w:color w:val="000000"/>
              </w:rPr>
              <w:t>,</w:t>
            </w:r>
            <w:r w:rsidR="00B87EE1" w:rsidRPr="00A71536">
              <w:rPr>
                <w:rFonts w:ascii="Arial" w:hAnsi="Arial" w:cs="Arial"/>
                <w:color w:val="000000"/>
              </w:rPr>
              <w:t>1</w:t>
            </w:r>
            <w:r w:rsidR="00E31195">
              <w:rPr>
                <w:rFonts w:ascii="Arial" w:hAnsi="Arial" w:cs="Arial"/>
                <w:color w:val="000000"/>
              </w:rPr>
              <w:t>9</w:t>
            </w:r>
            <w:r w:rsidRPr="00A71536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647306" w:rsidRPr="00A71536" w:rsidRDefault="00647306" w:rsidP="0064730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647306" w:rsidRPr="00A71536" w:rsidRDefault="00647306" w:rsidP="00FE2E9E">
      <w:pPr>
        <w:rPr>
          <w:color w:val="000000"/>
          <w:sz w:val="28"/>
          <w:szCs w:val="28"/>
        </w:rPr>
        <w:sectPr w:rsidR="00647306" w:rsidRPr="00A71536" w:rsidSect="00647306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47306" w:rsidRPr="00A71536" w:rsidRDefault="00647306" w:rsidP="00647306">
      <w:pPr>
        <w:ind w:firstLine="567"/>
        <w:jc w:val="both"/>
        <w:rPr>
          <w:color w:val="000000"/>
          <w:sz w:val="28"/>
          <w:szCs w:val="28"/>
        </w:rPr>
        <w:sectPr w:rsidR="00647306" w:rsidRPr="00A71536" w:rsidSect="0064730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556CB" w:rsidRPr="00A71536" w:rsidRDefault="00B556CB" w:rsidP="00B556CB">
      <w:pPr>
        <w:ind w:left="10260"/>
        <w:jc w:val="center"/>
        <w:rPr>
          <w:b/>
          <w:color w:val="000000"/>
        </w:rPr>
      </w:pPr>
      <w:r w:rsidRPr="00A71536">
        <w:rPr>
          <w:rStyle w:val="af1"/>
          <w:b w:val="0"/>
          <w:color w:val="000000"/>
        </w:rPr>
        <w:lastRenderedPageBreak/>
        <w:t>Приложение № 3</w:t>
      </w:r>
    </w:p>
    <w:p w:rsidR="00B556CB" w:rsidRPr="00A71536" w:rsidRDefault="00B556CB" w:rsidP="00B556CB">
      <w:pPr>
        <w:ind w:left="10260"/>
        <w:jc w:val="center"/>
        <w:rPr>
          <w:rStyle w:val="af1"/>
          <w:b w:val="0"/>
          <w:bCs/>
          <w:color w:val="000000"/>
        </w:rPr>
      </w:pPr>
      <w:r w:rsidRPr="00A71536">
        <w:rPr>
          <w:rStyle w:val="af1"/>
          <w:b w:val="0"/>
          <w:color w:val="000000"/>
        </w:rPr>
        <w:t xml:space="preserve">        к постановлению администрации    Порецкого района от ______.20</w:t>
      </w:r>
      <w:r w:rsidR="002B3D03" w:rsidRPr="00A71536">
        <w:rPr>
          <w:rStyle w:val="af1"/>
          <w:b w:val="0"/>
          <w:color w:val="000000"/>
        </w:rPr>
        <w:t>2</w:t>
      </w:r>
      <w:r w:rsidR="00094AA8" w:rsidRPr="00A71536">
        <w:rPr>
          <w:rStyle w:val="af1"/>
          <w:b w:val="0"/>
          <w:color w:val="000000"/>
        </w:rPr>
        <w:t>2</w:t>
      </w:r>
      <w:r w:rsidRPr="00A71536">
        <w:rPr>
          <w:rStyle w:val="af1"/>
          <w:b w:val="0"/>
          <w:color w:val="000000"/>
        </w:rPr>
        <w:t xml:space="preserve"> № ___</w:t>
      </w:r>
    </w:p>
    <w:p w:rsidR="00B556CB" w:rsidRPr="00A71536" w:rsidRDefault="00B556CB" w:rsidP="00647306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647306" w:rsidRPr="00A71536" w:rsidRDefault="00B556CB" w:rsidP="00647306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 w:rsidRPr="00A71536">
        <w:rPr>
          <w:bCs/>
          <w:color w:val="000000"/>
        </w:rPr>
        <w:t>«</w:t>
      </w:r>
      <w:r w:rsidR="00647306" w:rsidRPr="00A71536">
        <w:rPr>
          <w:bCs/>
          <w:color w:val="000000"/>
        </w:rPr>
        <w:t>Приложение № 1</w:t>
      </w:r>
      <w:r w:rsidR="00647306" w:rsidRPr="00A71536">
        <w:rPr>
          <w:bCs/>
          <w:color w:val="000000"/>
        </w:rPr>
        <w:br/>
        <w:t xml:space="preserve">к подпрограмме «Безопасные и качественные автомобильные </w:t>
      </w:r>
    </w:p>
    <w:p w:rsidR="00647306" w:rsidRPr="00A71536" w:rsidRDefault="00647306" w:rsidP="00647306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 w:rsidRPr="00A71536">
        <w:rPr>
          <w:bCs/>
          <w:color w:val="000000"/>
        </w:rPr>
        <w:t xml:space="preserve">дороги» </w:t>
      </w:r>
      <w:hyperlink w:anchor="sub_1000" w:history="1"/>
      <w:r w:rsidRPr="00A71536">
        <w:rPr>
          <w:bCs/>
          <w:color w:val="000000"/>
        </w:rPr>
        <w:t xml:space="preserve">муниципальной программы «Развитие транспортной системы </w:t>
      </w:r>
    </w:p>
    <w:p w:rsidR="00647306" w:rsidRPr="00A71536" w:rsidRDefault="005E47EB" w:rsidP="00647306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 w:rsidRPr="00A71536">
        <w:rPr>
          <w:bCs/>
          <w:color w:val="000000"/>
        </w:rPr>
        <w:t>Порецкого</w:t>
      </w:r>
      <w:r w:rsidR="00647306" w:rsidRPr="00A71536">
        <w:rPr>
          <w:bCs/>
          <w:color w:val="000000"/>
        </w:rPr>
        <w:t xml:space="preserve"> района Чувашской Республики»</w:t>
      </w:r>
    </w:p>
    <w:p w:rsidR="00647306" w:rsidRPr="00A71536" w:rsidRDefault="00647306" w:rsidP="00647306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4"/>
          <w:szCs w:val="24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4"/>
          <w:szCs w:val="24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000000"/>
          <w:sz w:val="24"/>
          <w:szCs w:val="24"/>
        </w:rPr>
      </w:pPr>
      <w:r w:rsidRPr="00A71536">
        <w:rPr>
          <w:b/>
          <w:bCs/>
          <w:color w:val="000000"/>
          <w:sz w:val="24"/>
          <w:szCs w:val="24"/>
        </w:rPr>
        <w:t>Ресурсное обеспечение</w:t>
      </w:r>
      <w:r w:rsidRPr="00A71536">
        <w:rPr>
          <w:b/>
          <w:bCs/>
          <w:color w:val="000000"/>
          <w:sz w:val="24"/>
          <w:szCs w:val="24"/>
        </w:rPr>
        <w:br/>
        <w:t xml:space="preserve">реализации подпрограммы «Безопасные и качественные автомобильные </w:t>
      </w: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000000"/>
          <w:sz w:val="24"/>
          <w:szCs w:val="24"/>
        </w:rPr>
      </w:pPr>
      <w:r w:rsidRPr="00A71536">
        <w:rPr>
          <w:b/>
          <w:bCs/>
          <w:color w:val="000000"/>
          <w:sz w:val="24"/>
          <w:szCs w:val="24"/>
        </w:rPr>
        <w:t xml:space="preserve">дороги» </w:t>
      </w:r>
      <w:hyperlink w:anchor="sub_1000" w:history="1"/>
      <w:r w:rsidRPr="00A71536">
        <w:rPr>
          <w:b/>
          <w:bCs/>
          <w:color w:val="000000"/>
          <w:sz w:val="24"/>
          <w:szCs w:val="24"/>
        </w:rPr>
        <w:t xml:space="preserve">муниципальной программы «Развитие транспортной системы </w:t>
      </w:r>
    </w:p>
    <w:p w:rsidR="00647306" w:rsidRPr="00A71536" w:rsidRDefault="005E47EB" w:rsidP="00647306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000000"/>
          <w:sz w:val="24"/>
          <w:szCs w:val="24"/>
        </w:rPr>
      </w:pPr>
      <w:r w:rsidRPr="00A71536">
        <w:rPr>
          <w:b/>
          <w:bCs/>
          <w:color w:val="000000"/>
          <w:sz w:val="24"/>
          <w:szCs w:val="24"/>
        </w:rPr>
        <w:t>Порецкого</w:t>
      </w:r>
      <w:r w:rsidR="00647306" w:rsidRPr="00A71536">
        <w:rPr>
          <w:b/>
          <w:bCs/>
          <w:color w:val="000000"/>
          <w:sz w:val="24"/>
          <w:szCs w:val="24"/>
        </w:rPr>
        <w:t xml:space="preserve"> района Чувашской Республики» за счет всех источников финансирования</w:t>
      </w: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b/>
          <w:bCs/>
          <w:color w:val="000000"/>
          <w:sz w:val="24"/>
          <w:szCs w:val="24"/>
        </w:rPr>
      </w:pPr>
      <w:r w:rsidRPr="00A71536">
        <w:rPr>
          <w:b/>
          <w:bCs/>
          <w:color w:val="000000"/>
          <w:sz w:val="24"/>
          <w:szCs w:val="24"/>
        </w:rPr>
        <w:t>тыс.рублей</w:t>
      </w:r>
    </w:p>
    <w:tbl>
      <w:tblPr>
        <w:tblW w:w="1562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1647"/>
        <w:gridCol w:w="1589"/>
        <w:gridCol w:w="425"/>
        <w:gridCol w:w="412"/>
        <w:gridCol w:w="498"/>
        <w:gridCol w:w="456"/>
        <w:gridCol w:w="977"/>
        <w:gridCol w:w="736"/>
        <w:gridCol w:w="736"/>
        <w:gridCol w:w="736"/>
        <w:gridCol w:w="736"/>
        <w:gridCol w:w="736"/>
        <w:gridCol w:w="736"/>
        <w:gridCol w:w="736"/>
        <w:gridCol w:w="816"/>
        <w:gridCol w:w="816"/>
        <w:gridCol w:w="855"/>
      </w:tblGrid>
      <w:tr w:rsidR="00647306" w:rsidRPr="00A71536" w:rsidTr="002B3D03">
        <w:trPr>
          <w:trHeight w:val="916"/>
        </w:trPr>
        <w:tc>
          <w:tcPr>
            <w:tcW w:w="709" w:type="dxa"/>
            <w:vMerge w:val="restart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Статус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Наименование муниципальной программы (подпрограммы муниципальной программы ),  основного мероприятия</w:t>
            </w:r>
          </w:p>
        </w:tc>
        <w:tc>
          <w:tcPr>
            <w:tcW w:w="1647" w:type="dxa"/>
            <w:vMerge w:val="restart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 xml:space="preserve">Задача подпрограммы муниципальной программы 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Ответственный исполнитель, соисполнитель, участники</w:t>
            </w:r>
          </w:p>
        </w:tc>
        <w:tc>
          <w:tcPr>
            <w:tcW w:w="1791" w:type="dxa"/>
            <w:gridSpan w:val="4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Код бюджетной классификации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Источники финансирования</w:t>
            </w:r>
          </w:p>
        </w:tc>
        <w:tc>
          <w:tcPr>
            <w:tcW w:w="6784" w:type="dxa"/>
            <w:gridSpan w:val="9"/>
            <w:vMerge w:val="restart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Расходы по годам</w:t>
            </w:r>
          </w:p>
        </w:tc>
        <w:tc>
          <w:tcPr>
            <w:tcW w:w="855" w:type="dxa"/>
            <w:vMerge w:val="restart"/>
            <w:shd w:val="clear" w:color="auto" w:fill="auto"/>
            <w:noWrap/>
            <w:hideMark/>
          </w:tcPr>
          <w:p w:rsidR="00647306" w:rsidRPr="00A71536" w:rsidRDefault="00647306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Итого</w:t>
            </w:r>
          </w:p>
        </w:tc>
      </w:tr>
      <w:tr w:rsidR="00647306" w:rsidRPr="00A71536" w:rsidTr="002B3D03">
        <w:trPr>
          <w:trHeight w:val="70"/>
        </w:trPr>
        <w:tc>
          <w:tcPr>
            <w:tcW w:w="709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</w:p>
        </w:tc>
        <w:tc>
          <w:tcPr>
            <w:tcW w:w="1791" w:type="dxa"/>
            <w:gridSpan w:val="4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</w:p>
        </w:tc>
        <w:tc>
          <w:tcPr>
            <w:tcW w:w="6784" w:type="dxa"/>
            <w:gridSpan w:val="9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bCs/>
                <w:color w:val="000000"/>
              </w:rPr>
            </w:pPr>
          </w:p>
        </w:tc>
      </w:tr>
      <w:tr w:rsidR="00647306" w:rsidRPr="00A71536" w:rsidTr="002B3D03">
        <w:trPr>
          <w:trHeight w:val="403"/>
        </w:trPr>
        <w:tc>
          <w:tcPr>
            <w:tcW w:w="709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ГРБС</w:t>
            </w:r>
          </w:p>
        </w:tc>
        <w:tc>
          <w:tcPr>
            <w:tcW w:w="412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Рз, Пр</w:t>
            </w:r>
          </w:p>
        </w:tc>
        <w:tc>
          <w:tcPr>
            <w:tcW w:w="498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ЦСР</w:t>
            </w:r>
          </w:p>
        </w:tc>
        <w:tc>
          <w:tcPr>
            <w:tcW w:w="456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ВР</w:t>
            </w:r>
          </w:p>
        </w:tc>
        <w:tc>
          <w:tcPr>
            <w:tcW w:w="977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</w:p>
        </w:tc>
        <w:tc>
          <w:tcPr>
            <w:tcW w:w="736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2019</w:t>
            </w:r>
          </w:p>
        </w:tc>
        <w:tc>
          <w:tcPr>
            <w:tcW w:w="736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2020</w:t>
            </w:r>
          </w:p>
        </w:tc>
        <w:tc>
          <w:tcPr>
            <w:tcW w:w="736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2021</w:t>
            </w:r>
          </w:p>
        </w:tc>
        <w:tc>
          <w:tcPr>
            <w:tcW w:w="736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2022</w:t>
            </w:r>
          </w:p>
        </w:tc>
        <w:tc>
          <w:tcPr>
            <w:tcW w:w="736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2023</w:t>
            </w:r>
          </w:p>
        </w:tc>
        <w:tc>
          <w:tcPr>
            <w:tcW w:w="736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2024</w:t>
            </w:r>
          </w:p>
        </w:tc>
        <w:tc>
          <w:tcPr>
            <w:tcW w:w="736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2025</w:t>
            </w:r>
          </w:p>
        </w:tc>
        <w:tc>
          <w:tcPr>
            <w:tcW w:w="816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2026-2030</w:t>
            </w:r>
          </w:p>
        </w:tc>
        <w:tc>
          <w:tcPr>
            <w:tcW w:w="816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2031-2035</w:t>
            </w:r>
          </w:p>
        </w:tc>
        <w:tc>
          <w:tcPr>
            <w:tcW w:w="855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bCs/>
                <w:color w:val="000000"/>
              </w:rPr>
            </w:pPr>
          </w:p>
        </w:tc>
      </w:tr>
      <w:tr w:rsidR="00647306" w:rsidRPr="00A71536" w:rsidTr="002B3D03">
        <w:trPr>
          <w:trHeight w:val="372"/>
        </w:trPr>
        <w:tc>
          <w:tcPr>
            <w:tcW w:w="709" w:type="dxa"/>
            <w:shd w:val="clear" w:color="auto" w:fill="auto"/>
            <w:vAlign w:val="center"/>
            <w:hideMark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5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6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7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8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9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18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19</w:t>
            </w:r>
          </w:p>
        </w:tc>
      </w:tr>
      <w:tr w:rsidR="002666F5" w:rsidRPr="00A71536" w:rsidTr="0061478D">
        <w:trPr>
          <w:trHeight w:val="1080"/>
        </w:trPr>
        <w:tc>
          <w:tcPr>
            <w:tcW w:w="709" w:type="dxa"/>
            <w:vMerge w:val="restart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 xml:space="preserve">Подпрограмма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 xml:space="preserve">«Безопасные и качественные автомобильные </w:t>
            </w:r>
            <w:r w:rsidRPr="00A71536">
              <w:rPr>
                <w:bCs/>
                <w:color w:val="000000"/>
              </w:rPr>
              <w:br/>
              <w:t>дороги»</w:t>
            </w:r>
          </w:p>
        </w:tc>
        <w:tc>
          <w:tcPr>
            <w:tcW w:w="1647" w:type="dxa"/>
            <w:vMerge w:val="restart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br/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:rsidR="002666F5" w:rsidRPr="00A71536" w:rsidRDefault="002666F5" w:rsidP="00D22958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 xml:space="preserve">Отдел строительства, дорожного хозяйства, и ЖКХ; Отдел экономики, имущественных отношений и бухгалтерского учета;  </w:t>
            </w:r>
            <w:r w:rsidRPr="00A71536">
              <w:rPr>
                <w:bCs/>
                <w:color w:val="000000"/>
              </w:rPr>
              <w:lastRenderedPageBreak/>
              <w:t>администрации сельских поселений;</w:t>
            </w:r>
            <w:r w:rsidRPr="00A71536">
              <w:rPr>
                <w:bCs/>
                <w:color w:val="000000"/>
              </w:rPr>
              <w:br/>
              <w:t>Минтранс Чувашии;</w:t>
            </w:r>
          </w:p>
        </w:tc>
        <w:tc>
          <w:tcPr>
            <w:tcW w:w="425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lastRenderedPageBreak/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498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977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всего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38958,278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33376,347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22123,9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69562A" w:rsidP="00B7672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31621,6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30811,6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30776,6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22416,8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112084,0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112084,0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66F5" w:rsidRPr="00A71536" w:rsidRDefault="00AB0D78" w:rsidP="00B7672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434253</w:t>
            </w:r>
            <w:r w:rsidR="002666F5" w:rsidRPr="00A71536">
              <w:rPr>
                <w:color w:val="000000"/>
                <w:sz w:val="22"/>
                <w:szCs w:val="22"/>
              </w:rPr>
              <w:t>,125</w:t>
            </w:r>
          </w:p>
        </w:tc>
      </w:tr>
      <w:tr w:rsidR="002666F5" w:rsidRPr="00A71536" w:rsidTr="002B3D03">
        <w:trPr>
          <w:trHeight w:val="1230"/>
        </w:trPr>
        <w:tc>
          <w:tcPr>
            <w:tcW w:w="709" w:type="dxa"/>
            <w:vMerge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498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977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666F5" w:rsidRPr="00A71536" w:rsidRDefault="002666F5" w:rsidP="00B76726">
            <w:pPr>
              <w:jc w:val="center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2666F5" w:rsidRPr="00A71536" w:rsidTr="0061478D">
        <w:trPr>
          <w:trHeight w:val="778"/>
        </w:trPr>
        <w:tc>
          <w:tcPr>
            <w:tcW w:w="709" w:type="dxa"/>
            <w:vMerge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498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977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36139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30214,003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19304,3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20316,8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101584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101584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391757,903</w:t>
            </w:r>
          </w:p>
        </w:tc>
      </w:tr>
      <w:tr w:rsidR="002666F5" w:rsidRPr="00A71536" w:rsidTr="0061478D">
        <w:trPr>
          <w:trHeight w:val="990"/>
        </w:trPr>
        <w:tc>
          <w:tcPr>
            <w:tcW w:w="709" w:type="dxa"/>
            <w:vMerge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498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977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метсный бюджет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2819,278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3162,344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2819,67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69562A" w:rsidP="00B76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4083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3273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3238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2100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10500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10500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66F5" w:rsidRPr="00A71536" w:rsidRDefault="00AB0D78" w:rsidP="00B76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42495</w:t>
            </w:r>
            <w:r w:rsidR="002666F5" w:rsidRPr="00A71536">
              <w:rPr>
                <w:color w:val="000000"/>
                <w:sz w:val="22"/>
                <w:szCs w:val="22"/>
              </w:rPr>
              <w:t>,292</w:t>
            </w:r>
          </w:p>
        </w:tc>
      </w:tr>
      <w:tr w:rsidR="00120FA3" w:rsidRPr="00A71536" w:rsidTr="002B3D03">
        <w:trPr>
          <w:trHeight w:val="562"/>
        </w:trPr>
        <w:tc>
          <w:tcPr>
            <w:tcW w:w="709" w:type="dxa"/>
            <w:vMerge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498" w:type="dxa"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х</w:t>
            </w:r>
          </w:p>
        </w:tc>
        <w:tc>
          <w:tcPr>
            <w:tcW w:w="977" w:type="dxa"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6E1261" w:rsidRPr="00A71536" w:rsidTr="0061478D">
        <w:trPr>
          <w:trHeight w:val="600"/>
        </w:trPr>
        <w:tc>
          <w:tcPr>
            <w:tcW w:w="709" w:type="dxa"/>
            <w:vMerge w:val="restart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Основное мероприятие 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Реализация Программы комплексного развития объединенной дорожной сети</w:t>
            </w:r>
          </w:p>
        </w:tc>
        <w:tc>
          <w:tcPr>
            <w:tcW w:w="1647" w:type="dxa"/>
            <w:vMerge w:val="restart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:rsidR="006E1261" w:rsidRPr="00A71536" w:rsidRDefault="006E1261" w:rsidP="001705B6">
            <w:pPr>
              <w:jc w:val="both"/>
              <w:rPr>
                <w:color w:val="000000"/>
              </w:rPr>
            </w:pPr>
            <w:r w:rsidRPr="00A71536">
              <w:rPr>
                <w:bCs/>
                <w:color w:val="000000"/>
              </w:rPr>
              <w:t>Отдел строительства, дорожного хозяйства, и ЖКХ</w:t>
            </w:r>
            <w:r w:rsidRPr="00A71536">
              <w:rPr>
                <w:color w:val="000000"/>
              </w:rPr>
              <w:t>; Отдел экономики, имущественных отношений и бухгалтерского учета;  администрации сельских поселений;</w:t>
            </w:r>
            <w:r w:rsidRPr="00A71536">
              <w:rPr>
                <w:color w:val="000000"/>
              </w:rPr>
              <w:br/>
              <w:t>Минтранс Чувашии;</w:t>
            </w:r>
          </w:p>
        </w:tc>
        <w:tc>
          <w:tcPr>
            <w:tcW w:w="425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всего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38958,278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33376,347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22123,9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9562A" w:rsidP="00B7672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31621,6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30811,6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30776,6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22416,8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112084,0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112084,0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E1261" w:rsidRPr="00A71536" w:rsidRDefault="00BB0FE3" w:rsidP="00B7672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434253</w:t>
            </w:r>
            <w:r w:rsidR="006E1261" w:rsidRPr="00A71536">
              <w:rPr>
                <w:color w:val="000000"/>
                <w:sz w:val="22"/>
                <w:szCs w:val="22"/>
              </w:rPr>
              <w:t>,125</w:t>
            </w:r>
          </w:p>
        </w:tc>
      </w:tr>
      <w:tr w:rsidR="006E1261" w:rsidRPr="00A71536" w:rsidTr="002B3D03">
        <w:trPr>
          <w:trHeight w:val="660"/>
        </w:trPr>
        <w:tc>
          <w:tcPr>
            <w:tcW w:w="709" w:type="dxa"/>
            <w:vMerge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Ч210300000</w:t>
            </w:r>
          </w:p>
        </w:tc>
        <w:tc>
          <w:tcPr>
            <w:tcW w:w="456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1261" w:rsidRPr="00A71536" w:rsidRDefault="006E1261" w:rsidP="00B76726">
            <w:pPr>
              <w:jc w:val="center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6E1261" w:rsidRPr="00A71536" w:rsidTr="0061478D">
        <w:trPr>
          <w:trHeight w:val="690"/>
        </w:trPr>
        <w:tc>
          <w:tcPr>
            <w:tcW w:w="709" w:type="dxa"/>
            <w:vMerge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Ч210300000</w:t>
            </w:r>
          </w:p>
        </w:tc>
        <w:tc>
          <w:tcPr>
            <w:tcW w:w="456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36139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30214,003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19304,3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20316,8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101584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101584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391757,903</w:t>
            </w:r>
          </w:p>
        </w:tc>
      </w:tr>
      <w:tr w:rsidR="006E1261" w:rsidRPr="00A71536" w:rsidTr="0061478D">
        <w:trPr>
          <w:trHeight w:val="449"/>
        </w:trPr>
        <w:tc>
          <w:tcPr>
            <w:tcW w:w="709" w:type="dxa"/>
            <w:vMerge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Ч210300000</w:t>
            </w:r>
          </w:p>
        </w:tc>
        <w:tc>
          <w:tcPr>
            <w:tcW w:w="456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местный бюджет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2819,278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3162,344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2819,67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9562A" w:rsidP="00B76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4083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3273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3238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2100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10500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10500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E1261" w:rsidRPr="00A71536" w:rsidRDefault="006E1261" w:rsidP="001C0BC5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4</w:t>
            </w:r>
            <w:r w:rsidR="001C0BC5">
              <w:rPr>
                <w:color w:val="000000"/>
                <w:sz w:val="22"/>
                <w:szCs w:val="22"/>
              </w:rPr>
              <w:t>2495</w:t>
            </w:r>
            <w:r w:rsidRPr="00A71536">
              <w:rPr>
                <w:color w:val="000000"/>
                <w:sz w:val="22"/>
                <w:szCs w:val="22"/>
              </w:rPr>
              <w:t>,292</w:t>
            </w:r>
          </w:p>
        </w:tc>
      </w:tr>
      <w:tr w:rsidR="00120FA3" w:rsidRPr="00A71536" w:rsidTr="002B3D03">
        <w:trPr>
          <w:trHeight w:val="545"/>
        </w:trPr>
        <w:tc>
          <w:tcPr>
            <w:tcW w:w="709" w:type="dxa"/>
            <w:vMerge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00068D" w:rsidRPr="00A71536" w:rsidTr="002B3D03">
        <w:trPr>
          <w:trHeight w:val="680"/>
        </w:trPr>
        <w:tc>
          <w:tcPr>
            <w:tcW w:w="709" w:type="dxa"/>
            <w:vMerge w:val="restart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Целевые индикаторы и показатели подп</w:t>
            </w:r>
            <w:r w:rsidRPr="00A71536">
              <w:rPr>
                <w:color w:val="000000"/>
              </w:rPr>
              <w:lastRenderedPageBreak/>
              <w:t>рограммы, увязанные с основным мероприятием 1</w:t>
            </w:r>
          </w:p>
        </w:tc>
        <w:tc>
          <w:tcPr>
            <w:tcW w:w="6303" w:type="dxa"/>
            <w:gridSpan w:val="7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lastRenderedPageBreak/>
              <w:t>автомобильные дороги общего пользования местного значения вне границ населенных пунктов в границах муниципального района, соответствующая нормативным требованиям к их транспортно-эксплуатационному состоянию, км</w:t>
            </w:r>
          </w:p>
        </w:tc>
        <w:tc>
          <w:tcPr>
            <w:tcW w:w="977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D22FA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27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D22FA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29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D22FA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31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D22FA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33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D22FA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35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D22FA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37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D22FA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39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D22FA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49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D22FA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59</w:t>
            </w:r>
          </w:p>
        </w:tc>
        <w:tc>
          <w:tcPr>
            <w:tcW w:w="855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 </w:t>
            </w:r>
          </w:p>
        </w:tc>
      </w:tr>
      <w:tr w:rsidR="0000068D" w:rsidRPr="00A71536" w:rsidTr="002B3D03">
        <w:trPr>
          <w:trHeight w:val="704"/>
        </w:trPr>
        <w:tc>
          <w:tcPr>
            <w:tcW w:w="709" w:type="dxa"/>
            <w:vMerge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</w:p>
        </w:tc>
        <w:tc>
          <w:tcPr>
            <w:tcW w:w="6303" w:type="dxa"/>
            <w:gridSpan w:val="7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автомобильные дороги общего пользования местного значения в границах населенных пунктов поселения, соответствующая нормативным требованиям к их транспортно-эксплуатационному состоянию, км</w:t>
            </w:r>
          </w:p>
        </w:tc>
        <w:tc>
          <w:tcPr>
            <w:tcW w:w="977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17,0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18,5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19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19,5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20,0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20,5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21,0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26,0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32,0</w:t>
            </w:r>
          </w:p>
        </w:tc>
        <w:tc>
          <w:tcPr>
            <w:tcW w:w="855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 </w:t>
            </w:r>
          </w:p>
        </w:tc>
      </w:tr>
      <w:tr w:rsidR="0000068D" w:rsidRPr="00A71536" w:rsidTr="002B3D03">
        <w:trPr>
          <w:trHeight w:val="701"/>
        </w:trPr>
        <w:tc>
          <w:tcPr>
            <w:tcW w:w="709" w:type="dxa"/>
            <w:vMerge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</w:p>
        </w:tc>
        <w:tc>
          <w:tcPr>
            <w:tcW w:w="6303" w:type="dxa"/>
            <w:gridSpan w:val="7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доля протяженности автомобильных дорог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транспортно-эксплуатационному состоянию, процентов</w:t>
            </w:r>
          </w:p>
        </w:tc>
        <w:tc>
          <w:tcPr>
            <w:tcW w:w="977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30,9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33,3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35,5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37,8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40,1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42,4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44,7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56,2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67,6</w:t>
            </w:r>
          </w:p>
        </w:tc>
        <w:tc>
          <w:tcPr>
            <w:tcW w:w="855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 </w:t>
            </w:r>
          </w:p>
        </w:tc>
      </w:tr>
      <w:tr w:rsidR="0000068D" w:rsidRPr="00A71536" w:rsidTr="002B3D03">
        <w:trPr>
          <w:trHeight w:val="697"/>
        </w:trPr>
        <w:tc>
          <w:tcPr>
            <w:tcW w:w="709" w:type="dxa"/>
            <w:vMerge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</w:p>
        </w:tc>
        <w:tc>
          <w:tcPr>
            <w:tcW w:w="6303" w:type="dxa"/>
            <w:gridSpan w:val="7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транспортно-эксплуатационному состоянию, процентов</w:t>
            </w:r>
          </w:p>
        </w:tc>
        <w:tc>
          <w:tcPr>
            <w:tcW w:w="977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10,4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11,4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11,7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12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12,3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12,6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12,9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16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19,7</w:t>
            </w:r>
          </w:p>
        </w:tc>
        <w:tc>
          <w:tcPr>
            <w:tcW w:w="855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 </w:t>
            </w:r>
          </w:p>
        </w:tc>
      </w:tr>
      <w:tr w:rsidR="0000068D" w:rsidRPr="00A71536" w:rsidTr="002B3D03">
        <w:trPr>
          <w:trHeight w:val="706"/>
        </w:trPr>
        <w:tc>
          <w:tcPr>
            <w:tcW w:w="709" w:type="dxa"/>
            <w:vMerge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</w:p>
        </w:tc>
        <w:tc>
          <w:tcPr>
            <w:tcW w:w="6303" w:type="dxa"/>
            <w:gridSpan w:val="7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шт./кв.м.</w:t>
            </w:r>
          </w:p>
        </w:tc>
        <w:tc>
          <w:tcPr>
            <w:tcW w:w="977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1/250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865799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1/5</w:t>
            </w:r>
            <w:r w:rsidR="00865799" w:rsidRPr="00A71536">
              <w:rPr>
                <w:color w:val="000000"/>
              </w:rPr>
              <w:t>5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1/250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1/250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1/250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1/250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1/250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5/1250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5/1250</w:t>
            </w:r>
          </w:p>
        </w:tc>
        <w:tc>
          <w:tcPr>
            <w:tcW w:w="855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 </w:t>
            </w:r>
          </w:p>
        </w:tc>
      </w:tr>
      <w:tr w:rsidR="00B023DB" w:rsidRPr="00A71536" w:rsidTr="0061478D">
        <w:trPr>
          <w:trHeight w:val="1128"/>
        </w:trPr>
        <w:tc>
          <w:tcPr>
            <w:tcW w:w="709" w:type="dxa"/>
            <w:vMerge w:val="restart"/>
            <w:shd w:val="clear" w:color="auto" w:fill="auto"/>
            <w:hideMark/>
          </w:tcPr>
          <w:p w:rsidR="00B023DB" w:rsidRPr="00A71536" w:rsidRDefault="00B023DB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 xml:space="preserve">Мероприятие 1.1.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023DB" w:rsidRPr="00A71536" w:rsidRDefault="00B023DB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647" w:type="dxa"/>
            <w:vMerge w:val="restart"/>
            <w:shd w:val="clear" w:color="auto" w:fill="auto"/>
            <w:hideMark/>
          </w:tcPr>
          <w:p w:rsidR="00B023DB" w:rsidRPr="00A71536" w:rsidRDefault="00B023DB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 вне границ населенных пунктов в границах муниципального района, не отвечающих нормативным требованиям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:rsidR="00B023DB" w:rsidRPr="00A71536" w:rsidRDefault="00B023DB" w:rsidP="00225D57">
            <w:pPr>
              <w:jc w:val="both"/>
              <w:rPr>
                <w:color w:val="000000"/>
              </w:rPr>
            </w:pPr>
            <w:r w:rsidRPr="00A71536">
              <w:rPr>
                <w:bCs/>
                <w:color w:val="000000"/>
              </w:rPr>
              <w:t>Отдел строительства, дорожного хозяйства, и ЖКХ</w:t>
            </w:r>
            <w:r w:rsidRPr="00A71536">
              <w:rPr>
                <w:color w:val="000000"/>
              </w:rPr>
              <w:t>; Отдел экономики, имущественных отношений и бухгалтерского учета; администрации сельских поселений;</w:t>
            </w:r>
            <w:r w:rsidRPr="00A71536">
              <w:rPr>
                <w:color w:val="000000"/>
              </w:rPr>
              <w:br/>
              <w:t>Минтранс Чувашии;</w:t>
            </w:r>
          </w:p>
        </w:tc>
        <w:tc>
          <w:tcPr>
            <w:tcW w:w="425" w:type="dxa"/>
            <w:shd w:val="clear" w:color="auto" w:fill="auto"/>
            <w:hideMark/>
          </w:tcPr>
          <w:p w:rsidR="00B023DB" w:rsidRPr="00A71536" w:rsidRDefault="00B023DB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B023DB" w:rsidRPr="00A71536" w:rsidRDefault="00B023DB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023DB" w:rsidRPr="00A71536" w:rsidRDefault="00B023DB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B023DB" w:rsidRPr="00A71536" w:rsidRDefault="00B023DB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B023DB" w:rsidRPr="00A71536" w:rsidRDefault="00B023DB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всего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B023DB" w:rsidRPr="00A71536" w:rsidRDefault="00B023DB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29255,18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B023DB" w:rsidRPr="00A71536" w:rsidRDefault="00B023DB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27083,347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B023DB" w:rsidRPr="00A71536" w:rsidRDefault="00C41DBB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15778,4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B023DB" w:rsidRPr="00A71536" w:rsidRDefault="0069562A" w:rsidP="00C41D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22331,4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B023DB" w:rsidRPr="00A71536" w:rsidRDefault="00B023DB" w:rsidP="00C41DBB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21</w:t>
            </w:r>
            <w:r w:rsidR="00C41DBB" w:rsidRPr="00A71536">
              <w:rPr>
                <w:color w:val="000000"/>
                <w:sz w:val="22"/>
                <w:szCs w:val="22"/>
              </w:rPr>
              <w:t>521</w:t>
            </w:r>
            <w:r w:rsidRPr="00A71536">
              <w:rPr>
                <w:color w:val="000000"/>
                <w:sz w:val="22"/>
                <w:szCs w:val="22"/>
              </w:rPr>
              <w:t>,</w:t>
            </w:r>
            <w:r w:rsidR="00C41DBB" w:rsidRPr="00A715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B023DB" w:rsidRPr="00A71536" w:rsidRDefault="00C41DBB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21486,4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B023DB" w:rsidRPr="00A71536" w:rsidRDefault="00B023DB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16475,8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023DB" w:rsidRPr="00A71536" w:rsidRDefault="00B023DB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82379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023DB" w:rsidRPr="00A71536" w:rsidRDefault="00B023DB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82379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B023DB" w:rsidRPr="00A71536" w:rsidRDefault="001C0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318689</w:t>
            </w:r>
            <w:r w:rsidR="00B023DB" w:rsidRPr="00A71536">
              <w:rPr>
                <w:color w:val="000000"/>
                <w:sz w:val="22"/>
                <w:szCs w:val="22"/>
              </w:rPr>
              <w:t>,925</w:t>
            </w:r>
          </w:p>
        </w:tc>
      </w:tr>
      <w:tr w:rsidR="0000068D" w:rsidRPr="00A71536" w:rsidTr="002B3D03">
        <w:trPr>
          <w:trHeight w:val="660"/>
        </w:trPr>
        <w:tc>
          <w:tcPr>
            <w:tcW w:w="709" w:type="dxa"/>
            <w:vMerge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6D55A5" w:rsidRPr="00A71536" w:rsidTr="0061478D">
        <w:trPr>
          <w:trHeight w:val="615"/>
        </w:trPr>
        <w:tc>
          <w:tcPr>
            <w:tcW w:w="709" w:type="dxa"/>
            <w:vMerge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04 09</w:t>
            </w:r>
          </w:p>
        </w:tc>
        <w:tc>
          <w:tcPr>
            <w:tcW w:w="498" w:type="dxa"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Ч2103S4180</w:t>
            </w:r>
          </w:p>
        </w:tc>
        <w:tc>
          <w:tcPr>
            <w:tcW w:w="456" w:type="dxa"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240</w:t>
            </w:r>
          </w:p>
        </w:tc>
        <w:tc>
          <w:tcPr>
            <w:tcW w:w="977" w:type="dxa"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6D55A5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26785,9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6D55A5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23921,003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6D55A5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12958,8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C41DBB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18248,4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C41DBB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18248,4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C41DBB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18248,4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6D55A5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14375,8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D55A5" w:rsidRPr="00A71536" w:rsidRDefault="006D55A5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71879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D55A5" w:rsidRPr="00A71536" w:rsidRDefault="006D55A5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71879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6D55A5" w:rsidRPr="00A71536" w:rsidRDefault="00C41DBB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276544,703</w:t>
            </w:r>
          </w:p>
        </w:tc>
      </w:tr>
      <w:tr w:rsidR="006D55A5" w:rsidRPr="00A71536" w:rsidTr="0061478D">
        <w:trPr>
          <w:trHeight w:val="675"/>
        </w:trPr>
        <w:tc>
          <w:tcPr>
            <w:tcW w:w="709" w:type="dxa"/>
            <w:vMerge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04 09</w:t>
            </w:r>
          </w:p>
        </w:tc>
        <w:tc>
          <w:tcPr>
            <w:tcW w:w="498" w:type="dxa"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Ч2103S4180</w:t>
            </w:r>
          </w:p>
        </w:tc>
        <w:tc>
          <w:tcPr>
            <w:tcW w:w="456" w:type="dxa"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240</w:t>
            </w:r>
          </w:p>
        </w:tc>
        <w:tc>
          <w:tcPr>
            <w:tcW w:w="977" w:type="dxa"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местный бюджет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6D55A5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2469,278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6D55A5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3162,344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9C6B79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2819,67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69562A" w:rsidP="009C6B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4083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6D55A5" w:rsidP="009C6B79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327</w:t>
            </w:r>
            <w:r w:rsidR="009C6B79" w:rsidRPr="00A71536">
              <w:rPr>
                <w:color w:val="000000"/>
                <w:sz w:val="22"/>
                <w:szCs w:val="22"/>
              </w:rPr>
              <w:t>3</w:t>
            </w:r>
            <w:r w:rsidR="003D4074" w:rsidRPr="00A7153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9C6B79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3238</w:t>
            </w:r>
            <w:r w:rsidR="003D4074" w:rsidRPr="00A7153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6D55A5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2100</w:t>
            </w:r>
            <w:r w:rsidR="003D4074" w:rsidRPr="00A7153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D55A5" w:rsidRPr="00A71536" w:rsidRDefault="006D55A5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10500</w:t>
            </w:r>
            <w:r w:rsidR="003D4074" w:rsidRPr="00A7153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D55A5" w:rsidRPr="00A71536" w:rsidRDefault="006D55A5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10500</w:t>
            </w:r>
            <w:r w:rsidR="003D4074" w:rsidRPr="00A7153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6D55A5" w:rsidRPr="00A71536" w:rsidRDefault="001C0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42145</w:t>
            </w:r>
            <w:r w:rsidR="009C6B79" w:rsidRPr="00A71536">
              <w:rPr>
                <w:color w:val="000000"/>
                <w:sz w:val="22"/>
                <w:szCs w:val="22"/>
              </w:rPr>
              <w:t>,292</w:t>
            </w:r>
          </w:p>
        </w:tc>
      </w:tr>
      <w:tr w:rsidR="0000068D" w:rsidRPr="00A71536" w:rsidTr="002B3D03">
        <w:trPr>
          <w:trHeight w:val="2460"/>
        </w:trPr>
        <w:tc>
          <w:tcPr>
            <w:tcW w:w="709" w:type="dxa"/>
            <w:vMerge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18240D" w:rsidRPr="00A71536" w:rsidTr="0061478D">
        <w:trPr>
          <w:trHeight w:val="705"/>
        </w:trPr>
        <w:tc>
          <w:tcPr>
            <w:tcW w:w="709" w:type="dxa"/>
            <w:vMerge w:val="restart"/>
            <w:shd w:val="clear" w:color="auto" w:fill="auto"/>
            <w:hideMark/>
          </w:tcPr>
          <w:p w:rsidR="0018240D" w:rsidRPr="00A71536" w:rsidRDefault="0018240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lastRenderedPageBreak/>
              <w:t xml:space="preserve">Мероприятие 1.2.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8240D" w:rsidRPr="00A71536" w:rsidRDefault="0018240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47" w:type="dxa"/>
            <w:vMerge w:val="restart"/>
            <w:shd w:val="clear" w:color="auto" w:fill="auto"/>
            <w:hideMark/>
          </w:tcPr>
          <w:p w:rsidR="0018240D" w:rsidRPr="00A71536" w:rsidRDefault="0018240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:rsidR="0018240D" w:rsidRPr="00A71536" w:rsidRDefault="0018240D" w:rsidP="00225D57">
            <w:pPr>
              <w:jc w:val="both"/>
              <w:rPr>
                <w:color w:val="000000"/>
              </w:rPr>
            </w:pPr>
            <w:r w:rsidRPr="00A71536">
              <w:rPr>
                <w:bCs/>
                <w:color w:val="000000"/>
              </w:rPr>
              <w:t>Отдел строительства, дорожного хозяйства, и ЖКХ;</w:t>
            </w:r>
            <w:r w:rsidRPr="00A71536">
              <w:rPr>
                <w:color w:val="000000"/>
              </w:rPr>
              <w:t xml:space="preserve"> Отдел экономики, имущественных отношений и бухгалтерского учета;</w:t>
            </w:r>
            <w:r w:rsidRPr="00A71536">
              <w:rPr>
                <w:color w:val="000000"/>
                <w:highlight w:val="yellow"/>
              </w:rPr>
              <w:t xml:space="preserve"> </w:t>
            </w:r>
            <w:r w:rsidRPr="00A71536">
              <w:rPr>
                <w:color w:val="000000"/>
              </w:rPr>
              <w:t>администрации сельских поселений;</w:t>
            </w:r>
            <w:r w:rsidRPr="00A71536">
              <w:rPr>
                <w:color w:val="000000"/>
              </w:rPr>
              <w:br/>
              <w:t>Минтранс Чувашии;</w:t>
            </w:r>
          </w:p>
        </w:tc>
        <w:tc>
          <w:tcPr>
            <w:tcW w:w="425" w:type="dxa"/>
            <w:shd w:val="clear" w:color="auto" w:fill="auto"/>
            <w:hideMark/>
          </w:tcPr>
          <w:p w:rsidR="0018240D" w:rsidRPr="00A71536" w:rsidRDefault="0018240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18240D" w:rsidRPr="00A71536" w:rsidRDefault="0018240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18240D" w:rsidRPr="00A71536" w:rsidRDefault="0018240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18240D" w:rsidRPr="00A71536" w:rsidRDefault="0018240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18240D" w:rsidRPr="00A71536" w:rsidRDefault="0018240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всего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18240D" w:rsidRPr="00A71536" w:rsidRDefault="0018240D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9150,8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18240D" w:rsidRPr="00A71536" w:rsidRDefault="0018240D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5870,5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18240D" w:rsidRPr="00A71536" w:rsidRDefault="0018240D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5917,7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18240D" w:rsidRPr="00A71536" w:rsidRDefault="00F24E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8968,3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18240D" w:rsidRPr="00A71536" w:rsidRDefault="009C6B79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8968,3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18240D" w:rsidRPr="00A71536" w:rsidRDefault="009C6B79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8968,3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18240D" w:rsidRPr="00A71536" w:rsidRDefault="0018240D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5941,0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18240D" w:rsidRPr="00A71536" w:rsidRDefault="0018240D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29705,0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18240D" w:rsidRPr="00A71536" w:rsidRDefault="0018240D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29705,0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18240D" w:rsidRPr="00A71536" w:rsidRDefault="009C6B79" w:rsidP="001C0BC5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113</w:t>
            </w:r>
            <w:r w:rsidR="001C0BC5">
              <w:rPr>
                <w:color w:val="000000"/>
                <w:sz w:val="22"/>
                <w:szCs w:val="22"/>
              </w:rPr>
              <w:t>516</w:t>
            </w:r>
            <w:r w:rsidRPr="00A71536">
              <w:rPr>
                <w:color w:val="000000"/>
                <w:sz w:val="22"/>
                <w:szCs w:val="22"/>
              </w:rPr>
              <w:t>,</w:t>
            </w:r>
            <w:r w:rsidR="001C0BC5">
              <w:rPr>
                <w:color w:val="000000"/>
                <w:sz w:val="22"/>
                <w:szCs w:val="22"/>
              </w:rPr>
              <w:t>8</w:t>
            </w:r>
          </w:p>
        </w:tc>
      </w:tr>
      <w:tr w:rsidR="00B8302F" w:rsidRPr="00A71536" w:rsidTr="002B3D03">
        <w:trPr>
          <w:trHeight w:val="795"/>
        </w:trPr>
        <w:tc>
          <w:tcPr>
            <w:tcW w:w="709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0231E1" w:rsidRPr="00A71536" w:rsidTr="0061478D">
        <w:trPr>
          <w:trHeight w:val="645"/>
        </w:trPr>
        <w:tc>
          <w:tcPr>
            <w:tcW w:w="709" w:type="dxa"/>
            <w:vMerge/>
            <w:shd w:val="clear" w:color="auto" w:fill="auto"/>
            <w:hideMark/>
          </w:tcPr>
          <w:p w:rsidR="000231E1" w:rsidRPr="00A71536" w:rsidRDefault="000231E1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0231E1" w:rsidRPr="00A71536" w:rsidRDefault="000231E1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0231E1" w:rsidRPr="00A71536" w:rsidRDefault="000231E1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0231E1" w:rsidRPr="00A71536" w:rsidRDefault="000231E1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231E1" w:rsidRPr="00A71536" w:rsidRDefault="000231E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0231E1" w:rsidRPr="00A71536" w:rsidRDefault="000231E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04 09</w:t>
            </w:r>
          </w:p>
        </w:tc>
        <w:tc>
          <w:tcPr>
            <w:tcW w:w="498" w:type="dxa"/>
            <w:shd w:val="clear" w:color="auto" w:fill="auto"/>
            <w:hideMark/>
          </w:tcPr>
          <w:p w:rsidR="000231E1" w:rsidRPr="00A71536" w:rsidRDefault="000231E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Ч2103S4190</w:t>
            </w:r>
          </w:p>
        </w:tc>
        <w:tc>
          <w:tcPr>
            <w:tcW w:w="456" w:type="dxa"/>
            <w:shd w:val="clear" w:color="auto" w:fill="auto"/>
            <w:hideMark/>
          </w:tcPr>
          <w:p w:rsidR="000231E1" w:rsidRPr="00A71536" w:rsidRDefault="000231E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520</w:t>
            </w:r>
          </w:p>
        </w:tc>
        <w:tc>
          <w:tcPr>
            <w:tcW w:w="977" w:type="dxa"/>
            <w:shd w:val="clear" w:color="auto" w:fill="auto"/>
            <w:hideMark/>
          </w:tcPr>
          <w:p w:rsidR="000231E1" w:rsidRPr="00A71536" w:rsidRDefault="000231E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0231E1" w:rsidRPr="00A71536" w:rsidRDefault="000231E1" w:rsidP="00D72360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8800,8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0231E1" w:rsidRPr="00A71536" w:rsidRDefault="000231E1" w:rsidP="0061478D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5870,5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0231E1" w:rsidRPr="00A71536" w:rsidRDefault="000231E1" w:rsidP="0061478D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5917,7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0231E1" w:rsidRPr="00A71536" w:rsidRDefault="00F24EC1" w:rsidP="00B7672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8968,3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0231E1" w:rsidRPr="00A71536" w:rsidRDefault="000231E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8968,3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0231E1" w:rsidRPr="00A71536" w:rsidRDefault="000231E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8968,3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0231E1" w:rsidRPr="00A71536" w:rsidRDefault="000231E1" w:rsidP="0061478D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5941,0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0231E1" w:rsidRPr="00A71536" w:rsidRDefault="000231E1" w:rsidP="0061478D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29705,0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0231E1" w:rsidRPr="00A71536" w:rsidRDefault="000231E1" w:rsidP="0061478D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29705,0</w:t>
            </w:r>
          </w:p>
        </w:tc>
        <w:tc>
          <w:tcPr>
            <w:tcW w:w="855" w:type="dxa"/>
            <w:shd w:val="clear" w:color="auto" w:fill="auto"/>
            <w:hideMark/>
          </w:tcPr>
          <w:p w:rsidR="000231E1" w:rsidRPr="00A71536" w:rsidRDefault="001C0BC5" w:rsidP="001C0BC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113166</w:t>
            </w:r>
            <w:r w:rsidR="000231E1" w:rsidRPr="00A71536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8</w:t>
            </w:r>
          </w:p>
        </w:tc>
      </w:tr>
      <w:tr w:rsidR="00B8302F" w:rsidRPr="00A71536" w:rsidTr="002B3D03">
        <w:trPr>
          <w:trHeight w:val="455"/>
        </w:trPr>
        <w:tc>
          <w:tcPr>
            <w:tcW w:w="709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04 09</w:t>
            </w:r>
          </w:p>
        </w:tc>
        <w:tc>
          <w:tcPr>
            <w:tcW w:w="498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Ч2103S4190</w:t>
            </w:r>
          </w:p>
        </w:tc>
        <w:tc>
          <w:tcPr>
            <w:tcW w:w="45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520</w:t>
            </w:r>
          </w:p>
        </w:tc>
        <w:tc>
          <w:tcPr>
            <w:tcW w:w="977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D72360" w:rsidP="00D72360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3</w:t>
            </w:r>
            <w:r w:rsidR="00B8302F" w:rsidRPr="00A71536">
              <w:rPr>
                <w:color w:val="000000"/>
              </w:rPr>
              <w:t>50,0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FD2938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FD2938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B8302F" w:rsidRPr="00A71536" w:rsidRDefault="00D72360" w:rsidP="00D72360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</w:t>
            </w:r>
            <w:r w:rsidR="00B8302F" w:rsidRPr="00A71536">
              <w:rPr>
                <w:bCs/>
                <w:color w:val="000000"/>
              </w:rPr>
              <w:t>50,0</w:t>
            </w:r>
          </w:p>
        </w:tc>
      </w:tr>
      <w:tr w:rsidR="00B8302F" w:rsidRPr="00A71536" w:rsidTr="002B3D03">
        <w:trPr>
          <w:trHeight w:val="522"/>
        </w:trPr>
        <w:tc>
          <w:tcPr>
            <w:tcW w:w="709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B8302F" w:rsidRPr="00A71536" w:rsidTr="002B3D03">
        <w:trPr>
          <w:trHeight w:val="870"/>
        </w:trPr>
        <w:tc>
          <w:tcPr>
            <w:tcW w:w="709" w:type="dxa"/>
            <w:vMerge w:val="restart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 xml:space="preserve">Мероприятие 1.3.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47" w:type="dxa"/>
            <w:vMerge w:val="restart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улучшение жизнедеятельности населения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bCs/>
                <w:color w:val="000000"/>
              </w:rPr>
              <w:t>Отдел строительства, дорожного хозяйства, и ЖКХ</w:t>
            </w:r>
            <w:r w:rsidRPr="00A71536">
              <w:rPr>
                <w:color w:val="000000"/>
              </w:rPr>
              <w:t>; Отдел экономики, имущественных отношений и бухгалтерского учета;</w:t>
            </w:r>
            <w:r w:rsidRPr="00A71536">
              <w:rPr>
                <w:color w:val="000000"/>
                <w:highlight w:val="yellow"/>
              </w:rPr>
              <w:t xml:space="preserve"> </w:t>
            </w:r>
            <w:r w:rsidRPr="00A71536">
              <w:rPr>
                <w:color w:val="000000"/>
              </w:rPr>
              <w:t>администрации сельских поселений;</w:t>
            </w:r>
            <w:r w:rsidRPr="00A71536">
              <w:rPr>
                <w:color w:val="000000"/>
              </w:rPr>
              <w:br/>
              <w:t>Минтранс Чувашии;</w:t>
            </w:r>
          </w:p>
        </w:tc>
        <w:tc>
          <w:tcPr>
            <w:tcW w:w="425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F9519A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552,3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D72360" w:rsidP="00D72360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422</w:t>
            </w:r>
            <w:r w:rsidR="00B8302F" w:rsidRPr="00A71536">
              <w:rPr>
                <w:color w:val="000000"/>
              </w:rPr>
              <w:t>,</w:t>
            </w:r>
            <w:r w:rsidRPr="00A71536">
              <w:rPr>
                <w:color w:val="000000"/>
              </w:rPr>
              <w:t>5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E3696F" w:rsidP="0018240D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42</w:t>
            </w:r>
            <w:r w:rsidR="0018240D" w:rsidRPr="00A71536">
              <w:rPr>
                <w:color w:val="000000"/>
              </w:rPr>
              <w:t>7</w:t>
            </w:r>
            <w:r w:rsidRPr="00A71536">
              <w:rPr>
                <w:color w:val="000000"/>
              </w:rPr>
              <w:t>,</w:t>
            </w:r>
            <w:r w:rsidR="0018240D" w:rsidRPr="00A71536">
              <w:rPr>
                <w:color w:val="000000"/>
              </w:rPr>
              <w:t>8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A71536" w:rsidP="0018240D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321,9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A71536" w:rsidP="0018240D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321,9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A71536" w:rsidP="00F9519A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321,9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F9519A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552,3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F9519A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2761,5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F9519A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2761,5</w:t>
            </w:r>
          </w:p>
        </w:tc>
        <w:tc>
          <w:tcPr>
            <w:tcW w:w="855" w:type="dxa"/>
            <w:shd w:val="clear" w:color="auto" w:fill="auto"/>
            <w:hideMark/>
          </w:tcPr>
          <w:p w:rsidR="00B8302F" w:rsidRPr="00A71536" w:rsidRDefault="00A71536" w:rsidP="0018240D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8443,6</w:t>
            </w:r>
          </w:p>
        </w:tc>
      </w:tr>
      <w:tr w:rsidR="00B8302F" w:rsidRPr="00A71536" w:rsidTr="002B3D03">
        <w:trPr>
          <w:trHeight w:val="840"/>
        </w:trPr>
        <w:tc>
          <w:tcPr>
            <w:tcW w:w="709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04 09</w:t>
            </w:r>
          </w:p>
        </w:tc>
        <w:tc>
          <w:tcPr>
            <w:tcW w:w="498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Ч2103S4210</w:t>
            </w:r>
          </w:p>
        </w:tc>
        <w:tc>
          <w:tcPr>
            <w:tcW w:w="45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520</w:t>
            </w:r>
          </w:p>
        </w:tc>
        <w:tc>
          <w:tcPr>
            <w:tcW w:w="977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A71536" w:rsidRPr="00A71536" w:rsidTr="002B3D03">
        <w:trPr>
          <w:trHeight w:val="870"/>
        </w:trPr>
        <w:tc>
          <w:tcPr>
            <w:tcW w:w="709" w:type="dxa"/>
            <w:vMerge/>
            <w:shd w:val="clear" w:color="auto" w:fill="auto"/>
            <w:hideMark/>
          </w:tcPr>
          <w:p w:rsidR="00A71536" w:rsidRPr="00A71536" w:rsidRDefault="00A71536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A71536" w:rsidRPr="00A71536" w:rsidRDefault="00A71536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A71536" w:rsidRPr="00A71536" w:rsidRDefault="00A71536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A71536" w:rsidRPr="00A71536" w:rsidRDefault="00A71536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A71536" w:rsidRPr="00A71536" w:rsidRDefault="00A7153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A71536" w:rsidRPr="00A71536" w:rsidRDefault="00A7153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04 09</w:t>
            </w:r>
          </w:p>
        </w:tc>
        <w:tc>
          <w:tcPr>
            <w:tcW w:w="498" w:type="dxa"/>
            <w:shd w:val="clear" w:color="auto" w:fill="auto"/>
            <w:hideMark/>
          </w:tcPr>
          <w:p w:rsidR="00A71536" w:rsidRPr="00A71536" w:rsidRDefault="00A7153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Ч2103S4210</w:t>
            </w:r>
          </w:p>
        </w:tc>
        <w:tc>
          <w:tcPr>
            <w:tcW w:w="456" w:type="dxa"/>
            <w:shd w:val="clear" w:color="auto" w:fill="auto"/>
            <w:hideMark/>
          </w:tcPr>
          <w:p w:rsidR="00A71536" w:rsidRPr="00A71536" w:rsidRDefault="00A7153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520</w:t>
            </w:r>
          </w:p>
        </w:tc>
        <w:tc>
          <w:tcPr>
            <w:tcW w:w="977" w:type="dxa"/>
            <w:shd w:val="clear" w:color="auto" w:fill="auto"/>
            <w:hideMark/>
          </w:tcPr>
          <w:p w:rsidR="00A71536" w:rsidRPr="00A71536" w:rsidRDefault="00A7153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A71536" w:rsidRPr="00A71536" w:rsidRDefault="00A71536" w:rsidP="00B76726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552,3</w:t>
            </w:r>
          </w:p>
        </w:tc>
        <w:tc>
          <w:tcPr>
            <w:tcW w:w="736" w:type="dxa"/>
            <w:shd w:val="clear" w:color="auto" w:fill="auto"/>
            <w:hideMark/>
          </w:tcPr>
          <w:p w:rsidR="00A71536" w:rsidRPr="00A71536" w:rsidRDefault="00A71536" w:rsidP="00B76726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422,5</w:t>
            </w:r>
          </w:p>
        </w:tc>
        <w:tc>
          <w:tcPr>
            <w:tcW w:w="736" w:type="dxa"/>
            <w:shd w:val="clear" w:color="auto" w:fill="auto"/>
            <w:hideMark/>
          </w:tcPr>
          <w:p w:rsidR="00A71536" w:rsidRPr="00A71536" w:rsidRDefault="00A71536" w:rsidP="00B76726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427,8</w:t>
            </w:r>
          </w:p>
        </w:tc>
        <w:tc>
          <w:tcPr>
            <w:tcW w:w="736" w:type="dxa"/>
            <w:shd w:val="clear" w:color="auto" w:fill="auto"/>
            <w:hideMark/>
          </w:tcPr>
          <w:p w:rsidR="00A71536" w:rsidRPr="00A71536" w:rsidRDefault="00A71536" w:rsidP="00B76726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321,9</w:t>
            </w:r>
          </w:p>
        </w:tc>
        <w:tc>
          <w:tcPr>
            <w:tcW w:w="736" w:type="dxa"/>
            <w:shd w:val="clear" w:color="auto" w:fill="auto"/>
            <w:hideMark/>
          </w:tcPr>
          <w:p w:rsidR="00A71536" w:rsidRPr="00A71536" w:rsidRDefault="00A71536" w:rsidP="00B76726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321,9</w:t>
            </w:r>
          </w:p>
        </w:tc>
        <w:tc>
          <w:tcPr>
            <w:tcW w:w="736" w:type="dxa"/>
            <w:shd w:val="clear" w:color="auto" w:fill="auto"/>
            <w:hideMark/>
          </w:tcPr>
          <w:p w:rsidR="00A71536" w:rsidRPr="00A71536" w:rsidRDefault="00A71536" w:rsidP="00B76726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321,9</w:t>
            </w:r>
          </w:p>
        </w:tc>
        <w:tc>
          <w:tcPr>
            <w:tcW w:w="736" w:type="dxa"/>
            <w:shd w:val="clear" w:color="auto" w:fill="auto"/>
            <w:hideMark/>
          </w:tcPr>
          <w:p w:rsidR="00A71536" w:rsidRPr="00A71536" w:rsidRDefault="00A71536" w:rsidP="00B76726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552,3</w:t>
            </w:r>
          </w:p>
        </w:tc>
        <w:tc>
          <w:tcPr>
            <w:tcW w:w="816" w:type="dxa"/>
            <w:shd w:val="clear" w:color="auto" w:fill="auto"/>
            <w:hideMark/>
          </w:tcPr>
          <w:p w:rsidR="00A71536" w:rsidRPr="00A71536" w:rsidRDefault="00A71536" w:rsidP="00B76726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2761,5</w:t>
            </w:r>
          </w:p>
        </w:tc>
        <w:tc>
          <w:tcPr>
            <w:tcW w:w="816" w:type="dxa"/>
            <w:shd w:val="clear" w:color="auto" w:fill="auto"/>
            <w:hideMark/>
          </w:tcPr>
          <w:p w:rsidR="00A71536" w:rsidRPr="00A71536" w:rsidRDefault="00A71536" w:rsidP="00B76726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2761,5</w:t>
            </w:r>
          </w:p>
        </w:tc>
        <w:tc>
          <w:tcPr>
            <w:tcW w:w="855" w:type="dxa"/>
            <w:shd w:val="clear" w:color="auto" w:fill="auto"/>
            <w:hideMark/>
          </w:tcPr>
          <w:p w:rsidR="00A71536" w:rsidRPr="00A71536" w:rsidRDefault="00A71536" w:rsidP="00B76726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8443,6</w:t>
            </w:r>
          </w:p>
        </w:tc>
      </w:tr>
      <w:tr w:rsidR="00B8302F" w:rsidRPr="00A71536" w:rsidTr="00675CB0">
        <w:trPr>
          <w:trHeight w:val="664"/>
        </w:trPr>
        <w:tc>
          <w:tcPr>
            <w:tcW w:w="709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</w:tr>
      <w:tr w:rsidR="00B8302F" w:rsidRPr="00A71536" w:rsidTr="002B3D03">
        <w:trPr>
          <w:trHeight w:val="816"/>
        </w:trPr>
        <w:tc>
          <w:tcPr>
            <w:tcW w:w="709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</w:tbl>
    <w:p w:rsidR="00647306" w:rsidRPr="00A71536" w:rsidRDefault="00647306" w:rsidP="00647306">
      <w:pPr>
        <w:jc w:val="both"/>
        <w:rPr>
          <w:color w:val="000000"/>
          <w:sz w:val="28"/>
          <w:szCs w:val="28"/>
        </w:rPr>
        <w:sectPr w:rsidR="00647306" w:rsidRPr="00A71536" w:rsidSect="00B556CB">
          <w:pgSz w:w="16838" w:h="11906" w:orient="landscape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647306" w:rsidRPr="00A71536" w:rsidRDefault="00647306" w:rsidP="00A626AF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sectPr w:rsidR="00647306" w:rsidRPr="00A71536" w:rsidSect="00A626AF">
      <w:pgSz w:w="11906" w:h="16838" w:code="9"/>
      <w:pgMar w:top="1134" w:right="709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AFB" w:rsidRDefault="006C3AFB">
      <w:r>
        <w:separator/>
      </w:r>
    </w:p>
  </w:endnote>
  <w:endnote w:type="continuationSeparator" w:id="1">
    <w:p w:rsidR="006C3AFB" w:rsidRDefault="006C3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AFB" w:rsidRDefault="006C3AFB">
      <w:r>
        <w:separator/>
      </w:r>
    </w:p>
  </w:footnote>
  <w:footnote w:type="continuationSeparator" w:id="1">
    <w:p w:rsidR="006C3AFB" w:rsidRDefault="006C3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</w:abstractNum>
  <w:abstractNum w:abstractNumId="2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2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63D"/>
    <w:rsid w:val="0000068D"/>
    <w:rsid w:val="0000477B"/>
    <w:rsid w:val="00006C8E"/>
    <w:rsid w:val="00007FE7"/>
    <w:rsid w:val="000107EA"/>
    <w:rsid w:val="000153D5"/>
    <w:rsid w:val="000226D7"/>
    <w:rsid w:val="000231E1"/>
    <w:rsid w:val="00025110"/>
    <w:rsid w:val="0003022A"/>
    <w:rsid w:val="00033DC6"/>
    <w:rsid w:val="000375B3"/>
    <w:rsid w:val="00043127"/>
    <w:rsid w:val="000454C4"/>
    <w:rsid w:val="000512C7"/>
    <w:rsid w:val="00054258"/>
    <w:rsid w:val="00055F40"/>
    <w:rsid w:val="000569B4"/>
    <w:rsid w:val="000571BE"/>
    <w:rsid w:val="000578EC"/>
    <w:rsid w:val="00061D5A"/>
    <w:rsid w:val="00062BA9"/>
    <w:rsid w:val="00070483"/>
    <w:rsid w:val="000754EB"/>
    <w:rsid w:val="0007593D"/>
    <w:rsid w:val="00076567"/>
    <w:rsid w:val="00076B0F"/>
    <w:rsid w:val="0008049C"/>
    <w:rsid w:val="000838DA"/>
    <w:rsid w:val="00084C5C"/>
    <w:rsid w:val="00090111"/>
    <w:rsid w:val="00091B34"/>
    <w:rsid w:val="000926BF"/>
    <w:rsid w:val="00092DFD"/>
    <w:rsid w:val="00092E48"/>
    <w:rsid w:val="00094AA8"/>
    <w:rsid w:val="000A00C1"/>
    <w:rsid w:val="000A4DC7"/>
    <w:rsid w:val="000A7493"/>
    <w:rsid w:val="000B334D"/>
    <w:rsid w:val="000B420B"/>
    <w:rsid w:val="000C4360"/>
    <w:rsid w:val="000C52DA"/>
    <w:rsid w:val="000C636F"/>
    <w:rsid w:val="000C66C1"/>
    <w:rsid w:val="000C7CFA"/>
    <w:rsid w:val="000D0A7C"/>
    <w:rsid w:val="000D5A13"/>
    <w:rsid w:val="000E598E"/>
    <w:rsid w:val="000F56A9"/>
    <w:rsid w:val="000F7F18"/>
    <w:rsid w:val="0010666F"/>
    <w:rsid w:val="0011190A"/>
    <w:rsid w:val="00120FA3"/>
    <w:rsid w:val="0012407B"/>
    <w:rsid w:val="00132E4C"/>
    <w:rsid w:val="0013656A"/>
    <w:rsid w:val="00136896"/>
    <w:rsid w:val="00137435"/>
    <w:rsid w:val="00140BE0"/>
    <w:rsid w:val="00145166"/>
    <w:rsid w:val="001523E7"/>
    <w:rsid w:val="00154D7C"/>
    <w:rsid w:val="00156687"/>
    <w:rsid w:val="00161FBA"/>
    <w:rsid w:val="00165CF6"/>
    <w:rsid w:val="00166193"/>
    <w:rsid w:val="00166221"/>
    <w:rsid w:val="00166D3D"/>
    <w:rsid w:val="001705B6"/>
    <w:rsid w:val="00176F69"/>
    <w:rsid w:val="0018031D"/>
    <w:rsid w:val="0018240D"/>
    <w:rsid w:val="00186460"/>
    <w:rsid w:val="00187B33"/>
    <w:rsid w:val="0019193A"/>
    <w:rsid w:val="00192F2A"/>
    <w:rsid w:val="001A0727"/>
    <w:rsid w:val="001A0A35"/>
    <w:rsid w:val="001A32DF"/>
    <w:rsid w:val="001A37C5"/>
    <w:rsid w:val="001C0BC5"/>
    <w:rsid w:val="001C30AF"/>
    <w:rsid w:val="001D0E49"/>
    <w:rsid w:val="001D1303"/>
    <w:rsid w:val="001D1486"/>
    <w:rsid w:val="001D344B"/>
    <w:rsid w:val="001E12E4"/>
    <w:rsid w:val="001E21F4"/>
    <w:rsid w:val="001E2A3B"/>
    <w:rsid w:val="001E5B80"/>
    <w:rsid w:val="001F1986"/>
    <w:rsid w:val="001F7608"/>
    <w:rsid w:val="002035EE"/>
    <w:rsid w:val="00203F7A"/>
    <w:rsid w:val="00207099"/>
    <w:rsid w:val="0021231F"/>
    <w:rsid w:val="00213207"/>
    <w:rsid w:val="0021659C"/>
    <w:rsid w:val="002209B1"/>
    <w:rsid w:val="002227DF"/>
    <w:rsid w:val="0022360D"/>
    <w:rsid w:val="00225D57"/>
    <w:rsid w:val="00231045"/>
    <w:rsid w:val="002331EA"/>
    <w:rsid w:val="00241F63"/>
    <w:rsid w:val="002446A2"/>
    <w:rsid w:val="00252BC2"/>
    <w:rsid w:val="00255C7F"/>
    <w:rsid w:val="00261A2A"/>
    <w:rsid w:val="00265087"/>
    <w:rsid w:val="002666F5"/>
    <w:rsid w:val="00267C99"/>
    <w:rsid w:val="0027054E"/>
    <w:rsid w:val="00273A66"/>
    <w:rsid w:val="002804A4"/>
    <w:rsid w:val="00282CD6"/>
    <w:rsid w:val="002850DA"/>
    <w:rsid w:val="00291F12"/>
    <w:rsid w:val="00296130"/>
    <w:rsid w:val="002A07DE"/>
    <w:rsid w:val="002A0802"/>
    <w:rsid w:val="002A26C0"/>
    <w:rsid w:val="002A520E"/>
    <w:rsid w:val="002A7293"/>
    <w:rsid w:val="002B3D03"/>
    <w:rsid w:val="002B4AD5"/>
    <w:rsid w:val="002B4D2E"/>
    <w:rsid w:val="002B5E8E"/>
    <w:rsid w:val="002C24B0"/>
    <w:rsid w:val="002E16EE"/>
    <w:rsid w:val="002E1FB0"/>
    <w:rsid w:val="002F0AF5"/>
    <w:rsid w:val="002F1967"/>
    <w:rsid w:val="002F1F89"/>
    <w:rsid w:val="002F2706"/>
    <w:rsid w:val="002F42AE"/>
    <w:rsid w:val="002F5215"/>
    <w:rsid w:val="0030105B"/>
    <w:rsid w:val="003036DE"/>
    <w:rsid w:val="003067DA"/>
    <w:rsid w:val="003125C1"/>
    <w:rsid w:val="00320400"/>
    <w:rsid w:val="00320BC6"/>
    <w:rsid w:val="00322AAE"/>
    <w:rsid w:val="00324A43"/>
    <w:rsid w:val="0032602B"/>
    <w:rsid w:val="0033227F"/>
    <w:rsid w:val="00341628"/>
    <w:rsid w:val="00350F4F"/>
    <w:rsid w:val="003527D9"/>
    <w:rsid w:val="003538B4"/>
    <w:rsid w:val="00353FA7"/>
    <w:rsid w:val="00363129"/>
    <w:rsid w:val="0036415A"/>
    <w:rsid w:val="0037084D"/>
    <w:rsid w:val="00382539"/>
    <w:rsid w:val="00391431"/>
    <w:rsid w:val="00391E4F"/>
    <w:rsid w:val="003923F1"/>
    <w:rsid w:val="00394A83"/>
    <w:rsid w:val="003A0104"/>
    <w:rsid w:val="003A086D"/>
    <w:rsid w:val="003A1F95"/>
    <w:rsid w:val="003A2FC8"/>
    <w:rsid w:val="003A396C"/>
    <w:rsid w:val="003B05E8"/>
    <w:rsid w:val="003B1249"/>
    <w:rsid w:val="003B5D31"/>
    <w:rsid w:val="003C2643"/>
    <w:rsid w:val="003C3928"/>
    <w:rsid w:val="003C48A4"/>
    <w:rsid w:val="003C58C0"/>
    <w:rsid w:val="003D05DF"/>
    <w:rsid w:val="003D4074"/>
    <w:rsid w:val="003D41C5"/>
    <w:rsid w:val="003D6056"/>
    <w:rsid w:val="003D7291"/>
    <w:rsid w:val="003D7D47"/>
    <w:rsid w:val="003E38D4"/>
    <w:rsid w:val="003F1323"/>
    <w:rsid w:val="003F334E"/>
    <w:rsid w:val="003F4400"/>
    <w:rsid w:val="00403A1F"/>
    <w:rsid w:val="0040617F"/>
    <w:rsid w:val="004111B9"/>
    <w:rsid w:val="00415978"/>
    <w:rsid w:val="00416D23"/>
    <w:rsid w:val="00422712"/>
    <w:rsid w:val="004249E7"/>
    <w:rsid w:val="004271EB"/>
    <w:rsid w:val="00430D85"/>
    <w:rsid w:val="00433152"/>
    <w:rsid w:val="00433214"/>
    <w:rsid w:val="00433DF6"/>
    <w:rsid w:val="0043431C"/>
    <w:rsid w:val="004412E4"/>
    <w:rsid w:val="0044299A"/>
    <w:rsid w:val="00443802"/>
    <w:rsid w:val="00454F92"/>
    <w:rsid w:val="004659C6"/>
    <w:rsid w:val="00467E08"/>
    <w:rsid w:val="00470122"/>
    <w:rsid w:val="00475C46"/>
    <w:rsid w:val="004829FB"/>
    <w:rsid w:val="004909D9"/>
    <w:rsid w:val="00490AE6"/>
    <w:rsid w:val="004946CE"/>
    <w:rsid w:val="004A1031"/>
    <w:rsid w:val="004A5659"/>
    <w:rsid w:val="004A74CD"/>
    <w:rsid w:val="004B4637"/>
    <w:rsid w:val="004B5D25"/>
    <w:rsid w:val="004B66D6"/>
    <w:rsid w:val="004B7463"/>
    <w:rsid w:val="004B7649"/>
    <w:rsid w:val="004C082D"/>
    <w:rsid w:val="004C1926"/>
    <w:rsid w:val="004C2884"/>
    <w:rsid w:val="004D06B8"/>
    <w:rsid w:val="004D2BD8"/>
    <w:rsid w:val="004E317F"/>
    <w:rsid w:val="004F744B"/>
    <w:rsid w:val="004F76FC"/>
    <w:rsid w:val="00505B73"/>
    <w:rsid w:val="00510809"/>
    <w:rsid w:val="005148B1"/>
    <w:rsid w:val="00516E49"/>
    <w:rsid w:val="00526EE4"/>
    <w:rsid w:val="00542B6F"/>
    <w:rsid w:val="00544FB0"/>
    <w:rsid w:val="005453C7"/>
    <w:rsid w:val="005465E0"/>
    <w:rsid w:val="005476D7"/>
    <w:rsid w:val="00552012"/>
    <w:rsid w:val="00562BE2"/>
    <w:rsid w:val="00563F95"/>
    <w:rsid w:val="005660D1"/>
    <w:rsid w:val="00577547"/>
    <w:rsid w:val="00580BBC"/>
    <w:rsid w:val="00582D95"/>
    <w:rsid w:val="00586D82"/>
    <w:rsid w:val="00590160"/>
    <w:rsid w:val="00591078"/>
    <w:rsid w:val="005A3F5D"/>
    <w:rsid w:val="005A46A6"/>
    <w:rsid w:val="005A480A"/>
    <w:rsid w:val="005B2158"/>
    <w:rsid w:val="005B2F92"/>
    <w:rsid w:val="005C01FF"/>
    <w:rsid w:val="005C294A"/>
    <w:rsid w:val="005C2B78"/>
    <w:rsid w:val="005C414D"/>
    <w:rsid w:val="005D3157"/>
    <w:rsid w:val="005D38C6"/>
    <w:rsid w:val="005E19BA"/>
    <w:rsid w:val="005E1FF5"/>
    <w:rsid w:val="005E47EB"/>
    <w:rsid w:val="005F38C9"/>
    <w:rsid w:val="00603BD4"/>
    <w:rsid w:val="00604608"/>
    <w:rsid w:val="00611494"/>
    <w:rsid w:val="00611568"/>
    <w:rsid w:val="00612349"/>
    <w:rsid w:val="00612CEC"/>
    <w:rsid w:val="0061478D"/>
    <w:rsid w:val="00615A1E"/>
    <w:rsid w:val="006228B5"/>
    <w:rsid w:val="006258DE"/>
    <w:rsid w:val="0062644E"/>
    <w:rsid w:val="00630B03"/>
    <w:rsid w:val="00630F0A"/>
    <w:rsid w:val="00633E95"/>
    <w:rsid w:val="0063492C"/>
    <w:rsid w:val="00634BE0"/>
    <w:rsid w:val="00644633"/>
    <w:rsid w:val="006450DB"/>
    <w:rsid w:val="00647306"/>
    <w:rsid w:val="00650498"/>
    <w:rsid w:val="00650F79"/>
    <w:rsid w:val="00651CCA"/>
    <w:rsid w:val="00652ED8"/>
    <w:rsid w:val="00653FA6"/>
    <w:rsid w:val="006611AC"/>
    <w:rsid w:val="00675CB0"/>
    <w:rsid w:val="006774C6"/>
    <w:rsid w:val="00677A3C"/>
    <w:rsid w:val="00677F5A"/>
    <w:rsid w:val="00682BD8"/>
    <w:rsid w:val="00687228"/>
    <w:rsid w:val="006901CA"/>
    <w:rsid w:val="00690364"/>
    <w:rsid w:val="00690529"/>
    <w:rsid w:val="0069562A"/>
    <w:rsid w:val="006958E1"/>
    <w:rsid w:val="006A29CD"/>
    <w:rsid w:val="006A50DD"/>
    <w:rsid w:val="006B3596"/>
    <w:rsid w:val="006C267F"/>
    <w:rsid w:val="006C2A52"/>
    <w:rsid w:val="006C3AFB"/>
    <w:rsid w:val="006D29A6"/>
    <w:rsid w:val="006D4F60"/>
    <w:rsid w:val="006D55A5"/>
    <w:rsid w:val="006E1261"/>
    <w:rsid w:val="006E2674"/>
    <w:rsid w:val="006E3956"/>
    <w:rsid w:val="006F56DF"/>
    <w:rsid w:val="007013F8"/>
    <w:rsid w:val="00705717"/>
    <w:rsid w:val="0070601F"/>
    <w:rsid w:val="00706418"/>
    <w:rsid w:val="0070714C"/>
    <w:rsid w:val="00712894"/>
    <w:rsid w:val="0071312E"/>
    <w:rsid w:val="00716973"/>
    <w:rsid w:val="0073571A"/>
    <w:rsid w:val="007362A2"/>
    <w:rsid w:val="0073731B"/>
    <w:rsid w:val="00741950"/>
    <w:rsid w:val="007464D1"/>
    <w:rsid w:val="0074714D"/>
    <w:rsid w:val="00752C94"/>
    <w:rsid w:val="007548F9"/>
    <w:rsid w:val="0075725B"/>
    <w:rsid w:val="007575C2"/>
    <w:rsid w:val="007632FB"/>
    <w:rsid w:val="00770C95"/>
    <w:rsid w:val="00771BEB"/>
    <w:rsid w:val="00772FE7"/>
    <w:rsid w:val="00775B67"/>
    <w:rsid w:val="00776B43"/>
    <w:rsid w:val="00780909"/>
    <w:rsid w:val="00781694"/>
    <w:rsid w:val="00781FFF"/>
    <w:rsid w:val="0078368A"/>
    <w:rsid w:val="00784BF1"/>
    <w:rsid w:val="007870FA"/>
    <w:rsid w:val="00791A4D"/>
    <w:rsid w:val="00792FC4"/>
    <w:rsid w:val="007A575A"/>
    <w:rsid w:val="007B280D"/>
    <w:rsid w:val="007B339F"/>
    <w:rsid w:val="007B3633"/>
    <w:rsid w:val="007B408C"/>
    <w:rsid w:val="007B559B"/>
    <w:rsid w:val="007C31BE"/>
    <w:rsid w:val="007D196A"/>
    <w:rsid w:val="007D72A1"/>
    <w:rsid w:val="007E0E0D"/>
    <w:rsid w:val="007E26E3"/>
    <w:rsid w:val="007E447E"/>
    <w:rsid w:val="007E499C"/>
    <w:rsid w:val="007F71A9"/>
    <w:rsid w:val="00800720"/>
    <w:rsid w:val="00801CF1"/>
    <w:rsid w:val="00806691"/>
    <w:rsid w:val="008172E8"/>
    <w:rsid w:val="00824F81"/>
    <w:rsid w:val="00826548"/>
    <w:rsid w:val="00827DEC"/>
    <w:rsid w:val="00830C01"/>
    <w:rsid w:val="00830D54"/>
    <w:rsid w:val="0083273C"/>
    <w:rsid w:val="00833D51"/>
    <w:rsid w:val="008352C2"/>
    <w:rsid w:val="008411D6"/>
    <w:rsid w:val="00845664"/>
    <w:rsid w:val="00854CE4"/>
    <w:rsid w:val="0086127D"/>
    <w:rsid w:val="00861AF3"/>
    <w:rsid w:val="00862F9F"/>
    <w:rsid w:val="00865799"/>
    <w:rsid w:val="00871519"/>
    <w:rsid w:val="00877E69"/>
    <w:rsid w:val="00880B69"/>
    <w:rsid w:val="0088419D"/>
    <w:rsid w:val="00886386"/>
    <w:rsid w:val="00890F39"/>
    <w:rsid w:val="00893D12"/>
    <w:rsid w:val="00895D30"/>
    <w:rsid w:val="008A28B9"/>
    <w:rsid w:val="008B0D90"/>
    <w:rsid w:val="008B461F"/>
    <w:rsid w:val="008C2103"/>
    <w:rsid w:val="008C24BC"/>
    <w:rsid w:val="008C2C4F"/>
    <w:rsid w:val="008C42EC"/>
    <w:rsid w:val="008C50C8"/>
    <w:rsid w:val="008D6C94"/>
    <w:rsid w:val="008E1500"/>
    <w:rsid w:val="008E1C9E"/>
    <w:rsid w:val="008E42C2"/>
    <w:rsid w:val="008E43A8"/>
    <w:rsid w:val="008F0AEC"/>
    <w:rsid w:val="008F173E"/>
    <w:rsid w:val="008F1E66"/>
    <w:rsid w:val="0090040A"/>
    <w:rsid w:val="00900759"/>
    <w:rsid w:val="009066D0"/>
    <w:rsid w:val="00906860"/>
    <w:rsid w:val="00906FCB"/>
    <w:rsid w:val="00907755"/>
    <w:rsid w:val="009131D3"/>
    <w:rsid w:val="009133DA"/>
    <w:rsid w:val="009154E8"/>
    <w:rsid w:val="00922817"/>
    <w:rsid w:val="0093671C"/>
    <w:rsid w:val="0093715F"/>
    <w:rsid w:val="00944D9D"/>
    <w:rsid w:val="00945E76"/>
    <w:rsid w:val="00947838"/>
    <w:rsid w:val="009560B5"/>
    <w:rsid w:val="00961BEA"/>
    <w:rsid w:val="00964E81"/>
    <w:rsid w:val="00976CFB"/>
    <w:rsid w:val="0099169F"/>
    <w:rsid w:val="009931C3"/>
    <w:rsid w:val="009966B0"/>
    <w:rsid w:val="00997907"/>
    <w:rsid w:val="009A25DA"/>
    <w:rsid w:val="009A418D"/>
    <w:rsid w:val="009A7965"/>
    <w:rsid w:val="009B177E"/>
    <w:rsid w:val="009B1836"/>
    <w:rsid w:val="009B2138"/>
    <w:rsid w:val="009B213C"/>
    <w:rsid w:val="009C01A2"/>
    <w:rsid w:val="009C0987"/>
    <w:rsid w:val="009C2087"/>
    <w:rsid w:val="009C6357"/>
    <w:rsid w:val="009C6B79"/>
    <w:rsid w:val="009D1668"/>
    <w:rsid w:val="009E3ABD"/>
    <w:rsid w:val="009E7D7D"/>
    <w:rsid w:val="009F5E5B"/>
    <w:rsid w:val="009F6DC6"/>
    <w:rsid w:val="00A00538"/>
    <w:rsid w:val="00A14E32"/>
    <w:rsid w:val="00A175D7"/>
    <w:rsid w:val="00A24701"/>
    <w:rsid w:val="00A27C4C"/>
    <w:rsid w:val="00A324BD"/>
    <w:rsid w:val="00A33A42"/>
    <w:rsid w:val="00A35533"/>
    <w:rsid w:val="00A37469"/>
    <w:rsid w:val="00A47DEC"/>
    <w:rsid w:val="00A5032B"/>
    <w:rsid w:val="00A50F74"/>
    <w:rsid w:val="00A51E73"/>
    <w:rsid w:val="00A54503"/>
    <w:rsid w:val="00A618C8"/>
    <w:rsid w:val="00A626AF"/>
    <w:rsid w:val="00A700DE"/>
    <w:rsid w:val="00A71536"/>
    <w:rsid w:val="00A724E9"/>
    <w:rsid w:val="00A73F87"/>
    <w:rsid w:val="00A82A90"/>
    <w:rsid w:val="00A87FB6"/>
    <w:rsid w:val="00A9098B"/>
    <w:rsid w:val="00A97E7D"/>
    <w:rsid w:val="00AA3DAB"/>
    <w:rsid w:val="00AA6151"/>
    <w:rsid w:val="00AA6A70"/>
    <w:rsid w:val="00AB0D78"/>
    <w:rsid w:val="00AB14C8"/>
    <w:rsid w:val="00AB62C2"/>
    <w:rsid w:val="00AB75E4"/>
    <w:rsid w:val="00AC24E6"/>
    <w:rsid w:val="00AD330D"/>
    <w:rsid w:val="00AF2AF4"/>
    <w:rsid w:val="00AF340B"/>
    <w:rsid w:val="00AF3F77"/>
    <w:rsid w:val="00AF6917"/>
    <w:rsid w:val="00AF6F0D"/>
    <w:rsid w:val="00B023DB"/>
    <w:rsid w:val="00B02647"/>
    <w:rsid w:val="00B04FC9"/>
    <w:rsid w:val="00B05A5C"/>
    <w:rsid w:val="00B11689"/>
    <w:rsid w:val="00B12ABA"/>
    <w:rsid w:val="00B13FF5"/>
    <w:rsid w:val="00B20371"/>
    <w:rsid w:val="00B24142"/>
    <w:rsid w:val="00B25809"/>
    <w:rsid w:val="00B26776"/>
    <w:rsid w:val="00B27237"/>
    <w:rsid w:val="00B30E8C"/>
    <w:rsid w:val="00B347DF"/>
    <w:rsid w:val="00B366FA"/>
    <w:rsid w:val="00B36B69"/>
    <w:rsid w:val="00B3729E"/>
    <w:rsid w:val="00B37F36"/>
    <w:rsid w:val="00B40172"/>
    <w:rsid w:val="00B40907"/>
    <w:rsid w:val="00B41FB9"/>
    <w:rsid w:val="00B45B0C"/>
    <w:rsid w:val="00B470CE"/>
    <w:rsid w:val="00B52EDD"/>
    <w:rsid w:val="00B556CB"/>
    <w:rsid w:val="00B5663D"/>
    <w:rsid w:val="00B62548"/>
    <w:rsid w:val="00B640B5"/>
    <w:rsid w:val="00B657C0"/>
    <w:rsid w:val="00B67C06"/>
    <w:rsid w:val="00B726C3"/>
    <w:rsid w:val="00B726FB"/>
    <w:rsid w:val="00B764A8"/>
    <w:rsid w:val="00B76726"/>
    <w:rsid w:val="00B8302F"/>
    <w:rsid w:val="00B85FB7"/>
    <w:rsid w:val="00B87EE1"/>
    <w:rsid w:val="00B93F7D"/>
    <w:rsid w:val="00B965DF"/>
    <w:rsid w:val="00B969BB"/>
    <w:rsid w:val="00B969ED"/>
    <w:rsid w:val="00B96FE8"/>
    <w:rsid w:val="00B974F3"/>
    <w:rsid w:val="00BA14D3"/>
    <w:rsid w:val="00BA2932"/>
    <w:rsid w:val="00BA5472"/>
    <w:rsid w:val="00BA66AE"/>
    <w:rsid w:val="00BB0FE3"/>
    <w:rsid w:val="00BC0FE4"/>
    <w:rsid w:val="00BC265F"/>
    <w:rsid w:val="00BC6D5D"/>
    <w:rsid w:val="00BD1564"/>
    <w:rsid w:val="00BD22C2"/>
    <w:rsid w:val="00BD4F95"/>
    <w:rsid w:val="00BD533A"/>
    <w:rsid w:val="00BD589F"/>
    <w:rsid w:val="00BD6A24"/>
    <w:rsid w:val="00BD7B5C"/>
    <w:rsid w:val="00BE07D0"/>
    <w:rsid w:val="00BE1924"/>
    <w:rsid w:val="00BE2015"/>
    <w:rsid w:val="00BE7790"/>
    <w:rsid w:val="00BF1061"/>
    <w:rsid w:val="00BF37EF"/>
    <w:rsid w:val="00BF6EF3"/>
    <w:rsid w:val="00C0104A"/>
    <w:rsid w:val="00C02E78"/>
    <w:rsid w:val="00C063BE"/>
    <w:rsid w:val="00C07102"/>
    <w:rsid w:val="00C12E8F"/>
    <w:rsid w:val="00C1300A"/>
    <w:rsid w:val="00C150D7"/>
    <w:rsid w:val="00C31A01"/>
    <w:rsid w:val="00C32191"/>
    <w:rsid w:val="00C34819"/>
    <w:rsid w:val="00C34EA0"/>
    <w:rsid w:val="00C405C2"/>
    <w:rsid w:val="00C41DBB"/>
    <w:rsid w:val="00C53221"/>
    <w:rsid w:val="00C537DC"/>
    <w:rsid w:val="00C60FCF"/>
    <w:rsid w:val="00C7661A"/>
    <w:rsid w:val="00C77C38"/>
    <w:rsid w:val="00C85111"/>
    <w:rsid w:val="00C8679A"/>
    <w:rsid w:val="00C90BD1"/>
    <w:rsid w:val="00C973CF"/>
    <w:rsid w:val="00CA082E"/>
    <w:rsid w:val="00CA1D0A"/>
    <w:rsid w:val="00CA3455"/>
    <w:rsid w:val="00CA41B6"/>
    <w:rsid w:val="00CA48FA"/>
    <w:rsid w:val="00CB0543"/>
    <w:rsid w:val="00CB0764"/>
    <w:rsid w:val="00CB2647"/>
    <w:rsid w:val="00CC014D"/>
    <w:rsid w:val="00CC104B"/>
    <w:rsid w:val="00CC4BE9"/>
    <w:rsid w:val="00CC5095"/>
    <w:rsid w:val="00CD2E89"/>
    <w:rsid w:val="00CE0788"/>
    <w:rsid w:val="00CE6759"/>
    <w:rsid w:val="00CE7367"/>
    <w:rsid w:val="00D008C2"/>
    <w:rsid w:val="00D01132"/>
    <w:rsid w:val="00D037AA"/>
    <w:rsid w:val="00D12B5B"/>
    <w:rsid w:val="00D16940"/>
    <w:rsid w:val="00D22046"/>
    <w:rsid w:val="00D222ED"/>
    <w:rsid w:val="00D22958"/>
    <w:rsid w:val="00D22FA0"/>
    <w:rsid w:val="00D25288"/>
    <w:rsid w:val="00D2679C"/>
    <w:rsid w:val="00D3179A"/>
    <w:rsid w:val="00D33B55"/>
    <w:rsid w:val="00D34582"/>
    <w:rsid w:val="00D40005"/>
    <w:rsid w:val="00D45AA7"/>
    <w:rsid w:val="00D552DD"/>
    <w:rsid w:val="00D5647E"/>
    <w:rsid w:val="00D626B0"/>
    <w:rsid w:val="00D71147"/>
    <w:rsid w:val="00D72360"/>
    <w:rsid w:val="00D92133"/>
    <w:rsid w:val="00D92B50"/>
    <w:rsid w:val="00D931A9"/>
    <w:rsid w:val="00DA2B5D"/>
    <w:rsid w:val="00DA37EE"/>
    <w:rsid w:val="00DA4020"/>
    <w:rsid w:val="00DB0D86"/>
    <w:rsid w:val="00DB2A4A"/>
    <w:rsid w:val="00DB5172"/>
    <w:rsid w:val="00DB5E3B"/>
    <w:rsid w:val="00DC1096"/>
    <w:rsid w:val="00DC16CD"/>
    <w:rsid w:val="00DC2314"/>
    <w:rsid w:val="00DC23F4"/>
    <w:rsid w:val="00DC54EA"/>
    <w:rsid w:val="00DC70D6"/>
    <w:rsid w:val="00DD0E7E"/>
    <w:rsid w:val="00DE7044"/>
    <w:rsid w:val="00DE70DE"/>
    <w:rsid w:val="00DF35E4"/>
    <w:rsid w:val="00DF42D4"/>
    <w:rsid w:val="00E05647"/>
    <w:rsid w:val="00E063A3"/>
    <w:rsid w:val="00E21EBF"/>
    <w:rsid w:val="00E25F60"/>
    <w:rsid w:val="00E31195"/>
    <w:rsid w:val="00E35CB4"/>
    <w:rsid w:val="00E3696F"/>
    <w:rsid w:val="00E37D42"/>
    <w:rsid w:val="00E40833"/>
    <w:rsid w:val="00E47E6B"/>
    <w:rsid w:val="00E60FC2"/>
    <w:rsid w:val="00E62487"/>
    <w:rsid w:val="00E62696"/>
    <w:rsid w:val="00E632F8"/>
    <w:rsid w:val="00E65597"/>
    <w:rsid w:val="00E67BC0"/>
    <w:rsid w:val="00E720B7"/>
    <w:rsid w:val="00E73087"/>
    <w:rsid w:val="00E757D2"/>
    <w:rsid w:val="00E80146"/>
    <w:rsid w:val="00E8095B"/>
    <w:rsid w:val="00E819C6"/>
    <w:rsid w:val="00E863C8"/>
    <w:rsid w:val="00E87102"/>
    <w:rsid w:val="00E93BEE"/>
    <w:rsid w:val="00EA149E"/>
    <w:rsid w:val="00EA1AF4"/>
    <w:rsid w:val="00EA5067"/>
    <w:rsid w:val="00EA54D0"/>
    <w:rsid w:val="00EA6DC8"/>
    <w:rsid w:val="00EB0623"/>
    <w:rsid w:val="00EB7EBC"/>
    <w:rsid w:val="00EC074C"/>
    <w:rsid w:val="00EE4F43"/>
    <w:rsid w:val="00EF2E25"/>
    <w:rsid w:val="00F03209"/>
    <w:rsid w:val="00F12F2F"/>
    <w:rsid w:val="00F16221"/>
    <w:rsid w:val="00F172DA"/>
    <w:rsid w:val="00F23DFD"/>
    <w:rsid w:val="00F24EC1"/>
    <w:rsid w:val="00F25D52"/>
    <w:rsid w:val="00F26058"/>
    <w:rsid w:val="00F26E11"/>
    <w:rsid w:val="00F26EE0"/>
    <w:rsid w:val="00F31332"/>
    <w:rsid w:val="00F32ADD"/>
    <w:rsid w:val="00F369C3"/>
    <w:rsid w:val="00F41152"/>
    <w:rsid w:val="00F41C75"/>
    <w:rsid w:val="00F435DC"/>
    <w:rsid w:val="00F442D6"/>
    <w:rsid w:val="00F509DE"/>
    <w:rsid w:val="00F52051"/>
    <w:rsid w:val="00F5751F"/>
    <w:rsid w:val="00F6091E"/>
    <w:rsid w:val="00F67117"/>
    <w:rsid w:val="00F708FC"/>
    <w:rsid w:val="00F70AE5"/>
    <w:rsid w:val="00F71592"/>
    <w:rsid w:val="00F71A68"/>
    <w:rsid w:val="00F739B8"/>
    <w:rsid w:val="00F7526A"/>
    <w:rsid w:val="00F815E6"/>
    <w:rsid w:val="00F81E04"/>
    <w:rsid w:val="00F83E60"/>
    <w:rsid w:val="00F8671A"/>
    <w:rsid w:val="00F86BC2"/>
    <w:rsid w:val="00F871C3"/>
    <w:rsid w:val="00F92124"/>
    <w:rsid w:val="00F9285C"/>
    <w:rsid w:val="00F93A0C"/>
    <w:rsid w:val="00F9519A"/>
    <w:rsid w:val="00F97E75"/>
    <w:rsid w:val="00FA7229"/>
    <w:rsid w:val="00FB5C3B"/>
    <w:rsid w:val="00FC2B4C"/>
    <w:rsid w:val="00FC4BF3"/>
    <w:rsid w:val="00FC6220"/>
    <w:rsid w:val="00FC689D"/>
    <w:rsid w:val="00FD18FB"/>
    <w:rsid w:val="00FD2914"/>
    <w:rsid w:val="00FD2938"/>
    <w:rsid w:val="00FD7280"/>
    <w:rsid w:val="00FE2810"/>
    <w:rsid w:val="00FE2E9E"/>
    <w:rsid w:val="00FF0B10"/>
    <w:rsid w:val="00FF3159"/>
    <w:rsid w:val="00FF4D0E"/>
    <w:rsid w:val="00FF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02B"/>
  </w:style>
  <w:style w:type="paragraph" w:styleId="1">
    <w:name w:val="heading 1"/>
    <w:basedOn w:val="a"/>
    <w:next w:val="a"/>
    <w:link w:val="10"/>
    <w:qFormat/>
    <w:rsid w:val="0032602B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32602B"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602B"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265087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0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97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05A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6E3"/>
    <w:rPr>
      <w:sz w:val="28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E73087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E73087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265087"/>
    <w:rPr>
      <w:rFonts w:ascii="Arial" w:hAnsi="Arial"/>
      <w:sz w:val="24"/>
      <w:szCs w:val="24"/>
    </w:rPr>
  </w:style>
  <w:style w:type="character" w:customStyle="1" w:styleId="50">
    <w:name w:val="Заголовок 5 Знак"/>
    <w:basedOn w:val="a0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1C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60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C973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05A5C"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rsid w:val="0032602B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D6A24"/>
    <w:rPr>
      <w:sz w:val="28"/>
    </w:rPr>
  </w:style>
  <w:style w:type="paragraph" w:styleId="a5">
    <w:name w:val="Body Text"/>
    <w:basedOn w:val="a"/>
    <w:link w:val="a6"/>
    <w:rsid w:val="0032602B"/>
    <w:rPr>
      <w:b/>
      <w:bCs/>
      <w:sz w:val="24"/>
    </w:rPr>
  </w:style>
  <w:style w:type="character" w:customStyle="1" w:styleId="a6">
    <w:name w:val="Основной текст Знак"/>
    <w:basedOn w:val="a0"/>
    <w:link w:val="a5"/>
    <w:rsid w:val="00265087"/>
    <w:rPr>
      <w:b/>
      <w:bCs/>
      <w:sz w:val="24"/>
    </w:rPr>
  </w:style>
  <w:style w:type="paragraph" w:styleId="21">
    <w:name w:val="Body Text Indent 2"/>
    <w:basedOn w:val="a"/>
    <w:link w:val="22"/>
    <w:rsid w:val="0032602B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04FC9"/>
    <w:rPr>
      <w:sz w:val="28"/>
    </w:rPr>
  </w:style>
  <w:style w:type="paragraph" w:styleId="23">
    <w:name w:val="Body Text 2"/>
    <w:basedOn w:val="a"/>
    <w:link w:val="24"/>
    <w:rsid w:val="0032602B"/>
    <w:pPr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41C75"/>
    <w:rPr>
      <w:b/>
      <w:bCs/>
      <w:sz w:val="28"/>
    </w:rPr>
  </w:style>
  <w:style w:type="paragraph" w:styleId="31">
    <w:name w:val="Body Text Indent 3"/>
    <w:basedOn w:val="a"/>
    <w:link w:val="32"/>
    <w:rsid w:val="0032602B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D6A24"/>
    <w:rPr>
      <w:sz w:val="28"/>
    </w:rPr>
  </w:style>
  <w:style w:type="paragraph" w:styleId="a7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styleId="a8">
    <w:name w:val="Emphasis"/>
    <w:qFormat/>
    <w:rsid w:val="009B1836"/>
    <w:rPr>
      <w:i/>
      <w:iCs/>
    </w:rPr>
  </w:style>
  <w:style w:type="paragraph" w:styleId="a9">
    <w:name w:val="Normal (Web)"/>
    <w:basedOn w:val="a"/>
    <w:uiPriority w:val="99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394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d">
    <w:name w:val="Подзаголовок Знак"/>
    <w:basedOn w:val="a0"/>
    <w:link w:val="ac"/>
    <w:rsid w:val="006611AC"/>
    <w:rPr>
      <w:rFonts w:eastAsia="Calibri"/>
      <w:b/>
      <w:bCs/>
      <w:sz w:val="28"/>
      <w:szCs w:val="18"/>
    </w:rPr>
  </w:style>
  <w:style w:type="paragraph" w:customStyle="1" w:styleId="11">
    <w:name w:val="Абзац списка1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86386"/>
    <w:rPr>
      <w:sz w:val="16"/>
      <w:szCs w:val="16"/>
    </w:rPr>
  </w:style>
  <w:style w:type="paragraph" w:customStyle="1" w:styleId="310">
    <w:name w:val="Основной текст 31"/>
    <w:basedOn w:val="a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rsid w:val="00A51E73"/>
    <w:rPr>
      <w:color w:val="106BBE"/>
    </w:rPr>
  </w:style>
  <w:style w:type="paragraph" w:customStyle="1" w:styleId="af">
    <w:name w:val="Нормальный (таблица)"/>
    <w:basedOn w:val="a"/>
    <w:next w:val="a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uiPriority w:val="99"/>
    <w:rsid w:val="00BD6A24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087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4412E4"/>
    <w:pPr>
      <w:widowControl w:val="0"/>
      <w:jc w:val="center"/>
    </w:pPr>
    <w:rPr>
      <w:sz w:val="18"/>
    </w:rPr>
  </w:style>
  <w:style w:type="paragraph" w:customStyle="1" w:styleId="110">
    <w:name w:val="Основной текст (11)"/>
    <w:basedOn w:val="a"/>
    <w:rsid w:val="006A50DD"/>
    <w:pPr>
      <w:shd w:val="clear" w:color="auto" w:fill="FFFFFF"/>
      <w:spacing w:line="240" w:lineRule="atLeast"/>
    </w:pPr>
    <w:rPr>
      <w:rFonts w:ascii="Palatino Linotype" w:hAnsi="Palatino Linotype"/>
      <w:sz w:val="18"/>
    </w:rPr>
  </w:style>
  <w:style w:type="paragraph" w:styleId="af3">
    <w:name w:val="No Spacing"/>
    <w:basedOn w:val="a"/>
    <w:uiPriority w:val="1"/>
    <w:qFormat/>
    <w:rsid w:val="00C973CF"/>
    <w:rPr>
      <w:rFonts w:ascii="Calibri" w:hAnsi="Calibri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C973C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5">
    <w:name w:val="Hyperlink"/>
    <w:uiPriority w:val="99"/>
    <w:unhideWhenUsed/>
    <w:rsid w:val="00C973CF"/>
    <w:rPr>
      <w:color w:val="0000FF"/>
      <w:u w:val="single"/>
    </w:rPr>
  </w:style>
  <w:style w:type="paragraph" w:customStyle="1" w:styleId="ParagraphStyle">
    <w:name w:val="Paragraph Style"/>
    <w:rsid w:val="00C973C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C973C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Block Text"/>
    <w:basedOn w:val="a"/>
    <w:rsid w:val="00265087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7">
    <w:name w:val="header"/>
    <w:basedOn w:val="a"/>
    <w:link w:val="af8"/>
    <w:uiPriority w:val="99"/>
    <w:rsid w:val="0026508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265087"/>
    <w:rPr>
      <w:sz w:val="24"/>
      <w:szCs w:val="24"/>
    </w:rPr>
  </w:style>
  <w:style w:type="character" w:styleId="af9">
    <w:name w:val="page number"/>
    <w:basedOn w:val="a0"/>
    <w:rsid w:val="00265087"/>
  </w:style>
  <w:style w:type="paragraph" w:styleId="afa">
    <w:name w:val="caption"/>
    <w:basedOn w:val="a"/>
    <w:next w:val="a"/>
    <w:qFormat/>
    <w:rsid w:val="00265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b">
    <w:name w:val="Plain Text"/>
    <w:basedOn w:val="a"/>
    <w:link w:val="afc"/>
    <w:rsid w:val="00265087"/>
    <w:rPr>
      <w:rFonts w:ascii="Courier New" w:hAnsi="Courier New"/>
    </w:rPr>
  </w:style>
  <w:style w:type="character" w:customStyle="1" w:styleId="afc">
    <w:name w:val="Текст Знак"/>
    <w:basedOn w:val="a0"/>
    <w:link w:val="afb"/>
    <w:rsid w:val="00265087"/>
    <w:rPr>
      <w:rFonts w:ascii="Courier New" w:hAnsi="Courier New"/>
    </w:rPr>
  </w:style>
  <w:style w:type="paragraph" w:styleId="afd">
    <w:name w:val="footer"/>
    <w:basedOn w:val="a"/>
    <w:link w:val="afe"/>
    <w:rsid w:val="0026508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265087"/>
    <w:rPr>
      <w:sz w:val="24"/>
      <w:szCs w:val="24"/>
    </w:rPr>
  </w:style>
  <w:style w:type="table" w:styleId="aff">
    <w:name w:val="Table Grid"/>
    <w:basedOn w:val="a1"/>
    <w:rsid w:val="002650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печатки"/>
    <w:uiPriority w:val="99"/>
    <w:rsid w:val="00265087"/>
    <w:rPr>
      <w:color w:val="FF0000"/>
    </w:rPr>
  </w:style>
  <w:style w:type="paragraph" w:customStyle="1" w:styleId="aff1">
    <w:name w:val="Словарная статья"/>
    <w:basedOn w:val="a"/>
    <w:next w:val="a"/>
    <w:uiPriority w:val="99"/>
    <w:rsid w:val="002650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Сравнение редакций. Добавленный фрагмент"/>
    <w:uiPriority w:val="99"/>
    <w:rsid w:val="00265087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265087"/>
    <w:rPr>
      <w:strike/>
      <w:color w:val="808000"/>
    </w:rPr>
  </w:style>
  <w:style w:type="paragraph" w:customStyle="1" w:styleId="ConsPlusNonformat">
    <w:name w:val="ConsPlusNonformat"/>
    <w:rsid w:val="00265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5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одпись к таблице_"/>
    <w:basedOn w:val="a0"/>
    <w:link w:val="aff5"/>
    <w:rsid w:val="00265087"/>
    <w:rPr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265087"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265087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5087"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f"/>
    <w:uiPriority w:val="39"/>
    <w:rsid w:val="0026508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26508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508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B05A5C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B05A5C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"/>
    <w:rsid w:val="005476D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Информация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7">
    <w:name w:val="Комментарий"/>
    <w:basedOn w:val="a"/>
    <w:next w:val="a"/>
    <w:rsid w:val="00C60F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60FCF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0160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16973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7B28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a">
    <w:name w:val="Заголовок статьи"/>
    <w:basedOn w:val="a"/>
    <w:next w:val="a"/>
    <w:rsid w:val="00A700D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Текст (лев. подпись)"/>
    <w:basedOn w:val="a"/>
    <w:next w:val="a"/>
    <w:rsid w:val="00A700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Текст (прав. подпись)"/>
    <w:basedOn w:val="a"/>
    <w:next w:val="a"/>
    <w:rsid w:val="00A700D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A700DE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A7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700D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700DE"/>
    <w:pPr>
      <w:ind w:left="720"/>
    </w:pPr>
    <w:rPr>
      <w:sz w:val="24"/>
      <w:szCs w:val="24"/>
    </w:rPr>
  </w:style>
  <w:style w:type="character" w:customStyle="1" w:styleId="affd">
    <w:name w:val="Утратил силу"/>
    <w:rsid w:val="00A700DE"/>
    <w:rPr>
      <w:strike/>
      <w:color w:val="808000"/>
      <w:sz w:val="26"/>
      <w:szCs w:val="26"/>
    </w:rPr>
  </w:style>
  <w:style w:type="character" w:customStyle="1" w:styleId="affe">
    <w:name w:val="Не вступил в силу"/>
    <w:rsid w:val="00A700DE"/>
    <w:rPr>
      <w:color w:val="008080"/>
      <w:sz w:val="26"/>
      <w:szCs w:val="26"/>
    </w:rPr>
  </w:style>
  <w:style w:type="paragraph" w:customStyle="1" w:styleId="ConsNormal0">
    <w:name w:val="ConsNormal"/>
    <w:rsid w:val="00A700D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f">
    <w:name w:val="a"/>
    <w:basedOn w:val="a"/>
    <w:rsid w:val="00A700DE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0">
    <w:name w:val="Strong"/>
    <w:uiPriority w:val="22"/>
    <w:qFormat/>
    <w:rsid w:val="00A700DE"/>
    <w:rPr>
      <w:b/>
      <w:bCs/>
    </w:rPr>
  </w:style>
  <w:style w:type="paragraph" w:customStyle="1" w:styleId="msonospacing0">
    <w:name w:val="msonospacing"/>
    <w:rsid w:val="00F442D6"/>
    <w:pPr>
      <w:widowControl w:val="0"/>
      <w:autoSpaceDE w:val="0"/>
      <w:autoSpaceDN w:val="0"/>
      <w:adjustRightInd w:val="0"/>
    </w:pPr>
  </w:style>
  <w:style w:type="paragraph" w:customStyle="1" w:styleId="msolistparagraph0">
    <w:name w:val="msolistparagraph"/>
    <w:basedOn w:val="a"/>
    <w:rsid w:val="00F442D6"/>
    <w:pPr>
      <w:ind w:left="720"/>
      <w:contextualSpacing/>
    </w:pPr>
    <w:rPr>
      <w:sz w:val="24"/>
      <w:szCs w:val="24"/>
    </w:rPr>
  </w:style>
  <w:style w:type="paragraph" w:customStyle="1" w:styleId="afff1">
    <w:name w:val="Содержимое таблицы"/>
    <w:basedOn w:val="a"/>
    <w:rsid w:val="00F442D6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86D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C203C-671A-4CB5-BE33-08FF887E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4112</Words>
  <Characters>23442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                                                                        </vt:lpstr>
    </vt:vector>
  </TitlesOfParts>
  <Company>отдел культуры</Company>
  <LinksUpToDate>false</LinksUpToDate>
  <CharactersWithSpaces>27500</CharactersWithSpaces>
  <SharedDoc>false</SharedDoc>
  <HLinks>
    <vt:vector size="30" baseType="variant"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марина</dc:creator>
  <cp:lastModifiedBy>Urist2</cp:lastModifiedBy>
  <cp:revision>4</cp:revision>
  <cp:lastPrinted>2020-03-25T10:46:00Z</cp:lastPrinted>
  <dcterms:created xsi:type="dcterms:W3CDTF">2022-06-17T06:30:00Z</dcterms:created>
  <dcterms:modified xsi:type="dcterms:W3CDTF">2022-06-23T06:08:00Z</dcterms:modified>
</cp:coreProperties>
</file>