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566049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</w:t>
      </w:r>
      <w:r w:rsidRPr="00566049">
        <w:rPr>
          <w:sz w:val="24"/>
          <w:szCs w:val="24"/>
        </w:rPr>
        <w:t xml:space="preserve">- </w:t>
      </w:r>
      <w:bookmarkStart w:id="0" w:name="OLE_LINK1"/>
      <w:bookmarkStart w:id="1" w:name="OLE_LINK2"/>
      <w:r w:rsidR="00CF3C65" w:rsidRPr="00566049">
        <w:rPr>
          <w:sz w:val="24"/>
          <w:szCs w:val="24"/>
        </w:rPr>
        <w:t xml:space="preserve"> </w:t>
      </w:r>
      <w:r w:rsidR="00566049" w:rsidRPr="00566049">
        <w:rPr>
          <w:sz w:val="24"/>
          <w:szCs w:val="24"/>
        </w:rPr>
        <w:t xml:space="preserve">нежилое здание, 2-этажное, общей площадь 2160,6 кв.м., инв. № 4358, </w:t>
      </w:r>
      <w:proofErr w:type="gramStart"/>
      <w:r w:rsidR="00566049" w:rsidRPr="00566049">
        <w:rPr>
          <w:sz w:val="24"/>
          <w:szCs w:val="24"/>
        </w:rPr>
        <w:t>лит</w:t>
      </w:r>
      <w:proofErr w:type="gramEnd"/>
      <w:r w:rsidR="00566049" w:rsidRPr="00566049">
        <w:rPr>
          <w:sz w:val="24"/>
          <w:szCs w:val="24"/>
        </w:rPr>
        <w:t>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CF3C65" w:rsidRPr="00566049">
        <w:rPr>
          <w:sz w:val="24"/>
          <w:szCs w:val="24"/>
        </w:rPr>
        <w:t xml:space="preserve">.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566049">
        <w:rPr>
          <w:szCs w:val="24"/>
        </w:rPr>
        <w:t>18</w:t>
      </w:r>
      <w:r w:rsidR="006D48F7" w:rsidRPr="00E852EB">
        <w:rPr>
          <w:szCs w:val="24"/>
        </w:rPr>
        <w:t xml:space="preserve"> </w:t>
      </w:r>
      <w:r w:rsidR="006A49C1">
        <w:rPr>
          <w:szCs w:val="24"/>
        </w:rPr>
        <w:t xml:space="preserve"> мая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</w:t>
      </w:r>
      <w:r w:rsidR="00566049">
        <w:rPr>
          <w:szCs w:val="24"/>
        </w:rPr>
        <w:t>22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566049">
        <w:rPr>
          <w:szCs w:val="24"/>
        </w:rPr>
        <w:t>150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566049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566049" w:rsidRPr="00566049">
        <w:rPr>
          <w:sz w:val="24"/>
          <w:szCs w:val="24"/>
        </w:rPr>
        <w:t>нежилое здание, 2-этажное, общей площадь 2160,6 кв.м., инв. № 4358, лит.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566049">
        <w:rPr>
          <w:sz w:val="24"/>
          <w:szCs w:val="24"/>
        </w:rPr>
        <w:t>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1B5274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2B54C1" w:rsidRPr="002B54C1">
        <w:rPr>
          <w:rFonts w:ascii="Times New Roman" w:hAnsi="Times New Roman"/>
          <w:b/>
          <w:sz w:val="24"/>
          <w:szCs w:val="24"/>
        </w:rPr>
        <w:t>2</w:t>
      </w:r>
      <w:r w:rsidR="00DA259C">
        <w:rPr>
          <w:rFonts w:ascii="Times New Roman" w:hAnsi="Times New Roman"/>
          <w:b/>
          <w:sz w:val="24"/>
          <w:szCs w:val="24"/>
        </w:rPr>
        <w:t>7</w:t>
      </w:r>
      <w:r w:rsidR="002B54C1" w:rsidRPr="002B54C1">
        <w:rPr>
          <w:rFonts w:ascii="Times New Roman" w:hAnsi="Times New Roman"/>
          <w:b/>
          <w:sz w:val="24"/>
          <w:szCs w:val="24"/>
        </w:rPr>
        <w:t xml:space="preserve"> октября</w:t>
      </w:r>
      <w:r w:rsidR="000B6368" w:rsidRPr="002B54C1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2B54C1">
        <w:rPr>
          <w:rFonts w:ascii="Times New Roman" w:hAnsi="Times New Roman"/>
          <w:b/>
          <w:sz w:val="24"/>
          <w:szCs w:val="24"/>
        </w:rPr>
        <w:t>20</w:t>
      </w:r>
      <w:r w:rsidR="000B6368" w:rsidRPr="002B54C1">
        <w:rPr>
          <w:rFonts w:ascii="Times New Roman" w:hAnsi="Times New Roman"/>
          <w:b/>
          <w:sz w:val="24"/>
          <w:szCs w:val="24"/>
        </w:rPr>
        <w:t>22</w:t>
      </w:r>
      <w:r w:rsidR="005D019C" w:rsidRPr="002B54C1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566049">
        <w:rPr>
          <w:sz w:val="24"/>
          <w:szCs w:val="24"/>
        </w:rPr>
        <w:t>18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6A49C1">
        <w:rPr>
          <w:sz w:val="24"/>
          <w:szCs w:val="24"/>
        </w:rPr>
        <w:t>5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22</w:t>
      </w:r>
      <w:r w:rsidRPr="00E852EB">
        <w:rPr>
          <w:sz w:val="24"/>
          <w:szCs w:val="24"/>
        </w:rPr>
        <w:t xml:space="preserve"> № </w:t>
      </w:r>
      <w:r w:rsidR="00566049">
        <w:rPr>
          <w:sz w:val="24"/>
          <w:szCs w:val="24"/>
        </w:rPr>
        <w:t>150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Pr="00566049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3C65">
        <w:rPr>
          <w:sz w:val="24"/>
          <w:szCs w:val="24"/>
        </w:rPr>
        <w:t xml:space="preserve">1.1. </w:t>
      </w:r>
      <w:r w:rsidR="00566049" w:rsidRPr="00566049">
        <w:rPr>
          <w:sz w:val="24"/>
          <w:szCs w:val="24"/>
        </w:rPr>
        <w:t xml:space="preserve">Нежилое здание, 2-этажное, общей площадь 2160,6 кв.м., инв. № 4358, </w:t>
      </w:r>
      <w:proofErr w:type="gramStart"/>
      <w:r w:rsidR="00566049" w:rsidRPr="00566049">
        <w:rPr>
          <w:sz w:val="24"/>
          <w:szCs w:val="24"/>
        </w:rPr>
        <w:t>лит</w:t>
      </w:r>
      <w:proofErr w:type="gramEnd"/>
      <w:r w:rsidR="00566049" w:rsidRPr="00566049">
        <w:rPr>
          <w:sz w:val="24"/>
          <w:szCs w:val="24"/>
        </w:rPr>
        <w:t>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CF3C65" w:rsidRPr="00566049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726FAA">
        <w:rPr>
          <w:color w:val="000000"/>
          <w:szCs w:val="24"/>
        </w:rPr>
        <w:t>13 163 000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726FAA">
        <w:rPr>
          <w:color w:val="000000"/>
          <w:szCs w:val="24"/>
        </w:rPr>
        <w:t>Тринадцать миллионов сто шестьдесят три тысячи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>658 150</w:t>
      </w:r>
      <w:r w:rsidRPr="00333358">
        <w:rPr>
          <w:color w:val="000000"/>
          <w:sz w:val="24"/>
          <w:szCs w:val="24"/>
        </w:rPr>
        <w:t xml:space="preserve"> (</w:t>
      </w:r>
      <w:r w:rsidR="00726FAA">
        <w:rPr>
          <w:color w:val="000000"/>
          <w:sz w:val="24"/>
          <w:szCs w:val="24"/>
        </w:rPr>
        <w:t>Шестьсот пятьдесят восемь тысяч сто пятьдесят</w:t>
      </w:r>
      <w:r w:rsidR="007D0720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>2 632 600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26FAA">
        <w:rPr>
          <w:color w:val="000000"/>
          <w:sz w:val="24"/>
          <w:szCs w:val="24"/>
        </w:rPr>
        <w:t>Два миллиона шестьсот тридцать две тысячи шестьсот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 xml:space="preserve">Все объявленные </w:t>
      </w:r>
      <w:r w:rsidR="00C65E62">
        <w:rPr>
          <w:sz w:val="24"/>
          <w:szCs w:val="24"/>
        </w:rPr>
        <w:t>торги не состоялись в связи с отсутствием заявок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134AC0">
        <w:rPr>
          <w:sz w:val="24"/>
          <w:szCs w:val="24"/>
        </w:rPr>
        <w:t>2</w:t>
      </w:r>
      <w:r w:rsidR="00DA259C">
        <w:rPr>
          <w:sz w:val="24"/>
          <w:szCs w:val="24"/>
        </w:rPr>
        <w:t>4</w:t>
      </w:r>
      <w:r w:rsidR="00457682">
        <w:rPr>
          <w:sz w:val="24"/>
          <w:szCs w:val="24"/>
        </w:rPr>
        <w:t xml:space="preserve"> </w:t>
      </w:r>
      <w:r w:rsidR="00134AC0">
        <w:rPr>
          <w:sz w:val="24"/>
          <w:szCs w:val="24"/>
        </w:rPr>
        <w:t>сентября</w:t>
      </w:r>
      <w:r w:rsidR="00FC37BD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22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134AC0">
        <w:rPr>
          <w:sz w:val="24"/>
          <w:szCs w:val="24"/>
        </w:rPr>
        <w:t>2</w:t>
      </w:r>
      <w:r w:rsidR="00DA259C">
        <w:rPr>
          <w:sz w:val="24"/>
          <w:szCs w:val="24"/>
        </w:rPr>
        <w:t>5</w:t>
      </w:r>
      <w:r w:rsidR="00134AC0">
        <w:rPr>
          <w:sz w:val="24"/>
          <w:szCs w:val="24"/>
        </w:rPr>
        <w:t xml:space="preserve"> октября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134AC0">
        <w:rPr>
          <w:sz w:val="24"/>
          <w:szCs w:val="24"/>
        </w:rPr>
        <w:t>2</w:t>
      </w:r>
      <w:r w:rsidR="00DA259C">
        <w:rPr>
          <w:sz w:val="24"/>
          <w:szCs w:val="24"/>
        </w:rPr>
        <w:t>6</w:t>
      </w:r>
      <w:r w:rsidR="001C6A06">
        <w:rPr>
          <w:sz w:val="24"/>
          <w:szCs w:val="24"/>
        </w:rPr>
        <w:t xml:space="preserve"> </w:t>
      </w:r>
      <w:r w:rsidR="00134AC0">
        <w:rPr>
          <w:sz w:val="24"/>
          <w:szCs w:val="24"/>
        </w:rPr>
        <w:t>октября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FC37BD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134AC0">
        <w:rPr>
          <w:sz w:val="24"/>
          <w:szCs w:val="24"/>
        </w:rPr>
        <w:t>2</w:t>
      </w:r>
      <w:r w:rsidR="00DA259C">
        <w:rPr>
          <w:sz w:val="24"/>
          <w:szCs w:val="24"/>
        </w:rPr>
        <w:t>7</w:t>
      </w:r>
      <w:r w:rsidR="00134AC0">
        <w:rPr>
          <w:sz w:val="24"/>
          <w:szCs w:val="24"/>
        </w:rPr>
        <w:t xml:space="preserve"> октября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 xml:space="preserve">внести задаток на счет </w:t>
      </w:r>
      <w:r w:rsidR="00610E0D" w:rsidRPr="00AE0185">
        <w:rPr>
          <w:sz w:val="24"/>
          <w:szCs w:val="24"/>
        </w:rPr>
        <w:t>Оператор</w:t>
      </w:r>
      <w:r w:rsidR="00610E0D">
        <w:rPr>
          <w:sz w:val="24"/>
          <w:szCs w:val="24"/>
        </w:rPr>
        <w:t>а</w:t>
      </w:r>
      <w:r w:rsidR="00610E0D" w:rsidRPr="00AE0185">
        <w:rPr>
          <w:sz w:val="24"/>
          <w:szCs w:val="24"/>
        </w:rPr>
        <w:t xml:space="preserve"> электронной площадки</w:t>
      </w:r>
      <w:r w:rsidR="00610E0D" w:rsidRPr="000C4E39">
        <w:rPr>
          <w:sz w:val="24"/>
          <w:szCs w:val="24"/>
        </w:rPr>
        <w:t xml:space="preserve"> </w:t>
      </w:r>
      <w:r w:rsidR="00610E0D">
        <w:rPr>
          <w:sz w:val="24"/>
          <w:szCs w:val="24"/>
        </w:rPr>
        <w:t xml:space="preserve">в порядке, установленном </w:t>
      </w:r>
      <w:r w:rsidR="00610E0D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610E0D" w:rsidRPr="000C4E39" w:rsidRDefault="005D019C" w:rsidP="00610E0D">
      <w:pPr>
        <w:ind w:firstLine="709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>в установленном порядке зарегистрировать заявку на электронной площадке по утвержденной Продавцом форме;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969C5">
        <w:rPr>
          <w:sz w:val="24"/>
          <w:szCs w:val="24"/>
        </w:rPr>
        <w:t>офшорные</w:t>
      </w:r>
      <w:proofErr w:type="spellEnd"/>
      <w:r w:rsidRPr="002969C5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969C5">
        <w:rPr>
          <w:sz w:val="24"/>
          <w:szCs w:val="24"/>
        </w:rPr>
        <w:t>выгодоприобретателях</w:t>
      </w:r>
      <w:proofErr w:type="spellEnd"/>
      <w:r w:rsidRPr="002969C5">
        <w:rPr>
          <w:sz w:val="24"/>
          <w:szCs w:val="24"/>
        </w:rPr>
        <w:t xml:space="preserve">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выгодоприобретатель</w:t>
      </w:r>
      <w:proofErr w:type="spellEnd"/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610E0D" w:rsidRPr="00F867EB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D019C" w:rsidRPr="0053477D" w:rsidRDefault="005D019C" w:rsidP="00610E0D">
      <w:pPr>
        <w:ind w:firstLine="567"/>
        <w:jc w:val="both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lastRenderedPageBreak/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3A34" w:rsidRDefault="00143A34" w:rsidP="00143A3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Законом о приватизации участниками.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43A34" w:rsidRPr="007F221B">
        <w:rPr>
          <w:sz w:val="24"/>
          <w:szCs w:val="24"/>
        </w:rPr>
        <w:t>на расчетный счет Оператора электронной площадки</w:t>
      </w:r>
      <w:r w:rsidR="00143A34">
        <w:rPr>
          <w:sz w:val="24"/>
          <w:szCs w:val="24"/>
        </w:rPr>
        <w:t xml:space="preserve">, который </w:t>
      </w:r>
      <w:r w:rsidR="00143A34"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 w:rsidR="00143A34">
        <w:rPr>
          <w:sz w:val="24"/>
          <w:szCs w:val="24"/>
        </w:rPr>
        <w:t>аукционе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0B6368">
        <w:rPr>
          <w:rFonts w:eastAsia="Calibri"/>
          <w:sz w:val="24"/>
          <w:szCs w:val="24"/>
        </w:rPr>
        <w:t>2 632 600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0B6368">
        <w:rPr>
          <w:rFonts w:eastAsia="Calibri"/>
          <w:sz w:val="24"/>
          <w:szCs w:val="24"/>
        </w:rPr>
        <w:t>Два миллиона шестьсот тридцать две тысячи шестьсот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43A34" w:rsidRPr="00492AA9" w:rsidRDefault="00143A34" w:rsidP="00143A3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143A34" w:rsidRPr="00492AA9" w:rsidRDefault="00143A34" w:rsidP="00143A34">
      <w:pPr>
        <w:ind w:firstLine="709"/>
        <w:jc w:val="both"/>
        <w:rPr>
          <w:rFonts w:eastAsia="Calibri"/>
          <w:sz w:val="24"/>
          <w:szCs w:val="24"/>
        </w:rPr>
      </w:pPr>
      <w:r w:rsidRPr="00FE0D31">
        <w:rPr>
          <w:rFonts w:eastAsia="Calibri"/>
          <w:sz w:val="24"/>
          <w:szCs w:val="24"/>
        </w:rPr>
        <w:t xml:space="preserve">- участникам аукциона, за исключением его победителя либо лица, признанного единственным участником аукциона, в случае, установленном в </w:t>
      </w:r>
      <w:hyperlink r:id="rId17" w:history="1">
        <w:r w:rsidRPr="00FE0D31">
          <w:rPr>
            <w:rStyle w:val="af0"/>
            <w:rFonts w:eastAsia="Calibri"/>
            <w:color w:val="000000" w:themeColor="text1"/>
            <w:sz w:val="24"/>
            <w:szCs w:val="24"/>
            <w:u w:val="none"/>
          </w:rPr>
          <w:t>абзаце втором пункта                         3</w:t>
        </w:r>
      </w:hyperlink>
      <w:r w:rsidRPr="00FE0D31">
        <w:rPr>
          <w:rStyle w:val="af0"/>
          <w:rFonts w:eastAsia="Calibri"/>
          <w:color w:val="000000" w:themeColor="text1"/>
          <w:sz w:val="24"/>
          <w:szCs w:val="24"/>
          <w:u w:val="none"/>
        </w:rPr>
        <w:t xml:space="preserve"> статьи 18</w:t>
      </w:r>
      <w:r w:rsidRPr="00FE0D31">
        <w:rPr>
          <w:rFonts w:eastAsia="Calibri"/>
          <w:sz w:val="24"/>
          <w:szCs w:val="24"/>
        </w:rPr>
        <w:t xml:space="preserve"> Закона о приватизации – в течение 5 календарных дней со дня подведения итогов аукциона;</w:t>
      </w:r>
    </w:p>
    <w:p w:rsidR="00143A34" w:rsidRDefault="00143A34" w:rsidP="00143A3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претендентам, </w:t>
      </w:r>
      <w:r w:rsidRPr="00492AA9">
        <w:rPr>
          <w:rFonts w:eastAsia="Calibri"/>
          <w:sz w:val="24"/>
          <w:szCs w:val="24"/>
        </w:rPr>
        <w:t xml:space="preserve">не допущенным к участию в аукционе, </w:t>
      </w:r>
      <w:r>
        <w:rPr>
          <w:rFonts w:eastAsia="Calibri"/>
          <w:sz w:val="24"/>
          <w:szCs w:val="24"/>
        </w:rPr>
        <w:t xml:space="preserve">– </w:t>
      </w:r>
      <w:r w:rsidRPr="00492AA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>
        <w:rPr>
          <w:rFonts w:eastAsia="Calibri"/>
          <w:sz w:val="24"/>
          <w:szCs w:val="24"/>
        </w:rPr>
        <w:t>етендентов участниками аукциона;</w:t>
      </w:r>
    </w:p>
    <w:p w:rsidR="00143A34" w:rsidRPr="00492AA9" w:rsidRDefault="00143A34" w:rsidP="00143A3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143A34" w:rsidRDefault="00143A34" w:rsidP="00143A34">
      <w:pPr>
        <w:pStyle w:val="TextBasTxt"/>
        <w:ind w:firstLine="709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</w:t>
      </w:r>
      <w:r w:rsidRPr="001B5274">
        <w:rPr>
          <w:b w:val="0"/>
          <w:sz w:val="24"/>
          <w:szCs w:val="24"/>
        </w:rPr>
        <w:lastRenderedPageBreak/>
        <w:t xml:space="preserve">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28" w:rsidRPr="00376F03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76F03">
        <w:rPr>
          <w:sz w:val="24"/>
          <w:szCs w:val="24"/>
        </w:rPr>
        <w:t>ии ау</w:t>
      </w:r>
      <w:proofErr w:type="gramEnd"/>
      <w:r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376F03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376F03">
        <w:rPr>
          <w:sz w:val="24"/>
          <w:szCs w:val="24"/>
        </w:rPr>
        <w:t>.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Pr="00DD5DDD">
        <w:rPr>
          <w:rFonts w:eastAsia="Calibri"/>
          <w:sz w:val="24"/>
          <w:szCs w:val="24"/>
        </w:rPr>
        <w:t>Со времени начала</w:t>
      </w:r>
      <w:r>
        <w:rPr>
          <w:rFonts w:eastAsia="Calibri"/>
          <w:sz w:val="24"/>
          <w:szCs w:val="24"/>
        </w:rPr>
        <w:t xml:space="preserve"> проведения процедуры аукциона О</w:t>
      </w:r>
      <w:r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>иченной на «шаг аукциона» цене 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lastRenderedPageBreak/>
        <w:t>4. Во время проведения процедуры аукциона программными средствами электронной площадки обеспечивается: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17A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17A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позднее рабочего дня, следующего за днем подведения итогов аукциона.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8. Аукцион признается несостоявшимся в следующих случаях:</w:t>
      </w:r>
    </w:p>
    <w:p w:rsidR="00B32A28" w:rsidRPr="00FE0D31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FE0D31">
        <w:rPr>
          <w:color w:val="000000" w:themeColor="text1"/>
          <w:sz w:val="24"/>
          <w:szCs w:val="24"/>
        </w:rPr>
        <w:t>(</w:t>
      </w:r>
      <w:hyperlink r:id="rId19" w:history="1">
        <w:r w:rsidRPr="00FE0D31">
          <w:rPr>
            <w:rStyle w:val="af0"/>
            <w:color w:val="000000" w:themeColor="text1"/>
            <w:sz w:val="24"/>
            <w:szCs w:val="24"/>
            <w:u w:val="none"/>
          </w:rPr>
          <w:t>абзац второй пункт 3</w:t>
        </w:r>
      </w:hyperlink>
      <w:r w:rsidRPr="00FE0D31">
        <w:rPr>
          <w:sz w:val="24"/>
          <w:szCs w:val="24"/>
        </w:rPr>
        <w:t xml:space="preserve"> статьи 18 Закона о приватизации).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>
        <w:rPr>
          <w:sz w:val="24"/>
          <w:szCs w:val="24"/>
        </w:rPr>
        <w:t>этого</w:t>
      </w:r>
      <w:r w:rsidRPr="005E522D">
        <w:rPr>
          <w:sz w:val="24"/>
          <w:szCs w:val="24"/>
        </w:rPr>
        <w:t xml:space="preserve"> протокола, а также размещается в открытой части электронной площадки следующая информация: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</w:t>
      </w:r>
      <w:r>
        <w:rPr>
          <w:sz w:val="24"/>
          <w:szCs w:val="24"/>
        </w:rPr>
        <w:t>е</w:t>
      </w:r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B32A28" w:rsidRDefault="00B32A28" w:rsidP="00B32A28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20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1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2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3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6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7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22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0B6368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FC37BD">
        <w:rPr>
          <w:color w:val="auto"/>
          <w:szCs w:val="22"/>
        </w:rPr>
        <w:t>22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63" w:rsidRDefault="00621063">
      <w:r>
        <w:separator/>
      </w:r>
    </w:p>
  </w:endnote>
  <w:endnote w:type="continuationSeparator" w:id="0">
    <w:p w:rsidR="00621063" w:rsidRDefault="0062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63" w:rsidRDefault="00621063">
      <w:r>
        <w:separator/>
      </w:r>
    </w:p>
  </w:footnote>
  <w:footnote w:type="continuationSeparator" w:id="0">
    <w:p w:rsidR="00621063" w:rsidRDefault="0062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A" w:rsidRDefault="00675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726FAA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726FAA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26FAA" w:rsidRDefault="00726FAA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A" w:rsidRDefault="00675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726FAA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A259C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726FAA" w:rsidRDefault="00726FAA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68"/>
    <w:rsid w:val="000B7A1F"/>
    <w:rsid w:val="000C21D1"/>
    <w:rsid w:val="000D550E"/>
    <w:rsid w:val="00100170"/>
    <w:rsid w:val="001035CD"/>
    <w:rsid w:val="00123B1F"/>
    <w:rsid w:val="0012499F"/>
    <w:rsid w:val="00126559"/>
    <w:rsid w:val="00134AC0"/>
    <w:rsid w:val="0014396A"/>
    <w:rsid w:val="00143A34"/>
    <w:rsid w:val="0014665D"/>
    <w:rsid w:val="001520C5"/>
    <w:rsid w:val="001573A4"/>
    <w:rsid w:val="00162A78"/>
    <w:rsid w:val="00191C35"/>
    <w:rsid w:val="001A13D6"/>
    <w:rsid w:val="001A3254"/>
    <w:rsid w:val="001B2C75"/>
    <w:rsid w:val="001C49E0"/>
    <w:rsid w:val="001C6A06"/>
    <w:rsid w:val="001D2626"/>
    <w:rsid w:val="001D70C4"/>
    <w:rsid w:val="001F2359"/>
    <w:rsid w:val="001F258D"/>
    <w:rsid w:val="0022418D"/>
    <w:rsid w:val="00234421"/>
    <w:rsid w:val="00237E56"/>
    <w:rsid w:val="002409C5"/>
    <w:rsid w:val="00286F20"/>
    <w:rsid w:val="002B51C2"/>
    <w:rsid w:val="002B54C1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606B2"/>
    <w:rsid w:val="003625F2"/>
    <w:rsid w:val="00382563"/>
    <w:rsid w:val="0038770D"/>
    <w:rsid w:val="003A0756"/>
    <w:rsid w:val="003A1B1D"/>
    <w:rsid w:val="003B0175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96935"/>
    <w:rsid w:val="004A0750"/>
    <w:rsid w:val="004A1E3B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0087C"/>
    <w:rsid w:val="005102B1"/>
    <w:rsid w:val="00522FD2"/>
    <w:rsid w:val="00526FBD"/>
    <w:rsid w:val="00532BAD"/>
    <w:rsid w:val="0053477D"/>
    <w:rsid w:val="00537BCF"/>
    <w:rsid w:val="0055270A"/>
    <w:rsid w:val="00566049"/>
    <w:rsid w:val="005701C3"/>
    <w:rsid w:val="00577B19"/>
    <w:rsid w:val="0058150A"/>
    <w:rsid w:val="005834FC"/>
    <w:rsid w:val="005947AE"/>
    <w:rsid w:val="005A335A"/>
    <w:rsid w:val="005A60F3"/>
    <w:rsid w:val="005C14E7"/>
    <w:rsid w:val="005C4B8D"/>
    <w:rsid w:val="005D019C"/>
    <w:rsid w:val="00607603"/>
    <w:rsid w:val="00610E0D"/>
    <w:rsid w:val="00615E7E"/>
    <w:rsid w:val="00621063"/>
    <w:rsid w:val="00625F47"/>
    <w:rsid w:val="0062623B"/>
    <w:rsid w:val="00627601"/>
    <w:rsid w:val="006304EC"/>
    <w:rsid w:val="00643D18"/>
    <w:rsid w:val="00644E4A"/>
    <w:rsid w:val="006605B8"/>
    <w:rsid w:val="00662319"/>
    <w:rsid w:val="00666FCA"/>
    <w:rsid w:val="00675DE3"/>
    <w:rsid w:val="00694CC7"/>
    <w:rsid w:val="006A49C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65C93"/>
    <w:rsid w:val="00776981"/>
    <w:rsid w:val="007D0720"/>
    <w:rsid w:val="007E2B16"/>
    <w:rsid w:val="007E6027"/>
    <w:rsid w:val="0080771A"/>
    <w:rsid w:val="00822191"/>
    <w:rsid w:val="00826725"/>
    <w:rsid w:val="008311D2"/>
    <w:rsid w:val="00831AB7"/>
    <w:rsid w:val="008344B2"/>
    <w:rsid w:val="00835DD0"/>
    <w:rsid w:val="0084543F"/>
    <w:rsid w:val="008454D3"/>
    <w:rsid w:val="00857D52"/>
    <w:rsid w:val="00860F79"/>
    <w:rsid w:val="0087023D"/>
    <w:rsid w:val="008812AE"/>
    <w:rsid w:val="008D14A3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2452"/>
    <w:rsid w:val="009E592A"/>
    <w:rsid w:val="009E5971"/>
    <w:rsid w:val="009F749B"/>
    <w:rsid w:val="00A11E4B"/>
    <w:rsid w:val="00A17870"/>
    <w:rsid w:val="00A25E2E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AF69DD"/>
    <w:rsid w:val="00B009AF"/>
    <w:rsid w:val="00B145D7"/>
    <w:rsid w:val="00B2432C"/>
    <w:rsid w:val="00B309E1"/>
    <w:rsid w:val="00B32A28"/>
    <w:rsid w:val="00B33D74"/>
    <w:rsid w:val="00B34E7B"/>
    <w:rsid w:val="00B36EDE"/>
    <w:rsid w:val="00B4070E"/>
    <w:rsid w:val="00B438AD"/>
    <w:rsid w:val="00B50D71"/>
    <w:rsid w:val="00B525D1"/>
    <w:rsid w:val="00B72A90"/>
    <w:rsid w:val="00B96473"/>
    <w:rsid w:val="00BA60A3"/>
    <w:rsid w:val="00BB0336"/>
    <w:rsid w:val="00BC3261"/>
    <w:rsid w:val="00BD1E67"/>
    <w:rsid w:val="00BE249E"/>
    <w:rsid w:val="00BE34F3"/>
    <w:rsid w:val="00C112B2"/>
    <w:rsid w:val="00C12361"/>
    <w:rsid w:val="00C22BC2"/>
    <w:rsid w:val="00C37C94"/>
    <w:rsid w:val="00C65E62"/>
    <w:rsid w:val="00C66FBE"/>
    <w:rsid w:val="00C8172E"/>
    <w:rsid w:val="00C8303C"/>
    <w:rsid w:val="00C90D61"/>
    <w:rsid w:val="00C91B96"/>
    <w:rsid w:val="00CA6885"/>
    <w:rsid w:val="00CB0217"/>
    <w:rsid w:val="00CB6B38"/>
    <w:rsid w:val="00CD6E36"/>
    <w:rsid w:val="00CF3C65"/>
    <w:rsid w:val="00CF3E1D"/>
    <w:rsid w:val="00CF573A"/>
    <w:rsid w:val="00CF5857"/>
    <w:rsid w:val="00D13CDA"/>
    <w:rsid w:val="00D368F6"/>
    <w:rsid w:val="00D3776D"/>
    <w:rsid w:val="00D446D0"/>
    <w:rsid w:val="00D55F84"/>
    <w:rsid w:val="00D6322B"/>
    <w:rsid w:val="00D7309A"/>
    <w:rsid w:val="00D770EF"/>
    <w:rsid w:val="00D81290"/>
    <w:rsid w:val="00D8693F"/>
    <w:rsid w:val="00D94F49"/>
    <w:rsid w:val="00DA259C"/>
    <w:rsid w:val="00DE346F"/>
    <w:rsid w:val="00DE53B6"/>
    <w:rsid w:val="00DF5854"/>
    <w:rsid w:val="00E00A39"/>
    <w:rsid w:val="00E03720"/>
    <w:rsid w:val="00E33915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hyperlink" Target="http://www.porezk.ca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s://login.consultant.ru/link/?req=doc&amp;demo=2&amp;base=LAW&amp;n=422131&amp;dst=634&amp;field=134&amp;date=26.07.202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porezk.ca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login.consultant.ru/link/?req=doc&amp;demo=2&amp;base=LAW&amp;n=422131&amp;dst=634&amp;field=134&amp;date=26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yperlink" Target="http://www.porezk.cap.ru" TargetMode="External"/><Relationship Id="rId27" Type="http://schemas.openxmlformats.org/officeDocument/2006/relationships/hyperlink" Target="http://www.torgi.gov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976A-4FE9-46C5-B58C-A40A80B0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8396</Words>
  <Characters>47860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12</cp:revision>
  <cp:lastPrinted>2019-05-30T08:42:00Z</cp:lastPrinted>
  <dcterms:created xsi:type="dcterms:W3CDTF">2022-05-12T06:02:00Z</dcterms:created>
  <dcterms:modified xsi:type="dcterms:W3CDTF">2022-09-23T13:20:00Z</dcterms:modified>
</cp:coreProperties>
</file>