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1" w:rsidRPr="000A1FF1" w:rsidRDefault="000A1FF1" w:rsidP="000A1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B5307B" w:rsidP="00B5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B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B5307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РЕШЕНИЕ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Собрани</w:t>
      </w:r>
      <w:r w:rsidR="00B5307B">
        <w:rPr>
          <w:rFonts w:ascii="Times New Roman" w:hAnsi="Times New Roman" w:cs="Times New Roman"/>
          <w:sz w:val="24"/>
          <w:szCs w:val="24"/>
        </w:rPr>
        <w:t>я</w:t>
      </w:r>
      <w:r w:rsidRPr="000A1FF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5307B">
        <w:rPr>
          <w:rFonts w:ascii="Times New Roman" w:hAnsi="Times New Roman" w:cs="Times New Roman"/>
          <w:sz w:val="24"/>
          <w:szCs w:val="24"/>
        </w:rPr>
        <w:t>первого</w:t>
      </w:r>
      <w:r w:rsidRPr="000A1FF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A1FF1" w:rsidRPr="000A1FF1" w:rsidRDefault="00A525F8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2186">
        <w:rPr>
          <w:rFonts w:ascii="Times New Roman" w:hAnsi="Times New Roman" w:cs="Times New Roman"/>
          <w:sz w:val="24"/>
          <w:szCs w:val="24"/>
        </w:rPr>
        <w:t>20 декабря</w:t>
      </w:r>
      <w:r w:rsidR="00B5307B">
        <w:rPr>
          <w:rFonts w:ascii="Times New Roman" w:hAnsi="Times New Roman" w:cs="Times New Roman"/>
          <w:sz w:val="24"/>
          <w:szCs w:val="24"/>
        </w:rPr>
        <w:t xml:space="preserve"> </w:t>
      </w:r>
      <w:r w:rsidR="000A1FF1" w:rsidRPr="000A1FF1">
        <w:rPr>
          <w:rFonts w:ascii="Times New Roman" w:hAnsi="Times New Roman" w:cs="Times New Roman"/>
          <w:sz w:val="24"/>
          <w:szCs w:val="24"/>
        </w:rPr>
        <w:t>20</w:t>
      </w:r>
      <w:r w:rsidR="00B5307B">
        <w:rPr>
          <w:rFonts w:ascii="Times New Roman" w:hAnsi="Times New Roman" w:cs="Times New Roman"/>
          <w:sz w:val="24"/>
          <w:szCs w:val="24"/>
        </w:rPr>
        <w:t>22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0A1FF1" w:rsidRPr="000A1FF1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0A1FF1" w:rsidRPr="000A1FF1">
        <w:rPr>
          <w:rFonts w:ascii="Times New Roman" w:hAnsi="Times New Roman" w:cs="Times New Roman"/>
          <w:sz w:val="24"/>
          <w:szCs w:val="24"/>
        </w:rPr>
        <w:t xml:space="preserve">- </w:t>
      </w:r>
      <w:r w:rsidR="00E52186">
        <w:rPr>
          <w:rFonts w:ascii="Times New Roman" w:hAnsi="Times New Roman" w:cs="Times New Roman"/>
          <w:sz w:val="24"/>
          <w:szCs w:val="24"/>
        </w:rPr>
        <w:t>08/15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с. Порецкое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15C" w:rsidRPr="00B2715C" w:rsidRDefault="00B2715C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Порецком</w:t>
      </w:r>
      <w:r w:rsidRPr="00B2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0A1FF1" w:rsidRP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715C" w:rsidRPr="002832C2" w:rsidRDefault="00B2715C" w:rsidP="00B2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8E">
        <w:rPr>
          <w:rFonts w:ascii="Times New Roman" w:hAnsi="Times New Roman" w:cs="Times New Roman"/>
          <w:sz w:val="24"/>
          <w:szCs w:val="24"/>
        </w:rPr>
        <w:t>Руководствуясь Законом Чувашской Республики от 05.10.2007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688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8E">
        <w:rPr>
          <w:rFonts w:ascii="Times New Roman" w:hAnsi="Times New Roman" w:cs="Times New Roman"/>
          <w:sz w:val="24"/>
          <w:szCs w:val="24"/>
        </w:rPr>
        <w:t xml:space="preserve">«О муниципальной службе в Чувашской Республике», </w:t>
      </w:r>
      <w:r w:rsidRPr="00B2715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2715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5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83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2C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2C2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о:</w:t>
      </w:r>
    </w:p>
    <w:p w:rsidR="00B2715C" w:rsidRPr="00B85FD9" w:rsidRDefault="00B2715C" w:rsidP="00B271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28" w:tooltip="РЕЕСТР" w:history="1">
        <w:r w:rsidRPr="00B2715C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Реестр</w:t>
        </w:r>
      </w:hyperlink>
      <w:r w:rsidRPr="00B2715C">
        <w:rPr>
          <w:rFonts w:ascii="Times New Roman" w:hAnsi="Times New Roman"/>
          <w:sz w:val="24"/>
          <w:szCs w:val="24"/>
        </w:rPr>
        <w:t xml:space="preserve"> </w:t>
      </w:r>
      <w:r w:rsidRPr="00B85FD9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>
        <w:rPr>
          <w:rFonts w:ascii="Times New Roman" w:hAnsi="Times New Roman"/>
          <w:sz w:val="24"/>
          <w:szCs w:val="24"/>
        </w:rPr>
        <w:t>Порецком</w:t>
      </w:r>
      <w:r w:rsidRPr="00B85FD9">
        <w:rPr>
          <w:rFonts w:ascii="Times New Roman" w:hAnsi="Times New Roman"/>
          <w:sz w:val="24"/>
          <w:szCs w:val="24"/>
        </w:rPr>
        <w:t xml:space="preserve"> </w:t>
      </w:r>
      <w:r w:rsidRPr="008E6E42"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E90B53" w:rsidRPr="00E90B53" w:rsidRDefault="00A941E2" w:rsidP="00A941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90B53">
        <w:rPr>
          <w:rFonts w:ascii="Times New Roman" w:hAnsi="Times New Roman" w:cs="Times New Roman"/>
          <w:sz w:val="24"/>
          <w:szCs w:val="24"/>
        </w:rPr>
        <w:t xml:space="preserve"> 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0A1FF1" w:rsidRDefault="000A1FF1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E2" w:rsidRPr="000A1FF1" w:rsidRDefault="00A941E2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06C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A1FF1" w:rsidRPr="000A1FF1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                                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FF1" w:rsidRPr="000A1FF1">
        <w:rPr>
          <w:rFonts w:ascii="Times New Roman" w:hAnsi="Times New Roman" w:cs="Times New Roman"/>
          <w:sz w:val="24"/>
          <w:szCs w:val="24"/>
        </w:rPr>
        <w:t>Л.Г.Васильев</w:t>
      </w:r>
    </w:p>
    <w:p w:rsidR="000A1FF1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Default="00166E36" w:rsidP="00E9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0B5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B53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               </w:t>
      </w:r>
      <w:r w:rsidR="009750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Е.В.Лебедев</w:t>
      </w:r>
    </w:p>
    <w:p w:rsidR="00A941E2" w:rsidRPr="00A941E2" w:rsidRDefault="00B17BE1" w:rsidP="00A941E2">
      <w:pPr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A941E2"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941E2" w:rsidRDefault="00A941E2" w:rsidP="00A941E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0" w:history="1">
        <w:r w:rsidRPr="00A94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решению</w:t>
        </w:r>
      </w:hyperlink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</w:p>
    <w:p w:rsidR="00A941E2" w:rsidRPr="00A941E2" w:rsidRDefault="00A941E2" w:rsidP="00A941E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</w:t>
      </w:r>
    </w:p>
    <w:p w:rsidR="00A941E2" w:rsidRPr="00A941E2" w:rsidRDefault="00A941E2" w:rsidP="00A941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5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r w:rsidR="00E5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08/15</w:t>
      </w:r>
    </w:p>
    <w:p w:rsidR="00A941E2" w:rsidRPr="00A941E2" w:rsidRDefault="00A941E2" w:rsidP="00A9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15C" w:rsidRPr="00955E86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B2715C" w:rsidRPr="00955E86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B2715C" w:rsidRPr="00955E86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ПОРЕЦКОМ</w:t>
      </w: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 &lt;*&gt;</w:t>
      </w:r>
    </w:p>
    <w:p w:rsidR="00B2715C" w:rsidRPr="00B85FD9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2040"/>
      </w:tblGrid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</w:p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Порецкого </w:t>
            </w:r>
            <w:r w:rsidRPr="000462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администрации Порецкого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Pr="005717E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Порецкого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Порецкого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 администрации Порецкого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администрации Порецкого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57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Порецкого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главы администрации Порецкого муниципального округа по работе с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1-2-3-01.1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 Порецкого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B2715C" w:rsidRPr="005717E1" w:rsidTr="00F272B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046207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B2715C" w:rsidRPr="005717E1" w:rsidTr="00F272B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717E1" w:rsidRDefault="00B2715C" w:rsidP="0057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B2715C" w:rsidRPr="00B85FD9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715C" w:rsidRPr="00B85FD9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5717E1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89"/>
      <w:bookmarkEnd w:id="1"/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P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 Чувашской Республики от 05.10.2007 № 62 «О муниципальной службе в Чувашской Республике»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опускается двойное наименование должности муниципальной службы в Чувашской Республике в том случае, если</w:t>
      </w:r>
      <w:r w:rsidR="00571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2715C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</w:t>
      </w:r>
      <w:r w:rsidR="00571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ухгалтером или его заместителем;</w:t>
      </w:r>
    </w:p>
    <w:p w:rsidR="005717E1" w:rsidRDefault="005717E1" w:rsidP="00B2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управляющий делами является руководителем иного структурного подразделения.</w:t>
      </w:r>
    </w:p>
    <w:p w:rsidR="00B2715C" w:rsidRPr="00B85FD9" w:rsidRDefault="00B2715C" w:rsidP="00B2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90"/>
      <w:bookmarkStart w:id="3" w:name="Par91"/>
      <w:bookmarkEnd w:id="2"/>
      <w:bookmarkEnd w:id="3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</w:t>
      </w: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B95035" w:rsidRPr="000A1FF1" w:rsidRDefault="00B95035" w:rsidP="00A94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5035" w:rsidRPr="000A1FF1" w:rsidSect="00A941E2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8F" w:rsidRDefault="00880D8F" w:rsidP="00916080">
      <w:pPr>
        <w:spacing w:after="0" w:line="240" w:lineRule="auto"/>
      </w:pPr>
      <w:r>
        <w:separator/>
      </w:r>
    </w:p>
  </w:endnote>
  <w:endnote w:type="continuationSeparator" w:id="0">
    <w:p w:rsidR="00880D8F" w:rsidRDefault="00880D8F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8F" w:rsidRDefault="00880D8F" w:rsidP="00916080">
      <w:pPr>
        <w:spacing w:after="0" w:line="240" w:lineRule="auto"/>
      </w:pPr>
      <w:r>
        <w:separator/>
      </w:r>
    </w:p>
  </w:footnote>
  <w:footnote w:type="continuationSeparator" w:id="0">
    <w:p w:rsidR="00880D8F" w:rsidRDefault="00880D8F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46207"/>
    <w:rsid w:val="000650AC"/>
    <w:rsid w:val="00080E07"/>
    <w:rsid w:val="000A1FF1"/>
    <w:rsid w:val="000F0A53"/>
    <w:rsid w:val="0011750D"/>
    <w:rsid w:val="001227B4"/>
    <w:rsid w:val="001603BA"/>
    <w:rsid w:val="00166E36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83BB2"/>
    <w:rsid w:val="00283EEE"/>
    <w:rsid w:val="00297DE3"/>
    <w:rsid w:val="002A0D72"/>
    <w:rsid w:val="002F03A7"/>
    <w:rsid w:val="002F1EBE"/>
    <w:rsid w:val="003139A8"/>
    <w:rsid w:val="003B5AE4"/>
    <w:rsid w:val="003F12A9"/>
    <w:rsid w:val="0044255E"/>
    <w:rsid w:val="004C03DC"/>
    <w:rsid w:val="00522AE0"/>
    <w:rsid w:val="0053269E"/>
    <w:rsid w:val="00533D88"/>
    <w:rsid w:val="00570F09"/>
    <w:rsid w:val="005717E1"/>
    <w:rsid w:val="00582F7A"/>
    <w:rsid w:val="005D5C57"/>
    <w:rsid w:val="005E5F81"/>
    <w:rsid w:val="005F084E"/>
    <w:rsid w:val="005F4E9D"/>
    <w:rsid w:val="0060501E"/>
    <w:rsid w:val="00620A05"/>
    <w:rsid w:val="006332D2"/>
    <w:rsid w:val="006C1379"/>
    <w:rsid w:val="006C5174"/>
    <w:rsid w:val="006D4BC0"/>
    <w:rsid w:val="00735D39"/>
    <w:rsid w:val="007D496E"/>
    <w:rsid w:val="007F725A"/>
    <w:rsid w:val="008509F9"/>
    <w:rsid w:val="00851077"/>
    <w:rsid w:val="00852F6E"/>
    <w:rsid w:val="008709CD"/>
    <w:rsid w:val="00880D8F"/>
    <w:rsid w:val="008B2282"/>
    <w:rsid w:val="008C0D55"/>
    <w:rsid w:val="008E4D70"/>
    <w:rsid w:val="00916080"/>
    <w:rsid w:val="009436F8"/>
    <w:rsid w:val="00954B30"/>
    <w:rsid w:val="0097506C"/>
    <w:rsid w:val="009B20B7"/>
    <w:rsid w:val="009C6877"/>
    <w:rsid w:val="009D31AF"/>
    <w:rsid w:val="009D598F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B379A"/>
    <w:rsid w:val="00AD2ADD"/>
    <w:rsid w:val="00B17BE1"/>
    <w:rsid w:val="00B2715C"/>
    <w:rsid w:val="00B5307B"/>
    <w:rsid w:val="00B86939"/>
    <w:rsid w:val="00B874B4"/>
    <w:rsid w:val="00B95035"/>
    <w:rsid w:val="00BF37D3"/>
    <w:rsid w:val="00C01CA1"/>
    <w:rsid w:val="00C151E2"/>
    <w:rsid w:val="00C802D0"/>
    <w:rsid w:val="00C81D73"/>
    <w:rsid w:val="00CD1119"/>
    <w:rsid w:val="00CE4027"/>
    <w:rsid w:val="00D22AB4"/>
    <w:rsid w:val="00D320C4"/>
    <w:rsid w:val="00D36C8D"/>
    <w:rsid w:val="00D37013"/>
    <w:rsid w:val="00DA6B71"/>
    <w:rsid w:val="00DC5519"/>
    <w:rsid w:val="00DE042A"/>
    <w:rsid w:val="00DE17C8"/>
    <w:rsid w:val="00DE4AE7"/>
    <w:rsid w:val="00DE7E53"/>
    <w:rsid w:val="00DF35E5"/>
    <w:rsid w:val="00E04A59"/>
    <w:rsid w:val="00E05920"/>
    <w:rsid w:val="00E40F71"/>
    <w:rsid w:val="00E52186"/>
    <w:rsid w:val="00E5587F"/>
    <w:rsid w:val="00E611F6"/>
    <w:rsid w:val="00E90B53"/>
    <w:rsid w:val="00EA6179"/>
    <w:rsid w:val="00EC6E48"/>
    <w:rsid w:val="00EF2B5D"/>
    <w:rsid w:val="00F00150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14</cp:revision>
  <cp:lastPrinted>2022-12-20T09:51:00Z</cp:lastPrinted>
  <dcterms:created xsi:type="dcterms:W3CDTF">2022-11-29T11:27:00Z</dcterms:created>
  <dcterms:modified xsi:type="dcterms:W3CDTF">2022-12-20T09:52:00Z</dcterms:modified>
</cp:coreProperties>
</file>