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CE1429" w:rsidRPr="00101141" w:rsidTr="00C63E96">
        <w:trPr>
          <w:trHeight w:val="980"/>
        </w:trPr>
        <w:tc>
          <w:tcPr>
            <w:tcW w:w="3970" w:type="dxa"/>
          </w:tcPr>
          <w:p w:rsidR="00CE1429" w:rsidRPr="00101141" w:rsidRDefault="00CE1429" w:rsidP="00C63E96">
            <w:pPr>
              <w:suppressAutoHyphens/>
              <w:ind w:left="-4962" w:right="2359" w:firstLine="4962"/>
              <w:jc w:val="both"/>
              <w:rPr>
                <w:kern w:val="1"/>
                <w:szCs w:val="24"/>
              </w:rPr>
            </w:pPr>
          </w:p>
        </w:tc>
        <w:tc>
          <w:tcPr>
            <w:tcW w:w="1984" w:type="dxa"/>
          </w:tcPr>
          <w:p w:rsidR="00CE1429" w:rsidRPr="00101141" w:rsidRDefault="00CE1429" w:rsidP="00C63E96">
            <w:pPr>
              <w:suppressAutoHyphens/>
              <w:jc w:val="center"/>
              <w:rPr>
                <w:kern w:val="1"/>
              </w:rPr>
            </w:pPr>
            <w:r>
              <w:rPr>
                <w:b/>
                <w:noProof/>
                <w:color w:val="000000"/>
                <w:kern w:val="1"/>
              </w:rPr>
              <w:drawing>
                <wp:inline distT="0" distB="0" distL="0" distR="0">
                  <wp:extent cx="729615" cy="680720"/>
                  <wp:effectExtent l="19050" t="0" r="0"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7" cstate="print"/>
                          <a:srcRect/>
                          <a:stretch>
                            <a:fillRect/>
                          </a:stretch>
                        </pic:blipFill>
                        <pic:spPr bwMode="auto">
                          <a:xfrm>
                            <a:off x="0" y="0"/>
                            <a:ext cx="729615" cy="680720"/>
                          </a:xfrm>
                          <a:prstGeom prst="rect">
                            <a:avLst/>
                          </a:prstGeom>
                          <a:noFill/>
                          <a:ln w="9525">
                            <a:noFill/>
                            <a:miter lim="800000"/>
                            <a:headEnd/>
                            <a:tailEnd/>
                          </a:ln>
                        </pic:spPr>
                      </pic:pic>
                    </a:graphicData>
                  </a:graphic>
                </wp:inline>
              </w:drawing>
            </w:r>
          </w:p>
        </w:tc>
        <w:tc>
          <w:tcPr>
            <w:tcW w:w="3544" w:type="dxa"/>
          </w:tcPr>
          <w:p w:rsidR="00CE1429" w:rsidRPr="00101141" w:rsidRDefault="00CE1429" w:rsidP="00C63E96">
            <w:pPr>
              <w:suppressAutoHyphens/>
              <w:jc w:val="both"/>
              <w:rPr>
                <w:kern w:val="1"/>
                <w:szCs w:val="24"/>
              </w:rPr>
            </w:pPr>
          </w:p>
        </w:tc>
      </w:tr>
      <w:tr w:rsidR="00CE1429" w:rsidRPr="00101141" w:rsidTr="00C63E96">
        <w:tc>
          <w:tcPr>
            <w:tcW w:w="3970" w:type="dxa"/>
          </w:tcPr>
          <w:p w:rsidR="00CE1429" w:rsidRPr="00101141" w:rsidRDefault="00CE1429" w:rsidP="00C63E96">
            <w:pPr>
              <w:suppressAutoHyphens/>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CE1429" w:rsidRPr="00101141" w:rsidRDefault="00CE1429" w:rsidP="00C63E96">
            <w:pPr>
              <w:suppressAutoHyphens/>
              <w:ind w:left="34" w:right="317"/>
              <w:jc w:val="center"/>
              <w:rPr>
                <w:kern w:val="1"/>
                <w:sz w:val="28"/>
                <w:szCs w:val="28"/>
              </w:rPr>
            </w:pPr>
            <w:r w:rsidRPr="00101141">
              <w:rPr>
                <w:kern w:val="1"/>
                <w:sz w:val="28"/>
                <w:szCs w:val="28"/>
              </w:rPr>
              <w:t>ПОСТАНОВЛЕНИЕ</w:t>
            </w:r>
          </w:p>
          <w:p w:rsidR="00CE1429" w:rsidRPr="00101141" w:rsidRDefault="00CE1429" w:rsidP="00C63E96">
            <w:pPr>
              <w:suppressAutoHyphens/>
              <w:ind w:left="34" w:right="317"/>
              <w:jc w:val="center"/>
              <w:rPr>
                <w:kern w:val="1"/>
                <w:sz w:val="28"/>
                <w:szCs w:val="28"/>
              </w:rPr>
            </w:pPr>
          </w:p>
          <w:p w:rsidR="00CE1429" w:rsidRPr="00101141" w:rsidRDefault="00CE1429" w:rsidP="00C63E96">
            <w:pPr>
              <w:suppressAutoHyphens/>
              <w:ind w:left="34" w:right="317"/>
              <w:jc w:val="center"/>
              <w:rPr>
                <w:kern w:val="1"/>
                <w:sz w:val="28"/>
                <w:szCs w:val="28"/>
              </w:rPr>
            </w:pPr>
            <w:r w:rsidRPr="00101141">
              <w:rPr>
                <w:kern w:val="1"/>
                <w:sz w:val="28"/>
                <w:szCs w:val="28"/>
              </w:rPr>
              <w:t>_________№ _____</w:t>
            </w:r>
          </w:p>
          <w:p w:rsidR="00CE1429" w:rsidRPr="00101141" w:rsidRDefault="00CE1429" w:rsidP="00C63E96">
            <w:pPr>
              <w:suppressAutoHyphens/>
              <w:ind w:left="34" w:right="34"/>
              <w:jc w:val="center"/>
              <w:rPr>
                <w:kern w:val="1"/>
                <w:sz w:val="28"/>
                <w:szCs w:val="28"/>
              </w:rPr>
            </w:pPr>
            <w:r w:rsidRPr="00101141">
              <w:rPr>
                <w:kern w:val="1"/>
                <w:sz w:val="28"/>
                <w:szCs w:val="28"/>
              </w:rPr>
              <w:t>с. Порецкое</w:t>
            </w:r>
          </w:p>
          <w:p w:rsidR="00CE1429" w:rsidRPr="00101141" w:rsidRDefault="00CE1429" w:rsidP="00C63E96">
            <w:pPr>
              <w:suppressAutoHyphens/>
              <w:ind w:left="-4962" w:right="317" w:firstLine="4962"/>
              <w:jc w:val="both"/>
              <w:rPr>
                <w:kern w:val="1"/>
                <w:szCs w:val="24"/>
              </w:rPr>
            </w:pPr>
          </w:p>
        </w:tc>
        <w:tc>
          <w:tcPr>
            <w:tcW w:w="1984" w:type="dxa"/>
          </w:tcPr>
          <w:p w:rsidR="00CE1429" w:rsidRPr="00101141" w:rsidRDefault="00CE1429" w:rsidP="00C63E96">
            <w:pPr>
              <w:suppressAutoHyphens/>
              <w:jc w:val="both"/>
              <w:rPr>
                <w:b/>
                <w:bCs/>
                <w:noProof/>
                <w:color w:val="000000"/>
                <w:kern w:val="1"/>
                <w:szCs w:val="24"/>
              </w:rPr>
            </w:pPr>
          </w:p>
        </w:tc>
        <w:tc>
          <w:tcPr>
            <w:tcW w:w="3544" w:type="dxa"/>
          </w:tcPr>
          <w:p w:rsidR="00CE1429" w:rsidRPr="00101141" w:rsidRDefault="00CE1429" w:rsidP="00C63E96">
            <w:pPr>
              <w:suppressAutoHyphens/>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CE1429" w:rsidRPr="00101141" w:rsidRDefault="00CE1429" w:rsidP="00C63E96">
            <w:pPr>
              <w:suppressAutoHyphens/>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Pr>
                <w:bCs/>
                <w:kern w:val="1"/>
                <w:sz w:val="28"/>
                <w:szCs w:val="28"/>
                <w:lang w:eastAsia="ar-SA"/>
              </w:rPr>
              <w:t>муниципаллӑ</w:t>
            </w:r>
            <w:proofErr w:type="spellEnd"/>
            <w:r>
              <w:rPr>
                <w:bCs/>
                <w:kern w:val="1"/>
                <w:sz w:val="28"/>
                <w:szCs w:val="28"/>
                <w:lang w:eastAsia="ar-SA"/>
              </w:rPr>
              <w:t xml:space="preserve">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rsidR="00CE1429" w:rsidRPr="00101141" w:rsidRDefault="00CE1429" w:rsidP="00C63E96">
            <w:pPr>
              <w:tabs>
                <w:tab w:val="left" w:pos="4285"/>
              </w:tabs>
              <w:suppressAutoHyphens/>
              <w:jc w:val="center"/>
              <w:rPr>
                <w:bCs/>
                <w:noProof/>
                <w:color w:val="000000"/>
                <w:kern w:val="1"/>
                <w:sz w:val="28"/>
                <w:szCs w:val="28"/>
              </w:rPr>
            </w:pPr>
            <w:r w:rsidRPr="00101141">
              <w:rPr>
                <w:bCs/>
                <w:noProof/>
                <w:color w:val="000000"/>
                <w:kern w:val="1"/>
                <w:sz w:val="28"/>
                <w:szCs w:val="28"/>
              </w:rPr>
              <w:t>ЙЫШĂНУ</w:t>
            </w:r>
          </w:p>
          <w:p w:rsidR="00CE1429" w:rsidRPr="00101141" w:rsidRDefault="00CE1429" w:rsidP="00C63E96">
            <w:pPr>
              <w:suppressAutoHyphens/>
              <w:ind w:firstLine="709"/>
              <w:jc w:val="both"/>
              <w:rPr>
                <w:kern w:val="1"/>
                <w:sz w:val="28"/>
                <w:szCs w:val="28"/>
                <w:lang w:eastAsia="ar-SA"/>
              </w:rPr>
            </w:pPr>
            <w:r w:rsidRPr="00101141">
              <w:rPr>
                <w:kern w:val="1"/>
                <w:sz w:val="28"/>
                <w:szCs w:val="28"/>
                <w:lang w:eastAsia="ar-SA"/>
              </w:rPr>
              <w:t xml:space="preserve"> </w:t>
            </w:r>
          </w:p>
          <w:p w:rsidR="00CE1429" w:rsidRPr="00101141" w:rsidRDefault="006C6BCF" w:rsidP="00C63E96">
            <w:pPr>
              <w:suppressAutoHyphens/>
              <w:jc w:val="center"/>
              <w:rPr>
                <w:kern w:val="1"/>
                <w:sz w:val="28"/>
                <w:szCs w:val="28"/>
              </w:rPr>
            </w:pPr>
            <w:r>
              <w:rPr>
                <w:kern w:val="1"/>
                <w:sz w:val="28"/>
                <w:szCs w:val="28"/>
              </w:rPr>
              <w:t>30.12.2022</w:t>
            </w:r>
            <w:bookmarkStart w:id="0" w:name="_GoBack"/>
            <w:bookmarkEnd w:id="0"/>
            <w:r w:rsidR="00CE1429" w:rsidRPr="00101141">
              <w:rPr>
                <w:kern w:val="1"/>
                <w:sz w:val="28"/>
                <w:szCs w:val="28"/>
              </w:rPr>
              <w:t xml:space="preserve">  № </w:t>
            </w:r>
            <w:r>
              <w:rPr>
                <w:kern w:val="1"/>
                <w:sz w:val="28"/>
                <w:szCs w:val="28"/>
              </w:rPr>
              <w:t>12</w:t>
            </w:r>
          </w:p>
          <w:p w:rsidR="00CE1429" w:rsidRPr="00101141" w:rsidRDefault="00CE1429" w:rsidP="00C63E96">
            <w:pPr>
              <w:suppressAutoHyphens/>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CE1429" w:rsidRDefault="00CE1429" w:rsidP="00CE1429">
      <w:pPr>
        <w:suppressAutoHyphens/>
        <w:ind w:left="-284"/>
        <w:jc w:val="both"/>
        <w:rPr>
          <w:b/>
          <w:kern w:val="1"/>
          <w:szCs w:val="24"/>
          <w:lang w:eastAsia="ar-SA"/>
        </w:rPr>
      </w:pPr>
    </w:p>
    <w:tbl>
      <w:tblPr>
        <w:tblW w:w="0" w:type="auto"/>
        <w:tblLook w:val="04A0" w:firstRow="1" w:lastRow="0" w:firstColumn="1" w:lastColumn="0" w:noHBand="0" w:noVBand="1"/>
      </w:tblPr>
      <w:tblGrid>
        <w:gridCol w:w="6506"/>
      </w:tblGrid>
      <w:tr w:rsidR="00CE1429" w:rsidRPr="00723968" w:rsidTr="00C63E96">
        <w:trPr>
          <w:trHeight w:val="1077"/>
        </w:trPr>
        <w:tc>
          <w:tcPr>
            <w:tcW w:w="6506" w:type="dxa"/>
            <w:hideMark/>
          </w:tcPr>
          <w:p w:rsidR="00CE1429" w:rsidRDefault="00CE1429" w:rsidP="00C63E96">
            <w:pPr>
              <w:jc w:val="both"/>
              <w:rPr>
                <w:b/>
                <w:szCs w:val="24"/>
              </w:rPr>
            </w:pPr>
            <w:r w:rsidRPr="00723968">
              <w:rPr>
                <w:b/>
                <w:szCs w:val="24"/>
              </w:rPr>
              <w:t xml:space="preserve">Об утверждении административного регламента  администрации </w:t>
            </w:r>
            <w:r>
              <w:rPr>
                <w:b/>
                <w:szCs w:val="24"/>
              </w:rPr>
              <w:t>Порец</w:t>
            </w:r>
            <w:r w:rsidRPr="00723968">
              <w:rPr>
                <w:b/>
                <w:szCs w:val="24"/>
              </w:rPr>
              <w:t xml:space="preserve">кого муниципального округа  Чувашской Республики по предоставлению муниципальной услуги «Выдача </w:t>
            </w:r>
            <w:r>
              <w:rPr>
                <w:b/>
                <w:szCs w:val="24"/>
              </w:rPr>
              <w:t xml:space="preserve">справок социально – правого характера, копий, </w:t>
            </w:r>
            <w:r w:rsidRPr="00723968">
              <w:rPr>
                <w:b/>
                <w:szCs w:val="24"/>
              </w:rPr>
              <w:t xml:space="preserve">выписок из документов архива </w:t>
            </w:r>
            <w:r>
              <w:rPr>
                <w:b/>
                <w:szCs w:val="24"/>
              </w:rPr>
              <w:t>Порец</w:t>
            </w:r>
            <w:r w:rsidRPr="00723968">
              <w:rPr>
                <w:b/>
                <w:szCs w:val="24"/>
              </w:rPr>
              <w:t xml:space="preserve">кого муниципального округа  Чувашской Республики»  </w:t>
            </w:r>
          </w:p>
          <w:p w:rsidR="00CE1429" w:rsidRPr="00723968" w:rsidRDefault="00CE1429" w:rsidP="00C63E96">
            <w:pPr>
              <w:jc w:val="both"/>
              <w:rPr>
                <w:b/>
                <w:szCs w:val="24"/>
              </w:rPr>
            </w:pPr>
          </w:p>
        </w:tc>
      </w:tr>
    </w:tbl>
    <w:p w:rsidR="00CE1429" w:rsidRDefault="00CE1429" w:rsidP="00CE1429">
      <w:pPr>
        <w:jc w:val="both"/>
        <w:rPr>
          <w:szCs w:val="24"/>
        </w:rPr>
      </w:pPr>
      <w:r w:rsidRPr="00723968">
        <w:rPr>
          <w:szCs w:val="24"/>
        </w:rPr>
        <w:t xml:space="preserve"> </w:t>
      </w:r>
      <w:r w:rsidRPr="00723968">
        <w:rPr>
          <w:szCs w:val="24"/>
        </w:rPr>
        <w:tab/>
      </w:r>
    </w:p>
    <w:p w:rsidR="00CE1429" w:rsidRPr="00723968" w:rsidRDefault="00CE1429" w:rsidP="00CE1429">
      <w:pPr>
        <w:jc w:val="both"/>
        <w:rPr>
          <w:szCs w:val="24"/>
        </w:rPr>
      </w:pPr>
      <w:r w:rsidRPr="00723968">
        <w:rPr>
          <w:szCs w:val="24"/>
        </w:rPr>
        <w:t xml:space="preserve"> </w:t>
      </w:r>
      <w:r w:rsidRPr="00723968">
        <w:rPr>
          <w:szCs w:val="24"/>
        </w:rPr>
        <w:tab/>
        <w:t>В соответствии с Федеральным</w:t>
      </w:r>
      <w:r w:rsidR="001139FF">
        <w:rPr>
          <w:szCs w:val="24"/>
        </w:rPr>
        <w:t>и законами</w:t>
      </w:r>
      <w:r w:rsidRPr="00723968">
        <w:rPr>
          <w:szCs w:val="24"/>
        </w:rPr>
        <w:t xml:space="preserve"> от </w:t>
      </w:r>
      <w:r w:rsidR="001139FF">
        <w:rPr>
          <w:szCs w:val="24"/>
        </w:rPr>
        <w:t>6 октября 2</w:t>
      </w:r>
      <w:r w:rsidRPr="00723968">
        <w:rPr>
          <w:szCs w:val="24"/>
        </w:rPr>
        <w:t>003</w:t>
      </w:r>
      <w:r w:rsidR="001139FF">
        <w:rPr>
          <w:szCs w:val="24"/>
        </w:rPr>
        <w:t xml:space="preserve"> г. </w:t>
      </w:r>
      <w:r w:rsidRPr="00723968">
        <w:rPr>
          <w:szCs w:val="24"/>
        </w:rPr>
        <w:t xml:space="preserve"> № 131-ФЗ «Об общих принципах организации местного самоуправления в Российской </w:t>
      </w:r>
      <w:r w:rsidR="001139FF">
        <w:rPr>
          <w:szCs w:val="24"/>
        </w:rPr>
        <w:t xml:space="preserve">Федерации», от 27 июля </w:t>
      </w:r>
      <w:r w:rsidRPr="00723968">
        <w:rPr>
          <w:szCs w:val="24"/>
        </w:rPr>
        <w:t>2010</w:t>
      </w:r>
      <w:r w:rsidR="001139FF">
        <w:rPr>
          <w:szCs w:val="24"/>
        </w:rPr>
        <w:t xml:space="preserve"> г.</w:t>
      </w:r>
      <w:r w:rsidRPr="00723968">
        <w:rPr>
          <w:szCs w:val="24"/>
        </w:rPr>
        <w:t xml:space="preserve"> № 210-ФЗ «Об организации предоставления государственных и муниципальных услуг», </w:t>
      </w:r>
      <w:r w:rsidR="001139FF">
        <w:rPr>
          <w:szCs w:val="24"/>
        </w:rPr>
        <w:t xml:space="preserve">Уставом Порецкого муниципального округа Чувашской Республики и в целях повышения качества предоставления и доступности муниципальной услуги </w:t>
      </w:r>
      <w:r w:rsidRPr="00723968">
        <w:rPr>
          <w:szCs w:val="24"/>
        </w:rPr>
        <w:t xml:space="preserve">  администрация </w:t>
      </w:r>
      <w:r>
        <w:rPr>
          <w:szCs w:val="24"/>
        </w:rPr>
        <w:t>Порец</w:t>
      </w:r>
      <w:r w:rsidRPr="00723968">
        <w:rPr>
          <w:szCs w:val="24"/>
        </w:rPr>
        <w:t>кого муниципального округа</w:t>
      </w:r>
      <w:r w:rsidR="001139FF">
        <w:rPr>
          <w:szCs w:val="24"/>
        </w:rPr>
        <w:t xml:space="preserve"> </w:t>
      </w:r>
      <w:r w:rsidRPr="00723968">
        <w:rPr>
          <w:szCs w:val="24"/>
        </w:rPr>
        <w:t xml:space="preserve"> п о с т а н о в л я е т:</w:t>
      </w:r>
    </w:p>
    <w:p w:rsidR="00CE1429" w:rsidRPr="00723968" w:rsidRDefault="00CE1429" w:rsidP="00CE1429">
      <w:pPr>
        <w:jc w:val="both"/>
        <w:rPr>
          <w:szCs w:val="24"/>
        </w:rPr>
      </w:pPr>
      <w:r w:rsidRPr="00723968">
        <w:rPr>
          <w:szCs w:val="24"/>
        </w:rPr>
        <w:t xml:space="preserve"> </w:t>
      </w:r>
      <w:r w:rsidRPr="00723968">
        <w:rPr>
          <w:szCs w:val="24"/>
        </w:rPr>
        <w:tab/>
        <w:t xml:space="preserve">1. Утвердить прилагаемый административный регламент администрации </w:t>
      </w:r>
      <w:r>
        <w:rPr>
          <w:szCs w:val="24"/>
        </w:rPr>
        <w:t>Порец</w:t>
      </w:r>
      <w:r w:rsidRPr="00723968">
        <w:rPr>
          <w:szCs w:val="24"/>
        </w:rPr>
        <w:t xml:space="preserve">кого муниципального округа Чувашской Республики по предоставлению муниципальной услуги «Выдача </w:t>
      </w:r>
      <w:r w:rsidR="0008062A">
        <w:rPr>
          <w:szCs w:val="24"/>
        </w:rPr>
        <w:t xml:space="preserve">справок социально – правого характера, копий, выписок </w:t>
      </w:r>
      <w:r w:rsidRPr="00723968">
        <w:rPr>
          <w:szCs w:val="24"/>
        </w:rPr>
        <w:t xml:space="preserve"> из документов  архива </w:t>
      </w:r>
      <w:r>
        <w:rPr>
          <w:szCs w:val="24"/>
        </w:rPr>
        <w:t>Порец</w:t>
      </w:r>
      <w:r w:rsidRPr="00723968">
        <w:rPr>
          <w:szCs w:val="24"/>
        </w:rPr>
        <w:t>кого муниципального округа  Чувашской Республики».</w:t>
      </w:r>
    </w:p>
    <w:p w:rsidR="00550409" w:rsidRDefault="00CE1429" w:rsidP="00CE1429">
      <w:pPr>
        <w:jc w:val="both"/>
        <w:rPr>
          <w:szCs w:val="24"/>
        </w:rPr>
      </w:pPr>
      <w:r w:rsidRPr="00723968">
        <w:rPr>
          <w:szCs w:val="24"/>
        </w:rPr>
        <w:t xml:space="preserve"> </w:t>
      </w:r>
      <w:r w:rsidRPr="00723968">
        <w:rPr>
          <w:szCs w:val="24"/>
        </w:rPr>
        <w:tab/>
        <w:t>2. Признать утратившим силу</w:t>
      </w:r>
      <w:r w:rsidR="00550409">
        <w:rPr>
          <w:szCs w:val="24"/>
        </w:rPr>
        <w:t>:</w:t>
      </w:r>
    </w:p>
    <w:p w:rsidR="00550409" w:rsidRDefault="00CE1429" w:rsidP="00550409">
      <w:pPr>
        <w:ind w:firstLine="708"/>
        <w:jc w:val="both"/>
        <w:rPr>
          <w:szCs w:val="24"/>
        </w:rPr>
      </w:pPr>
      <w:r w:rsidRPr="00723968">
        <w:rPr>
          <w:szCs w:val="24"/>
        </w:rPr>
        <w:t xml:space="preserve"> постановление администрации </w:t>
      </w:r>
      <w:r>
        <w:rPr>
          <w:szCs w:val="24"/>
        </w:rPr>
        <w:t>Порец</w:t>
      </w:r>
      <w:r w:rsidRPr="00723968">
        <w:rPr>
          <w:szCs w:val="24"/>
        </w:rPr>
        <w:t>кого района Чу</w:t>
      </w:r>
      <w:r>
        <w:rPr>
          <w:szCs w:val="24"/>
        </w:rPr>
        <w:t xml:space="preserve">вашской Республики от </w:t>
      </w:r>
      <w:r w:rsidR="00550409">
        <w:rPr>
          <w:szCs w:val="24"/>
        </w:rPr>
        <w:t xml:space="preserve"> 28.10.2011 № 377 «Об утверждении </w:t>
      </w:r>
      <w:r w:rsidR="00550409" w:rsidRPr="00CE14E3">
        <w:rPr>
          <w:sz w:val="23"/>
          <w:szCs w:val="23"/>
        </w:rPr>
        <w:t xml:space="preserve">административного регламента администрации </w:t>
      </w:r>
      <w:r w:rsidR="00550409">
        <w:rPr>
          <w:sz w:val="23"/>
          <w:szCs w:val="23"/>
        </w:rPr>
        <w:t>Порецкого района</w:t>
      </w:r>
      <w:r w:rsidR="00550409" w:rsidRPr="00CE14E3">
        <w:rPr>
          <w:sz w:val="23"/>
          <w:szCs w:val="23"/>
        </w:rPr>
        <w:t xml:space="preserve"> по предоставлению муниципальной услуги «Выдача справок социально-правового характера, копий, выписок из документов</w:t>
      </w:r>
      <w:r w:rsidR="00550409">
        <w:rPr>
          <w:sz w:val="23"/>
          <w:szCs w:val="23"/>
        </w:rPr>
        <w:t>»;</w:t>
      </w:r>
    </w:p>
    <w:p w:rsidR="00CE1429" w:rsidRPr="00723968" w:rsidRDefault="00550409" w:rsidP="00550409">
      <w:pPr>
        <w:ind w:firstLine="708"/>
        <w:jc w:val="both"/>
        <w:rPr>
          <w:szCs w:val="24"/>
        </w:rPr>
      </w:pPr>
      <w:r>
        <w:rPr>
          <w:szCs w:val="24"/>
        </w:rPr>
        <w:t xml:space="preserve">постановление </w:t>
      </w:r>
      <w:r w:rsidRPr="00723968">
        <w:rPr>
          <w:szCs w:val="24"/>
        </w:rPr>
        <w:t xml:space="preserve">администрации </w:t>
      </w:r>
      <w:r>
        <w:rPr>
          <w:szCs w:val="24"/>
        </w:rPr>
        <w:t>Порец</w:t>
      </w:r>
      <w:r w:rsidRPr="00723968">
        <w:rPr>
          <w:szCs w:val="24"/>
        </w:rPr>
        <w:t>кого района Чу</w:t>
      </w:r>
      <w:r>
        <w:rPr>
          <w:szCs w:val="24"/>
        </w:rPr>
        <w:t xml:space="preserve">вашской Республики от </w:t>
      </w:r>
      <w:r w:rsidR="00CE1429">
        <w:rPr>
          <w:szCs w:val="24"/>
        </w:rPr>
        <w:t xml:space="preserve">06.10.2017 № 317 </w:t>
      </w:r>
      <w:r w:rsidR="00CE1429" w:rsidRPr="00723968">
        <w:rPr>
          <w:szCs w:val="24"/>
        </w:rPr>
        <w:t xml:space="preserve"> «О</w:t>
      </w:r>
      <w:r>
        <w:rPr>
          <w:szCs w:val="24"/>
        </w:rPr>
        <w:t xml:space="preserve"> внесении изменений в постановление  администрации Порецкого района от 28.10.2011 № 377 «О</w:t>
      </w:r>
      <w:r w:rsidR="00CE1429" w:rsidRPr="00723968">
        <w:rPr>
          <w:szCs w:val="24"/>
        </w:rPr>
        <w:t xml:space="preserve">б утверждении административного регламента администрации </w:t>
      </w:r>
      <w:r w:rsidR="00CE1429">
        <w:rPr>
          <w:szCs w:val="24"/>
        </w:rPr>
        <w:t>Порец</w:t>
      </w:r>
      <w:r w:rsidR="00CE1429" w:rsidRPr="00723968">
        <w:rPr>
          <w:szCs w:val="24"/>
        </w:rPr>
        <w:t>кого района Чувашской Республики по предоставлению муниципальной услуги «Выдача справок социально-правового характера, копий, выписок из документов архива</w:t>
      </w:r>
      <w:r w:rsidR="00CE1429">
        <w:rPr>
          <w:szCs w:val="24"/>
        </w:rPr>
        <w:t xml:space="preserve"> Порецкого района Чувашской Республики</w:t>
      </w:r>
      <w:r w:rsidR="00CE1429" w:rsidRPr="00723968">
        <w:rPr>
          <w:szCs w:val="24"/>
        </w:rPr>
        <w:t>».</w:t>
      </w:r>
    </w:p>
    <w:p w:rsidR="00CE1429" w:rsidRPr="00723968" w:rsidRDefault="00CE1429" w:rsidP="00CE1429">
      <w:pPr>
        <w:jc w:val="both"/>
        <w:rPr>
          <w:szCs w:val="24"/>
        </w:rPr>
      </w:pPr>
      <w:r w:rsidRPr="00723968">
        <w:rPr>
          <w:szCs w:val="24"/>
        </w:rPr>
        <w:t xml:space="preserve"> </w:t>
      </w:r>
      <w:r w:rsidRPr="00723968">
        <w:rPr>
          <w:szCs w:val="24"/>
        </w:rPr>
        <w:tab/>
        <w:t xml:space="preserve">3. Контроль за выполнением настоящего постановления возложить на начальника отдела культуры, социального развития и архивного дела администрации </w:t>
      </w:r>
      <w:r>
        <w:rPr>
          <w:szCs w:val="24"/>
        </w:rPr>
        <w:t>Порец</w:t>
      </w:r>
      <w:r w:rsidRPr="00723968">
        <w:rPr>
          <w:szCs w:val="24"/>
        </w:rPr>
        <w:t xml:space="preserve">кого муниципального округа </w:t>
      </w:r>
      <w:r>
        <w:rPr>
          <w:szCs w:val="24"/>
        </w:rPr>
        <w:t>Грачеву Н.В.</w:t>
      </w:r>
    </w:p>
    <w:p w:rsidR="00603A42" w:rsidRPr="00603A42" w:rsidRDefault="00CE1429" w:rsidP="00603A42">
      <w:pPr>
        <w:jc w:val="both"/>
        <w:rPr>
          <w:color w:val="FF0000"/>
          <w:szCs w:val="24"/>
        </w:rPr>
      </w:pPr>
      <w:r w:rsidRPr="00723968">
        <w:rPr>
          <w:szCs w:val="24"/>
        </w:rPr>
        <w:t xml:space="preserve"> </w:t>
      </w:r>
      <w:r w:rsidRPr="00723968">
        <w:rPr>
          <w:szCs w:val="24"/>
        </w:rPr>
        <w:tab/>
      </w:r>
      <w:r w:rsidRPr="00AE35F4">
        <w:rPr>
          <w:szCs w:val="24"/>
        </w:rPr>
        <w:t xml:space="preserve">4. Настоящее постановление вступает в силу после </w:t>
      </w:r>
      <w:r w:rsidR="00603A42" w:rsidRPr="00AE35F4">
        <w:rPr>
          <w:szCs w:val="24"/>
        </w:rPr>
        <w:t xml:space="preserve">его </w:t>
      </w:r>
      <w:r w:rsidRPr="00AE35F4">
        <w:rPr>
          <w:szCs w:val="24"/>
        </w:rPr>
        <w:t>официального опубликования в периодическом печатном издании «Вестник П</w:t>
      </w:r>
      <w:r w:rsidR="00603A42" w:rsidRPr="00AE35F4">
        <w:rPr>
          <w:szCs w:val="24"/>
        </w:rPr>
        <w:t>орецкого муниципального округа» и</w:t>
      </w:r>
      <w:r w:rsidR="00603A42">
        <w:rPr>
          <w:color w:val="FF0000"/>
          <w:szCs w:val="24"/>
        </w:rPr>
        <w:t xml:space="preserve"> </w:t>
      </w:r>
      <w:r w:rsidR="00603A42" w:rsidRPr="00CE14E3">
        <w:rPr>
          <w:sz w:val="23"/>
          <w:szCs w:val="23"/>
        </w:rPr>
        <w:t xml:space="preserve">подлежит размещению на официальном сайте </w:t>
      </w:r>
      <w:r w:rsidR="00603A42">
        <w:rPr>
          <w:sz w:val="23"/>
          <w:szCs w:val="23"/>
        </w:rPr>
        <w:t>Порецк</w:t>
      </w:r>
      <w:r w:rsidR="00603A42" w:rsidRPr="00CE14E3">
        <w:rPr>
          <w:sz w:val="23"/>
          <w:szCs w:val="23"/>
        </w:rPr>
        <w:t>ого муниципального округа в информационно-телекоммуникационной сети «Интернет».</w:t>
      </w:r>
    </w:p>
    <w:p w:rsidR="00CE1429" w:rsidRPr="00FD212D" w:rsidRDefault="00CE1429" w:rsidP="00CE1429">
      <w:pPr>
        <w:jc w:val="both"/>
        <w:rPr>
          <w:color w:val="FF0000"/>
          <w:szCs w:val="24"/>
        </w:rPr>
      </w:pPr>
    </w:p>
    <w:p w:rsidR="00CE1429" w:rsidRPr="00723968" w:rsidRDefault="00CE1429" w:rsidP="00CE1429">
      <w:pPr>
        <w:jc w:val="both"/>
        <w:rPr>
          <w:szCs w:val="24"/>
        </w:rPr>
      </w:pPr>
    </w:p>
    <w:p w:rsidR="00CE1429" w:rsidRPr="00506B75" w:rsidRDefault="00CE1429" w:rsidP="00CE1429">
      <w:pPr>
        <w:rPr>
          <w:szCs w:val="24"/>
        </w:rPr>
      </w:pPr>
      <w:r w:rsidRPr="00506B75">
        <w:rPr>
          <w:kern w:val="1"/>
          <w:szCs w:val="24"/>
        </w:rPr>
        <w:t xml:space="preserve">Глава муниципального округа                                                                    </w:t>
      </w:r>
      <w:r w:rsidR="00AE35F4">
        <w:rPr>
          <w:kern w:val="1"/>
          <w:szCs w:val="24"/>
        </w:rPr>
        <w:t xml:space="preserve">                </w:t>
      </w:r>
      <w:r>
        <w:rPr>
          <w:kern w:val="1"/>
          <w:szCs w:val="24"/>
        </w:rPr>
        <w:t xml:space="preserve"> </w:t>
      </w:r>
      <w:r w:rsidRPr="00506B75">
        <w:rPr>
          <w:kern w:val="1"/>
          <w:szCs w:val="24"/>
        </w:rPr>
        <w:t xml:space="preserve"> Е.В. Лебедев</w:t>
      </w:r>
    </w:p>
    <w:p w:rsidR="00CE1429" w:rsidRDefault="003D51CE" w:rsidP="00CE1429">
      <w:pPr>
        <w:pStyle w:val="ConsPlusNormal"/>
        <w:outlineLvl w:val="0"/>
        <w:rPr>
          <w:rFonts w:ascii="Times New Roman" w:hAnsi="Times New Roman" w:cs="Times New Roman"/>
        </w:rPr>
      </w:pPr>
      <w:r>
        <w:rPr>
          <w:rFonts w:ascii="Times New Roman" w:hAnsi="Times New Roman" w:cs="Times New Roman"/>
        </w:rPr>
        <w:lastRenderedPageBreak/>
        <w:t xml:space="preserve">      </w:t>
      </w:r>
      <w:r w:rsidR="00CE1429">
        <w:rPr>
          <w:rFonts w:ascii="Times New Roman" w:hAnsi="Times New Roman" w:cs="Times New Roman"/>
        </w:rPr>
        <w:t xml:space="preserve">                                                                                         Утвержден</w:t>
      </w:r>
    </w:p>
    <w:p w:rsidR="00CE1429" w:rsidRDefault="00CE1429" w:rsidP="00CE1429">
      <w:pPr>
        <w:pStyle w:val="ConsPlusNormal"/>
        <w:ind w:firstLine="5245"/>
        <w:rPr>
          <w:rFonts w:ascii="Times New Roman" w:hAnsi="Times New Roman" w:cs="Times New Roman"/>
        </w:rPr>
      </w:pPr>
      <w:r>
        <w:rPr>
          <w:rFonts w:ascii="Times New Roman" w:hAnsi="Times New Roman" w:cs="Times New Roman"/>
        </w:rPr>
        <w:t>постановлением администрации</w:t>
      </w:r>
    </w:p>
    <w:p w:rsidR="00CE1429" w:rsidRDefault="00CE1429" w:rsidP="00CE1429">
      <w:pPr>
        <w:pStyle w:val="ConsPlusNormal"/>
        <w:ind w:firstLine="5245"/>
        <w:rPr>
          <w:rFonts w:ascii="Times New Roman" w:hAnsi="Times New Roman" w:cs="Times New Roman"/>
        </w:rPr>
      </w:pPr>
      <w:r>
        <w:rPr>
          <w:rFonts w:ascii="Times New Roman" w:hAnsi="Times New Roman" w:cs="Times New Roman"/>
        </w:rPr>
        <w:t xml:space="preserve">Порецкого муниципального округа </w:t>
      </w:r>
    </w:p>
    <w:p w:rsidR="00CE1429" w:rsidRDefault="00CE1429" w:rsidP="00CE1429">
      <w:pPr>
        <w:pStyle w:val="ConsPlusNormal"/>
        <w:ind w:firstLine="5245"/>
        <w:rPr>
          <w:rFonts w:ascii="Times New Roman" w:hAnsi="Times New Roman" w:cs="Times New Roman"/>
        </w:rPr>
      </w:pPr>
      <w:r>
        <w:rPr>
          <w:rFonts w:ascii="Times New Roman" w:hAnsi="Times New Roman" w:cs="Times New Roman"/>
        </w:rPr>
        <w:t>Чувашской Республики</w:t>
      </w:r>
    </w:p>
    <w:p w:rsidR="00CE1429" w:rsidRDefault="00CE1429" w:rsidP="00CE1429">
      <w:pPr>
        <w:pStyle w:val="ConsPlusNormal"/>
        <w:ind w:firstLine="5245"/>
      </w:pPr>
      <w:r>
        <w:rPr>
          <w:rFonts w:ascii="Times New Roman" w:hAnsi="Times New Roman" w:cs="Times New Roman"/>
        </w:rPr>
        <w:t xml:space="preserve">от                   № </w:t>
      </w:r>
    </w:p>
    <w:p w:rsidR="00CE1429" w:rsidRDefault="00CE1429" w:rsidP="00CE1429">
      <w:pPr>
        <w:jc w:val="center"/>
        <w:rPr>
          <w:bCs/>
          <w:szCs w:val="24"/>
          <w:highlight w:val="yellow"/>
        </w:rPr>
      </w:pPr>
      <w:bookmarkStart w:id="1" w:name="P32"/>
      <w:bookmarkEnd w:id="1"/>
    </w:p>
    <w:p w:rsidR="00CE1429" w:rsidRDefault="00CE1429" w:rsidP="00CE1429">
      <w:pPr>
        <w:jc w:val="center"/>
        <w:rPr>
          <w:bCs/>
          <w:szCs w:val="24"/>
          <w:highlight w:val="yellow"/>
        </w:rPr>
      </w:pPr>
    </w:p>
    <w:p w:rsidR="00CE1429" w:rsidRDefault="00CE1429" w:rsidP="00CE1429">
      <w:pPr>
        <w:jc w:val="center"/>
        <w:rPr>
          <w:bCs/>
          <w:szCs w:val="24"/>
          <w:highlight w:val="yellow"/>
        </w:rPr>
      </w:pPr>
    </w:p>
    <w:p w:rsidR="00CE1429" w:rsidRPr="00111798" w:rsidRDefault="00CE1429" w:rsidP="00CE1429">
      <w:pPr>
        <w:jc w:val="center"/>
        <w:rPr>
          <w:b/>
          <w:bCs/>
          <w:szCs w:val="24"/>
        </w:rPr>
      </w:pPr>
      <w:r w:rsidRPr="00111798">
        <w:rPr>
          <w:b/>
          <w:bCs/>
          <w:szCs w:val="24"/>
        </w:rPr>
        <w:t>АДМИНИСТРАТИВНЫЙ РЕГЛАМЕНТ</w:t>
      </w:r>
    </w:p>
    <w:p w:rsidR="00111798" w:rsidRPr="00547F4F" w:rsidRDefault="00111798" w:rsidP="00111798">
      <w:pPr>
        <w:pStyle w:val="ConsPlusTitle"/>
        <w:jc w:val="center"/>
        <w:rPr>
          <w:rFonts w:ascii="Times New Roman" w:hAnsi="Times New Roman" w:cs="Times New Roman"/>
          <w:sz w:val="24"/>
          <w:szCs w:val="24"/>
        </w:rPr>
      </w:pPr>
      <w:r w:rsidRPr="00CE14E3">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ПОРЕЦКОГО </w:t>
      </w:r>
      <w:r w:rsidRPr="00CE14E3">
        <w:rPr>
          <w:rFonts w:ascii="Times New Roman" w:hAnsi="Times New Roman" w:cs="Times New Roman"/>
          <w:sz w:val="24"/>
          <w:szCs w:val="24"/>
        </w:rPr>
        <w:t>МУНИЦИПАЛЬНОГО ОКРУГА</w:t>
      </w:r>
    </w:p>
    <w:p w:rsidR="00111798" w:rsidRPr="00547F4F" w:rsidRDefault="00111798" w:rsidP="00111798">
      <w:pPr>
        <w:pStyle w:val="ConsPlusTitle"/>
        <w:jc w:val="center"/>
        <w:rPr>
          <w:rFonts w:ascii="Times New Roman" w:hAnsi="Times New Roman" w:cs="Times New Roman"/>
          <w:sz w:val="24"/>
          <w:szCs w:val="24"/>
        </w:rPr>
      </w:pPr>
      <w:r w:rsidRPr="00547F4F">
        <w:rPr>
          <w:rFonts w:ascii="Times New Roman" w:hAnsi="Times New Roman" w:cs="Times New Roman"/>
          <w:sz w:val="24"/>
          <w:szCs w:val="24"/>
        </w:rPr>
        <w:t>ПО ПРЕДОСТАВЛЕНИЮ МУНИЦИПАЛЬНОЙ УСЛУГИ</w:t>
      </w:r>
    </w:p>
    <w:p w:rsidR="00111798" w:rsidRPr="00547F4F" w:rsidRDefault="00111798" w:rsidP="00111798">
      <w:pPr>
        <w:pStyle w:val="ConsPlusTitle"/>
        <w:jc w:val="center"/>
        <w:rPr>
          <w:rFonts w:ascii="Times New Roman" w:hAnsi="Times New Roman" w:cs="Times New Roman"/>
          <w:sz w:val="24"/>
          <w:szCs w:val="24"/>
        </w:rPr>
      </w:pPr>
      <w:r w:rsidRPr="002D25DF">
        <w:rPr>
          <w:rFonts w:ascii="Times New Roman" w:hAnsi="Times New Roman" w:cs="Times New Roman"/>
          <w:sz w:val="24"/>
          <w:szCs w:val="24"/>
        </w:rPr>
        <w:t xml:space="preserve">«ВЫДАЧА СПРАВОК СОЦИАЛЬНО-ПРАВОВОГО ХАРАКТЕРА,  ВЫПИСОК ИЗ ДОКУМЕНТОВ АРХИВА </w:t>
      </w:r>
      <w:r>
        <w:rPr>
          <w:rFonts w:ascii="Times New Roman" w:hAnsi="Times New Roman" w:cs="Times New Roman"/>
          <w:sz w:val="24"/>
          <w:szCs w:val="24"/>
        </w:rPr>
        <w:t>ПОРЕЦКОГО МУНИЦИПАЛЬНОГО ОКРУГА</w:t>
      </w:r>
      <w:r w:rsidRPr="002D25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25DF">
        <w:rPr>
          <w:rFonts w:ascii="Times New Roman" w:hAnsi="Times New Roman" w:cs="Times New Roman"/>
          <w:sz w:val="24"/>
          <w:szCs w:val="24"/>
        </w:rPr>
        <w:t>ЧУВАШСКОЙ РЕСПУБЛИКИ</w:t>
      </w:r>
      <w:r>
        <w:rPr>
          <w:rFonts w:ascii="Times New Roman" w:hAnsi="Times New Roman" w:cs="Times New Roman"/>
          <w:sz w:val="24"/>
          <w:szCs w:val="24"/>
        </w:rPr>
        <w:t>»</w:t>
      </w:r>
    </w:p>
    <w:p w:rsidR="00100E74" w:rsidRDefault="00100E74" w:rsidP="00100E74">
      <w:pPr>
        <w:pStyle w:val="ConsPlusNormal"/>
        <w:jc w:val="center"/>
        <w:outlineLvl w:val="1"/>
        <w:rPr>
          <w:rFonts w:ascii="Times New Roman" w:hAnsi="Times New Roman" w:cs="Times New Roman"/>
          <w:sz w:val="24"/>
          <w:szCs w:val="24"/>
        </w:rPr>
      </w:pPr>
    </w:p>
    <w:p w:rsidR="00100E74" w:rsidRPr="00EB05B0" w:rsidRDefault="00100E74" w:rsidP="00100E74">
      <w:pPr>
        <w:pStyle w:val="ConsPlusNormal"/>
        <w:jc w:val="center"/>
        <w:outlineLvl w:val="1"/>
        <w:rPr>
          <w:rFonts w:ascii="Times New Roman" w:hAnsi="Times New Roman" w:cs="Times New Roman"/>
          <w:b/>
          <w:sz w:val="24"/>
          <w:szCs w:val="24"/>
        </w:rPr>
      </w:pPr>
      <w:r w:rsidRPr="00EB05B0">
        <w:rPr>
          <w:rFonts w:ascii="Times New Roman" w:hAnsi="Times New Roman" w:cs="Times New Roman"/>
          <w:b/>
          <w:sz w:val="24"/>
          <w:szCs w:val="24"/>
        </w:rPr>
        <w:t>I. Общие положения</w:t>
      </w:r>
    </w:p>
    <w:p w:rsidR="00100E74" w:rsidRPr="00EB05B0" w:rsidRDefault="00100E74" w:rsidP="00100E74">
      <w:pPr>
        <w:pStyle w:val="ConsPlusNormal"/>
        <w:jc w:val="both"/>
        <w:rPr>
          <w:rFonts w:ascii="Times New Roman" w:hAnsi="Times New Roman" w:cs="Times New Roman"/>
          <w:b/>
          <w:sz w:val="24"/>
          <w:szCs w:val="24"/>
        </w:rPr>
      </w:pPr>
    </w:p>
    <w:p w:rsidR="00100E74" w:rsidRPr="00EB05B0" w:rsidRDefault="00100E74" w:rsidP="00100E74">
      <w:pPr>
        <w:ind w:left="426"/>
        <w:jc w:val="both"/>
        <w:rPr>
          <w:b/>
        </w:rPr>
      </w:pPr>
      <w:r w:rsidRPr="00EB05B0">
        <w:rPr>
          <w:b/>
          <w:szCs w:val="24"/>
        </w:rPr>
        <w:t xml:space="preserve">1.1. </w:t>
      </w:r>
      <w:r w:rsidRPr="00EB05B0">
        <w:rPr>
          <w:b/>
        </w:rPr>
        <w:t>Предмет регулирования административного регламента</w:t>
      </w:r>
    </w:p>
    <w:p w:rsidR="00100E74" w:rsidRDefault="00100E74" w:rsidP="00100E74">
      <w:pPr>
        <w:pStyle w:val="ConsPlusNormal"/>
        <w:ind w:firstLine="540"/>
        <w:jc w:val="both"/>
        <w:rPr>
          <w:rFonts w:ascii="Times New Roman" w:hAnsi="Times New Roman" w:cs="Times New Roman"/>
          <w:sz w:val="24"/>
          <w:szCs w:val="24"/>
        </w:rPr>
      </w:pPr>
    </w:p>
    <w:p w:rsidR="00100E74" w:rsidRDefault="00100E74" w:rsidP="00100E74">
      <w:pPr>
        <w:pStyle w:val="ConsPlusNormal"/>
        <w:ind w:firstLine="540"/>
        <w:jc w:val="both"/>
        <w:rPr>
          <w:rFonts w:ascii="Times New Roman" w:hAnsi="Times New Roman" w:cs="Times New Roman"/>
          <w:sz w:val="24"/>
          <w:szCs w:val="24"/>
        </w:rPr>
      </w:pPr>
      <w:r w:rsidRPr="00547F4F">
        <w:rPr>
          <w:rFonts w:ascii="Times New Roman" w:hAnsi="Times New Roman" w:cs="Times New Roman"/>
          <w:sz w:val="24"/>
          <w:szCs w:val="24"/>
        </w:rPr>
        <w:t xml:space="preserve">Административный регламент администрации </w:t>
      </w:r>
      <w:r w:rsidR="00111798">
        <w:rPr>
          <w:rFonts w:ascii="Times New Roman" w:hAnsi="Times New Roman" w:cs="Times New Roman"/>
          <w:sz w:val="24"/>
          <w:szCs w:val="24"/>
        </w:rPr>
        <w:t xml:space="preserve">Порецкого </w:t>
      </w:r>
      <w:r w:rsidRPr="00F453EF">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2D25DF">
        <w:rPr>
          <w:rFonts w:ascii="Times New Roman" w:hAnsi="Times New Roman" w:cs="Times New Roman"/>
          <w:sz w:val="24"/>
          <w:szCs w:val="24"/>
        </w:rPr>
        <w:t xml:space="preserve">по предоставлению муниципальной услуги «Выдача справок социально-правового характера, </w:t>
      </w:r>
      <w:r w:rsidR="00111798">
        <w:rPr>
          <w:rFonts w:ascii="Times New Roman" w:hAnsi="Times New Roman" w:cs="Times New Roman"/>
          <w:sz w:val="24"/>
          <w:szCs w:val="24"/>
        </w:rPr>
        <w:t xml:space="preserve">копий, </w:t>
      </w:r>
      <w:r w:rsidRPr="002D25DF">
        <w:rPr>
          <w:rFonts w:ascii="Times New Roman" w:hAnsi="Times New Roman" w:cs="Times New Roman"/>
          <w:sz w:val="24"/>
          <w:szCs w:val="24"/>
        </w:rPr>
        <w:t xml:space="preserve">выписок из документов архива </w:t>
      </w:r>
      <w:r w:rsidR="00111798">
        <w:rPr>
          <w:rFonts w:ascii="Times New Roman" w:hAnsi="Times New Roman" w:cs="Times New Roman"/>
          <w:sz w:val="24"/>
          <w:szCs w:val="24"/>
        </w:rPr>
        <w:t xml:space="preserve">Порецкого </w:t>
      </w:r>
      <w:r w:rsidRPr="00F453EF">
        <w:rPr>
          <w:rFonts w:ascii="Times New Roman" w:hAnsi="Times New Roman" w:cs="Times New Roman"/>
          <w:sz w:val="24"/>
          <w:szCs w:val="24"/>
        </w:rPr>
        <w:t>муниципального округа</w:t>
      </w:r>
      <w:r w:rsidRPr="002D25DF">
        <w:rPr>
          <w:rFonts w:ascii="Times New Roman" w:hAnsi="Times New Roman" w:cs="Times New Roman"/>
          <w:sz w:val="24"/>
          <w:szCs w:val="24"/>
        </w:rPr>
        <w:t xml:space="preserve"> Чувашской Республики»</w:t>
      </w:r>
      <w:r w:rsidRPr="00547F4F">
        <w:rPr>
          <w:rFonts w:ascii="Times New Roman" w:hAnsi="Times New Roman" w:cs="Times New Roman"/>
          <w:sz w:val="24"/>
          <w:szCs w:val="24"/>
        </w:rPr>
        <w:t xml:space="preserve"> (далее - </w:t>
      </w:r>
      <w:r w:rsidR="003471F3">
        <w:rPr>
          <w:rFonts w:ascii="Times New Roman" w:hAnsi="Times New Roman" w:cs="Times New Roman"/>
          <w:sz w:val="24"/>
          <w:szCs w:val="24"/>
        </w:rPr>
        <w:t>А</w:t>
      </w:r>
      <w:r w:rsidRPr="00547F4F">
        <w:rPr>
          <w:rFonts w:ascii="Times New Roman" w:hAnsi="Times New Roman" w:cs="Times New Roman"/>
          <w:sz w:val="24"/>
          <w:szCs w:val="24"/>
        </w:rPr>
        <w:t xml:space="preserve">дминистративный регламент) </w:t>
      </w:r>
      <w:r w:rsidRPr="002D25DF">
        <w:rPr>
          <w:rFonts w:ascii="Times New Roman" w:hAnsi="Times New Roman" w:cs="Times New Roman"/>
          <w:sz w:val="24"/>
          <w:szCs w:val="24"/>
        </w:rPr>
        <w:t xml:space="preserve">разработан в целях создания условий для реализации гарантированных гражданам Российской Федерации прав на получение справок социально-правового характера, копий, выписок из документов архива </w:t>
      </w:r>
      <w:r w:rsidR="00111798">
        <w:rPr>
          <w:rFonts w:ascii="Times New Roman" w:hAnsi="Times New Roman" w:cs="Times New Roman"/>
          <w:sz w:val="24"/>
          <w:szCs w:val="24"/>
        </w:rPr>
        <w:t xml:space="preserve">Порецкого </w:t>
      </w:r>
      <w:r w:rsidRPr="00F453EF">
        <w:rPr>
          <w:rFonts w:ascii="Times New Roman" w:hAnsi="Times New Roman" w:cs="Times New Roman"/>
          <w:sz w:val="24"/>
          <w:szCs w:val="24"/>
        </w:rPr>
        <w:t>муниципального округа</w:t>
      </w:r>
      <w:r w:rsidRPr="002D25DF">
        <w:rPr>
          <w:rFonts w:ascii="Times New Roman" w:hAnsi="Times New Roman" w:cs="Times New Roman"/>
          <w:sz w:val="24"/>
          <w:szCs w:val="24"/>
        </w:rPr>
        <w:t xml:space="preserve"> Чувашской Республики, а также повышения качества предоставления и доступности муниципальной услуги «Выдача справок социально-правового характера, выписок из документов архива </w:t>
      </w:r>
      <w:r w:rsidR="00111798">
        <w:rPr>
          <w:rFonts w:ascii="Times New Roman" w:hAnsi="Times New Roman" w:cs="Times New Roman"/>
          <w:sz w:val="24"/>
          <w:szCs w:val="24"/>
        </w:rPr>
        <w:t xml:space="preserve">Порецкого </w:t>
      </w:r>
      <w:r w:rsidRPr="00F453EF">
        <w:rPr>
          <w:rFonts w:ascii="Times New Roman" w:hAnsi="Times New Roman" w:cs="Times New Roman"/>
          <w:sz w:val="24"/>
          <w:szCs w:val="24"/>
        </w:rPr>
        <w:t>муниципального округа</w:t>
      </w:r>
      <w:r w:rsidRPr="002D25DF">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547F4F">
        <w:rPr>
          <w:rFonts w:ascii="Times New Roman" w:hAnsi="Times New Roman" w:cs="Times New Roman"/>
          <w:sz w:val="24"/>
          <w:szCs w:val="24"/>
        </w:rPr>
        <w:t xml:space="preserve">(далее - </w:t>
      </w:r>
      <w:r w:rsidR="00400A8C">
        <w:rPr>
          <w:rFonts w:ascii="Times New Roman" w:hAnsi="Times New Roman" w:cs="Times New Roman"/>
          <w:sz w:val="24"/>
          <w:szCs w:val="24"/>
        </w:rPr>
        <w:t>м</w:t>
      </w:r>
      <w:r>
        <w:rPr>
          <w:rFonts w:ascii="Times New Roman" w:hAnsi="Times New Roman" w:cs="Times New Roman"/>
          <w:sz w:val="24"/>
          <w:szCs w:val="24"/>
        </w:rPr>
        <w:t>униципальная услуга</w:t>
      </w:r>
      <w:r w:rsidRPr="00547F4F">
        <w:rPr>
          <w:rFonts w:ascii="Times New Roman" w:hAnsi="Times New Roman" w:cs="Times New Roman"/>
          <w:sz w:val="24"/>
          <w:szCs w:val="24"/>
        </w:rPr>
        <w:t>)</w:t>
      </w:r>
      <w:r w:rsidRPr="002D25DF">
        <w:rPr>
          <w:rFonts w:ascii="Times New Roman" w:hAnsi="Times New Roman" w:cs="Times New Roman"/>
          <w:sz w:val="24"/>
          <w:szCs w:val="24"/>
        </w:rPr>
        <w:t xml:space="preserve">,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w:t>
      </w:r>
      <w:r w:rsidR="00111798">
        <w:rPr>
          <w:rFonts w:ascii="Times New Roman" w:hAnsi="Times New Roman" w:cs="Times New Roman"/>
          <w:sz w:val="24"/>
          <w:szCs w:val="24"/>
        </w:rPr>
        <w:t>отдела</w:t>
      </w:r>
      <w:r w:rsidRPr="002D25DF">
        <w:rPr>
          <w:rFonts w:ascii="Times New Roman" w:hAnsi="Times New Roman" w:cs="Times New Roman"/>
          <w:sz w:val="24"/>
          <w:szCs w:val="24"/>
        </w:rPr>
        <w:t xml:space="preserve"> культуры</w:t>
      </w:r>
      <w:r w:rsidR="00111798">
        <w:rPr>
          <w:rFonts w:ascii="Times New Roman" w:hAnsi="Times New Roman" w:cs="Times New Roman"/>
          <w:sz w:val="24"/>
          <w:szCs w:val="24"/>
        </w:rPr>
        <w:t xml:space="preserve">, социального развития </w:t>
      </w:r>
      <w:r w:rsidRPr="002D25DF">
        <w:rPr>
          <w:rFonts w:ascii="Times New Roman" w:hAnsi="Times New Roman" w:cs="Times New Roman"/>
          <w:sz w:val="24"/>
          <w:szCs w:val="24"/>
        </w:rPr>
        <w:t xml:space="preserve"> и архивного дела администрации </w:t>
      </w:r>
      <w:r w:rsidR="00111798">
        <w:rPr>
          <w:rFonts w:ascii="Times New Roman" w:hAnsi="Times New Roman" w:cs="Times New Roman"/>
          <w:sz w:val="24"/>
          <w:szCs w:val="24"/>
        </w:rPr>
        <w:t xml:space="preserve">Порецкого </w:t>
      </w:r>
      <w:r w:rsidRPr="00F453EF">
        <w:rPr>
          <w:rFonts w:ascii="Times New Roman" w:hAnsi="Times New Roman" w:cs="Times New Roman"/>
          <w:sz w:val="24"/>
          <w:szCs w:val="24"/>
        </w:rPr>
        <w:t>муниципального округа</w:t>
      </w:r>
      <w:r w:rsidRPr="002D25DF">
        <w:rPr>
          <w:rFonts w:ascii="Times New Roman" w:hAnsi="Times New Roman" w:cs="Times New Roman"/>
          <w:sz w:val="24"/>
          <w:szCs w:val="24"/>
        </w:rPr>
        <w:t xml:space="preserve"> (далее –</w:t>
      </w:r>
      <w:r w:rsidR="003471F3">
        <w:rPr>
          <w:rFonts w:ascii="Times New Roman" w:hAnsi="Times New Roman" w:cs="Times New Roman"/>
          <w:sz w:val="24"/>
          <w:szCs w:val="24"/>
        </w:rPr>
        <w:t>О</w:t>
      </w:r>
      <w:r w:rsidR="00111798">
        <w:rPr>
          <w:rFonts w:ascii="Times New Roman" w:hAnsi="Times New Roman" w:cs="Times New Roman"/>
          <w:sz w:val="24"/>
          <w:szCs w:val="24"/>
        </w:rPr>
        <w:t xml:space="preserve">тдел) </w:t>
      </w:r>
      <w:r w:rsidRPr="002D25DF">
        <w:rPr>
          <w:rFonts w:ascii="Times New Roman" w:hAnsi="Times New Roman" w:cs="Times New Roman"/>
          <w:sz w:val="24"/>
          <w:szCs w:val="24"/>
        </w:rPr>
        <w:t>уполномоченного на предоставление муниципальной услуги, с заявителями.</w:t>
      </w:r>
    </w:p>
    <w:p w:rsidR="00100E74" w:rsidRDefault="00100E74" w:rsidP="00100E74">
      <w:pPr>
        <w:pStyle w:val="ConsPlusNormal"/>
        <w:ind w:firstLine="540"/>
        <w:jc w:val="both"/>
        <w:rPr>
          <w:rFonts w:ascii="Times New Roman" w:hAnsi="Times New Roman" w:cs="Times New Roman"/>
          <w:sz w:val="24"/>
          <w:szCs w:val="24"/>
        </w:rPr>
      </w:pPr>
    </w:p>
    <w:p w:rsidR="00100E74" w:rsidRPr="00EB05B0" w:rsidRDefault="00100E74" w:rsidP="00100E74">
      <w:pPr>
        <w:pStyle w:val="af1"/>
        <w:numPr>
          <w:ilvl w:val="1"/>
          <w:numId w:val="9"/>
        </w:numPr>
        <w:autoSpaceDE w:val="0"/>
        <w:autoSpaceDN w:val="0"/>
        <w:adjustRightInd w:val="0"/>
        <w:jc w:val="both"/>
        <w:outlineLvl w:val="0"/>
        <w:rPr>
          <w:rFonts w:eastAsia="Calibri"/>
          <w:b/>
          <w:bCs/>
          <w:lang w:eastAsia="en-US"/>
        </w:rPr>
      </w:pPr>
      <w:r w:rsidRPr="00EB05B0">
        <w:rPr>
          <w:rFonts w:eastAsia="Calibri"/>
          <w:b/>
          <w:bCs/>
          <w:lang w:eastAsia="en-US"/>
        </w:rPr>
        <w:t xml:space="preserve"> </w:t>
      </w:r>
      <w:r w:rsidRPr="000E6277">
        <w:rPr>
          <w:rFonts w:eastAsia="Calibri"/>
          <w:b/>
          <w:bCs/>
          <w:lang w:eastAsia="en-US"/>
        </w:rPr>
        <w:t>Круг заявителей</w:t>
      </w:r>
    </w:p>
    <w:p w:rsidR="00100E74" w:rsidRDefault="00100E74" w:rsidP="00100E74">
      <w:pPr>
        <w:ind w:firstLine="540"/>
        <w:contextualSpacing/>
        <w:jc w:val="both"/>
        <w:rPr>
          <w:rFonts w:eastAsia="Calibri"/>
          <w:lang w:eastAsia="en-US"/>
        </w:rPr>
      </w:pPr>
    </w:p>
    <w:p w:rsidR="00100E74" w:rsidRPr="00317623" w:rsidRDefault="00100E74" w:rsidP="00100E74">
      <w:pPr>
        <w:ind w:firstLine="540"/>
        <w:contextualSpacing/>
        <w:jc w:val="both"/>
        <w:rPr>
          <w:rFonts w:eastAsia="Calibri"/>
          <w:lang w:eastAsia="en-US"/>
        </w:rPr>
      </w:pPr>
      <w:r w:rsidRPr="00317623">
        <w:rPr>
          <w:rFonts w:eastAsia="Calibri"/>
          <w:lang w:eastAsia="en-US"/>
        </w:rPr>
        <w:t>Лицам</w:t>
      </w:r>
      <w:r w:rsidR="00400A8C">
        <w:rPr>
          <w:rFonts w:eastAsia="Calibri"/>
          <w:lang w:eastAsia="en-US"/>
        </w:rPr>
        <w:t>и, имеющими право на получение м</w:t>
      </w:r>
      <w:r w:rsidRPr="00317623">
        <w:rPr>
          <w:rFonts w:eastAsia="Calibri"/>
          <w:lang w:eastAsia="en-US"/>
        </w:rPr>
        <w:t>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w:t>
      </w:r>
    </w:p>
    <w:p w:rsidR="00100E74" w:rsidRPr="00317623" w:rsidRDefault="00400A8C" w:rsidP="00100E74">
      <w:pPr>
        <w:ind w:firstLine="540"/>
        <w:contextualSpacing/>
        <w:jc w:val="both"/>
        <w:rPr>
          <w:rFonts w:eastAsia="Calibri"/>
          <w:lang w:eastAsia="en-US"/>
        </w:rPr>
      </w:pPr>
      <w:r>
        <w:rPr>
          <w:rFonts w:eastAsia="Calibri"/>
          <w:lang w:eastAsia="en-US"/>
        </w:rPr>
        <w:t>От имени З</w:t>
      </w:r>
      <w:r w:rsidR="00100E74" w:rsidRPr="00317623">
        <w:rPr>
          <w:rFonts w:eastAsia="Calibri"/>
          <w:lang w:eastAsia="en-US"/>
        </w:rPr>
        <w:t>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00E74" w:rsidRDefault="00100E74" w:rsidP="00100E74">
      <w:pPr>
        <w:jc w:val="center"/>
        <w:rPr>
          <w:b/>
        </w:rPr>
      </w:pPr>
    </w:p>
    <w:p w:rsidR="00100E74" w:rsidRDefault="00100E74" w:rsidP="00100E74">
      <w:pPr>
        <w:numPr>
          <w:ilvl w:val="1"/>
          <w:numId w:val="9"/>
        </w:numPr>
        <w:jc w:val="center"/>
        <w:rPr>
          <w:b/>
        </w:rPr>
      </w:pPr>
      <w:r w:rsidRPr="00930CE3">
        <w:rPr>
          <w:b/>
        </w:rPr>
        <w:t>Информирование о порядке предоставления муниципальной услуги</w:t>
      </w:r>
    </w:p>
    <w:p w:rsidR="00100E74" w:rsidRDefault="00100E74" w:rsidP="00100E74">
      <w:pPr>
        <w:ind w:firstLine="567"/>
        <w:jc w:val="both"/>
      </w:pPr>
    </w:p>
    <w:p w:rsidR="00100E74" w:rsidRDefault="00100E74" w:rsidP="00100E74">
      <w:pPr>
        <w:ind w:firstLine="567"/>
        <w:jc w:val="both"/>
      </w:pPr>
      <w:r w:rsidRPr="00EB05B0">
        <w:t>1.3.1. Информация об органах власти, структурных подразделениях, организациях, предоставляющих муниципальную услугу</w:t>
      </w:r>
    </w:p>
    <w:p w:rsidR="00100E74" w:rsidRPr="00C2274F" w:rsidRDefault="00100E74" w:rsidP="00100E74">
      <w:pPr>
        <w:pStyle w:val="af4"/>
        <w:spacing w:before="0" w:beforeAutospacing="0" w:after="0" w:afterAutospacing="0"/>
        <w:ind w:firstLine="540"/>
        <w:jc w:val="both"/>
        <w:rPr>
          <w:b/>
          <w:bCs/>
        </w:rPr>
      </w:pPr>
      <w:r w:rsidRPr="000E6277">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w:t>
      </w:r>
      <w:r>
        <w:t xml:space="preserve"> </w:t>
      </w:r>
      <w:r w:rsidRPr="000A2A67">
        <w:rPr>
          <w:bCs/>
        </w:rPr>
        <w:t>и размещается:</w:t>
      </w:r>
    </w:p>
    <w:p w:rsidR="00100E74" w:rsidRDefault="00100E74" w:rsidP="00100E74">
      <w:pPr>
        <w:pStyle w:val="af4"/>
        <w:spacing w:before="0" w:beforeAutospacing="0" w:after="0" w:afterAutospacing="0"/>
        <w:ind w:firstLine="540"/>
        <w:jc w:val="both"/>
        <w:rPr>
          <w:bCs/>
        </w:rPr>
      </w:pPr>
      <w:r w:rsidRPr="0030189F">
        <w:rPr>
          <w:bCs/>
        </w:rPr>
        <w:lastRenderedPageBreak/>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100E74" w:rsidRDefault="00100E74" w:rsidP="00100E74">
      <w:pPr>
        <w:pStyle w:val="af4"/>
        <w:spacing w:before="0" w:beforeAutospacing="0" w:after="0" w:afterAutospacing="0"/>
        <w:ind w:firstLine="539"/>
        <w:jc w:val="both"/>
        <w:rPr>
          <w:bCs/>
        </w:rPr>
      </w:pPr>
      <w:r w:rsidRPr="0030189F">
        <w:rPr>
          <w:bCs/>
        </w:rPr>
        <w:t xml:space="preserve">на информационных стендах в здании администрации </w:t>
      </w:r>
      <w:r w:rsidR="00400A8C">
        <w:rPr>
          <w:bCs/>
        </w:rPr>
        <w:t>Порецкого</w:t>
      </w:r>
      <w:r w:rsidRPr="0030189F">
        <w:rPr>
          <w:bCs/>
        </w:rPr>
        <w:t xml:space="preserve"> </w:t>
      </w:r>
      <w:r>
        <w:rPr>
          <w:bCs/>
        </w:rPr>
        <w:t>муниципального округа</w:t>
      </w:r>
      <w:r w:rsidRPr="0030189F">
        <w:rPr>
          <w:bCs/>
        </w:rPr>
        <w:t>, структурных подразделениях, в которых предоставляется муниципальная услуга;</w:t>
      </w:r>
    </w:p>
    <w:p w:rsidR="00100E74" w:rsidRPr="00DF1A8A" w:rsidRDefault="00100E74" w:rsidP="00100E74">
      <w:pPr>
        <w:ind w:firstLine="539"/>
        <w:jc w:val="both"/>
        <w:rPr>
          <w:szCs w:val="24"/>
        </w:rPr>
      </w:pPr>
      <w:r w:rsidRPr="00DF1A8A">
        <w:rPr>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00E74" w:rsidRPr="00DB0869" w:rsidRDefault="00100E74" w:rsidP="00100E74">
      <w:pPr>
        <w:pStyle w:val="af4"/>
        <w:spacing w:before="0" w:beforeAutospacing="0" w:after="0" w:afterAutospacing="0"/>
        <w:ind w:firstLine="539"/>
        <w:jc w:val="both"/>
        <w:rPr>
          <w:bCs/>
        </w:rPr>
      </w:pPr>
      <w:r w:rsidRPr="0030189F">
        <w:rPr>
          <w:bCs/>
        </w:rPr>
        <w:t>в федеральной государственной информационной системе «Единый портал государственных и муниципальных услуг (функций</w:t>
      </w:r>
      <w:r w:rsidRPr="00DB0869">
        <w:rPr>
          <w:bCs/>
        </w:rPr>
        <w:t>)» www.gosuslugi.ru (далее - Единый портал государственных и муниципальных услуг).</w:t>
      </w:r>
    </w:p>
    <w:p w:rsidR="00100E74" w:rsidRPr="00DB0869" w:rsidRDefault="00100E74" w:rsidP="00100E74">
      <w:pPr>
        <w:pStyle w:val="af4"/>
        <w:spacing w:before="0" w:beforeAutospacing="0" w:after="0" w:afterAutospacing="0"/>
        <w:ind w:firstLine="539"/>
        <w:jc w:val="both"/>
        <w:rPr>
          <w:bCs/>
        </w:rPr>
      </w:pPr>
      <w:r w:rsidRPr="00DB0869">
        <w:rPr>
          <w:bCs/>
        </w:rPr>
        <w:t>Прием и информирование заинтересованных лиц по вопросам предоставления муниципальной услуги осуществляется специалистами</w:t>
      </w:r>
      <w:r w:rsidR="008E59F6" w:rsidRPr="00DB0869">
        <w:rPr>
          <w:bCs/>
        </w:rPr>
        <w:t xml:space="preserve"> отдела</w:t>
      </w:r>
      <w:r w:rsidRPr="00DB0869">
        <w:rPr>
          <w:bCs/>
        </w:rPr>
        <w:t xml:space="preserve"> </w:t>
      </w:r>
      <w:r w:rsidRPr="00DB0869">
        <w:t>культуры</w:t>
      </w:r>
      <w:r w:rsidR="008E59F6" w:rsidRPr="00DB0869">
        <w:t xml:space="preserve">, социального развития </w:t>
      </w:r>
      <w:r w:rsidRPr="00DB0869">
        <w:t xml:space="preserve"> и архивного дела  администрации </w:t>
      </w:r>
      <w:r w:rsidR="008E59F6" w:rsidRPr="00DB0869">
        <w:t xml:space="preserve">Порецкого </w:t>
      </w:r>
      <w:r w:rsidRPr="00DB0869">
        <w:t>муниципального округа</w:t>
      </w:r>
      <w:r w:rsidRPr="00DB0869">
        <w:rPr>
          <w:bCs/>
        </w:rPr>
        <w:t xml:space="preserve">, </w:t>
      </w:r>
      <w:r w:rsidR="008E59F6" w:rsidRPr="00DB0869">
        <w:rPr>
          <w:bCs/>
        </w:rPr>
        <w:t>специалистами архива  муниципального округа</w:t>
      </w:r>
      <w:r w:rsidRPr="00DB0869">
        <w:rPr>
          <w:bCs/>
        </w:rPr>
        <w:t>, уполномоченных на предоставление услуги (далее также - уполномоченное структурное подразделение).</w:t>
      </w:r>
    </w:p>
    <w:p w:rsidR="00100E74" w:rsidRDefault="00100E74" w:rsidP="00100E74">
      <w:pPr>
        <w:pStyle w:val="af4"/>
        <w:spacing w:before="0" w:beforeAutospacing="0" w:after="0" w:afterAutospacing="0"/>
        <w:ind w:firstLine="539"/>
        <w:jc w:val="both"/>
      </w:pPr>
      <w:r w:rsidRPr="00DB0869">
        <w:rPr>
          <w:bCs/>
        </w:rPr>
        <w:t>В соответствии</w:t>
      </w:r>
      <w:r w:rsidRPr="0030189F">
        <w:rPr>
          <w:bCs/>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t>ованные лица могут получить также через многофункциональные центры предоставления государственных и муниципальных услуг (далее - МФЦ).</w:t>
      </w:r>
    </w:p>
    <w:p w:rsidR="00100E74" w:rsidRDefault="00100E74" w:rsidP="00100E74">
      <w:pPr>
        <w:pStyle w:val="af4"/>
        <w:spacing w:before="0" w:beforeAutospacing="0" w:after="0" w:afterAutospacing="0"/>
        <w:ind w:firstLine="539"/>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00E74" w:rsidRDefault="00100E74" w:rsidP="00100E74">
      <w:pPr>
        <w:ind w:firstLine="540"/>
        <w:jc w:val="both"/>
      </w:pPr>
      <w:r>
        <w:t xml:space="preserve">1.3.2. </w:t>
      </w:r>
      <w:r w:rsidRPr="000A2A67">
        <w:t>Сведения</w:t>
      </w:r>
      <w:r>
        <w:t xml:space="preserve"> о месте нахождении администрации </w:t>
      </w:r>
      <w:r w:rsidR="008E59F6">
        <w:t xml:space="preserve">Порецкого </w:t>
      </w:r>
      <w:r w:rsidRPr="00F453EF">
        <w:rPr>
          <w:szCs w:val="24"/>
        </w:rPr>
        <w:t>муниципального округа</w:t>
      </w:r>
      <w:r>
        <w:t xml:space="preserve">, </w:t>
      </w:r>
      <w:r w:rsidR="008E59F6">
        <w:t>отдела</w:t>
      </w:r>
      <w:r>
        <w:t xml:space="preserve"> культуры</w:t>
      </w:r>
      <w:r w:rsidR="008E59F6">
        <w:t xml:space="preserve">, социального развития </w:t>
      </w:r>
      <w:r>
        <w:t xml:space="preserve"> и архивного дела  администрации </w:t>
      </w:r>
      <w:r w:rsidR="008E59F6">
        <w:t>Порецк</w:t>
      </w:r>
      <w:r>
        <w:t xml:space="preserve">ого муниципального округа, номерах телефонов для справок, адреса электронной почты (Приложение № 1) </w:t>
      </w:r>
    </w:p>
    <w:p w:rsidR="00100E74" w:rsidRDefault="00100E74" w:rsidP="00100E74">
      <w:pPr>
        <w:ind w:firstLine="540"/>
        <w:jc w:val="both"/>
      </w:pPr>
    </w:p>
    <w:p w:rsidR="00100E74" w:rsidRDefault="00D558AF" w:rsidP="00100E74">
      <w:pPr>
        <w:ind w:firstLine="567"/>
        <w:jc w:val="both"/>
      </w:pPr>
      <w:r>
        <w:t>Местонахождение отдела</w:t>
      </w:r>
      <w:r w:rsidR="00100E74">
        <w:t xml:space="preserve"> культуры</w:t>
      </w:r>
      <w:r>
        <w:t xml:space="preserve">, социального развития </w:t>
      </w:r>
      <w:r w:rsidR="00100E74">
        <w:t xml:space="preserve"> </w:t>
      </w:r>
      <w:r>
        <w:t>и архивного дела (далее - Отдел</w:t>
      </w:r>
      <w:r w:rsidR="00100E74">
        <w:t>)</w:t>
      </w:r>
      <w:r w:rsidR="00100E74" w:rsidRPr="00930CE3">
        <w:t xml:space="preserve">: </w:t>
      </w:r>
    </w:p>
    <w:p w:rsidR="00100E74" w:rsidRPr="00930CE3" w:rsidRDefault="00100E74" w:rsidP="00100E74">
      <w:pPr>
        <w:ind w:firstLine="567"/>
        <w:jc w:val="both"/>
      </w:pPr>
      <w:r w:rsidRPr="00930CE3">
        <w:t>429</w:t>
      </w:r>
      <w:r w:rsidR="00D558AF">
        <w:t>020, Чувашская Республика, с. Порецкое</w:t>
      </w:r>
      <w:r w:rsidRPr="00930CE3">
        <w:t>,</w:t>
      </w:r>
      <w:r>
        <w:t xml:space="preserve"> </w:t>
      </w:r>
      <w:r w:rsidRPr="00930CE3">
        <w:t xml:space="preserve">ул. </w:t>
      </w:r>
      <w:r w:rsidR="00D558AF">
        <w:t>Ленина, д. 3</w:t>
      </w:r>
      <w:r w:rsidRPr="00930CE3">
        <w:t xml:space="preserve">. График работы </w:t>
      </w:r>
      <w:r w:rsidR="00D558AF">
        <w:t>Отдела</w:t>
      </w:r>
      <w:r w:rsidRPr="00930CE3">
        <w:t xml:space="preserve">: понедельник - пятница с 8.00 </w:t>
      </w:r>
      <w:r w:rsidRPr="00DB0869">
        <w:t>до 17.00</w:t>
      </w:r>
      <w:r w:rsidRPr="00930CE3">
        <w:t>, перерыв на обед с 12.00 до 13.00 часов. Справочный телефон: 8(835</w:t>
      </w:r>
      <w:r w:rsidR="00D558AF">
        <w:t>43</w:t>
      </w:r>
      <w:r w:rsidRPr="00930CE3">
        <w:t>)</w:t>
      </w:r>
      <w:r>
        <w:t xml:space="preserve"> </w:t>
      </w:r>
      <w:r w:rsidRPr="00F04CF9">
        <w:rPr>
          <w:color w:val="000000"/>
        </w:rPr>
        <w:t>2-</w:t>
      </w:r>
      <w:r w:rsidR="00D558AF">
        <w:rPr>
          <w:color w:val="000000"/>
        </w:rPr>
        <w:t>15</w:t>
      </w:r>
      <w:r w:rsidRPr="00F04CF9">
        <w:rPr>
          <w:color w:val="000000"/>
        </w:rPr>
        <w:t>-</w:t>
      </w:r>
      <w:r w:rsidR="00D558AF">
        <w:rPr>
          <w:color w:val="000000"/>
        </w:rPr>
        <w:t>63</w:t>
      </w:r>
      <w:r w:rsidRPr="00930CE3">
        <w:t xml:space="preserve"> Адрес электронной почты: </w:t>
      </w:r>
      <w:hyperlink r:id="rId8" w:history="1">
        <w:r w:rsidR="00980B5B" w:rsidRPr="00980B5B">
          <w:rPr>
            <w:rStyle w:val="ab"/>
            <w:color w:val="4D6BBC"/>
            <w:szCs w:val="24"/>
            <w:shd w:val="clear" w:color="auto" w:fill="FFFFFF"/>
          </w:rPr>
          <w:t>porezk_kult@cap.ru</w:t>
        </w:r>
      </w:hyperlink>
    </w:p>
    <w:p w:rsidR="00100E74" w:rsidRPr="00DB0869" w:rsidRDefault="00100E74" w:rsidP="00100E74">
      <w:pPr>
        <w:ind w:firstLine="567"/>
        <w:jc w:val="both"/>
      </w:pPr>
      <w:r w:rsidRPr="00930CE3">
        <w:t xml:space="preserve">Прием и информирование заинтересованных лиц по вопросам предоставления муниципальной услуги осуществляется </w:t>
      </w:r>
      <w:r w:rsidRPr="00DB0869">
        <w:t xml:space="preserve">специалистами </w:t>
      </w:r>
      <w:r w:rsidR="006013D9" w:rsidRPr="00DB0869">
        <w:t>Отдела</w:t>
      </w:r>
      <w:r w:rsidRPr="00DB0869">
        <w:t xml:space="preserve"> либо специалистами  </w:t>
      </w:r>
      <w:r w:rsidR="006013D9" w:rsidRPr="00DB0869">
        <w:t>архива Порецкого</w:t>
      </w:r>
      <w:r w:rsidRPr="00DB0869">
        <w:t xml:space="preserve"> </w:t>
      </w:r>
      <w:r w:rsidRPr="00DB0869">
        <w:rPr>
          <w:szCs w:val="24"/>
        </w:rPr>
        <w:t>муниципального округа</w:t>
      </w:r>
      <w:r w:rsidRPr="00DB0869">
        <w:t xml:space="preserve">.  </w:t>
      </w:r>
    </w:p>
    <w:p w:rsidR="00100E74" w:rsidRDefault="00100E74" w:rsidP="00100E74">
      <w:pPr>
        <w:ind w:firstLine="567"/>
        <w:jc w:val="both"/>
      </w:pPr>
      <w:r w:rsidRPr="00930CE3">
        <w:t>Место нахождения и график раб</w:t>
      </w:r>
      <w:r>
        <w:t xml:space="preserve">оты </w:t>
      </w:r>
      <w:r w:rsidR="00415E49">
        <w:t>архива Порецкого</w:t>
      </w:r>
      <w:r w:rsidRPr="00930CE3">
        <w:t xml:space="preserve"> </w:t>
      </w:r>
      <w:r w:rsidRPr="00F453EF">
        <w:rPr>
          <w:szCs w:val="24"/>
        </w:rPr>
        <w:t>муниципального округа</w:t>
      </w:r>
      <w:r w:rsidRPr="00930CE3">
        <w:t>»</w:t>
      </w:r>
      <w:r>
        <w:t xml:space="preserve"> (далее – </w:t>
      </w:r>
      <w:r w:rsidR="00415E49">
        <w:t>Архив</w:t>
      </w:r>
      <w:r>
        <w:t>)</w:t>
      </w:r>
      <w:r w:rsidRPr="00930CE3">
        <w:t>:</w:t>
      </w:r>
      <w:r>
        <w:t xml:space="preserve"> </w:t>
      </w:r>
    </w:p>
    <w:p w:rsidR="00100E74" w:rsidRPr="00930CE3" w:rsidRDefault="00415E49" w:rsidP="00100E74">
      <w:pPr>
        <w:ind w:firstLine="567"/>
        <w:jc w:val="both"/>
      </w:pPr>
      <w:proofErr w:type="gramStart"/>
      <w:r>
        <w:t>429020</w:t>
      </w:r>
      <w:r w:rsidR="00100E74" w:rsidRPr="00930CE3">
        <w:t xml:space="preserve">, </w:t>
      </w:r>
      <w:r w:rsidR="00100E74">
        <w:t xml:space="preserve"> </w:t>
      </w:r>
      <w:r>
        <w:t>Чувашская</w:t>
      </w:r>
      <w:proofErr w:type="gramEnd"/>
      <w:r>
        <w:t xml:space="preserve"> Республика, с. Порецкое</w:t>
      </w:r>
      <w:r w:rsidR="00100E74" w:rsidRPr="00930CE3">
        <w:t xml:space="preserve">, ул. </w:t>
      </w:r>
      <w:r>
        <w:t>Комсомольская</w:t>
      </w:r>
      <w:r w:rsidR="00100E74" w:rsidRPr="00930CE3">
        <w:t>, д.</w:t>
      </w:r>
      <w:r>
        <w:t xml:space="preserve"> 5</w:t>
      </w:r>
      <w:r w:rsidR="00100E74" w:rsidRPr="00930CE3">
        <w:t xml:space="preserve">. </w:t>
      </w:r>
      <w:r>
        <w:t>понедельник – пятница с 8.00 до 16</w:t>
      </w:r>
      <w:r w:rsidR="00100E74" w:rsidRPr="00930CE3">
        <w:t>.</w:t>
      </w:r>
      <w:r>
        <w:t>15</w:t>
      </w:r>
      <w:r w:rsidR="00100E74" w:rsidRPr="00930CE3">
        <w:t>;</w:t>
      </w:r>
      <w:r>
        <w:t xml:space="preserve"> </w:t>
      </w:r>
      <w:r w:rsidR="00100E74" w:rsidRPr="00930CE3">
        <w:t xml:space="preserve"> выходные – суббота, воскресенье, праздничные дни.</w:t>
      </w:r>
      <w:r w:rsidR="00100E74">
        <w:t xml:space="preserve"> </w:t>
      </w:r>
      <w:r w:rsidR="00100E74" w:rsidRPr="00930CE3">
        <w:t xml:space="preserve">Справочный телефон: </w:t>
      </w:r>
      <w:r>
        <w:t>8</w:t>
      </w:r>
      <w:r w:rsidR="00100E74" w:rsidRPr="00930CE3">
        <w:t>(</w:t>
      </w:r>
      <w:r>
        <w:t>83543</w:t>
      </w:r>
      <w:r w:rsidR="00100E74" w:rsidRPr="00930CE3">
        <w:t>) 2-</w:t>
      </w:r>
      <w:r>
        <w:t>13</w:t>
      </w:r>
      <w:r w:rsidR="00100E74" w:rsidRPr="00930CE3">
        <w:t>-</w:t>
      </w:r>
      <w:r>
        <w:t>4</w:t>
      </w:r>
      <w:r w:rsidR="00100E74" w:rsidRPr="00930CE3">
        <w:t>3. Адрес электронной почты:</w:t>
      </w:r>
      <w:r w:rsidR="00100E74">
        <w:t xml:space="preserve"> </w:t>
      </w:r>
      <w:hyperlink r:id="rId9" w:history="1">
        <w:r w:rsidR="00672AB4" w:rsidRPr="00672AB4">
          <w:rPr>
            <w:rStyle w:val="ab"/>
            <w:color w:val="4D6BBC"/>
            <w:szCs w:val="24"/>
            <w:shd w:val="clear" w:color="auto" w:fill="FFFFFF"/>
          </w:rPr>
          <w:t>porezk_arhiv@cap.ru</w:t>
        </w:r>
      </w:hyperlink>
      <w:r>
        <w:t xml:space="preserve">     </w:t>
      </w:r>
    </w:p>
    <w:p w:rsidR="00100E74" w:rsidRDefault="00100E74" w:rsidP="00100E74">
      <w:pPr>
        <w:ind w:firstLine="567"/>
        <w:jc w:val="both"/>
      </w:pPr>
    </w:p>
    <w:p w:rsidR="00100E74" w:rsidRDefault="00100E74" w:rsidP="00100E74">
      <w:pPr>
        <w:ind w:firstLine="567"/>
        <w:jc w:val="both"/>
      </w:pPr>
      <w:r w:rsidRPr="00EB05B0">
        <w:t xml:space="preserve"> 1.3.3. Порядок получения информации заинтересованными лицами о предоставлении муниципальной услуги</w:t>
      </w:r>
    </w:p>
    <w:p w:rsidR="00100E74" w:rsidRPr="00EB05B0" w:rsidRDefault="00100E74" w:rsidP="00100E74">
      <w:pPr>
        <w:ind w:firstLine="567"/>
        <w:jc w:val="both"/>
      </w:pPr>
    </w:p>
    <w:p w:rsidR="00100E74" w:rsidRPr="00930CE3" w:rsidRDefault="00100E74" w:rsidP="00100E74">
      <w:pPr>
        <w:ind w:firstLine="567"/>
        <w:jc w:val="both"/>
      </w:pPr>
      <w:r w:rsidRPr="00930CE3">
        <w:t>Для получения информации о порядке предоставления муниципальной услуги заинтересованные лица имеют право обращаться:</w:t>
      </w:r>
    </w:p>
    <w:p w:rsidR="00100E74" w:rsidRDefault="00100E74" w:rsidP="00100E74">
      <w:pPr>
        <w:ind w:firstLine="567"/>
        <w:jc w:val="both"/>
      </w:pPr>
    </w:p>
    <w:p w:rsidR="00100E74" w:rsidRDefault="00100E74" w:rsidP="00100E74">
      <w:pPr>
        <w:pStyle w:val="af4"/>
        <w:spacing w:before="0" w:beforeAutospacing="0" w:after="0" w:afterAutospacing="0"/>
        <w:ind w:firstLine="539"/>
        <w:jc w:val="both"/>
      </w:pPr>
      <w:r>
        <w:t xml:space="preserve">в устной форме в уполномоченное структурное подразделение, в </w:t>
      </w:r>
      <w:r w:rsidR="00F52A6B">
        <w:t>архив муниципального округа</w:t>
      </w:r>
      <w:r>
        <w:t xml:space="preserve"> или в соответствии с соглашением в МФЦ;</w:t>
      </w:r>
    </w:p>
    <w:p w:rsidR="00100E74" w:rsidRDefault="00100E74" w:rsidP="00100E74">
      <w:pPr>
        <w:pStyle w:val="af4"/>
        <w:spacing w:before="0" w:beforeAutospacing="0" w:after="0" w:afterAutospacing="0"/>
        <w:ind w:firstLine="539"/>
        <w:jc w:val="both"/>
      </w:pPr>
      <w:r>
        <w:t xml:space="preserve">по телефону в уполномоченное структурное подразделение, в </w:t>
      </w:r>
      <w:r w:rsidR="00F52A6B">
        <w:t xml:space="preserve">архив муниципального округа </w:t>
      </w:r>
      <w:r>
        <w:t>или в соответствии с соглашением в МФЦ;</w:t>
      </w:r>
    </w:p>
    <w:p w:rsidR="00100E74" w:rsidRDefault="00100E74" w:rsidP="00100E74">
      <w:pPr>
        <w:pStyle w:val="af4"/>
        <w:spacing w:before="0" w:beforeAutospacing="0" w:after="0" w:afterAutospacing="0"/>
        <w:ind w:firstLine="539"/>
        <w:jc w:val="both"/>
      </w:pPr>
      <w:r>
        <w:lastRenderedPageBreak/>
        <w:t xml:space="preserve">в письменной форме или в форме электронного документа </w:t>
      </w:r>
      <w:r w:rsidRPr="00DB0869">
        <w:t>в уполномоченное структурное подразделение, в</w:t>
      </w:r>
      <w:r w:rsidR="00377BA2" w:rsidRPr="00DB0869">
        <w:t xml:space="preserve"> архив муниципального округа</w:t>
      </w:r>
      <w:r w:rsidRPr="00DB0869">
        <w:t xml:space="preserve"> или в соответствии</w:t>
      </w:r>
      <w:r>
        <w:t xml:space="preserve"> с соглашением в МФЦ;</w:t>
      </w:r>
    </w:p>
    <w:p w:rsidR="00100E74" w:rsidRDefault="00100E74" w:rsidP="00100E74">
      <w:pPr>
        <w:pStyle w:val="af4"/>
        <w:spacing w:before="0" w:beforeAutospacing="0" w:after="0" w:afterAutospacing="0"/>
        <w:ind w:firstLine="539"/>
        <w:jc w:val="both"/>
      </w:pPr>
      <w:r>
        <w:t>через официальный сайт органа местного самоуправления, Единый портал государственных и муниципальных услуг.</w:t>
      </w:r>
    </w:p>
    <w:p w:rsidR="00100E74" w:rsidRDefault="00100E74" w:rsidP="00100E74">
      <w:pPr>
        <w:pStyle w:val="af4"/>
        <w:spacing w:before="0" w:beforeAutospacing="0" w:after="0" w:afterAutospacing="0"/>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100E74" w:rsidRDefault="00100E74" w:rsidP="00100E74">
      <w:pPr>
        <w:pStyle w:val="af4"/>
        <w:spacing w:before="0" w:beforeAutospacing="0" w:after="0" w:afterAutospacing="0"/>
        <w:ind w:firstLine="539"/>
        <w:jc w:val="both"/>
      </w:pPr>
      <w:r>
        <w:t>достоверность и полнота информирования о процедуре;</w:t>
      </w:r>
    </w:p>
    <w:p w:rsidR="00100E74" w:rsidRDefault="00100E74" w:rsidP="00100E74">
      <w:pPr>
        <w:pStyle w:val="af4"/>
        <w:spacing w:before="0" w:beforeAutospacing="0" w:after="0" w:afterAutospacing="0"/>
        <w:ind w:firstLine="539"/>
        <w:jc w:val="both"/>
      </w:pPr>
      <w:r>
        <w:t>четкость в изложении информации о процедуре;</w:t>
      </w:r>
    </w:p>
    <w:p w:rsidR="00100E74" w:rsidRDefault="00100E74" w:rsidP="00100E74">
      <w:pPr>
        <w:pStyle w:val="af4"/>
        <w:spacing w:before="0" w:beforeAutospacing="0" w:after="0" w:afterAutospacing="0"/>
        <w:ind w:firstLine="539"/>
        <w:jc w:val="both"/>
      </w:pPr>
      <w:r>
        <w:t>наглядность форм предоставляемой информации;</w:t>
      </w:r>
    </w:p>
    <w:p w:rsidR="00100E74" w:rsidRDefault="00100E74" w:rsidP="00100E74">
      <w:pPr>
        <w:pStyle w:val="af4"/>
        <w:spacing w:before="0" w:beforeAutospacing="0" w:after="0" w:afterAutospacing="0"/>
        <w:ind w:firstLine="539"/>
        <w:jc w:val="both"/>
      </w:pPr>
      <w:r>
        <w:t>удобство и доступность получения информации о процедуре;</w:t>
      </w:r>
    </w:p>
    <w:p w:rsidR="00100E74" w:rsidRDefault="00100E74" w:rsidP="00100E74">
      <w:pPr>
        <w:pStyle w:val="af4"/>
        <w:spacing w:before="0" w:beforeAutospacing="0" w:after="0" w:afterAutospacing="0"/>
        <w:ind w:firstLine="539"/>
        <w:jc w:val="both"/>
      </w:pPr>
      <w:r>
        <w:t>корректность и тактичность в процессе информирования о процедуре.</w:t>
      </w:r>
    </w:p>
    <w:p w:rsidR="00100E74" w:rsidRDefault="00100E74" w:rsidP="00100E74">
      <w:pPr>
        <w:pStyle w:val="af4"/>
        <w:spacing w:before="0" w:beforeAutospacing="0" w:after="0" w:afterAutospacing="0"/>
        <w:ind w:firstLine="53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00E74" w:rsidRDefault="00100E74" w:rsidP="00100E74">
      <w:pPr>
        <w:ind w:firstLine="567"/>
        <w:jc w:val="both"/>
      </w:pPr>
    </w:p>
    <w:p w:rsidR="00100E74" w:rsidRDefault="00100E74" w:rsidP="00100E74">
      <w:pPr>
        <w:ind w:firstLine="567"/>
        <w:jc w:val="both"/>
      </w:pPr>
      <w:r w:rsidRPr="00EB05B0">
        <w:t>1.3.4. Публичное устное информирование</w:t>
      </w:r>
    </w:p>
    <w:p w:rsidR="00100E74" w:rsidRPr="00930CE3" w:rsidRDefault="00100E74" w:rsidP="00100E74">
      <w:pPr>
        <w:ind w:firstLine="567"/>
        <w:jc w:val="both"/>
      </w:pPr>
      <w:r w:rsidRPr="00930CE3">
        <w:t>Публичное устное информирование осуществляется с привлечением СМИ.</w:t>
      </w:r>
    </w:p>
    <w:p w:rsidR="00100E74" w:rsidRDefault="00100E74" w:rsidP="00100E74">
      <w:pPr>
        <w:ind w:firstLine="567"/>
        <w:jc w:val="both"/>
      </w:pPr>
    </w:p>
    <w:p w:rsidR="00100E74" w:rsidRDefault="00100E74" w:rsidP="00100E74">
      <w:pPr>
        <w:ind w:firstLine="567"/>
        <w:jc w:val="both"/>
      </w:pPr>
      <w:r w:rsidRPr="00023A18">
        <w:t>1.3.5. Публичное письменное информирование</w:t>
      </w:r>
    </w:p>
    <w:p w:rsidR="00100E74" w:rsidRPr="00930CE3" w:rsidRDefault="00100E74" w:rsidP="00100E74">
      <w:pPr>
        <w:ind w:firstLine="567"/>
        <w:jc w:val="both"/>
      </w:pPr>
      <w:r w:rsidRPr="006376E8">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r>
        <w:t xml:space="preserve"> </w:t>
      </w:r>
    </w:p>
    <w:p w:rsidR="00100E74" w:rsidRPr="00930CE3" w:rsidRDefault="00100E74" w:rsidP="00100E74">
      <w:pPr>
        <w:ind w:firstLine="567"/>
        <w:jc w:val="both"/>
      </w:pPr>
      <w:r w:rsidRPr="00930CE3">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00E74" w:rsidRDefault="00100E74" w:rsidP="00100E74">
      <w:pPr>
        <w:pStyle w:val="af4"/>
        <w:spacing w:before="0" w:beforeAutospacing="0" w:after="0" w:afterAutospacing="0"/>
        <w:ind w:firstLine="539"/>
        <w:jc w:val="both"/>
      </w:pPr>
      <w:r>
        <w:t xml:space="preserve">полное наименование структурного подразделения администрации </w:t>
      </w:r>
      <w:r w:rsidR="00377BA2">
        <w:t xml:space="preserve">Порецкого </w:t>
      </w:r>
      <w:r>
        <w:rPr>
          <w:bCs/>
        </w:rPr>
        <w:t>муниципального округа</w:t>
      </w:r>
      <w:r>
        <w:t>, предоставляющего муниципальную услугу;</w:t>
      </w:r>
    </w:p>
    <w:p w:rsidR="00100E74" w:rsidRDefault="00100E74" w:rsidP="00100E74">
      <w:pPr>
        <w:pStyle w:val="af4"/>
        <w:spacing w:before="0" w:beforeAutospacing="0" w:after="0" w:afterAutospacing="0"/>
        <w:ind w:firstLine="539"/>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00E74" w:rsidRDefault="00100E74" w:rsidP="00100E74">
      <w:pPr>
        <w:pStyle w:val="af4"/>
        <w:spacing w:before="0" w:beforeAutospacing="0" w:after="0" w:afterAutospacing="0"/>
        <w:ind w:firstLine="539"/>
        <w:jc w:val="both"/>
      </w:pPr>
      <w:r>
        <w:t>формы и образцы заполнения заявления о предоставлении муниципальной услуги;</w:t>
      </w:r>
    </w:p>
    <w:p w:rsidR="00100E74" w:rsidRDefault="00100E74" w:rsidP="00100E74">
      <w:pPr>
        <w:pStyle w:val="af4"/>
        <w:spacing w:before="0" w:beforeAutospacing="0" w:after="0" w:afterAutospacing="0"/>
        <w:ind w:firstLine="539"/>
        <w:jc w:val="both"/>
      </w:pPr>
      <w:r>
        <w:t>рекомендации по заполнению заявления о предоставлении муниципальной услуги;</w:t>
      </w:r>
    </w:p>
    <w:p w:rsidR="00100E74" w:rsidRDefault="00100E74" w:rsidP="00100E74">
      <w:pPr>
        <w:pStyle w:val="af4"/>
        <w:spacing w:before="0" w:beforeAutospacing="0" w:after="0" w:afterAutospacing="0"/>
        <w:ind w:firstLine="539"/>
        <w:jc w:val="both"/>
      </w:pPr>
      <w:r>
        <w:t>перечень документов, необходимых для предоставления муниципальной услуги;</w:t>
      </w:r>
    </w:p>
    <w:p w:rsidR="00100E74" w:rsidRDefault="00100E74" w:rsidP="00100E74">
      <w:pPr>
        <w:pStyle w:val="af4"/>
        <w:spacing w:before="0" w:beforeAutospacing="0" w:after="0" w:afterAutospacing="0"/>
        <w:ind w:firstLine="539"/>
        <w:jc w:val="both"/>
      </w:pPr>
      <w:r>
        <w:t>порядок предоставления муниципальной услуги, в том числе в электронной форме;</w:t>
      </w:r>
    </w:p>
    <w:p w:rsidR="00100E74" w:rsidRDefault="00100E74" w:rsidP="00100E74">
      <w:pPr>
        <w:pStyle w:val="af4"/>
        <w:spacing w:before="0" w:beforeAutospacing="0" w:after="0" w:afterAutospacing="0"/>
        <w:ind w:firstLine="539"/>
        <w:jc w:val="both"/>
      </w:pPr>
      <w:r>
        <w:t>перечень оснований для отказа в предоставлении муниципальной услуги;</w:t>
      </w:r>
    </w:p>
    <w:p w:rsidR="00100E74" w:rsidRDefault="00100E74" w:rsidP="00100E74">
      <w:pPr>
        <w:pStyle w:val="af4"/>
        <w:spacing w:before="0" w:beforeAutospacing="0" w:after="0" w:afterAutospacing="0"/>
        <w:ind w:firstLine="539"/>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100E74" w:rsidRDefault="00100E74" w:rsidP="00100E74">
      <w:pPr>
        <w:pStyle w:val="af4"/>
        <w:spacing w:before="0" w:beforeAutospacing="0" w:after="0" w:afterAutospacing="0"/>
        <w:ind w:firstLine="539"/>
        <w:jc w:val="both"/>
      </w:pPr>
      <w:r>
        <w:t>перечень наиболее часто задаваемых заявителями вопросов и ответов на них;</w:t>
      </w:r>
    </w:p>
    <w:p w:rsidR="00100E74" w:rsidRDefault="00100E74" w:rsidP="00100E74">
      <w:pPr>
        <w:pStyle w:val="af4"/>
        <w:spacing w:before="0" w:beforeAutospacing="0" w:after="0" w:afterAutospacing="0"/>
        <w:ind w:firstLine="539"/>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00E74" w:rsidRDefault="00100E74" w:rsidP="00100E74">
      <w:pPr>
        <w:pStyle w:val="af4"/>
        <w:spacing w:before="0" w:beforeAutospacing="0" w:after="0" w:afterAutospacing="0"/>
        <w:ind w:firstLine="539"/>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00E74" w:rsidRDefault="00100E74" w:rsidP="00100E74">
      <w:pPr>
        <w:pStyle w:val="af4"/>
        <w:spacing w:before="0" w:beforeAutospacing="0" w:after="0" w:afterAutospacing="0"/>
        <w:ind w:firstLine="539"/>
        <w:jc w:val="both"/>
      </w:pPr>
      <w:r>
        <w:t>На Едином портале государственных и муниципальных услуг размещается следующая информация:</w:t>
      </w:r>
    </w:p>
    <w:p w:rsidR="00100E74" w:rsidRDefault="00100E74" w:rsidP="00100E74">
      <w:pPr>
        <w:pStyle w:val="af4"/>
        <w:spacing w:before="0" w:beforeAutospacing="0" w:after="0" w:afterAutospacing="0"/>
        <w:ind w:firstLine="539"/>
        <w:jc w:val="both"/>
      </w:pPr>
      <w:r>
        <w:t>наименование муниципальной услуги;</w:t>
      </w:r>
    </w:p>
    <w:p w:rsidR="00100E74" w:rsidRDefault="00100E74" w:rsidP="00100E74">
      <w:pPr>
        <w:pStyle w:val="af4"/>
        <w:spacing w:before="0" w:beforeAutospacing="0" w:after="0" w:afterAutospacing="0"/>
        <w:ind w:firstLine="539"/>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00E74" w:rsidRDefault="00100E74" w:rsidP="00100E74">
      <w:pPr>
        <w:pStyle w:val="af4"/>
        <w:spacing w:before="0" w:beforeAutospacing="0" w:after="0" w:afterAutospacing="0"/>
        <w:ind w:firstLine="539"/>
        <w:jc w:val="both"/>
      </w:pPr>
      <w:r>
        <w:lastRenderedPageBreak/>
        <w:t xml:space="preserve">наименование структурного подразделения администрации </w:t>
      </w:r>
      <w:r w:rsidR="00377BA2">
        <w:t xml:space="preserve">Порецкого </w:t>
      </w:r>
      <w:r>
        <w:rPr>
          <w:bCs/>
        </w:rPr>
        <w:t>муниципального округа</w:t>
      </w:r>
      <w:r>
        <w:t>, предоставляющего муниципальную услугу;</w:t>
      </w:r>
    </w:p>
    <w:p w:rsidR="00100E74" w:rsidRDefault="00100E74" w:rsidP="00100E74">
      <w:pPr>
        <w:pStyle w:val="af4"/>
        <w:spacing w:before="0" w:beforeAutospacing="0" w:after="0" w:afterAutospacing="0"/>
        <w:ind w:firstLine="539"/>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00E74" w:rsidRDefault="00100E74" w:rsidP="00100E74">
      <w:pPr>
        <w:pStyle w:val="af4"/>
        <w:spacing w:before="0" w:beforeAutospacing="0" w:after="0" w:afterAutospacing="0"/>
        <w:ind w:firstLine="539"/>
        <w:jc w:val="both"/>
      </w:pPr>
      <w:r>
        <w:t>перечень нормативных правовых актов, непосредственно регулирующих предоставление муниципальной услуги;</w:t>
      </w:r>
    </w:p>
    <w:p w:rsidR="00100E74" w:rsidRDefault="00100E74" w:rsidP="00100E74">
      <w:pPr>
        <w:pStyle w:val="af4"/>
        <w:spacing w:before="0" w:beforeAutospacing="0" w:after="0" w:afterAutospacing="0"/>
        <w:ind w:firstLine="539"/>
        <w:jc w:val="both"/>
      </w:pPr>
      <w:r>
        <w:t>способы предоставления муниципальной услуги;</w:t>
      </w:r>
    </w:p>
    <w:p w:rsidR="00100E74" w:rsidRDefault="00100E74" w:rsidP="00100E74">
      <w:pPr>
        <w:pStyle w:val="af4"/>
        <w:spacing w:before="0" w:beforeAutospacing="0" w:after="0" w:afterAutospacing="0"/>
        <w:ind w:firstLine="539"/>
        <w:jc w:val="both"/>
      </w:pPr>
      <w:r>
        <w:t>описание результата предоставления муниципальной услуги;</w:t>
      </w:r>
    </w:p>
    <w:p w:rsidR="00100E74" w:rsidRDefault="00100E74" w:rsidP="00100E74">
      <w:pPr>
        <w:pStyle w:val="af4"/>
        <w:spacing w:before="0" w:beforeAutospacing="0" w:after="0" w:afterAutospacing="0"/>
        <w:ind w:firstLine="539"/>
        <w:jc w:val="both"/>
      </w:pPr>
      <w:r>
        <w:t>категория заявителей, которым предоставляется муниципальная услуга;</w:t>
      </w:r>
    </w:p>
    <w:p w:rsidR="00100E74" w:rsidRDefault="00100E74" w:rsidP="00100E74">
      <w:pPr>
        <w:pStyle w:val="af4"/>
        <w:spacing w:before="0" w:beforeAutospacing="0" w:after="0" w:afterAutospacing="0"/>
        <w:ind w:firstLine="539"/>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00E74" w:rsidRDefault="00100E74" w:rsidP="00100E74">
      <w:pPr>
        <w:pStyle w:val="af4"/>
        <w:spacing w:before="0" w:beforeAutospacing="0" w:after="0" w:afterAutospacing="0"/>
        <w:ind w:firstLine="539"/>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00E74" w:rsidRDefault="00100E74" w:rsidP="00100E74">
      <w:pPr>
        <w:pStyle w:val="af4"/>
        <w:spacing w:before="0" w:beforeAutospacing="0" w:after="0" w:afterAutospacing="0"/>
        <w:ind w:firstLine="539"/>
        <w:jc w:val="both"/>
      </w:pPr>
      <w:r>
        <w:t>срок, в течение которого заявление о предоставлении муниципальной услуги должно быть зарегистрировано;</w:t>
      </w:r>
    </w:p>
    <w:p w:rsidR="00100E74" w:rsidRDefault="00100E74" w:rsidP="00100E74">
      <w:pPr>
        <w:pStyle w:val="af4"/>
        <w:spacing w:before="0" w:beforeAutospacing="0" w:after="0" w:afterAutospacing="0"/>
        <w:ind w:firstLine="539"/>
        <w:jc w:val="both"/>
      </w:pPr>
      <w:r>
        <w:t>максимальный срок ожидания в очереди при подаче заявления о предоставлении муниципальной услуги лично;</w:t>
      </w:r>
    </w:p>
    <w:p w:rsidR="00100E74" w:rsidRDefault="00100E74" w:rsidP="00100E74">
      <w:pPr>
        <w:pStyle w:val="af4"/>
        <w:spacing w:before="0" w:beforeAutospacing="0" w:after="0" w:afterAutospacing="0"/>
        <w:ind w:firstLine="539"/>
        <w:jc w:val="both"/>
      </w:pPr>
      <w:r>
        <w:t>основания для отказа в предоставлении муниципальной услуги;</w:t>
      </w:r>
    </w:p>
    <w:p w:rsidR="00100E74" w:rsidRDefault="00100E74" w:rsidP="00100E74">
      <w:pPr>
        <w:pStyle w:val="af4"/>
        <w:spacing w:before="0" w:beforeAutospacing="0" w:after="0" w:afterAutospacing="0"/>
        <w:ind w:firstLine="53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0E74" w:rsidRDefault="00100E74" w:rsidP="00100E74">
      <w:pPr>
        <w:pStyle w:val="af4"/>
        <w:spacing w:before="0" w:beforeAutospacing="0" w:after="0" w:afterAutospacing="0"/>
        <w:ind w:firstLine="539"/>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0E74" w:rsidRDefault="00100E74" w:rsidP="00100E74">
      <w:pPr>
        <w:pStyle w:val="af4"/>
        <w:spacing w:before="0" w:beforeAutospacing="0" w:after="0" w:afterAutospacing="0"/>
        <w:ind w:firstLine="53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00E74" w:rsidRDefault="00100E74" w:rsidP="00100E74">
      <w:pPr>
        <w:pStyle w:val="af4"/>
        <w:spacing w:before="0" w:beforeAutospacing="0" w:after="0" w:afterAutospacing="0"/>
        <w:ind w:firstLine="539"/>
        <w:jc w:val="both"/>
      </w:pPr>
      <w:r>
        <w:t>сведения о безвозмездности предоставления муниципальной услуги;</w:t>
      </w:r>
    </w:p>
    <w:p w:rsidR="00100E74" w:rsidRDefault="00100E74" w:rsidP="00100E74">
      <w:pPr>
        <w:pStyle w:val="af4"/>
        <w:spacing w:before="0" w:beforeAutospacing="0" w:after="0" w:afterAutospacing="0"/>
        <w:ind w:firstLine="539"/>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00E74" w:rsidRDefault="00100E74" w:rsidP="00100E74">
      <w:pPr>
        <w:pStyle w:val="af4"/>
        <w:spacing w:before="0" w:beforeAutospacing="0" w:after="0" w:afterAutospacing="0"/>
        <w:ind w:firstLine="539"/>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00E74" w:rsidRDefault="00100E74" w:rsidP="00100E74">
      <w:pPr>
        <w:ind w:firstLine="567"/>
        <w:jc w:val="both"/>
      </w:pPr>
    </w:p>
    <w:p w:rsidR="00100E74" w:rsidRDefault="00100E74" w:rsidP="00100E74">
      <w:pPr>
        <w:ind w:firstLine="567"/>
        <w:jc w:val="both"/>
      </w:pPr>
      <w:r w:rsidRPr="00EB05B0">
        <w:t xml:space="preserve">1.3.6. </w:t>
      </w:r>
      <w:r w:rsidRPr="006376E8">
        <w:t>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w:t>
      </w:r>
      <w:r>
        <w:t xml:space="preserve">, </w:t>
      </w:r>
      <w:r w:rsidRPr="00EB05B0">
        <w:t>специалистами</w:t>
      </w:r>
      <w:r w:rsidR="00377BA2">
        <w:t xml:space="preserve"> архива муниципального округа</w:t>
      </w:r>
      <w:r>
        <w:rPr>
          <w:szCs w:val="24"/>
        </w:rPr>
        <w:t>»</w:t>
      </w:r>
      <w:r w:rsidRPr="006376E8">
        <w:t xml:space="preserve"> либо в соответствии с соглашением специалистом МФЦ при обращении заявителей за информацией:</w:t>
      </w:r>
    </w:p>
    <w:p w:rsidR="00100E74" w:rsidRDefault="00100E74" w:rsidP="00100E74">
      <w:pPr>
        <w:pStyle w:val="af4"/>
        <w:spacing w:before="0" w:beforeAutospacing="0" w:after="0" w:afterAutospacing="0"/>
        <w:ind w:firstLine="539"/>
        <w:jc w:val="both"/>
      </w:pPr>
      <w:r>
        <w:t>лично;</w:t>
      </w:r>
    </w:p>
    <w:p w:rsidR="00100E74" w:rsidRDefault="00100E74" w:rsidP="00100E74">
      <w:pPr>
        <w:pStyle w:val="af4"/>
        <w:spacing w:before="0" w:beforeAutospacing="0" w:after="0" w:afterAutospacing="0"/>
        <w:ind w:firstLine="539"/>
        <w:jc w:val="both"/>
      </w:pPr>
      <w:r>
        <w:t>по телефону.</w:t>
      </w:r>
    </w:p>
    <w:p w:rsidR="00100E74" w:rsidRDefault="00100E74" w:rsidP="00100E74">
      <w:pPr>
        <w:pStyle w:val="af4"/>
        <w:spacing w:before="0" w:beforeAutospacing="0" w:after="0" w:afterAutospacing="0"/>
        <w:ind w:firstLine="539"/>
        <w:jc w:val="both"/>
      </w:pPr>
      <w: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00E74" w:rsidRDefault="00100E74" w:rsidP="00100E74">
      <w:pPr>
        <w:pStyle w:val="af4"/>
        <w:spacing w:before="0" w:beforeAutospacing="0" w:after="0" w:afterAutospacing="0"/>
        <w:ind w:firstLine="539"/>
        <w:jc w:val="both"/>
      </w:pPr>
      <w:r>
        <w:t>Индивидуальное устное информирование осуществляется не более 15 минут.</w:t>
      </w:r>
    </w:p>
    <w:p w:rsidR="00100E74" w:rsidRPr="00C2274F" w:rsidRDefault="00100E74" w:rsidP="00100E74">
      <w:pPr>
        <w:pStyle w:val="af4"/>
        <w:ind w:firstLine="540"/>
        <w:jc w:val="both"/>
        <w:rPr>
          <w:b/>
        </w:rPr>
      </w:pPr>
      <w:r w:rsidRPr="00C2274F">
        <w:rPr>
          <w:b/>
        </w:rPr>
        <w:t>1.3.</w:t>
      </w:r>
      <w:r>
        <w:rPr>
          <w:b/>
        </w:rPr>
        <w:t>7</w:t>
      </w:r>
      <w:r w:rsidRPr="00C2274F">
        <w:rPr>
          <w:b/>
        </w:rPr>
        <w:t>.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00E74" w:rsidRDefault="00100E74" w:rsidP="00100E74">
      <w:pPr>
        <w:pStyle w:val="af4"/>
        <w:spacing w:before="0" w:beforeAutospacing="0" w:after="0" w:afterAutospacing="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00E74" w:rsidRDefault="00100E74" w:rsidP="00100E74">
      <w:pPr>
        <w:pStyle w:val="af4"/>
        <w:spacing w:before="0" w:beforeAutospacing="0" w:after="0" w:afterAutospacing="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00E74" w:rsidRDefault="00100E74" w:rsidP="00100E74">
      <w:pPr>
        <w:pStyle w:val="af4"/>
        <w:spacing w:before="0" w:beforeAutospacing="0" w:after="0" w:afterAutospacing="0"/>
        <w:ind w:firstLine="540"/>
        <w:jc w:val="both"/>
      </w:pPr>
      <w:r>
        <w:t>Ответ на обращение направляется заинтересованному лицу в течение 30 дней со дня его регистрации.</w:t>
      </w:r>
    </w:p>
    <w:p w:rsidR="00100E74" w:rsidRDefault="00100E74" w:rsidP="00100E74">
      <w:pPr>
        <w:pStyle w:val="af4"/>
        <w:spacing w:before="0" w:beforeAutospacing="0" w:after="0" w:afterAutospacing="0"/>
        <w:ind w:firstLine="539"/>
        <w:jc w:val="both"/>
      </w:pPr>
    </w:p>
    <w:p w:rsidR="00100E74" w:rsidRPr="00930CE3" w:rsidRDefault="00100E74" w:rsidP="00100E74">
      <w:pPr>
        <w:numPr>
          <w:ilvl w:val="0"/>
          <w:numId w:val="10"/>
        </w:numPr>
        <w:ind w:left="0" w:firstLine="567"/>
        <w:jc w:val="center"/>
        <w:rPr>
          <w:b/>
        </w:rPr>
      </w:pPr>
      <w:r w:rsidRPr="00930CE3">
        <w:rPr>
          <w:b/>
        </w:rPr>
        <w:t>Стандарт пред</w:t>
      </w:r>
      <w:r>
        <w:rPr>
          <w:b/>
        </w:rPr>
        <w:t>оставления муниципальной услуги</w:t>
      </w:r>
    </w:p>
    <w:p w:rsidR="00100E74" w:rsidRPr="00930CE3" w:rsidRDefault="00100E74" w:rsidP="00100E74">
      <w:pPr>
        <w:jc w:val="both"/>
        <w:rPr>
          <w:b/>
        </w:rPr>
      </w:pPr>
    </w:p>
    <w:p w:rsidR="00100E74" w:rsidRPr="00930CE3" w:rsidRDefault="00100E74" w:rsidP="00100E74">
      <w:pPr>
        <w:ind w:firstLine="567"/>
        <w:jc w:val="both"/>
        <w:rPr>
          <w:b/>
        </w:rPr>
      </w:pPr>
      <w:r w:rsidRPr="00930CE3">
        <w:rPr>
          <w:b/>
        </w:rPr>
        <w:t>2.1. Наименование муниципальной услуги</w:t>
      </w:r>
    </w:p>
    <w:p w:rsidR="00100E74" w:rsidRDefault="00100E74" w:rsidP="00100E74">
      <w:pPr>
        <w:ind w:firstLine="567"/>
        <w:jc w:val="both"/>
      </w:pPr>
    </w:p>
    <w:p w:rsidR="00100E74" w:rsidRPr="00930CE3" w:rsidRDefault="00100E74" w:rsidP="00100E74">
      <w:pPr>
        <w:ind w:firstLine="567"/>
        <w:jc w:val="both"/>
      </w:pPr>
      <w:r w:rsidRPr="00930CE3">
        <w:t>Муниципальная услуга имеет следующее наименование:</w:t>
      </w:r>
    </w:p>
    <w:p w:rsidR="00100E74" w:rsidRPr="00930CE3" w:rsidRDefault="00100E74" w:rsidP="00100E74">
      <w:pPr>
        <w:ind w:firstLine="567"/>
        <w:jc w:val="both"/>
      </w:pPr>
      <w:r w:rsidRPr="00930CE3">
        <w:t>«Выдача справок социа</w:t>
      </w:r>
      <w:r>
        <w:t>льно-правового характера,</w:t>
      </w:r>
      <w:r w:rsidRPr="00930CE3">
        <w:t xml:space="preserve"> </w:t>
      </w:r>
      <w:r w:rsidR="00377BA2">
        <w:t xml:space="preserve">копий, </w:t>
      </w:r>
      <w:r w:rsidRPr="00930CE3">
        <w:t xml:space="preserve">выписок из документов архива </w:t>
      </w:r>
      <w:r w:rsidR="00377BA2">
        <w:t xml:space="preserve">Порецкого </w:t>
      </w:r>
      <w:r w:rsidRPr="00CE20A8">
        <w:t>муниципального округа</w:t>
      </w:r>
      <w:r w:rsidRPr="00930CE3">
        <w:t xml:space="preserve"> Чувашской Республики».</w:t>
      </w:r>
    </w:p>
    <w:p w:rsidR="00100E74" w:rsidRPr="00930CE3" w:rsidRDefault="00100E74" w:rsidP="00100E74">
      <w:pPr>
        <w:ind w:firstLine="567"/>
        <w:jc w:val="both"/>
      </w:pPr>
    </w:p>
    <w:p w:rsidR="00100E74" w:rsidRPr="00930CE3" w:rsidRDefault="00100E74" w:rsidP="00100E74">
      <w:pPr>
        <w:ind w:firstLine="567"/>
        <w:jc w:val="both"/>
        <w:rPr>
          <w:b/>
        </w:rPr>
      </w:pPr>
      <w:r w:rsidRPr="00930CE3">
        <w:rPr>
          <w:b/>
        </w:rPr>
        <w:t>2.2. Наименование органа, предоставляющего муниципальную услугу</w:t>
      </w:r>
    </w:p>
    <w:p w:rsidR="00100E74" w:rsidRDefault="00100E74" w:rsidP="00100E74">
      <w:pPr>
        <w:ind w:firstLine="567"/>
        <w:jc w:val="both"/>
      </w:pPr>
    </w:p>
    <w:p w:rsidR="00100E74" w:rsidRDefault="00100E74" w:rsidP="00100E74">
      <w:pPr>
        <w:pStyle w:val="af4"/>
        <w:spacing w:before="0" w:beforeAutospacing="0" w:after="0" w:afterAutospacing="0"/>
        <w:ind w:firstLine="540"/>
        <w:jc w:val="both"/>
      </w:pPr>
      <w:r w:rsidRPr="00930CE3">
        <w:t xml:space="preserve">Муниципальная услуга предоставляется администрацией </w:t>
      </w:r>
      <w:r w:rsidR="00377BA2">
        <w:t>Порецкого</w:t>
      </w:r>
      <w:r w:rsidRPr="00930CE3">
        <w:t xml:space="preserve"> </w:t>
      </w:r>
      <w:r w:rsidRPr="00CE20A8">
        <w:t>муниципального округа</w:t>
      </w:r>
      <w:r w:rsidRPr="00930CE3">
        <w:t xml:space="preserve"> Чувашской Республики и осуществляется через </w:t>
      </w:r>
      <w:r w:rsidR="00377BA2">
        <w:t xml:space="preserve">отдел </w:t>
      </w:r>
      <w:r w:rsidRPr="00930CE3">
        <w:t>культуры</w:t>
      </w:r>
      <w:r w:rsidR="00377BA2">
        <w:t>, социального развития</w:t>
      </w:r>
      <w:r w:rsidRPr="00930CE3">
        <w:t xml:space="preserve"> и архивного дела администрации </w:t>
      </w:r>
      <w:r w:rsidR="00377BA2">
        <w:t xml:space="preserve">Порецкого </w:t>
      </w:r>
      <w:r w:rsidRPr="00CE20A8">
        <w:t>муниципального округа</w:t>
      </w:r>
      <w:r w:rsidRPr="00930CE3">
        <w:t xml:space="preserve">, а также </w:t>
      </w:r>
      <w:r w:rsidR="00F7200F">
        <w:t xml:space="preserve">архивом Порецкого </w:t>
      </w:r>
      <w:r w:rsidRPr="00F453EF">
        <w:t>муниципального округа</w:t>
      </w:r>
      <w:r w:rsidRPr="00B7106D">
        <w:t>»</w:t>
      </w:r>
      <w:r>
        <w:t xml:space="preserve"> (далее – </w:t>
      </w:r>
      <w:r w:rsidR="00F7200F">
        <w:t>Архив</w:t>
      </w:r>
      <w:r>
        <w:t>), уполномоченными на предоставление услуги (далее – уполномоченные органы), либо МФЦ.</w:t>
      </w:r>
    </w:p>
    <w:p w:rsidR="00100E74" w:rsidRDefault="00100E74" w:rsidP="00100E74">
      <w:pPr>
        <w:pStyle w:val="af4"/>
        <w:spacing w:before="0" w:beforeAutospacing="0" w:after="0" w:afterAutospacing="0"/>
        <w:ind w:firstLine="540"/>
        <w:jc w:val="both"/>
      </w:pPr>
      <w:r>
        <w:t>Информационное и техническое обеспечение по предоставлению муниципальной услуги осуществляется непосредственно уполномоченными органами.</w:t>
      </w:r>
    </w:p>
    <w:p w:rsidR="00100E74" w:rsidRPr="00001AF4" w:rsidRDefault="00100E74" w:rsidP="00100E74">
      <w:pPr>
        <w:pStyle w:val="af4"/>
        <w:ind w:firstLine="540"/>
        <w:jc w:val="both"/>
        <w:outlineLvl w:val="0"/>
        <w:rPr>
          <w:b/>
        </w:rPr>
      </w:pPr>
      <w:r w:rsidRPr="00001AF4">
        <w:rPr>
          <w:b/>
        </w:rPr>
        <w:t>2.2.1. Муниципальные органы и организации, участвующие в предоставлении муниципальной услуги</w:t>
      </w:r>
    </w:p>
    <w:p w:rsidR="00100E74" w:rsidRDefault="00100E74" w:rsidP="00100E74">
      <w:pPr>
        <w:pStyle w:val="af4"/>
        <w:spacing w:before="0" w:beforeAutospacing="0" w:after="0" w:afterAutospacing="0"/>
        <w:ind w:firstLine="540"/>
        <w:jc w:val="both"/>
      </w:pPr>
      <w:r>
        <w:t xml:space="preserve">При предоставлении муниципальной услуги администрация </w:t>
      </w:r>
      <w:r w:rsidR="00F7200F">
        <w:t>Порецкого муниципального округа</w:t>
      </w:r>
      <w:r>
        <w:t xml:space="preserve"> взаимодействует</w:t>
      </w:r>
      <w:r w:rsidR="00F7200F">
        <w:t xml:space="preserve"> с</w:t>
      </w:r>
      <w:r>
        <w:t xml:space="preserve"> </w:t>
      </w:r>
      <w:r w:rsidR="00F7200F">
        <w:t>отделом культуры, социального развития и архивного дела, с Архивом или с МФЦ.</w:t>
      </w:r>
    </w:p>
    <w:p w:rsidR="00100E74" w:rsidRPr="00BF0711" w:rsidRDefault="00100E74" w:rsidP="00100E74">
      <w:pPr>
        <w:pStyle w:val="af4"/>
        <w:ind w:firstLine="540"/>
        <w:jc w:val="both"/>
        <w:outlineLvl w:val="0"/>
        <w:rPr>
          <w:b/>
        </w:rPr>
      </w:pPr>
      <w:r w:rsidRPr="00BF0711">
        <w:rPr>
          <w:b/>
        </w:rPr>
        <w:t>2.2.2. Особенности взаимодействия с заявителем при предоставлении муниципальной услуги</w:t>
      </w:r>
    </w:p>
    <w:p w:rsidR="00100E74" w:rsidRDefault="00100E74" w:rsidP="00100E74">
      <w:pPr>
        <w:pStyle w:val="af4"/>
        <w:ind w:firstLine="540"/>
        <w:jc w:val="both"/>
      </w:pPr>
      <w:r>
        <w:t xml:space="preserve">При подаче заявления с документами на предоставление муниципальной услуги в администрацию </w:t>
      </w:r>
      <w:r w:rsidR="00F7200F">
        <w:t xml:space="preserve">Порецкого </w:t>
      </w:r>
      <w:r>
        <w:t>муниципального округа,</w:t>
      </w:r>
      <w:r w:rsidR="00F7200F">
        <w:t xml:space="preserve"> в Архив</w:t>
      </w:r>
      <w:r>
        <w:t xml:space="preserve">, </w:t>
      </w:r>
      <w:r w:rsidR="00F7200F">
        <w:t xml:space="preserve">в </w:t>
      </w:r>
      <w:r>
        <w:t xml:space="preserve">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w:t>
      </w:r>
      <w:r>
        <w:lastRenderedPageBreak/>
        <w:t>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00E74" w:rsidRPr="00930CE3" w:rsidRDefault="00100E74" w:rsidP="00100E74">
      <w:pPr>
        <w:ind w:firstLine="567"/>
        <w:jc w:val="both"/>
        <w:rPr>
          <w:b/>
        </w:rPr>
      </w:pPr>
      <w:r w:rsidRPr="00930CE3">
        <w:rPr>
          <w:b/>
        </w:rPr>
        <w:t>2.3. Результат предоставления муниципальной услуги</w:t>
      </w:r>
    </w:p>
    <w:p w:rsidR="00100E74" w:rsidRDefault="00100E74" w:rsidP="00100E74">
      <w:pPr>
        <w:widowControl/>
        <w:overflowPunct/>
        <w:ind w:firstLine="540"/>
        <w:jc w:val="both"/>
        <w:textAlignment w:val="auto"/>
      </w:pPr>
    </w:p>
    <w:p w:rsidR="00100E74" w:rsidRDefault="00100E74" w:rsidP="00100E74">
      <w:pPr>
        <w:widowControl/>
        <w:overflowPunct/>
        <w:ind w:firstLine="540"/>
        <w:jc w:val="both"/>
        <w:textAlignment w:val="auto"/>
      </w:pPr>
      <w:r w:rsidRPr="00930CE3">
        <w:t>Конечным результатом предоставления муниципальной услуги является</w:t>
      </w:r>
      <w:r>
        <w:t>;</w:t>
      </w:r>
    </w:p>
    <w:p w:rsidR="00100E74" w:rsidRDefault="00100E74" w:rsidP="00100E74">
      <w:pPr>
        <w:pStyle w:val="af4"/>
        <w:spacing w:before="0" w:beforeAutospacing="0" w:after="0" w:afterAutospacing="0"/>
        <w:ind w:firstLine="540"/>
        <w:jc w:val="both"/>
      </w:pPr>
      <w:r>
        <w:t xml:space="preserve">в случае принятия решения о выдаче </w:t>
      </w:r>
      <w:r w:rsidRPr="00930CE3">
        <w:t>справок соци</w:t>
      </w:r>
      <w:r>
        <w:t xml:space="preserve">ально-правового характера, </w:t>
      </w:r>
      <w:r w:rsidR="00F7200F">
        <w:t xml:space="preserve">копий, </w:t>
      </w:r>
      <w:r>
        <w:t xml:space="preserve">выписок из документов архива - выдача </w:t>
      </w:r>
      <w:r w:rsidRPr="00930CE3">
        <w:t>справок соци</w:t>
      </w:r>
      <w:r>
        <w:t xml:space="preserve">ально-правового характера, </w:t>
      </w:r>
      <w:r w:rsidR="00F7200F">
        <w:t xml:space="preserve">копий, </w:t>
      </w:r>
      <w:r>
        <w:t>выписок из документов архива, выдача справок об отсутствии запрашиваемой информации в архивах и рекомендации по ее дальнейшему поиску;</w:t>
      </w:r>
    </w:p>
    <w:p w:rsidR="00100E74" w:rsidRDefault="00100E74" w:rsidP="00100E74">
      <w:pPr>
        <w:pStyle w:val="af4"/>
        <w:spacing w:before="0" w:beforeAutospacing="0" w:after="0" w:afterAutospacing="0"/>
        <w:ind w:firstLine="540"/>
        <w:jc w:val="both"/>
      </w:pPr>
      <w:r>
        <w:t xml:space="preserve">в случае принятия решения об отказе в выдаче </w:t>
      </w:r>
      <w:r w:rsidRPr="00930CE3">
        <w:t>справок соци</w:t>
      </w:r>
      <w:r>
        <w:t xml:space="preserve">ально-правового характера, </w:t>
      </w:r>
      <w:r w:rsidR="00F7200F">
        <w:t xml:space="preserve">копий, </w:t>
      </w:r>
      <w:r>
        <w:t xml:space="preserve">выписок из документов архива - письменное уведомление уполномоченного органа  об отказе в выдаче </w:t>
      </w:r>
      <w:r w:rsidRPr="00930CE3">
        <w:t>справок соци</w:t>
      </w:r>
      <w:r>
        <w:t xml:space="preserve">ально-правового характера, </w:t>
      </w:r>
      <w:r w:rsidR="00F7200F">
        <w:t xml:space="preserve">копий, </w:t>
      </w:r>
      <w:r>
        <w:t>выписок из документов архива с указанием причин такого отказа (мотивированный отказ в письменной форме).</w:t>
      </w:r>
    </w:p>
    <w:p w:rsidR="00100E74" w:rsidRPr="00930CE3" w:rsidRDefault="00100E74" w:rsidP="00100E74">
      <w:pPr>
        <w:jc w:val="both"/>
      </w:pPr>
    </w:p>
    <w:p w:rsidR="00100E74" w:rsidRPr="00930CE3" w:rsidRDefault="00100E74" w:rsidP="00100E74">
      <w:pPr>
        <w:ind w:firstLine="567"/>
        <w:jc w:val="both"/>
        <w:rPr>
          <w:b/>
        </w:rPr>
      </w:pPr>
      <w:r w:rsidRPr="00930CE3">
        <w:rPr>
          <w:b/>
        </w:rPr>
        <w:t>2.4. Срок предоставления муниципальной услуги</w:t>
      </w:r>
    </w:p>
    <w:p w:rsidR="00100E74" w:rsidRDefault="00100E74" w:rsidP="00100E74">
      <w:pPr>
        <w:widowControl/>
        <w:overflowPunct/>
        <w:ind w:firstLine="567"/>
        <w:jc w:val="both"/>
        <w:textAlignment w:val="auto"/>
      </w:pPr>
    </w:p>
    <w:p w:rsidR="00100E74" w:rsidRDefault="00100E74" w:rsidP="00100E74">
      <w:pPr>
        <w:pStyle w:val="af4"/>
        <w:spacing w:before="0" w:beforeAutospacing="0" w:after="0" w:afterAutospacing="0"/>
        <w:ind w:firstLine="540"/>
        <w:jc w:val="both"/>
      </w:pPr>
      <w:r>
        <w:t xml:space="preserve">Срок предоставления муниципальной услуги, начиная со дня регистрации в администрации </w:t>
      </w:r>
      <w:r w:rsidR="00F7200F">
        <w:t xml:space="preserve">Порецкого </w:t>
      </w:r>
      <w:r>
        <w:t>муниципального округа,</w:t>
      </w:r>
      <w:r w:rsidR="00F7200F">
        <w:t xml:space="preserve"> в Архиве</w:t>
      </w:r>
      <w:r>
        <w:t>, в МФЦ Заявления с документами, указанными в подразделе 2.6 Административного регламента, не должен превышать 30 (тридцати) дней.</w:t>
      </w:r>
    </w:p>
    <w:p w:rsidR="00100E74" w:rsidRDefault="00100E74" w:rsidP="00100E74">
      <w:pPr>
        <w:widowControl/>
        <w:overflowPunct/>
        <w:ind w:firstLine="567"/>
        <w:jc w:val="both"/>
        <w:textAlignment w:val="auto"/>
        <w:rPr>
          <w:szCs w:val="24"/>
        </w:rPr>
      </w:pPr>
      <w:r>
        <w:rPr>
          <w:szCs w:val="24"/>
        </w:rPr>
        <w:t>В случае отказа в муниципальной услуге уполномоченный орган не позднее 15-дневного срока направляет заявителю письменное уведомление (справку об отсутствии необходимых архивных сведений).</w:t>
      </w:r>
    </w:p>
    <w:p w:rsidR="00100E74" w:rsidRDefault="00100E74" w:rsidP="00100E74">
      <w:pPr>
        <w:jc w:val="both"/>
      </w:pPr>
    </w:p>
    <w:p w:rsidR="00100E74" w:rsidRDefault="00100E74" w:rsidP="00100E74">
      <w:pPr>
        <w:widowControl/>
        <w:overflowPunct/>
        <w:ind w:firstLine="567"/>
        <w:jc w:val="both"/>
        <w:textAlignment w:val="auto"/>
        <w:outlineLvl w:val="0"/>
        <w:rPr>
          <w:b/>
          <w:bCs/>
          <w:szCs w:val="24"/>
        </w:rPr>
      </w:pPr>
      <w:r w:rsidRPr="00930CE3">
        <w:rPr>
          <w:b/>
        </w:rPr>
        <w:t xml:space="preserve">2.5. </w:t>
      </w:r>
      <w:r>
        <w:rPr>
          <w:b/>
          <w:bCs/>
          <w:szCs w:val="24"/>
        </w:rPr>
        <w:t>Перечень нормативных правовых актов, регулирующих отношения, возникающие в связи с предоставлением муниципальной услуги</w:t>
      </w:r>
    </w:p>
    <w:p w:rsidR="00100E74" w:rsidRDefault="00100E74" w:rsidP="00100E74">
      <w:pPr>
        <w:widowControl/>
        <w:overflowPunct/>
        <w:ind w:firstLine="567"/>
        <w:jc w:val="both"/>
        <w:textAlignment w:val="auto"/>
      </w:pPr>
    </w:p>
    <w:p w:rsidR="00100E74" w:rsidRPr="006E0289" w:rsidRDefault="00100E74" w:rsidP="00100E74">
      <w:pPr>
        <w:widowControl/>
        <w:overflowPunct/>
        <w:ind w:firstLine="567"/>
        <w:jc w:val="both"/>
        <w:textAlignment w:val="auto"/>
        <w:rPr>
          <w:szCs w:val="24"/>
        </w:rPr>
      </w:pPr>
      <w:r w:rsidRPr="00930CE3">
        <w:t>Предоставление муниципальной услуги осуществляется в соответствии с</w:t>
      </w:r>
      <w:r>
        <w:t xml:space="preserve">о </w:t>
      </w:r>
      <w:r>
        <w:rPr>
          <w:szCs w:val="24"/>
        </w:rPr>
        <w:t>следующими нормативными правовыми актами</w:t>
      </w:r>
      <w:r w:rsidRPr="00930CE3">
        <w:t>:</w:t>
      </w:r>
    </w:p>
    <w:p w:rsidR="00100E74" w:rsidRDefault="00100E74" w:rsidP="00100E74">
      <w:pPr>
        <w:ind w:firstLine="567"/>
        <w:jc w:val="both"/>
      </w:pPr>
      <w:r>
        <w:t xml:space="preserve">Конституцией Российской Федерации (Собрание законодательства Российской Федерации, 2009, № 4, ст. 445, </w:t>
      </w:r>
      <w:r w:rsidRPr="00464AA6">
        <w:t>с изменениями, одобренными в ходе общероссийского голосования 01.07.2020)</w:t>
      </w:r>
      <w:r>
        <w:t>;</w:t>
      </w:r>
    </w:p>
    <w:p w:rsidR="00100E74" w:rsidRDefault="00100E74" w:rsidP="00100E74">
      <w:pPr>
        <w:ind w:firstLine="567"/>
        <w:jc w:val="both"/>
      </w:pPr>
      <w:r>
        <w:t>Гражданским кодексом Российской Федерации (Собрание законодательства Российской Федерации, 1994, N 32, ст. 3301);</w:t>
      </w:r>
    </w:p>
    <w:p w:rsidR="00100E74" w:rsidRDefault="00100E74" w:rsidP="00100E74">
      <w:pPr>
        <w:ind w:firstLine="567"/>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100E74" w:rsidRDefault="00100E74" w:rsidP="00100E74">
      <w:pPr>
        <w:ind w:firstLine="567"/>
        <w:jc w:val="both"/>
      </w:pPr>
      <w: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100E74" w:rsidRDefault="00100E74" w:rsidP="00100E74">
      <w:pPr>
        <w:ind w:firstLine="567"/>
        <w:jc w:val="both"/>
      </w:pPr>
      <w:r>
        <w:t xml:space="preserve">Федеральным законом от 27 июля 2006 года № 152-ФЗ "О персональных данных" (Собрание законодательства Российской Федерации, 2006, N 31 (1 часть), ст. 3451, ред. </w:t>
      </w:r>
      <w:r w:rsidRPr="00464AA6">
        <w:t>от 02.07.2021 N 331-ФЗ.</w:t>
      </w:r>
      <w:r>
        <w:t>);</w:t>
      </w:r>
    </w:p>
    <w:p w:rsidR="00100E74" w:rsidRDefault="00100E74" w:rsidP="00100E74">
      <w:pPr>
        <w:ind w:firstLine="567"/>
        <w:jc w:val="both"/>
      </w:pPr>
      <w:r>
        <w:t>Федеральным законом от 22 октября 2004 г. № 125-ФЗ «Об архивном деле в Российской Федерации» (Собрание законодательства Российской Федерации, 2004, № 43, ст. 4169; 2018, № 1, ст. 19);</w:t>
      </w:r>
    </w:p>
    <w:p w:rsidR="00100E74" w:rsidRPr="00930CE3" w:rsidRDefault="00100E74" w:rsidP="00100E74">
      <w:pPr>
        <w:ind w:firstLine="567"/>
        <w:jc w:val="both"/>
      </w:pPr>
      <w:r w:rsidRPr="006E0289">
        <w:t>Конституцией</w:t>
      </w:r>
      <w:r w:rsidRPr="00930CE3">
        <w:t xml:space="preserve"> Чувашской Республики (Собрание законодательства Чувашской Республики, 2000, N 11-12, ст. 442);</w:t>
      </w:r>
    </w:p>
    <w:p w:rsidR="00100E74" w:rsidRPr="00930CE3" w:rsidRDefault="00100E74" w:rsidP="00100E74">
      <w:pPr>
        <w:ind w:firstLine="567"/>
        <w:jc w:val="both"/>
      </w:pPr>
      <w:r w:rsidRPr="006E0289">
        <w:t>Законом</w:t>
      </w:r>
      <w:r w:rsidRPr="00930CE3">
        <w:t xml:space="preserve"> Чувашской Республики от 30</w:t>
      </w:r>
      <w:r>
        <w:t xml:space="preserve"> марта </w:t>
      </w:r>
      <w:r w:rsidRPr="00930CE3">
        <w:t>2006</w:t>
      </w:r>
      <w:r>
        <w:t xml:space="preserve"> г.</w:t>
      </w:r>
      <w:r w:rsidRPr="00930CE3">
        <w:t xml:space="preserve"> </w:t>
      </w:r>
      <w:r>
        <w:t>№</w:t>
      </w:r>
      <w:r w:rsidRPr="00930CE3">
        <w:t xml:space="preserve"> 3 "Об архивном деле в Чувашской Республике" (опубликован в газете "Республика" от 5 апреля 2006 г. N 13-14 (585 - 586); газете "</w:t>
      </w:r>
      <w:proofErr w:type="spellStart"/>
      <w:r w:rsidRPr="00930CE3">
        <w:t>Хыпар</w:t>
      </w:r>
      <w:proofErr w:type="spellEnd"/>
      <w:r w:rsidRPr="00930CE3">
        <w:t xml:space="preserve">" (на чувашском языке) от 06 апреля 2006 г. </w:t>
      </w:r>
      <w:r>
        <w:t>№</w:t>
      </w:r>
      <w:r w:rsidRPr="00930CE3">
        <w:t xml:space="preserve"> 62 (24455); "Ведомостях </w:t>
      </w:r>
      <w:r w:rsidRPr="00930CE3">
        <w:lastRenderedPageBreak/>
        <w:t xml:space="preserve">Государственного Совета Чувашской Республики", 2006, </w:t>
      </w:r>
      <w:r>
        <w:t>№</w:t>
      </w:r>
      <w:r w:rsidRPr="00930CE3">
        <w:t xml:space="preserve"> 67, ст. 3; информационном бюллетене "Собрание законодательства Чувашской Республики", 2006, N 3, ст. 73);</w:t>
      </w:r>
    </w:p>
    <w:p w:rsidR="00100E74" w:rsidRDefault="00100E74" w:rsidP="00100E74">
      <w:pPr>
        <w:ind w:firstLine="567"/>
        <w:jc w:val="both"/>
      </w:pPr>
      <w:r w:rsidRPr="00464AA6">
        <w:t>Правил</w:t>
      </w:r>
      <w:r>
        <w:t>ами</w:t>
      </w:r>
      <w:r w:rsidRPr="00464AA6">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приказом Министерства культуры Российской Федерации от 31.03.2015 </w:t>
      </w:r>
      <w:r>
        <w:t xml:space="preserve">  </w:t>
      </w:r>
      <w:r w:rsidRPr="00464AA6">
        <w:t>№ 526</w:t>
      </w:r>
      <w:r>
        <w:t>;</w:t>
      </w:r>
    </w:p>
    <w:p w:rsidR="00100E74" w:rsidRPr="004F2AF7" w:rsidRDefault="00100E74" w:rsidP="00100E74">
      <w:pPr>
        <w:ind w:firstLine="567"/>
        <w:jc w:val="both"/>
      </w:pPr>
      <w:r>
        <w:t xml:space="preserve">Уставом </w:t>
      </w:r>
      <w:r w:rsidR="00F7200F">
        <w:t>Порецко</w:t>
      </w:r>
      <w:r>
        <w:t xml:space="preserve">го </w:t>
      </w:r>
      <w:r w:rsidRPr="00CE20A8">
        <w:t>муниципального округа</w:t>
      </w:r>
      <w:r w:rsidRPr="00023A18">
        <w:rPr>
          <w:lang w:eastAsia="ar-SA"/>
        </w:rPr>
        <w:t xml:space="preserve"> </w:t>
      </w:r>
      <w:r w:rsidRPr="004F2AF7">
        <w:rPr>
          <w:lang w:eastAsia="ar-SA"/>
        </w:rPr>
        <w:t>Чувашской Республики</w:t>
      </w:r>
      <w:r>
        <w:rPr>
          <w:lang w:eastAsia="ar-SA"/>
        </w:rPr>
        <w:t>.</w:t>
      </w:r>
      <w:r w:rsidRPr="004F2AF7">
        <w:rPr>
          <w:lang w:eastAsia="ar-SA"/>
        </w:rPr>
        <w:t xml:space="preserve"> </w:t>
      </w:r>
    </w:p>
    <w:p w:rsidR="00100E74" w:rsidRPr="0030196A" w:rsidRDefault="00100E74" w:rsidP="00100E74">
      <w:pPr>
        <w:ind w:firstLine="567"/>
        <w:jc w:val="both"/>
        <w:rPr>
          <w:b/>
        </w:rPr>
      </w:pPr>
    </w:p>
    <w:p w:rsidR="00100E74" w:rsidRPr="0030196A" w:rsidRDefault="00100E74" w:rsidP="00100E74">
      <w:pPr>
        <w:widowControl/>
        <w:overflowPunct/>
        <w:ind w:firstLine="567"/>
        <w:jc w:val="both"/>
        <w:textAlignment w:val="auto"/>
        <w:outlineLvl w:val="0"/>
        <w:rPr>
          <w:b/>
          <w:bCs/>
          <w:szCs w:val="24"/>
        </w:rPr>
      </w:pPr>
      <w:r w:rsidRPr="0030196A">
        <w:rPr>
          <w:b/>
        </w:rPr>
        <w:t xml:space="preserve">2.6. </w:t>
      </w:r>
      <w:r w:rsidRPr="0030196A">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00E74" w:rsidRDefault="00100E74" w:rsidP="00100E74">
      <w:pPr>
        <w:ind w:firstLine="567"/>
        <w:jc w:val="both"/>
      </w:pPr>
    </w:p>
    <w:p w:rsidR="00100E74" w:rsidRDefault="00100E74" w:rsidP="00100E74">
      <w:pPr>
        <w:ind w:firstLine="567"/>
        <w:jc w:val="both"/>
      </w:pPr>
      <w:r w:rsidRPr="00930CE3">
        <w:t xml:space="preserve"> </w:t>
      </w:r>
      <w: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100E74" w:rsidRDefault="00100E74" w:rsidP="00100E74">
      <w:pPr>
        <w:ind w:firstLine="567"/>
        <w:jc w:val="both"/>
      </w:pPr>
      <w:r>
        <w:t>1) письменное обращение (заявление) для физического лица по формам согласно Приложениям № 3 к настоящему Административному регламенту, для юридического лица по форме согласно Приложению № 4 к настоящему Административному регламенту;</w:t>
      </w:r>
    </w:p>
    <w:p w:rsidR="00100E74" w:rsidRDefault="00100E74" w:rsidP="00100E74">
      <w:pPr>
        <w:pStyle w:val="af4"/>
        <w:spacing w:before="0" w:beforeAutospacing="0" w:after="0" w:afterAutospacing="0"/>
        <w:ind w:firstLine="540"/>
        <w:jc w:val="both"/>
      </w:pPr>
      <w:r>
        <w:t>2) документы, удостоверяющие личность заявителя - физического лица, индивидуального предпринимателя; реквизиты заявителя - юридического лица;</w:t>
      </w:r>
    </w:p>
    <w:p w:rsidR="00100E74" w:rsidRDefault="00100E74" w:rsidP="00100E74">
      <w:pPr>
        <w:ind w:firstLine="567"/>
        <w:jc w:val="both"/>
      </w:pPr>
      <w:r>
        <w:t>3) документы, подтверждающие регистрацию по месту жительства или по месту пребывания гражданина.</w:t>
      </w:r>
    </w:p>
    <w:p w:rsidR="00100E74" w:rsidRDefault="00100E74" w:rsidP="00100E74">
      <w:pPr>
        <w:pStyle w:val="af4"/>
        <w:spacing w:before="0" w:beforeAutospacing="0" w:after="0" w:afterAutospacing="0"/>
        <w:ind w:firstLine="540"/>
        <w:jc w:val="both"/>
      </w:pPr>
      <w:r>
        <w:t>К Заявлению прилагаются:</w:t>
      </w:r>
    </w:p>
    <w:p w:rsidR="00100E74" w:rsidRDefault="00100E74" w:rsidP="00100E74">
      <w:pPr>
        <w:pStyle w:val="af4"/>
        <w:spacing w:before="0" w:beforeAutospacing="0" w:after="0" w:afterAutospacing="0"/>
        <w:ind w:firstLine="540"/>
        <w:jc w:val="both"/>
      </w:pPr>
      <w:r>
        <w:t>доверенность, оформленная в соответствии с действующим законодательством (в случае обращения представителя заявителя).</w:t>
      </w:r>
    </w:p>
    <w:p w:rsidR="00100E74" w:rsidRDefault="00100E74" w:rsidP="00100E74">
      <w:pPr>
        <w:pStyle w:val="af4"/>
        <w:spacing w:before="0" w:beforeAutospacing="0" w:after="0" w:afterAutospacing="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00E74" w:rsidRDefault="00100E74" w:rsidP="00100E74">
      <w:pPr>
        <w:pStyle w:val="af4"/>
        <w:spacing w:before="0" w:beforeAutospacing="0" w:after="0" w:afterAutospacing="0"/>
        <w:ind w:firstLine="540"/>
        <w:jc w:val="both"/>
      </w:pPr>
      <w: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00E74" w:rsidRDefault="00100E74" w:rsidP="00100E74">
      <w:pPr>
        <w:pStyle w:val="af4"/>
        <w:spacing w:before="0" w:beforeAutospacing="0" w:after="0" w:afterAutospacing="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00E74" w:rsidRDefault="00100E74" w:rsidP="00100E74">
      <w:pPr>
        <w:pStyle w:val="af4"/>
        <w:spacing w:before="0" w:beforeAutospacing="0" w:after="0" w:afterAutospacing="0"/>
        <w:ind w:firstLine="540"/>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r w:rsidR="00F7200F">
        <w:t xml:space="preserve">     </w:t>
      </w:r>
      <w:r>
        <w:t xml:space="preserve"> (далее – Федеральный закон № 210-ФЗ).</w:t>
      </w:r>
    </w:p>
    <w:p w:rsidR="00100E74" w:rsidRPr="00C31174" w:rsidRDefault="00100E74" w:rsidP="00100E74">
      <w:pPr>
        <w:ind w:firstLine="567"/>
        <w:jc w:val="both"/>
      </w:pPr>
      <w:r w:rsidRPr="00C31174">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100E74" w:rsidRDefault="00100E74" w:rsidP="00100E74">
      <w:pPr>
        <w:ind w:firstLine="567"/>
        <w:jc w:val="both"/>
      </w:pPr>
      <w:r>
        <w:t>1) письменное обращение (заявление) для физического лица по формам согласно Приложениям № 2 к настоящему Административному регламенту, для юридического лица по форме согласно Приложению № 3 к настоящему Административному регламенту;</w:t>
      </w:r>
    </w:p>
    <w:p w:rsidR="00100E74" w:rsidRDefault="00100E74" w:rsidP="00100E74">
      <w:pPr>
        <w:ind w:firstLine="567"/>
        <w:jc w:val="both"/>
      </w:pPr>
      <w:r>
        <w:t>2) документы, удостоверяющие личность гражданина;</w:t>
      </w:r>
    </w:p>
    <w:p w:rsidR="00100E74" w:rsidRDefault="00100E74" w:rsidP="00100E74">
      <w:pPr>
        <w:ind w:firstLine="567"/>
        <w:jc w:val="both"/>
      </w:pPr>
      <w:r>
        <w:t xml:space="preserve">3) документы, подтверждающие регистрацию по месту жительства или по месту </w:t>
      </w:r>
      <w:r>
        <w:lastRenderedPageBreak/>
        <w:t>пребывания гражданина;</w:t>
      </w:r>
    </w:p>
    <w:p w:rsidR="00100E74" w:rsidRDefault="00100E74" w:rsidP="00100E74">
      <w:pPr>
        <w:ind w:firstLine="567"/>
        <w:jc w:val="both"/>
      </w:pPr>
      <w:r>
        <w:t>4) документы о трудовой деятельности, трудовом стаже и заработке гражданина (</w:t>
      </w:r>
      <w:r w:rsidRPr="00906337">
        <w:rPr>
          <w:szCs w:val="24"/>
        </w:rPr>
        <w:t>ко</w:t>
      </w:r>
      <w:r>
        <w:rPr>
          <w:szCs w:val="24"/>
        </w:rPr>
        <w:t>пия трудовой книжки гражданина и (или)</w:t>
      </w:r>
      <w:r w:rsidRPr="00906337">
        <w:rPr>
          <w:szCs w:val="24"/>
        </w:rPr>
        <w:t xml:space="preserve"> сведения о его трудовой деятельности, оформленные в установленном законодательством порядке</w:t>
      </w:r>
      <w:r>
        <w:t>).</w:t>
      </w:r>
    </w:p>
    <w:p w:rsidR="00100E74" w:rsidRDefault="00100E74" w:rsidP="00100E74">
      <w:pPr>
        <w:pStyle w:val="af4"/>
        <w:spacing w:before="0" w:beforeAutospacing="0" w:after="0" w:afterAutospacing="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00E74" w:rsidRDefault="00100E74" w:rsidP="00100E74">
      <w:pPr>
        <w:pStyle w:val="af4"/>
        <w:spacing w:before="0" w:beforeAutospacing="0" w:after="0" w:afterAutospacing="0"/>
        <w:ind w:firstLine="540"/>
        <w:jc w:val="both"/>
      </w:pPr>
      <w: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00E74" w:rsidRDefault="00100E74" w:rsidP="00100E74">
      <w:pPr>
        <w:pStyle w:val="af4"/>
        <w:spacing w:before="0" w:beforeAutospacing="0" w:after="0" w:afterAutospacing="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00E74" w:rsidRDefault="00100E74" w:rsidP="00100E74">
      <w:pPr>
        <w:pStyle w:val="af4"/>
        <w:spacing w:before="0" w:beforeAutospacing="0" w:after="0" w:afterAutospacing="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w:t>
      </w:r>
      <w:r w:rsidR="005C4F33">
        <w:t xml:space="preserve">     (</w:t>
      </w:r>
      <w:r>
        <w:t>далее – Федеральный закон № 210-ФЗ).</w:t>
      </w:r>
    </w:p>
    <w:p w:rsidR="00100E74" w:rsidRPr="00BF0711" w:rsidRDefault="00100E74" w:rsidP="00100E74">
      <w:pPr>
        <w:pStyle w:val="af4"/>
        <w:ind w:firstLine="540"/>
        <w:jc w:val="both"/>
        <w:rPr>
          <w:b/>
        </w:rPr>
      </w:pPr>
      <w:r w:rsidRPr="00BF0711">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00E74" w:rsidRDefault="00100E74" w:rsidP="00100E74">
      <w:pPr>
        <w:pStyle w:val="af4"/>
        <w:spacing w:before="0" w:beforeAutospacing="0" w:after="0" w:afterAutospacing="0"/>
        <w:ind w:firstLine="540"/>
        <w:contextualSpacing/>
        <w:jc w:val="both"/>
      </w:pPr>
      <w: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00E74" w:rsidRPr="00930CE3" w:rsidRDefault="00100E74" w:rsidP="00100E74">
      <w:pPr>
        <w:ind w:firstLine="567"/>
        <w:contextualSpacing/>
        <w:jc w:val="both"/>
      </w:pPr>
      <w:r w:rsidRPr="00930CE3">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00E74" w:rsidRPr="00930CE3" w:rsidRDefault="00100E74" w:rsidP="00100E74">
      <w:pPr>
        <w:ind w:firstLine="567"/>
        <w:contextualSpacing/>
        <w:jc w:val="both"/>
      </w:pPr>
      <w:r w:rsidRPr="00930CE3">
        <w:t>Непредставление заявителем указанных документов не является основанием для отказа заявителю в предоставлении услуги.</w:t>
      </w:r>
    </w:p>
    <w:p w:rsidR="00100E74" w:rsidRPr="00BF0711" w:rsidRDefault="00100E74" w:rsidP="00100E74">
      <w:pPr>
        <w:pStyle w:val="af4"/>
        <w:ind w:firstLine="540"/>
        <w:jc w:val="both"/>
        <w:rPr>
          <w:b/>
        </w:rPr>
      </w:pPr>
      <w:r w:rsidRPr="00BF0711">
        <w:rPr>
          <w:b/>
        </w:rPr>
        <w:t>2.8. Указание на запрет требовать от заявителя</w:t>
      </w:r>
    </w:p>
    <w:p w:rsidR="00100E74" w:rsidRDefault="00100E74" w:rsidP="00100E74">
      <w:pPr>
        <w:pStyle w:val="af4"/>
        <w:spacing w:before="0" w:beforeAutospacing="0" w:after="0" w:afterAutospacing="0"/>
        <w:ind w:firstLine="540"/>
        <w:jc w:val="both"/>
      </w:pPr>
      <w:r w:rsidRPr="00E849F0">
        <w:t xml:space="preserve">В соответствии с требованиями части 1 статьи 7 Федерального закона </w:t>
      </w:r>
      <w:r>
        <w:t>№</w:t>
      </w:r>
      <w:r w:rsidRPr="00E849F0">
        <w:t xml:space="preserve"> 210-ФЗ при предоставлении муниципальной услуги уполномоченн</w:t>
      </w:r>
      <w:r>
        <w:t>ый</w:t>
      </w:r>
      <w:r w:rsidRPr="00E849F0">
        <w:t xml:space="preserve"> </w:t>
      </w:r>
      <w:r>
        <w:t>орган</w:t>
      </w:r>
      <w:r w:rsidRPr="00E849F0">
        <w:t xml:space="preserve"> не вправе требовать от заявителя: </w:t>
      </w:r>
    </w:p>
    <w:p w:rsidR="00100E74" w:rsidRDefault="00100E74" w:rsidP="00100E74">
      <w:pPr>
        <w:pStyle w:val="af4"/>
        <w:spacing w:before="0" w:beforeAutospacing="0" w:after="0" w:afterAutospacing="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0E74" w:rsidRDefault="00100E74" w:rsidP="00100E74">
      <w:pPr>
        <w:pStyle w:val="af4"/>
        <w:spacing w:before="0" w:beforeAutospacing="0" w:after="0" w:afterAutospacing="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0E74" w:rsidRDefault="00100E74" w:rsidP="00100E74">
      <w:pPr>
        <w:pStyle w:val="af4"/>
        <w:spacing w:before="0" w:beforeAutospacing="0" w:after="0" w:afterAutospacing="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0E74" w:rsidRDefault="00100E74" w:rsidP="00100E74">
      <w:pPr>
        <w:pStyle w:val="af4"/>
        <w:spacing w:before="0" w:beforeAutospacing="0" w:after="0" w:afterAutospacing="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0E74" w:rsidRDefault="00100E74" w:rsidP="00100E74">
      <w:pPr>
        <w:pStyle w:val="af4"/>
        <w:spacing w:before="0" w:beforeAutospacing="0" w:after="0" w:afterAutospacing="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0E74" w:rsidRDefault="00100E74" w:rsidP="00100E74">
      <w:pPr>
        <w:pStyle w:val="af4"/>
        <w:spacing w:before="0" w:beforeAutospacing="0" w:after="0" w:afterAutospacing="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0E74" w:rsidRDefault="00100E74" w:rsidP="00100E74">
      <w:pPr>
        <w:pStyle w:val="af4"/>
        <w:spacing w:before="0" w:beforeAutospacing="0" w:after="0" w:afterAutospacing="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0E74" w:rsidRDefault="00100E74" w:rsidP="00100E74">
      <w:pPr>
        <w:pStyle w:val="af4"/>
        <w:spacing w:before="0" w:beforeAutospacing="0" w:after="0" w:afterAutospacing="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0E74" w:rsidRDefault="00100E74" w:rsidP="00100E74">
      <w:pPr>
        <w:pStyle w:val="af4"/>
        <w:spacing w:before="0" w:beforeAutospacing="0" w:after="0" w:afterAutospacing="0"/>
        <w:ind w:firstLine="540"/>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0E74" w:rsidRPr="00BF0711" w:rsidRDefault="00100E74" w:rsidP="00100E74">
      <w:pPr>
        <w:pStyle w:val="af4"/>
        <w:ind w:firstLine="540"/>
        <w:jc w:val="both"/>
        <w:rPr>
          <w:b/>
        </w:rPr>
      </w:pPr>
      <w:r>
        <w:t> </w:t>
      </w:r>
      <w:r w:rsidRPr="00BF0711">
        <w:rPr>
          <w:b/>
        </w:rPr>
        <w:t>2.9. Исчерпывающий перечень оснований для отказа в приеме документов, необходимых для предоставления муниципальной услуги</w:t>
      </w:r>
    </w:p>
    <w:p w:rsidR="00100E74" w:rsidRDefault="00100E74" w:rsidP="00100E74">
      <w:pPr>
        <w:pStyle w:val="af4"/>
        <w:ind w:firstLine="540"/>
        <w:jc w:val="both"/>
      </w:pPr>
      <w:r>
        <w:t>Оснований для отказа в приеме документов, необходимых для предоставления муниципальной услуги, не предусмотрено.</w:t>
      </w:r>
    </w:p>
    <w:p w:rsidR="00100E74" w:rsidRPr="00BF0711" w:rsidRDefault="00100E74" w:rsidP="00100E74">
      <w:pPr>
        <w:pStyle w:val="af4"/>
        <w:ind w:firstLine="540"/>
        <w:jc w:val="both"/>
        <w:rPr>
          <w:b/>
        </w:rPr>
      </w:pPr>
      <w:r w:rsidRPr="00BF0711">
        <w:rPr>
          <w:b/>
        </w:rPr>
        <w:t> 2.10. Исчерпывающий перечень оснований для приостановления или отказа в предоставлении муниципальной услуги</w:t>
      </w:r>
    </w:p>
    <w:p w:rsidR="00100E74" w:rsidRPr="00930CE3" w:rsidRDefault="00100E74" w:rsidP="00100E74">
      <w:pPr>
        <w:ind w:firstLine="567"/>
        <w:jc w:val="both"/>
      </w:pPr>
      <w:r w:rsidRPr="00930CE3">
        <w:lastRenderedPageBreak/>
        <w:t xml:space="preserve">В предоставлении муниципальной услуги может быть отказано в случаях: </w:t>
      </w:r>
    </w:p>
    <w:p w:rsidR="00100E74" w:rsidRDefault="00100E74" w:rsidP="00100E74">
      <w:pPr>
        <w:pStyle w:val="af4"/>
        <w:spacing w:before="0" w:beforeAutospacing="0" w:after="0" w:afterAutospacing="0"/>
        <w:ind w:firstLine="540"/>
        <w:jc w:val="both"/>
      </w:pPr>
      <w:r>
        <w:t>ненадлежащее оформление Заявления (подраздел 2.6 настоящего Административного регламента);</w:t>
      </w:r>
    </w:p>
    <w:p w:rsidR="00100E74" w:rsidRDefault="00100E74" w:rsidP="00100E74">
      <w:pPr>
        <w:pStyle w:val="af4"/>
        <w:spacing w:before="0" w:beforeAutospacing="0" w:after="0" w:afterAutospacing="0"/>
        <w:ind w:firstLine="540"/>
        <w:jc w:val="both"/>
      </w:pPr>
      <w: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100E74" w:rsidRDefault="00100E74" w:rsidP="00100E74">
      <w:pPr>
        <w:pStyle w:val="af4"/>
        <w:spacing w:before="0" w:beforeAutospacing="0" w:after="0" w:afterAutospacing="0"/>
        <w:ind w:firstLine="540"/>
        <w:jc w:val="both"/>
      </w:pPr>
      <w:r>
        <w:t>представление заявителем неполных и (или) заведомо недостоверных сведений;</w:t>
      </w:r>
    </w:p>
    <w:p w:rsidR="00100E74" w:rsidRPr="00930CE3" w:rsidRDefault="00100E74" w:rsidP="00100E74">
      <w:pPr>
        <w:ind w:firstLine="567"/>
        <w:jc w:val="both"/>
      </w:pPr>
      <w:r w:rsidRPr="00930CE3">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00E74" w:rsidRDefault="00100E74" w:rsidP="00100E74">
      <w:pPr>
        <w:pStyle w:val="af4"/>
        <w:spacing w:before="0" w:beforeAutospacing="0" w:after="0" w:afterAutospacing="0"/>
        <w:ind w:firstLine="540"/>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100E74" w:rsidRDefault="00100E74" w:rsidP="00100E74">
      <w:pPr>
        <w:pStyle w:val="af4"/>
        <w:spacing w:before="0" w:beforeAutospacing="0" w:after="0" w:afterAutospacing="0"/>
        <w:ind w:firstLine="540"/>
        <w:jc w:val="both"/>
      </w:pPr>
      <w: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100E74" w:rsidRPr="00930CE3" w:rsidRDefault="00100E74" w:rsidP="00100E74">
      <w:pPr>
        <w:ind w:firstLine="567"/>
        <w:jc w:val="both"/>
      </w:pPr>
      <w:r w:rsidRPr="00930CE3">
        <w:t>если заявление не подлежит рассмотрению органом местного самоуправления или должностным лицом  в соответствии с их компетенцией.</w:t>
      </w:r>
    </w:p>
    <w:p w:rsidR="00100E74" w:rsidRPr="00930CE3" w:rsidRDefault="00100E74" w:rsidP="00100E74">
      <w:pPr>
        <w:ind w:firstLine="567"/>
        <w:jc w:val="both"/>
        <w:rPr>
          <w:bCs/>
        </w:rPr>
      </w:pPr>
      <w:r w:rsidRPr="00930CE3">
        <w:rPr>
          <w:bCs/>
        </w:rPr>
        <w:t>плохое физическое состояние архивных документов;</w:t>
      </w:r>
    </w:p>
    <w:p w:rsidR="00100E74" w:rsidRPr="00930CE3" w:rsidRDefault="00100E74" w:rsidP="00100E74">
      <w:pPr>
        <w:ind w:firstLine="567"/>
        <w:jc w:val="both"/>
        <w:rPr>
          <w:bCs/>
        </w:rPr>
      </w:pPr>
      <w:r w:rsidRPr="00930CE3">
        <w:rPr>
          <w:bCs/>
        </w:rPr>
        <w:t xml:space="preserve">ограничения на использование архивных документов, установленные в соответствии с </w:t>
      </w:r>
      <w:r>
        <w:rPr>
          <w:bCs/>
        </w:rPr>
        <w:t>З</w:t>
      </w:r>
      <w:r w:rsidRPr="0055324F">
        <w:rPr>
          <w:bCs/>
        </w:rPr>
        <w:t>аконом</w:t>
      </w:r>
      <w:r w:rsidRPr="00930CE3">
        <w:rPr>
          <w:bCs/>
        </w:rPr>
        <w:t xml:space="preserve"> Российской Федерации от 21 июля 1993 г. </w:t>
      </w:r>
      <w:r>
        <w:rPr>
          <w:bCs/>
        </w:rPr>
        <w:t>№</w:t>
      </w:r>
      <w:r w:rsidRPr="00930CE3">
        <w:rPr>
          <w:bCs/>
        </w:rPr>
        <w:t xml:space="preserve"> 5485-1 "О государственной тайне", Федеральным </w:t>
      </w:r>
      <w:r w:rsidRPr="0055324F">
        <w:rPr>
          <w:bCs/>
        </w:rPr>
        <w:t>законом</w:t>
      </w:r>
      <w:r w:rsidRPr="00930CE3">
        <w:rPr>
          <w:bCs/>
        </w:rPr>
        <w:t xml:space="preserve"> Российской Федерации от 15 ноября 1997 г. </w:t>
      </w:r>
      <w:r>
        <w:rPr>
          <w:bCs/>
        </w:rPr>
        <w:t>№</w:t>
      </w:r>
      <w:r w:rsidRPr="00930CE3">
        <w:rPr>
          <w:bCs/>
        </w:rPr>
        <w:t xml:space="preserve"> 143-ФЗ "Об актах гражданского состояния", </w:t>
      </w:r>
      <w:r w:rsidRPr="0055324F">
        <w:rPr>
          <w:bCs/>
        </w:rPr>
        <w:t>Указом</w:t>
      </w:r>
      <w:r w:rsidRPr="00930CE3">
        <w:rPr>
          <w:bCs/>
        </w:rPr>
        <w:t xml:space="preserve"> Президента Российской Федерации от 6 марта 1997 г. </w:t>
      </w:r>
      <w:r>
        <w:rPr>
          <w:bCs/>
        </w:rPr>
        <w:t>№</w:t>
      </w:r>
      <w:r w:rsidRPr="00930CE3">
        <w:rPr>
          <w:bCs/>
        </w:rPr>
        <w:t xml:space="preserve"> 188 "Об утверждении перечня сведений конфиденциального характера", </w:t>
      </w:r>
      <w:r w:rsidRPr="0055324F">
        <w:rPr>
          <w:bCs/>
        </w:rPr>
        <w:t>Указом</w:t>
      </w:r>
      <w:r w:rsidRPr="00930CE3">
        <w:rPr>
          <w:bCs/>
        </w:rPr>
        <w:t xml:space="preserve"> Президента Российской Федерации от 24 января 1998 г. </w:t>
      </w:r>
      <w:r>
        <w:rPr>
          <w:bCs/>
        </w:rPr>
        <w:t xml:space="preserve">№ </w:t>
      </w:r>
      <w:r w:rsidRPr="00930CE3">
        <w:rPr>
          <w:bCs/>
        </w:rPr>
        <w:t xml:space="preserve"> 61 "О перечне сведений, отнесенных к государственной тайне", или </w:t>
      </w:r>
      <w:proofErr w:type="spellStart"/>
      <w:r w:rsidRPr="00930CE3">
        <w:rPr>
          <w:bCs/>
        </w:rPr>
        <w:t>фондообразователем</w:t>
      </w:r>
      <w:proofErr w:type="spellEnd"/>
      <w:r w:rsidRPr="00930CE3">
        <w:rPr>
          <w:bCs/>
        </w:rPr>
        <w:t xml:space="preserve"> при передаче дел на государственное хранение;</w:t>
      </w:r>
    </w:p>
    <w:p w:rsidR="00100E74" w:rsidRPr="00930CE3" w:rsidRDefault="00100E74" w:rsidP="00100E74">
      <w:pPr>
        <w:ind w:firstLine="567"/>
        <w:jc w:val="both"/>
        <w:rPr>
          <w:bCs/>
        </w:rPr>
      </w:pPr>
      <w:r w:rsidRPr="00930CE3">
        <w:rPr>
          <w:bCs/>
        </w:rPr>
        <w:t>необходимость выполнения служебных заданий сотрудниками архива (справочная работа, тематическая разработка фондов, проведения проверки наличия документов, реставрация или копирование документов и т.д.);</w:t>
      </w:r>
    </w:p>
    <w:p w:rsidR="00100E74" w:rsidRPr="00930CE3" w:rsidRDefault="00100E74" w:rsidP="00100E74">
      <w:pPr>
        <w:ind w:firstLine="567"/>
        <w:jc w:val="both"/>
        <w:rPr>
          <w:bCs/>
        </w:rPr>
      </w:pPr>
      <w:r w:rsidRPr="00930CE3">
        <w:rPr>
          <w:bCs/>
        </w:rPr>
        <w:t>выдача архивных документов и дел во временное пользование другим учреждениям;</w:t>
      </w:r>
    </w:p>
    <w:p w:rsidR="00100E74" w:rsidRPr="00930CE3" w:rsidRDefault="00100E74" w:rsidP="00100E74">
      <w:pPr>
        <w:ind w:firstLine="567"/>
        <w:jc w:val="both"/>
        <w:rPr>
          <w:bCs/>
        </w:rPr>
      </w:pPr>
      <w:r w:rsidRPr="00930CE3">
        <w:rPr>
          <w:bCs/>
        </w:rPr>
        <w:t>экспонирование заказанных архивных дел на выставке;</w:t>
      </w:r>
    </w:p>
    <w:p w:rsidR="00100E74" w:rsidRPr="00A96165" w:rsidRDefault="00100E74" w:rsidP="00100E74">
      <w:pPr>
        <w:pStyle w:val="af4"/>
        <w:spacing w:before="0" w:beforeAutospacing="0" w:after="0" w:afterAutospacing="0"/>
        <w:ind w:firstLine="540"/>
        <w:jc w:val="both"/>
      </w:pPr>
      <w:r>
        <w:t xml:space="preserve">отсутствие запрашиваемого документа в архиве, </w:t>
      </w:r>
      <w:r w:rsidRPr="00930CE3">
        <w:rPr>
          <w:bCs/>
        </w:rPr>
        <w:t>отсутствие в архивных делах технического оформления и научного описания</w:t>
      </w:r>
      <w:r>
        <w:rPr>
          <w:bCs/>
        </w:rPr>
        <w:t>;</w:t>
      </w:r>
    </w:p>
    <w:p w:rsidR="00100E74" w:rsidRPr="00A96165" w:rsidRDefault="00100E74" w:rsidP="00100E74">
      <w:pPr>
        <w:pStyle w:val="af4"/>
        <w:spacing w:before="0" w:beforeAutospacing="0" w:after="0" w:afterAutospacing="0"/>
        <w:ind w:firstLine="540"/>
        <w:jc w:val="both"/>
      </w:pPr>
      <w:r>
        <w:t>поступление от заявителя письменного заявления о прекращении предоставления муниципальной услуги.</w:t>
      </w:r>
    </w:p>
    <w:p w:rsidR="00100E74" w:rsidRPr="00930CE3" w:rsidRDefault="00100E74" w:rsidP="00100E74">
      <w:pPr>
        <w:ind w:firstLine="567"/>
        <w:jc w:val="both"/>
        <w:rPr>
          <w:bCs/>
        </w:rPr>
      </w:pPr>
      <w:r w:rsidRPr="00930CE3">
        <w:rPr>
          <w:bCs/>
        </w:rPr>
        <w:t>Основаниями для приостановления рассмотрения обращения могут быть: недостаточная информация от заявителя, недостающие документы. В этом случае специал</w:t>
      </w:r>
      <w:r>
        <w:rPr>
          <w:bCs/>
        </w:rPr>
        <w:t xml:space="preserve">ист </w:t>
      </w:r>
      <w:r w:rsidR="00F00F3C">
        <w:rPr>
          <w:bCs/>
        </w:rPr>
        <w:t>А</w:t>
      </w:r>
      <w:r>
        <w:rPr>
          <w:bCs/>
        </w:rPr>
        <w:t xml:space="preserve">рхива </w:t>
      </w:r>
      <w:r>
        <w:rPr>
          <w:szCs w:val="24"/>
        </w:rPr>
        <w:t xml:space="preserve"> </w:t>
      </w:r>
      <w:r w:rsidRPr="00930CE3">
        <w:rPr>
          <w:bCs/>
        </w:rPr>
        <w:t>направляет заявителю просьбу о предоставлении требуемой информации. Решение о приостановлении рассмотрения обращения при</w:t>
      </w:r>
      <w:r>
        <w:rPr>
          <w:bCs/>
        </w:rPr>
        <w:t xml:space="preserve">нимается специалистом </w:t>
      </w:r>
      <w:r w:rsidR="00F00F3C">
        <w:rPr>
          <w:bCs/>
        </w:rPr>
        <w:t>А</w:t>
      </w:r>
      <w:r>
        <w:rPr>
          <w:bCs/>
        </w:rPr>
        <w:t xml:space="preserve">рхива </w:t>
      </w:r>
      <w:r>
        <w:rPr>
          <w:szCs w:val="24"/>
        </w:rPr>
        <w:t xml:space="preserve"> </w:t>
      </w:r>
      <w:r w:rsidRPr="00930CE3">
        <w:rPr>
          <w:bCs/>
        </w:rPr>
        <w:t xml:space="preserve"> в течение 5 рабочих дней со дня его регистрации до момента получения дополнительных сведений, если это требуется для исполнения обращения.</w:t>
      </w:r>
    </w:p>
    <w:p w:rsidR="00100E74" w:rsidRPr="00BF0711" w:rsidRDefault="00100E74" w:rsidP="00100E74">
      <w:pPr>
        <w:pStyle w:val="af4"/>
        <w:ind w:firstLine="540"/>
        <w:jc w:val="both"/>
        <w:rPr>
          <w:b/>
        </w:rPr>
      </w:pPr>
      <w:r w:rsidRPr="00BF0711">
        <w:rPr>
          <w:b/>
        </w:rPr>
        <w:t>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0E74" w:rsidRDefault="00100E74" w:rsidP="00100E74">
      <w:pPr>
        <w:pStyle w:val="af4"/>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00E74" w:rsidRPr="00BF0711" w:rsidRDefault="00100E74" w:rsidP="00100E74">
      <w:pPr>
        <w:pStyle w:val="af4"/>
        <w:ind w:firstLine="540"/>
        <w:jc w:val="both"/>
        <w:rPr>
          <w:b/>
        </w:rPr>
      </w:pPr>
      <w:r w:rsidRPr="00BF0711">
        <w:rPr>
          <w:b/>
        </w:rPr>
        <w:t> 2.12. Порядок, размер и основания взимания государственной пошлины или иной платы, взимаемой за предоставление муниципальной услуги</w:t>
      </w:r>
    </w:p>
    <w:p w:rsidR="00100E74" w:rsidRPr="00930CE3" w:rsidRDefault="00100E74" w:rsidP="00100E74">
      <w:pPr>
        <w:ind w:firstLine="567"/>
        <w:jc w:val="both"/>
      </w:pPr>
      <w:r w:rsidRPr="00930CE3">
        <w:lastRenderedPageBreak/>
        <w:t>Муниципальная услуга предоставляется на безвозмездной основе.</w:t>
      </w:r>
    </w:p>
    <w:p w:rsidR="00100E74" w:rsidRPr="00BF0711" w:rsidRDefault="00100E74" w:rsidP="00100E74">
      <w:pPr>
        <w:pStyle w:val="af4"/>
        <w:ind w:firstLine="540"/>
        <w:jc w:val="both"/>
        <w:rPr>
          <w:b/>
        </w:rPr>
      </w:pPr>
      <w:r w:rsidRPr="00BF0711">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0E74" w:rsidRDefault="00100E74" w:rsidP="00100E74">
      <w:pPr>
        <w:ind w:firstLine="567"/>
        <w:jc w:val="both"/>
      </w:pPr>
      <w:r w:rsidRPr="00930CE3">
        <w:t xml:space="preserve">Время ожидания заявителей при подаче документов </w:t>
      </w:r>
      <w:r>
        <w:t xml:space="preserve">и </w:t>
      </w:r>
      <w:r w:rsidRPr="00930CE3">
        <w:t xml:space="preserve">для получения муниципальной услуги в </w:t>
      </w:r>
      <w:r>
        <w:t>уполномоченном на предоставление услуги органе</w:t>
      </w:r>
      <w:r w:rsidRPr="00930CE3">
        <w:t xml:space="preserve"> не должно превышать 15 минут. </w:t>
      </w:r>
    </w:p>
    <w:p w:rsidR="00100E74" w:rsidRDefault="00100E74" w:rsidP="00100E74">
      <w:pPr>
        <w:ind w:firstLine="567"/>
        <w:jc w:val="both"/>
      </w:pPr>
    </w:p>
    <w:p w:rsidR="00100E74" w:rsidRPr="00930CE3" w:rsidRDefault="00100E74" w:rsidP="00100E74">
      <w:pPr>
        <w:ind w:firstLine="567"/>
        <w:jc w:val="both"/>
        <w:rPr>
          <w:b/>
        </w:rPr>
      </w:pPr>
      <w:r w:rsidRPr="00930CE3">
        <w:rPr>
          <w:b/>
        </w:rPr>
        <w:t>2.1</w:t>
      </w:r>
      <w:r>
        <w:rPr>
          <w:b/>
        </w:rPr>
        <w:t>4</w:t>
      </w:r>
      <w:r w:rsidRPr="00930CE3">
        <w:rPr>
          <w:b/>
        </w:rPr>
        <w:t>. Срок и порядок регистрации запроса заявителя о предоставлении муниципальной услуги, в том числе в электронной форме</w:t>
      </w:r>
    </w:p>
    <w:p w:rsidR="00100E74" w:rsidRPr="00930CE3" w:rsidRDefault="00100E74" w:rsidP="00100E74">
      <w:pPr>
        <w:ind w:firstLine="567"/>
        <w:jc w:val="both"/>
        <w:rPr>
          <w:bCs/>
        </w:rPr>
      </w:pPr>
      <w:r w:rsidRPr="00930CE3">
        <w:t xml:space="preserve">Запросы, полученные как при личном обращении заявителя, так и в электронной форме  регистрируются </w:t>
      </w:r>
      <w:r w:rsidRPr="00930CE3">
        <w:rPr>
          <w:bCs/>
        </w:rPr>
        <w:t xml:space="preserve">в день поступления в установленном порядке в </w:t>
      </w:r>
      <w:r w:rsidRPr="00D311B9">
        <w:rPr>
          <w:bCs/>
        </w:rPr>
        <w:t>книге</w:t>
      </w:r>
      <w:r w:rsidRPr="00930CE3">
        <w:rPr>
          <w:bCs/>
        </w:rPr>
        <w:t xml:space="preserve"> регистрации запросов (приложение </w:t>
      </w:r>
      <w:r>
        <w:rPr>
          <w:bCs/>
        </w:rPr>
        <w:t>№</w:t>
      </w:r>
      <w:r w:rsidRPr="00930CE3">
        <w:rPr>
          <w:bCs/>
        </w:rPr>
        <w:t xml:space="preserve"> </w:t>
      </w:r>
      <w:r>
        <w:rPr>
          <w:bCs/>
        </w:rPr>
        <w:t>5</w:t>
      </w:r>
      <w:r w:rsidRPr="00930CE3">
        <w:rPr>
          <w:bCs/>
        </w:rPr>
        <w:t>).</w:t>
      </w:r>
    </w:p>
    <w:p w:rsidR="00100E74" w:rsidRDefault="00100E74" w:rsidP="00100E74">
      <w:pPr>
        <w:ind w:firstLine="567"/>
        <w:jc w:val="both"/>
      </w:pPr>
      <w:r w:rsidRPr="00930CE3">
        <w:t>Регистрация обращения является основанием для начала действий по предоставлению муниципальной услуги.</w:t>
      </w:r>
    </w:p>
    <w:p w:rsidR="00100E74" w:rsidRDefault="00100E74" w:rsidP="00100E74">
      <w:pPr>
        <w:ind w:firstLine="567"/>
        <w:jc w:val="both"/>
      </w:pPr>
      <w:r>
        <w:rPr>
          <w:szCs w:val="24"/>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w:t>
      </w:r>
      <w:r w:rsidR="005F4249">
        <w:rPr>
          <w:szCs w:val="24"/>
        </w:rPr>
        <w:t>муниципальной</w:t>
      </w:r>
      <w:r>
        <w:rPr>
          <w:szCs w:val="24"/>
        </w:rPr>
        <w:t xml:space="preserve">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p>
    <w:p w:rsidR="00100E74" w:rsidRDefault="00100E74" w:rsidP="00100E74">
      <w:pPr>
        <w:ind w:firstLine="567"/>
        <w:jc w:val="both"/>
      </w:pPr>
      <w:r>
        <w:rPr>
          <w:szCs w:val="24"/>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100E74" w:rsidRPr="00D311B9" w:rsidRDefault="00100E74" w:rsidP="00100E74">
      <w:pPr>
        <w:ind w:firstLine="567"/>
        <w:jc w:val="both"/>
      </w:pPr>
      <w:r>
        <w:rPr>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00E74" w:rsidRPr="00BF0711" w:rsidRDefault="00100E74" w:rsidP="00100E74">
      <w:pPr>
        <w:pStyle w:val="af4"/>
        <w:ind w:firstLine="540"/>
        <w:jc w:val="both"/>
        <w:rPr>
          <w:b/>
        </w:rPr>
      </w:pPr>
      <w:r>
        <w:t> </w:t>
      </w:r>
      <w:r w:rsidRPr="00BF0711">
        <w:rPr>
          <w:b/>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0E74" w:rsidRDefault="00100E74" w:rsidP="00100E74">
      <w:pPr>
        <w:pStyle w:val="af4"/>
        <w:spacing w:before="0" w:beforeAutospacing="0" w:after="0" w:afterAutospacing="0"/>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5F4249">
        <w:t xml:space="preserve">Порецкого </w:t>
      </w:r>
      <w:r>
        <w:t xml:space="preserve">муниципального округа, </w:t>
      </w:r>
      <w:r w:rsidR="005F4249">
        <w:t>Архива муниципального округа</w:t>
      </w:r>
      <w:r>
        <w:t xml:space="preserve"> должен обеспечивать </w:t>
      </w:r>
      <w:r>
        <w:lastRenderedPageBreak/>
        <w:t>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100E74" w:rsidRDefault="00100E74" w:rsidP="00100E74">
      <w:pPr>
        <w:pStyle w:val="af4"/>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100E74" w:rsidRDefault="00100E74" w:rsidP="00100E74">
      <w:pPr>
        <w:pStyle w:val="af4"/>
        <w:spacing w:before="0" w:beforeAutospacing="0" w:after="0" w:afterAutospacing="0"/>
        <w:ind w:firstLine="540"/>
        <w:jc w:val="both"/>
      </w:pPr>
      <w:r>
        <w:t xml:space="preserve">возможность самостоятельного передвижения по территории, на которой расположено здание администрации </w:t>
      </w:r>
      <w:r w:rsidR="005F4249">
        <w:t>Порецко</w:t>
      </w:r>
      <w:r>
        <w:t xml:space="preserve">го муниципального округа, </w:t>
      </w:r>
      <w:r w:rsidR="005F4249">
        <w:t>архива муниципального округа</w:t>
      </w:r>
      <w:r>
        <w:t>, посадки в транспортное средство и высадки из него, в том числе с использованием кресла-коляски;</w:t>
      </w:r>
    </w:p>
    <w:p w:rsidR="00100E74" w:rsidRDefault="00100E74" w:rsidP="00100E74">
      <w:pPr>
        <w:pStyle w:val="af4"/>
        <w:spacing w:before="0" w:beforeAutospacing="0" w:after="0" w:afterAutospacing="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w:t>
      </w:r>
      <w:r w:rsidR="005F4249">
        <w:t xml:space="preserve">нии администрации Порецкого </w:t>
      </w:r>
      <w:r>
        <w:t>муниципального округа,</w:t>
      </w:r>
      <w:r w:rsidR="005F4249">
        <w:t xml:space="preserve"> в архиве муниципального округа;</w:t>
      </w:r>
    </w:p>
    <w:p w:rsidR="00100E74" w:rsidRDefault="00100E74" w:rsidP="00100E74">
      <w:pPr>
        <w:pStyle w:val="af4"/>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w:t>
      </w:r>
      <w:r w:rsidR="005F4249">
        <w:t>ание администрации Порецкого</w:t>
      </w:r>
      <w:r>
        <w:t xml:space="preserve"> муниципального округа,</w:t>
      </w:r>
      <w:r w:rsidRPr="003C7209">
        <w:t xml:space="preserve"> </w:t>
      </w:r>
      <w:r w:rsidR="005F4249">
        <w:t>в а</w:t>
      </w:r>
      <w:r w:rsidR="008B194E">
        <w:t xml:space="preserve">рхив муниципального </w:t>
      </w:r>
      <w:r w:rsidR="005F4249">
        <w:t>округа</w:t>
      </w:r>
      <w:r>
        <w:t xml:space="preserve"> и к муниципальной услуге с учетом ограничений их жизнедеятельности Чувашской Республики;</w:t>
      </w:r>
    </w:p>
    <w:p w:rsidR="00100E74" w:rsidRDefault="00100E74" w:rsidP="00100E74">
      <w:pPr>
        <w:pStyle w:val="af4"/>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rsidR="00100E74" w:rsidRDefault="00100E74" w:rsidP="00100E74">
      <w:pPr>
        <w:pStyle w:val="af4"/>
        <w:spacing w:before="0" w:beforeAutospacing="0" w:after="0" w:afterAutospacing="0"/>
        <w:ind w:firstLine="540"/>
        <w:jc w:val="both"/>
      </w:pPr>
      <w:r>
        <w:t xml:space="preserve">допуск в здание администрации </w:t>
      </w:r>
      <w:r w:rsidR="005F4249">
        <w:t>Порецко</w:t>
      </w:r>
      <w:r>
        <w:t xml:space="preserve">го муниципального округа, </w:t>
      </w:r>
      <w:r w:rsidR="005F4249">
        <w:t>в архив муниципального округа</w:t>
      </w:r>
      <w: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E74" w:rsidRDefault="00100E74" w:rsidP="00100E74">
      <w:pPr>
        <w:pStyle w:val="af4"/>
        <w:spacing w:before="0" w:beforeAutospacing="0" w:after="0" w:afterAutospacing="0"/>
        <w:ind w:firstLine="540"/>
        <w:jc w:val="both"/>
      </w:pPr>
      <w:r>
        <w:t xml:space="preserve">оказание работниками администрации </w:t>
      </w:r>
      <w:r w:rsidR="005F4249">
        <w:t>Порецко</w:t>
      </w:r>
      <w:r>
        <w:t>го муниципального округа,</w:t>
      </w:r>
      <w:r w:rsidRPr="003C7209">
        <w:t xml:space="preserve"> </w:t>
      </w:r>
      <w:r w:rsidR="005F4249">
        <w:t>архива муниципального округа</w:t>
      </w:r>
      <w: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00E74" w:rsidRDefault="00100E74" w:rsidP="00100E74">
      <w:pPr>
        <w:pStyle w:val="af4"/>
        <w:spacing w:before="0" w:beforeAutospacing="0" w:after="0" w:afterAutospacing="0"/>
        <w:ind w:firstLine="540"/>
        <w:jc w:val="both"/>
      </w:pPr>
      <w:r>
        <w:t>на стоян</w:t>
      </w:r>
      <w:r w:rsidR="008210EE">
        <w:t>ке транспортных средств около зд</w:t>
      </w:r>
      <w:r>
        <w:t xml:space="preserve">ания администрации </w:t>
      </w:r>
      <w:r w:rsidR="008210EE">
        <w:t xml:space="preserve">Порецкого муниципального округа,  архива муниципального округа </w:t>
      </w:r>
      <w: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00E74" w:rsidRDefault="00100E74" w:rsidP="00100E74">
      <w:pPr>
        <w:pStyle w:val="af4"/>
        <w:spacing w:before="0" w:beforeAutospacing="0" w:after="0" w:afterAutospacing="0"/>
        <w:ind w:firstLine="540"/>
        <w:jc w:val="both"/>
      </w:pPr>
      <w:r>
        <w:t>В случае невозможности полностью приспособить зд</w:t>
      </w:r>
      <w:r w:rsidR="008210EE">
        <w:t>ание администрации Порецкого</w:t>
      </w:r>
      <w:r>
        <w:t xml:space="preserve"> муниципального округа, </w:t>
      </w:r>
      <w:r w:rsidR="008210EE">
        <w:t>архива муниципального округа</w:t>
      </w:r>
      <w:r>
        <w:t xml:space="preserve"> с учетом потребностей инвалидов в соответствии со статьей 15 </w:t>
      </w:r>
      <w:r w:rsidR="003F52F8">
        <w:t xml:space="preserve"> </w:t>
      </w:r>
      <w:r>
        <w:t xml:space="preserve">Федерального закона </w:t>
      </w:r>
      <w:r w:rsidR="003F52F8">
        <w:t xml:space="preserve">  </w:t>
      </w:r>
      <w:r>
        <w:t>от 24</w:t>
      </w:r>
      <w:r w:rsidR="003F52F8">
        <w:t>.11.</w:t>
      </w:r>
      <w:r>
        <w:t>1995</w:t>
      </w:r>
      <w:r w:rsidR="003F52F8">
        <w:t xml:space="preserve">  </w:t>
      </w:r>
      <w:r>
        <w:t xml:space="preserve">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100E74" w:rsidRDefault="00100E74" w:rsidP="00100E74">
      <w:pPr>
        <w:pStyle w:val="af4"/>
        <w:spacing w:before="0" w:beforeAutospacing="0" w:after="0" w:afterAutospacing="0"/>
        <w:ind w:firstLine="540"/>
        <w:jc w:val="both"/>
      </w:pPr>
      <w:r>
        <w:t>Вход в зд</w:t>
      </w:r>
      <w:r w:rsidR="008210EE">
        <w:t xml:space="preserve">ание администрации Порецкого </w:t>
      </w:r>
      <w:r>
        <w:t xml:space="preserve"> муниципального округа,</w:t>
      </w:r>
      <w:r w:rsidR="008210EE" w:rsidRPr="008210EE">
        <w:t xml:space="preserve"> </w:t>
      </w:r>
      <w:r w:rsidR="008210EE">
        <w:t>архива муниципального округа</w:t>
      </w:r>
      <w:r w:rsidRPr="003C7209">
        <w:t xml:space="preserve"> </w:t>
      </w:r>
      <w:r>
        <w:t xml:space="preserve">оформлен вывеской с указанием основных реквизитов администрации </w:t>
      </w:r>
      <w:r w:rsidR="008210EE">
        <w:t>Порецк</w:t>
      </w:r>
      <w:r>
        <w:t xml:space="preserve">ого муниципального округа Чувашской Республики на русском и чувашском языках, а также графиком работы специалистов администрации </w:t>
      </w:r>
      <w:r w:rsidR="008210EE">
        <w:t>Порецкого</w:t>
      </w:r>
      <w:r>
        <w:t xml:space="preserve"> муниципального округа, </w:t>
      </w:r>
      <w:r w:rsidR="008210EE">
        <w:t>архива муниципального округа</w:t>
      </w:r>
      <w:r>
        <w:t>.</w:t>
      </w:r>
    </w:p>
    <w:p w:rsidR="00100E74" w:rsidRDefault="00100E74" w:rsidP="00100E74">
      <w:pPr>
        <w:pStyle w:val="af4"/>
        <w:spacing w:before="0" w:beforeAutospacing="0" w:after="0" w:afterAutospacing="0"/>
        <w:ind w:firstLine="540"/>
        <w:jc w:val="both"/>
      </w:pPr>
      <w:r>
        <w:t>Каждое помещение для предоставления муниципальной услуги оснащается телефоном, компьютером и принтером.</w:t>
      </w:r>
    </w:p>
    <w:p w:rsidR="00100E74" w:rsidRDefault="00100E74" w:rsidP="00100E74">
      <w:pPr>
        <w:pStyle w:val="af4"/>
        <w:spacing w:before="0" w:beforeAutospacing="0" w:after="0" w:afterAutospacing="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00E74" w:rsidRDefault="00100E74" w:rsidP="00100E74">
      <w:pPr>
        <w:pStyle w:val="af4"/>
        <w:spacing w:before="0" w:beforeAutospacing="0" w:after="0" w:afterAutospacing="0"/>
        <w:ind w:firstLine="540"/>
        <w:jc w:val="both"/>
      </w:pPr>
      <w: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00E74" w:rsidRDefault="00100E74" w:rsidP="00100E74">
      <w:pPr>
        <w:pStyle w:val="af4"/>
        <w:spacing w:before="0" w:beforeAutospacing="0" w:after="0" w:afterAutospacing="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00E74" w:rsidRDefault="00100E74" w:rsidP="00100E74">
      <w:pPr>
        <w:pStyle w:val="af4"/>
        <w:spacing w:before="0" w:beforeAutospacing="0" w:after="0" w:afterAutospacing="0"/>
        <w:ind w:firstLine="540"/>
        <w:jc w:val="both"/>
      </w:pPr>
      <w: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8210EE">
        <w:t>Порецкого</w:t>
      </w:r>
      <w:r>
        <w:t xml:space="preserve"> муниципального округа,</w:t>
      </w:r>
      <w:r w:rsidRPr="003C7209">
        <w:t xml:space="preserve"> </w:t>
      </w:r>
      <w:r w:rsidR="008210EE">
        <w:t>архива муниципального округа</w:t>
      </w:r>
      <w: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00E74" w:rsidRDefault="00100E74" w:rsidP="00100E74">
      <w:pPr>
        <w:pStyle w:val="af4"/>
        <w:spacing w:before="0" w:beforeAutospacing="0" w:after="0" w:afterAutospacing="0"/>
        <w:ind w:firstLine="540"/>
        <w:jc w:val="both"/>
      </w:pPr>
      <w:r>
        <w:t xml:space="preserve">Информационные стенды оборудуются в доступном для заявителей помещении администрации </w:t>
      </w:r>
      <w:r w:rsidR="008210EE">
        <w:t>Порецког</w:t>
      </w:r>
      <w:r>
        <w:t>о муниципального округа,</w:t>
      </w:r>
      <w:r w:rsidR="008210EE" w:rsidRPr="008210EE">
        <w:t xml:space="preserve"> </w:t>
      </w:r>
      <w:r w:rsidR="008210EE">
        <w:t xml:space="preserve">архива муниципального </w:t>
      </w:r>
      <w:proofErr w:type="gramStart"/>
      <w:r w:rsidR="008210EE">
        <w:t>округа</w:t>
      </w:r>
      <w:r w:rsidRPr="003C7209">
        <w:t xml:space="preserve"> </w:t>
      </w:r>
      <w:r>
        <w:t>.</w:t>
      </w:r>
      <w:proofErr w:type="gramEnd"/>
    </w:p>
    <w:p w:rsidR="00100E74" w:rsidRDefault="00100E74" w:rsidP="00100E74">
      <w:pPr>
        <w:pStyle w:val="af4"/>
        <w:spacing w:before="0" w:beforeAutospacing="0" w:after="0" w:afterAutospacing="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00E74" w:rsidRPr="00BF0711" w:rsidRDefault="00100E74" w:rsidP="00100E74">
      <w:pPr>
        <w:pStyle w:val="af4"/>
        <w:ind w:firstLine="540"/>
        <w:jc w:val="both"/>
        <w:rPr>
          <w:b/>
        </w:rPr>
      </w:pPr>
      <w:r w:rsidRPr="00BF0711">
        <w:rPr>
          <w:b/>
        </w:rPr>
        <w:t> 2.16. Показатели доступности и качества муниципальной услуги</w:t>
      </w:r>
    </w:p>
    <w:p w:rsidR="00100E74" w:rsidRDefault="00100E74" w:rsidP="00100E74">
      <w:pPr>
        <w:pStyle w:val="af4"/>
        <w:spacing w:before="0" w:beforeAutospacing="0" w:after="0" w:afterAutospacing="0"/>
        <w:ind w:firstLine="540"/>
        <w:jc w:val="both"/>
      </w:pPr>
      <w:r>
        <w:t>Показателями доступности муниципальной услуги являются:</w:t>
      </w:r>
    </w:p>
    <w:p w:rsidR="00100E74" w:rsidRDefault="00100E74" w:rsidP="00100E74">
      <w:pPr>
        <w:pStyle w:val="af4"/>
        <w:spacing w:before="0" w:beforeAutospacing="0" w:after="0" w:afterAutospacing="0"/>
        <w:ind w:firstLine="540"/>
        <w:jc w:val="both"/>
      </w:pPr>
      <w: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100E74" w:rsidRDefault="00100E74" w:rsidP="00100E74">
      <w:pPr>
        <w:pStyle w:val="af4"/>
        <w:spacing w:before="0" w:beforeAutospacing="0" w:after="0" w:afterAutospacing="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00E74" w:rsidRDefault="00100E74" w:rsidP="00100E74">
      <w:pPr>
        <w:pStyle w:val="af4"/>
        <w:spacing w:before="0" w:beforeAutospacing="0" w:after="0" w:afterAutospacing="0"/>
        <w:ind w:firstLine="540"/>
        <w:jc w:val="both"/>
      </w:pPr>
      <w:r>
        <w:t xml:space="preserve">условия доступа к территории, зданию администрации </w:t>
      </w:r>
      <w:r w:rsidR="008210EE">
        <w:t>Порецко</w:t>
      </w:r>
      <w:r>
        <w:t xml:space="preserve">го муниципального округа,  </w:t>
      </w:r>
      <w:r w:rsidR="008210EE">
        <w:t xml:space="preserve">архива муниципального округа </w:t>
      </w:r>
      <w:r>
        <w:t xml:space="preserve">(территориальная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8210EE">
        <w:t>Порецко</w:t>
      </w:r>
      <w:r>
        <w:t>го муниципального округа</w:t>
      </w:r>
      <w:r w:rsidR="008210EE">
        <w:t>, архива муниципального округа</w:t>
      </w:r>
      <w:r>
        <w:t xml:space="preserve"> и наличие необходимого количества парковочных мест);</w:t>
      </w:r>
    </w:p>
    <w:p w:rsidR="00100E74" w:rsidRDefault="00100E74" w:rsidP="00100E74">
      <w:pPr>
        <w:pStyle w:val="af4"/>
        <w:spacing w:before="0" w:beforeAutospacing="0" w:after="0" w:afterAutospacing="0"/>
        <w:ind w:firstLine="540"/>
        <w:jc w:val="both"/>
      </w:pPr>
      <w:r>
        <w:t xml:space="preserve">обеспечение свободного доступа в здание администрации </w:t>
      </w:r>
      <w:r w:rsidR="001C6F76">
        <w:t>Порецко</w:t>
      </w:r>
      <w:r>
        <w:t>го муниципального округа,</w:t>
      </w:r>
      <w:r w:rsidRPr="003C7209">
        <w:t xml:space="preserve"> </w:t>
      </w:r>
      <w:r w:rsidR="001C6F76">
        <w:t>архива муниципального округа</w:t>
      </w:r>
      <w:r>
        <w:t>;</w:t>
      </w:r>
    </w:p>
    <w:p w:rsidR="00100E74" w:rsidRDefault="00100E74" w:rsidP="00100E74">
      <w:pPr>
        <w:pStyle w:val="af4"/>
        <w:spacing w:before="0" w:beforeAutospacing="0" w:after="0" w:afterAutospacing="0"/>
        <w:ind w:firstLine="540"/>
        <w:jc w:val="both"/>
      </w:pPr>
      <w:r>
        <w:t>организация предоставления муниципальной услуги через МФЦ.</w:t>
      </w:r>
    </w:p>
    <w:p w:rsidR="00100E74" w:rsidRDefault="00100E74" w:rsidP="00100E74">
      <w:pPr>
        <w:pStyle w:val="af4"/>
        <w:spacing w:before="0" w:beforeAutospacing="0" w:after="0" w:afterAutospacing="0"/>
        <w:ind w:firstLine="540"/>
        <w:jc w:val="both"/>
      </w:pPr>
      <w:r>
        <w:t>Показателями качества муниципальной услуги являются:</w:t>
      </w:r>
    </w:p>
    <w:p w:rsidR="00100E74" w:rsidRDefault="00100E74" w:rsidP="00100E74">
      <w:pPr>
        <w:pStyle w:val="af4"/>
        <w:spacing w:before="0" w:beforeAutospacing="0" w:after="0" w:afterAutospacing="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00E74" w:rsidRDefault="00100E74" w:rsidP="00100E74">
      <w:pPr>
        <w:pStyle w:val="af4"/>
        <w:spacing w:before="0" w:beforeAutospacing="0" w:after="0" w:afterAutospacing="0"/>
        <w:ind w:firstLine="540"/>
        <w:jc w:val="both"/>
      </w:pPr>
      <w:r>
        <w:t>компетентность специалистов, предоставляющих муниципальную услугу, в вопросах предоставления муниципальной услуги;</w:t>
      </w:r>
    </w:p>
    <w:p w:rsidR="00100E74" w:rsidRDefault="00100E74" w:rsidP="00100E74">
      <w:pPr>
        <w:pStyle w:val="af4"/>
        <w:spacing w:before="0" w:beforeAutospacing="0" w:after="0" w:afterAutospacing="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00E74" w:rsidRDefault="00100E74" w:rsidP="00100E74">
      <w:pPr>
        <w:pStyle w:val="af4"/>
        <w:spacing w:before="0" w:beforeAutospacing="0" w:after="0" w:afterAutospacing="0"/>
        <w:ind w:firstLine="540"/>
        <w:jc w:val="both"/>
      </w:pPr>
      <w:r>
        <w:t>строгое соблюдение стандарта и порядка предоставления муниципальной услуги;</w:t>
      </w:r>
    </w:p>
    <w:p w:rsidR="00100E74" w:rsidRDefault="00100E74" w:rsidP="00100E74">
      <w:pPr>
        <w:pStyle w:val="af4"/>
        <w:spacing w:before="0" w:beforeAutospacing="0" w:after="0" w:afterAutospacing="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100E74" w:rsidRDefault="00100E74" w:rsidP="00100E74">
      <w:pPr>
        <w:pStyle w:val="af4"/>
        <w:spacing w:before="0" w:beforeAutospacing="0" w:after="0" w:afterAutospacing="0"/>
        <w:ind w:firstLine="540"/>
        <w:jc w:val="both"/>
      </w:pPr>
      <w:r>
        <w:t>отсутствие жалоб.</w:t>
      </w:r>
    </w:p>
    <w:p w:rsidR="00100E74" w:rsidRDefault="001C6F76" w:rsidP="00100E74">
      <w:pPr>
        <w:pStyle w:val="af4"/>
        <w:spacing w:before="0" w:beforeAutospacing="0" w:after="0" w:afterAutospacing="0"/>
        <w:ind w:firstLine="540"/>
        <w:jc w:val="both"/>
      </w:pPr>
      <w:r>
        <w:t>Специалист уполномоченного ор</w:t>
      </w:r>
      <w:r w:rsidR="00100E74">
        <w:t>гана, предоставляющий муниципальную услугу:</w:t>
      </w:r>
    </w:p>
    <w:p w:rsidR="00100E74" w:rsidRDefault="00100E74" w:rsidP="00100E74">
      <w:pPr>
        <w:pStyle w:val="af4"/>
        <w:spacing w:before="0" w:beforeAutospacing="0" w:after="0" w:afterAutospacing="0"/>
        <w:ind w:firstLine="540"/>
        <w:jc w:val="both"/>
      </w:pPr>
      <w:r>
        <w:t>обеспечивает объективное, всестороннее и своевременное рассмотрение заявления;</w:t>
      </w:r>
    </w:p>
    <w:p w:rsidR="00100E74" w:rsidRDefault="00100E74" w:rsidP="00100E74">
      <w:pPr>
        <w:pStyle w:val="af4"/>
        <w:spacing w:before="0" w:beforeAutospacing="0" w:after="0" w:afterAutospacing="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00E74" w:rsidRDefault="00100E74" w:rsidP="00100E74">
      <w:pPr>
        <w:pStyle w:val="af4"/>
        <w:spacing w:before="0" w:beforeAutospacing="0" w:after="0" w:afterAutospacing="0"/>
        <w:ind w:firstLine="540"/>
        <w:jc w:val="both"/>
      </w:pPr>
      <w:r>
        <w:t>принимает меры, направленные на восстановление или защиту нарушенных прав, свобод и законных интересов гражданина.</w:t>
      </w:r>
    </w:p>
    <w:p w:rsidR="00100E74" w:rsidRDefault="00100E74" w:rsidP="00100E74">
      <w:pPr>
        <w:pStyle w:val="af4"/>
        <w:spacing w:before="0" w:beforeAutospacing="0" w:after="0" w:afterAutospacing="0"/>
        <w:ind w:firstLine="540"/>
        <w:jc w:val="both"/>
      </w:pPr>
      <w:r>
        <w:lastRenderedPageBreak/>
        <w:t>При рассмотрении заявления специалист уполномоченного органа, предоставляющий муниципальную услугу, не вправе:</w:t>
      </w:r>
    </w:p>
    <w:p w:rsidR="00100E74" w:rsidRDefault="00100E74" w:rsidP="00100E74">
      <w:pPr>
        <w:pStyle w:val="af4"/>
        <w:spacing w:before="0" w:beforeAutospacing="0" w:after="0" w:afterAutospacing="0"/>
        <w:ind w:firstLine="540"/>
        <w:jc w:val="both"/>
      </w:pPr>
      <w:r>
        <w:t>искажать положения нормативных правовых актов;</w:t>
      </w:r>
    </w:p>
    <w:p w:rsidR="00100E74" w:rsidRDefault="00100E74" w:rsidP="00100E74">
      <w:pPr>
        <w:pStyle w:val="af4"/>
        <w:spacing w:before="0" w:beforeAutospacing="0" w:after="0" w:afterAutospacing="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00E74" w:rsidRDefault="00100E74" w:rsidP="00100E74">
      <w:pPr>
        <w:pStyle w:val="af4"/>
        <w:spacing w:before="0" w:beforeAutospacing="0" w:after="0" w:afterAutospacing="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00E74" w:rsidRDefault="00100E74" w:rsidP="00100E74">
      <w:pPr>
        <w:pStyle w:val="af4"/>
        <w:spacing w:before="0" w:beforeAutospacing="0" w:after="0" w:afterAutospacing="0"/>
        <w:ind w:firstLine="540"/>
        <w:jc w:val="both"/>
      </w:pPr>
      <w:r>
        <w:t>вносить изменения и дополнения в любые представленные заявителем документы;</w:t>
      </w:r>
    </w:p>
    <w:p w:rsidR="00100E74" w:rsidRDefault="00100E74" w:rsidP="00100E74">
      <w:pPr>
        <w:pStyle w:val="af4"/>
        <w:spacing w:before="0" w:beforeAutospacing="0" w:after="0" w:afterAutospacing="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00E74" w:rsidRDefault="00100E74" w:rsidP="00100E74">
      <w:pPr>
        <w:pStyle w:val="af4"/>
        <w:spacing w:before="0" w:beforeAutospacing="0" w:after="0" w:afterAutospacing="0"/>
        <w:ind w:firstLine="540"/>
        <w:jc w:val="both"/>
      </w:pPr>
      <w: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100E74" w:rsidRDefault="00100E74" w:rsidP="00100E74">
      <w:pPr>
        <w:pStyle w:val="af4"/>
        <w:spacing w:before="0" w:beforeAutospacing="0" w:after="0" w:afterAutospacing="0"/>
        <w:ind w:firstLine="540"/>
        <w:jc w:val="both"/>
      </w:pPr>
      <w:r>
        <w:t>1) для подачи документов, необходимых для предоставления муниципальной услуги;</w:t>
      </w:r>
    </w:p>
    <w:p w:rsidR="00100E74" w:rsidRDefault="00100E74" w:rsidP="00100E74">
      <w:pPr>
        <w:pStyle w:val="af4"/>
        <w:spacing w:before="0" w:beforeAutospacing="0" w:after="0" w:afterAutospacing="0"/>
        <w:ind w:firstLine="540"/>
        <w:jc w:val="both"/>
      </w:pPr>
      <w:r>
        <w:t>2) для получения информации о ходе предоставления муниципальной услуги;</w:t>
      </w:r>
    </w:p>
    <w:p w:rsidR="00100E74" w:rsidRDefault="00100E74" w:rsidP="00100E74">
      <w:pPr>
        <w:pStyle w:val="af4"/>
        <w:spacing w:before="0" w:beforeAutospacing="0" w:after="0" w:afterAutospacing="0"/>
        <w:ind w:firstLine="540"/>
        <w:jc w:val="both"/>
      </w:pPr>
      <w:r>
        <w:t>3) для получения результата предоставления муниципальной услуги.</w:t>
      </w:r>
    </w:p>
    <w:p w:rsidR="00100E74" w:rsidRDefault="00100E74" w:rsidP="00100E74">
      <w:pPr>
        <w:pStyle w:val="af4"/>
        <w:spacing w:before="0" w:beforeAutospacing="0" w:after="0" w:afterAutospacing="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00E74" w:rsidRPr="00C2274F" w:rsidRDefault="00100E74" w:rsidP="00100E74">
      <w:pPr>
        <w:pStyle w:val="af4"/>
        <w:ind w:firstLine="540"/>
        <w:jc w:val="both"/>
        <w:rPr>
          <w:b/>
        </w:rPr>
      </w:pPr>
      <w:r>
        <w:t> </w:t>
      </w:r>
      <w:r w:rsidRPr="00C2274F">
        <w:rPr>
          <w:b/>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0E74" w:rsidRDefault="00100E74" w:rsidP="00100E74">
      <w:pPr>
        <w:pStyle w:val="af4"/>
        <w:spacing w:before="0" w:beforeAutospacing="0" w:after="0" w:afterAutospacing="0"/>
        <w:ind w:firstLine="540"/>
        <w:jc w:val="both"/>
      </w:pPr>
      <w: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00E74" w:rsidRDefault="00100E74" w:rsidP="00100E74">
      <w:pPr>
        <w:pStyle w:val="af4"/>
        <w:spacing w:before="0" w:beforeAutospacing="0" w:after="0" w:afterAutospacing="0"/>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00E74" w:rsidRDefault="00100E74" w:rsidP="00100E74">
      <w:pPr>
        <w:pStyle w:val="af4"/>
        <w:spacing w:before="0" w:beforeAutospacing="0" w:after="0" w:afterAutospacing="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w:t>
      </w:r>
      <w:r w:rsidR="001C6F76">
        <w:t xml:space="preserve"> </w:t>
      </w:r>
      <w:r>
        <w:t>06.04.2011 № 63-ФЗ «Об электронной подписи» и Федерального закона № 210-ФЗ.</w:t>
      </w:r>
    </w:p>
    <w:p w:rsidR="00100E74" w:rsidRDefault="00100E74" w:rsidP="00100E74">
      <w:pPr>
        <w:pStyle w:val="af4"/>
        <w:spacing w:before="0" w:beforeAutospacing="0" w:after="0" w:afterAutospacing="0"/>
        <w:ind w:firstLine="540"/>
        <w:jc w:val="both"/>
      </w:pPr>
      <w:r w:rsidRPr="004045C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t xml:space="preserve"> от 25.06.2012 № 634.</w:t>
      </w:r>
    </w:p>
    <w:p w:rsidR="00100E74" w:rsidRDefault="00100E74" w:rsidP="00100E74">
      <w:pPr>
        <w:pStyle w:val="af4"/>
        <w:spacing w:before="0" w:beforeAutospacing="0" w:after="0" w:afterAutospacing="0"/>
        <w:ind w:firstLine="540"/>
        <w:jc w:val="both"/>
      </w:pPr>
      <w: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w:t>
      </w:r>
      <w: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0E74" w:rsidRDefault="00100E74" w:rsidP="00100E74">
      <w:pPr>
        <w:pStyle w:val="af4"/>
        <w:spacing w:before="0" w:beforeAutospacing="0" w:after="0" w:afterAutospacing="0"/>
        <w:ind w:firstLine="540"/>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00E74" w:rsidRDefault="00100E74" w:rsidP="00100E74">
      <w:pPr>
        <w:pStyle w:val="af4"/>
        <w:spacing w:before="0" w:beforeAutospacing="0" w:after="0" w:afterAutospacing="0"/>
        <w:ind w:firstLine="540"/>
        <w:jc w:val="both"/>
      </w:pPr>
      <w:r>
        <w:t>При предоставлении муниципальной услуги в электронной форме осуществляются:</w:t>
      </w:r>
    </w:p>
    <w:p w:rsidR="00100E74" w:rsidRDefault="00100E74" w:rsidP="00100E74">
      <w:pPr>
        <w:pStyle w:val="af4"/>
        <w:spacing w:before="0" w:beforeAutospacing="0" w:after="0" w:afterAutospacing="0"/>
        <w:ind w:firstLine="540"/>
        <w:jc w:val="both"/>
      </w:pPr>
      <w:r>
        <w:t>1) получение информации о порядке и сроках предоставления услуги;</w:t>
      </w:r>
    </w:p>
    <w:p w:rsidR="00100E74" w:rsidRDefault="00100E74" w:rsidP="00100E74">
      <w:pPr>
        <w:pStyle w:val="af4"/>
        <w:spacing w:before="0" w:beforeAutospacing="0" w:after="0" w:afterAutospacing="0"/>
        <w:ind w:firstLine="540"/>
        <w:jc w:val="both"/>
      </w:pPr>
      <w:r>
        <w:t>2) запись на прием в МФЦ для подачи запроса;</w:t>
      </w:r>
    </w:p>
    <w:p w:rsidR="00100E74" w:rsidRDefault="00100E74" w:rsidP="00100E74">
      <w:pPr>
        <w:pStyle w:val="af4"/>
        <w:spacing w:before="0" w:beforeAutospacing="0" w:after="0" w:afterAutospacing="0"/>
        <w:ind w:firstLine="540"/>
        <w:jc w:val="both"/>
      </w:pPr>
      <w:r>
        <w:t>3) формирование запроса;</w:t>
      </w:r>
    </w:p>
    <w:p w:rsidR="00100E74" w:rsidRDefault="00100E74" w:rsidP="00100E74">
      <w:pPr>
        <w:pStyle w:val="af4"/>
        <w:spacing w:before="0" w:beforeAutospacing="0" w:after="0" w:afterAutospacing="0"/>
        <w:ind w:firstLine="540"/>
        <w:jc w:val="both"/>
      </w:pPr>
      <w:r>
        <w:t>4) прием и регистрация органом (организацией) запроса и иных документов, необходимых для предоставления услуги;</w:t>
      </w:r>
    </w:p>
    <w:p w:rsidR="00100E74" w:rsidRDefault="00100E74" w:rsidP="00100E74">
      <w:pPr>
        <w:pStyle w:val="af4"/>
        <w:spacing w:before="0" w:beforeAutospacing="0" w:after="0" w:afterAutospacing="0"/>
        <w:ind w:firstLine="540"/>
        <w:jc w:val="both"/>
      </w:pPr>
      <w:r>
        <w:t>5) получение сведений о ходе выполнения запроса;</w:t>
      </w:r>
    </w:p>
    <w:p w:rsidR="00100E74" w:rsidRDefault="00100E74" w:rsidP="00100E74">
      <w:pPr>
        <w:pStyle w:val="af4"/>
        <w:spacing w:before="0" w:beforeAutospacing="0" w:after="0" w:afterAutospacing="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00E74" w:rsidRDefault="00100E74" w:rsidP="00100E74">
      <w:pPr>
        <w:pStyle w:val="af4"/>
        <w:spacing w:before="0" w:beforeAutospacing="0" w:after="0" w:afterAutospacing="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100E74" w:rsidRDefault="00100E74" w:rsidP="00100E74">
      <w:pPr>
        <w:pStyle w:val="af4"/>
        <w:spacing w:before="0" w:beforeAutospacing="0" w:after="0" w:afterAutospacing="0"/>
        <w:ind w:firstLine="540"/>
        <w:jc w:val="both"/>
      </w:pPr>
      <w:r>
        <w:t>8) осуществление оценки качества предоставления услуги;</w:t>
      </w:r>
    </w:p>
    <w:p w:rsidR="00100E74" w:rsidRDefault="00100E74" w:rsidP="00100E74">
      <w:pPr>
        <w:pStyle w:val="af4"/>
        <w:spacing w:before="0" w:beforeAutospacing="0" w:after="0" w:afterAutospacing="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00E74" w:rsidRDefault="00100E74" w:rsidP="00100E74">
      <w:pPr>
        <w:pStyle w:val="af4"/>
        <w:spacing w:before="0" w:beforeAutospacing="0" w:after="0" w:afterAutospacing="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0E74" w:rsidRDefault="00100E74" w:rsidP="00100E74">
      <w:pPr>
        <w:pStyle w:val="af4"/>
        <w:spacing w:before="0" w:beforeAutospacing="0" w:after="0" w:afterAutospacing="0"/>
        <w:ind w:firstLine="540"/>
        <w:jc w:val="both"/>
      </w:pPr>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0E74" w:rsidRPr="00E849F0" w:rsidRDefault="00100E74" w:rsidP="00100E74">
      <w:pPr>
        <w:ind w:firstLine="540"/>
        <w:jc w:val="both"/>
        <w:rPr>
          <w:szCs w:val="24"/>
        </w:rPr>
      </w:pPr>
      <w:r w:rsidRPr="00E849F0">
        <w:rPr>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00E74" w:rsidRDefault="00100E74" w:rsidP="00100E74">
      <w:pPr>
        <w:ind w:firstLine="567"/>
        <w:jc w:val="both"/>
        <w:rPr>
          <w:b/>
        </w:rPr>
      </w:pPr>
    </w:p>
    <w:p w:rsidR="00100E74" w:rsidRPr="00A401FF" w:rsidRDefault="00100E74" w:rsidP="00100E74">
      <w:pPr>
        <w:jc w:val="center"/>
        <w:rPr>
          <w:b/>
        </w:rPr>
      </w:pPr>
      <w:r w:rsidRPr="00930CE3">
        <w:rPr>
          <w:b/>
        </w:rPr>
        <w:t>III</w:t>
      </w:r>
      <w:r>
        <w:rPr>
          <w:b/>
        </w:rPr>
        <w:t>. С</w:t>
      </w:r>
      <w:r w:rsidRPr="00A401FF">
        <w:rPr>
          <w:b/>
        </w:rPr>
        <w:t>остав, последовательность и сроки выполнения</w:t>
      </w:r>
      <w:r>
        <w:rPr>
          <w:b/>
        </w:rPr>
        <w:t xml:space="preserve"> а</w:t>
      </w:r>
      <w:r w:rsidRPr="00A401FF">
        <w:rPr>
          <w:b/>
        </w:rPr>
        <w:t>дминистративных процедур, требования к порядку</w:t>
      </w:r>
      <w:r>
        <w:rPr>
          <w:b/>
        </w:rPr>
        <w:t xml:space="preserve"> и</w:t>
      </w:r>
      <w:r w:rsidRPr="00A401FF">
        <w:rPr>
          <w:b/>
        </w:rPr>
        <w:t>х выполнения, в том числе особенности выполнения</w:t>
      </w:r>
      <w:r>
        <w:rPr>
          <w:b/>
        </w:rPr>
        <w:t xml:space="preserve"> а</w:t>
      </w:r>
      <w:r w:rsidRPr="00A401FF">
        <w:rPr>
          <w:b/>
        </w:rPr>
        <w:t>дминистративных процедур в электронной форме,</w:t>
      </w:r>
      <w:r>
        <w:rPr>
          <w:b/>
        </w:rPr>
        <w:t xml:space="preserve"> а </w:t>
      </w:r>
      <w:r w:rsidRPr="00A401FF">
        <w:rPr>
          <w:b/>
        </w:rPr>
        <w:t>также особенности выполнения административных процедур</w:t>
      </w:r>
      <w:r>
        <w:rPr>
          <w:b/>
        </w:rPr>
        <w:t xml:space="preserve"> в</w:t>
      </w:r>
      <w:r w:rsidRPr="00A401FF">
        <w:rPr>
          <w:b/>
        </w:rPr>
        <w:t xml:space="preserve"> многофункциональных центрах</w:t>
      </w:r>
    </w:p>
    <w:p w:rsidR="00100E74" w:rsidRDefault="00100E74" w:rsidP="00100E74">
      <w:pPr>
        <w:jc w:val="both"/>
        <w:rPr>
          <w:b/>
        </w:rPr>
      </w:pPr>
    </w:p>
    <w:p w:rsidR="00100E74" w:rsidRPr="00930CE3" w:rsidRDefault="00100E74" w:rsidP="00100E74">
      <w:pPr>
        <w:ind w:firstLine="567"/>
        <w:jc w:val="both"/>
        <w:rPr>
          <w:b/>
        </w:rPr>
      </w:pPr>
      <w:r w:rsidRPr="00930CE3">
        <w:rPr>
          <w:b/>
        </w:rPr>
        <w:t xml:space="preserve">3.1. Перечень </w:t>
      </w:r>
      <w:r>
        <w:rPr>
          <w:b/>
        </w:rPr>
        <w:t>и последовательность</w:t>
      </w:r>
      <w:r w:rsidRPr="00930CE3">
        <w:rPr>
          <w:b/>
        </w:rPr>
        <w:t xml:space="preserve"> административных процедур, необходимых для предоставления муниципальной услуги</w:t>
      </w:r>
    </w:p>
    <w:p w:rsidR="00100E74" w:rsidRDefault="00100E74" w:rsidP="00100E74">
      <w:pPr>
        <w:ind w:firstLine="567"/>
        <w:jc w:val="both"/>
      </w:pPr>
    </w:p>
    <w:p w:rsidR="00100E74" w:rsidRPr="00930CE3" w:rsidRDefault="00100E74" w:rsidP="00100E74">
      <w:pPr>
        <w:ind w:firstLine="567"/>
        <w:jc w:val="both"/>
      </w:pPr>
      <w:r w:rsidRPr="00930CE3">
        <w:t>Предоставление муниципальной услуги включает в себя следующие административные процедуры:</w:t>
      </w:r>
    </w:p>
    <w:p w:rsidR="00100E74" w:rsidRPr="00930CE3" w:rsidRDefault="00100E74" w:rsidP="00100E74">
      <w:pPr>
        <w:ind w:firstLine="567"/>
        <w:jc w:val="both"/>
      </w:pPr>
      <w:r w:rsidRPr="00930CE3">
        <w:t xml:space="preserve">прием </w:t>
      </w:r>
      <w:r>
        <w:t>заявлений</w:t>
      </w:r>
      <w:r w:rsidRPr="00930CE3">
        <w:t xml:space="preserve"> для получения муниципальной услуги;</w:t>
      </w:r>
    </w:p>
    <w:p w:rsidR="00100E74" w:rsidRPr="00930CE3" w:rsidRDefault="00100E74" w:rsidP="00100E74">
      <w:pPr>
        <w:ind w:firstLine="567"/>
        <w:jc w:val="both"/>
      </w:pPr>
      <w:r w:rsidRPr="00930CE3">
        <w:t>регистрация запросов заявителей</w:t>
      </w:r>
    </w:p>
    <w:p w:rsidR="00100E74" w:rsidRPr="00930CE3" w:rsidRDefault="00100E74" w:rsidP="00100E74">
      <w:pPr>
        <w:ind w:firstLine="567"/>
        <w:jc w:val="both"/>
      </w:pPr>
      <w:r w:rsidRPr="00930CE3">
        <w:t>рассмотрение заявлений</w:t>
      </w:r>
      <w:r>
        <w:t xml:space="preserve"> и</w:t>
      </w:r>
      <w:r w:rsidRPr="006571EB">
        <w:t xml:space="preserve"> </w:t>
      </w:r>
      <w:r w:rsidRPr="00930CE3">
        <w:t>поиск архивных документов, необходимых для исполнения обращения;</w:t>
      </w:r>
    </w:p>
    <w:p w:rsidR="00100E74" w:rsidRDefault="00100E74" w:rsidP="00100E74">
      <w:pPr>
        <w:ind w:firstLine="567"/>
        <w:jc w:val="both"/>
      </w:pPr>
      <w:r>
        <w:t xml:space="preserve">принятие решения о предоставлении муниципальной услуги Уполномоченным органом либо об отказе в предоставлении муниципальной услуги, </w:t>
      </w:r>
      <w:r w:rsidRPr="00930CE3">
        <w:t>оформление</w:t>
      </w:r>
      <w:r>
        <w:t xml:space="preserve"> и выдача</w:t>
      </w:r>
      <w:r w:rsidRPr="00930CE3">
        <w:t xml:space="preserve"> архивных справок, копий, выписок из документов</w:t>
      </w:r>
      <w:r>
        <w:t xml:space="preserve">, </w:t>
      </w:r>
      <w:r w:rsidRPr="00930CE3">
        <w:t>справок социально-правового характера</w:t>
      </w:r>
      <w:r>
        <w:t>.</w:t>
      </w:r>
    </w:p>
    <w:p w:rsidR="00100E74" w:rsidRDefault="00100E74" w:rsidP="00100E74">
      <w:pPr>
        <w:ind w:firstLine="567"/>
        <w:jc w:val="both"/>
        <w:rPr>
          <w:b/>
        </w:rPr>
      </w:pPr>
    </w:p>
    <w:p w:rsidR="00100E74" w:rsidRPr="00930CE3" w:rsidRDefault="00100E74" w:rsidP="00100E74">
      <w:pPr>
        <w:ind w:firstLine="567"/>
        <w:jc w:val="both"/>
        <w:rPr>
          <w:b/>
        </w:rPr>
      </w:pPr>
      <w:r w:rsidRPr="00930CE3">
        <w:rPr>
          <w:b/>
        </w:rPr>
        <w:t xml:space="preserve">3.2. Прием </w:t>
      </w:r>
      <w:r>
        <w:rPr>
          <w:b/>
        </w:rPr>
        <w:t xml:space="preserve">заявлений </w:t>
      </w:r>
      <w:r w:rsidRPr="00930CE3">
        <w:rPr>
          <w:b/>
        </w:rPr>
        <w:t xml:space="preserve"> для получения муниципальной услуги</w:t>
      </w:r>
    </w:p>
    <w:p w:rsidR="00100E74" w:rsidRDefault="00100E74" w:rsidP="00100E74">
      <w:pPr>
        <w:widowControl/>
        <w:overflowPunct/>
        <w:ind w:firstLine="539"/>
        <w:contextualSpacing/>
        <w:jc w:val="both"/>
        <w:textAlignment w:val="auto"/>
        <w:rPr>
          <w:color w:val="000000"/>
          <w:szCs w:val="24"/>
        </w:rPr>
      </w:pP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3.2.1. 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 указанных в пункте 2.6 настоящего Административного регламента.</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3.2.2. Специалист, ответственный за прием документов:</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а) наличие документов, указанных в пункте 2.6 настоящего Административного регламента;</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б) правильность заполнения заявления проверяя соблюдение следующих требований:</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тексты документов написаны разборчиво;</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фамилия, имя и отчество указаны полностью и соответствуют паспортным данным;</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документы не исполнены карандашом;</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документы не имеют серьезных повреждений, наличие которых не позволяет однозначно истолковать их содержание.</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3.2.4. При отсутствии у заявителя заполненного заявления или неправильном его оформлении, оказывает помощь в написании заявления.</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100E74" w:rsidRPr="002A3A54" w:rsidRDefault="00100E74" w:rsidP="00100E74">
      <w:pPr>
        <w:widowControl/>
        <w:overflowPunct/>
        <w:ind w:firstLine="539"/>
        <w:contextualSpacing/>
        <w:jc w:val="both"/>
        <w:textAlignment w:val="auto"/>
        <w:rPr>
          <w:color w:val="000000"/>
          <w:szCs w:val="24"/>
        </w:rPr>
      </w:pPr>
      <w:r w:rsidRPr="002A3A54">
        <w:rPr>
          <w:color w:val="000000"/>
          <w:szCs w:val="24"/>
        </w:rPr>
        <w:t>3.2.8. Время выполнения административной процедуры по приему заявления не должно превышать 15 минут.</w:t>
      </w:r>
    </w:p>
    <w:p w:rsidR="00100E74" w:rsidRPr="002A3A54" w:rsidRDefault="00100E74" w:rsidP="00100E74">
      <w:pPr>
        <w:ind w:firstLine="567"/>
        <w:jc w:val="both"/>
        <w:rPr>
          <w:bCs/>
          <w:color w:val="000000"/>
        </w:rPr>
      </w:pPr>
      <w:r w:rsidRPr="002A3A54">
        <w:rPr>
          <w:bCs/>
          <w:color w:val="000000"/>
        </w:rPr>
        <w:t>3.2.9. Если заявителю требуются сведения по документам, которые на хранение в архив не поступали, то ему дается рекомендация, в какой архив или в архив, какого учреждения необходимо обратиться. При приеме заявления заявителю сообщается о времени предоставления муниципальной услуги.</w:t>
      </w:r>
    </w:p>
    <w:p w:rsidR="00100E74" w:rsidRPr="002A3A54" w:rsidRDefault="00100E74" w:rsidP="00100E74">
      <w:pPr>
        <w:ind w:firstLine="567"/>
        <w:jc w:val="both"/>
        <w:rPr>
          <w:bCs/>
          <w:color w:val="000000"/>
        </w:rPr>
      </w:pPr>
      <w:r w:rsidRPr="002A3A54">
        <w:rPr>
          <w:bCs/>
          <w:color w:val="000000"/>
        </w:rPr>
        <w:lastRenderedPageBreak/>
        <w:t>Все посетители</w:t>
      </w:r>
      <w:r w:rsidR="001C6F76">
        <w:rPr>
          <w:bCs/>
          <w:color w:val="000000"/>
        </w:rPr>
        <w:t xml:space="preserve"> архива муниципального округа</w:t>
      </w:r>
      <w:r>
        <w:rPr>
          <w:bCs/>
          <w:color w:val="000000"/>
        </w:rPr>
        <w:t xml:space="preserve"> </w:t>
      </w:r>
      <w:r w:rsidRPr="002A3A54">
        <w:rPr>
          <w:bCs/>
          <w:color w:val="000000"/>
        </w:rPr>
        <w:t xml:space="preserve">регистрируются в журнале регистрации посетителей, который ведется по определенной форме (приложение </w:t>
      </w:r>
      <w:r>
        <w:rPr>
          <w:bCs/>
          <w:color w:val="000000"/>
        </w:rPr>
        <w:t>№</w:t>
      </w:r>
      <w:r w:rsidRPr="002A3A54">
        <w:rPr>
          <w:bCs/>
          <w:color w:val="000000"/>
        </w:rPr>
        <w:t xml:space="preserve"> </w:t>
      </w:r>
      <w:r>
        <w:rPr>
          <w:bCs/>
          <w:color w:val="000000"/>
        </w:rPr>
        <w:t>4</w:t>
      </w:r>
      <w:r w:rsidRPr="002A3A54">
        <w:rPr>
          <w:bCs/>
          <w:color w:val="000000"/>
        </w:rPr>
        <w:t xml:space="preserve"> к настоящему Регламенту). Нумерация в журнале ведется валовая в течение календарного года.</w:t>
      </w:r>
    </w:p>
    <w:p w:rsidR="00100E74" w:rsidRPr="002A3A54" w:rsidRDefault="00100E74" w:rsidP="00100E74">
      <w:pPr>
        <w:jc w:val="both"/>
        <w:rPr>
          <w:b/>
          <w:color w:val="000000"/>
        </w:rPr>
      </w:pPr>
    </w:p>
    <w:p w:rsidR="00100E74" w:rsidRPr="002A3A54" w:rsidRDefault="00100E74" w:rsidP="00100E74">
      <w:pPr>
        <w:ind w:firstLine="567"/>
        <w:jc w:val="both"/>
        <w:rPr>
          <w:b/>
          <w:bCs/>
          <w:color w:val="000000"/>
        </w:rPr>
      </w:pPr>
      <w:r w:rsidRPr="002A3A54">
        <w:rPr>
          <w:b/>
          <w:bCs/>
          <w:color w:val="000000"/>
        </w:rPr>
        <w:t>3.3. Регистрация запросов заявителей</w:t>
      </w:r>
    </w:p>
    <w:p w:rsidR="00100E74" w:rsidRPr="001C6F76" w:rsidRDefault="00100E74" w:rsidP="00100E74">
      <w:pPr>
        <w:ind w:firstLine="567"/>
        <w:jc w:val="both"/>
        <w:rPr>
          <w:bCs/>
          <w:color w:val="000000"/>
          <w:sz w:val="16"/>
          <w:szCs w:val="16"/>
        </w:rPr>
      </w:pPr>
    </w:p>
    <w:p w:rsidR="00100E74" w:rsidRPr="002A3A54" w:rsidRDefault="00100E74" w:rsidP="00100E74">
      <w:pPr>
        <w:ind w:firstLine="567"/>
        <w:jc w:val="both"/>
        <w:rPr>
          <w:bCs/>
          <w:color w:val="000000"/>
        </w:rPr>
      </w:pPr>
      <w:r w:rsidRPr="002A3A54">
        <w:rPr>
          <w:bCs/>
          <w:color w:val="000000"/>
        </w:rPr>
        <w:t>3.3.1. Регистрация запроса заявителя является основанием для начала действий по предоставлению муниципальной услуги.</w:t>
      </w:r>
    </w:p>
    <w:p w:rsidR="00100E74" w:rsidRPr="002A3A54" w:rsidRDefault="00100E74" w:rsidP="00100E74">
      <w:pPr>
        <w:ind w:firstLine="567"/>
        <w:jc w:val="both"/>
        <w:rPr>
          <w:bCs/>
          <w:color w:val="000000"/>
        </w:rPr>
      </w:pPr>
      <w:r w:rsidRPr="002A3A54">
        <w:rPr>
          <w:bCs/>
          <w:color w:val="000000"/>
        </w:rPr>
        <w:t xml:space="preserve">Запрос заявителя регистрируется в журнале регистрации запросов в течение одного рабочего дня (приложение </w:t>
      </w:r>
      <w:r>
        <w:rPr>
          <w:bCs/>
          <w:color w:val="000000"/>
        </w:rPr>
        <w:t>№</w:t>
      </w:r>
      <w:r w:rsidRPr="002A3A54">
        <w:rPr>
          <w:bCs/>
          <w:color w:val="000000"/>
        </w:rPr>
        <w:t xml:space="preserve"> </w:t>
      </w:r>
      <w:r>
        <w:rPr>
          <w:bCs/>
          <w:color w:val="000000"/>
        </w:rPr>
        <w:t>5</w:t>
      </w:r>
      <w:r w:rsidRPr="002A3A54">
        <w:rPr>
          <w:bCs/>
          <w:color w:val="000000"/>
        </w:rPr>
        <w:t xml:space="preserve"> к настоящему Регламенту). Датой принятия к рассмотрению запроса является дата его регистрации.</w:t>
      </w:r>
    </w:p>
    <w:p w:rsidR="00100E74" w:rsidRPr="002A3A54" w:rsidRDefault="00100E74" w:rsidP="00100E74">
      <w:pPr>
        <w:ind w:firstLine="567"/>
        <w:jc w:val="both"/>
        <w:rPr>
          <w:bCs/>
          <w:color w:val="000000"/>
        </w:rPr>
      </w:pPr>
      <w:r w:rsidRPr="002A3A54">
        <w:rPr>
          <w:bCs/>
          <w:color w:val="000000"/>
        </w:rPr>
        <w:t>Запрос заявителя рассматривается и исполняется по архивным документам, относящимся к предмету запроса.</w:t>
      </w:r>
    </w:p>
    <w:p w:rsidR="00100E74" w:rsidRPr="002A3A54" w:rsidRDefault="00100E74" w:rsidP="00100E74">
      <w:pPr>
        <w:ind w:firstLine="567"/>
        <w:jc w:val="both"/>
        <w:rPr>
          <w:bCs/>
          <w:color w:val="000000"/>
        </w:rPr>
      </w:pPr>
      <w:r w:rsidRPr="002A3A54">
        <w:rPr>
          <w:bCs/>
          <w:color w:val="000000"/>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100E74" w:rsidRPr="002A3A54" w:rsidRDefault="00100E74" w:rsidP="00100E74">
      <w:pPr>
        <w:ind w:firstLine="567"/>
        <w:jc w:val="both"/>
        <w:rPr>
          <w:bCs/>
          <w:color w:val="000000"/>
        </w:rPr>
      </w:pPr>
      <w:r w:rsidRPr="002A3A54">
        <w:rPr>
          <w:bCs/>
          <w:color w:val="000000"/>
        </w:rPr>
        <w:t>3.3.2. Срок исполнения запроса не должен превышать 30 дней с момента его регистрации.</w:t>
      </w:r>
    </w:p>
    <w:p w:rsidR="00100E74" w:rsidRPr="00930CE3" w:rsidRDefault="00100E74" w:rsidP="00100E74">
      <w:pPr>
        <w:ind w:firstLine="567"/>
        <w:jc w:val="both"/>
        <w:rPr>
          <w:bCs/>
        </w:rPr>
      </w:pPr>
      <w:r w:rsidRPr="002A3A54">
        <w:rPr>
          <w:bCs/>
          <w:color w:val="000000"/>
        </w:rPr>
        <w:t xml:space="preserve">3.3.3. Запрос и переписка по одному и тому же вопросу, поступившая в </w:t>
      </w:r>
      <w:r>
        <w:rPr>
          <w:bCs/>
          <w:color w:val="000000"/>
        </w:rPr>
        <w:t>уполномоченный орган</w:t>
      </w:r>
      <w:r w:rsidRPr="002A3A54">
        <w:rPr>
          <w:bCs/>
          <w:color w:val="000000"/>
        </w:rPr>
        <w:t xml:space="preserve"> от различных организаций, учитываются под редакционным индексом первого запроса. Повторным запросам заявителей при их поступлении присваивается очередной</w:t>
      </w:r>
      <w:r w:rsidRPr="00930CE3">
        <w:rPr>
          <w:bCs/>
        </w:rPr>
        <w:t xml:space="preserve"> регистрационный номер. В правом верхнем углу повторных заявлений делается отметка "Повторно". Повторным следует считать заявления, поступившие от одного и того же заявителя и по одному и тому же вопросу, если со времени подачи первого запроса истек установленный законодательством срок рассмотрения или пользователь не удовлетворен данным ему ответом.</w:t>
      </w:r>
    </w:p>
    <w:p w:rsidR="00100E74" w:rsidRPr="00930CE3" w:rsidRDefault="00100E74" w:rsidP="00100E74">
      <w:pPr>
        <w:ind w:firstLine="567"/>
        <w:jc w:val="both"/>
        <w:rPr>
          <w:bCs/>
        </w:rPr>
      </w:pPr>
      <w:r>
        <w:rPr>
          <w:bCs/>
        </w:rPr>
        <w:t xml:space="preserve">3.3.4. </w:t>
      </w:r>
      <w:r w:rsidRPr="00930CE3">
        <w:rPr>
          <w:bCs/>
        </w:rPr>
        <w:t xml:space="preserve">Все заявления граждан, учреждений, тематические и социально-правового характера, поступившие в архив по почте или непосредственно от пользователей, учитываются и регистрируются в день их поступления в </w:t>
      </w:r>
      <w:r w:rsidRPr="0055324F">
        <w:rPr>
          <w:bCs/>
        </w:rPr>
        <w:t>журнале</w:t>
      </w:r>
      <w:r w:rsidRPr="00930CE3">
        <w:rPr>
          <w:bCs/>
        </w:rPr>
        <w:t xml:space="preserve"> регистрации з</w:t>
      </w:r>
      <w:r>
        <w:rPr>
          <w:bCs/>
        </w:rPr>
        <w:t>апросов</w:t>
      </w:r>
      <w:r w:rsidRPr="00930CE3">
        <w:rPr>
          <w:bCs/>
        </w:rPr>
        <w:t xml:space="preserve"> (приложение </w:t>
      </w:r>
      <w:r>
        <w:rPr>
          <w:bCs/>
        </w:rPr>
        <w:t xml:space="preserve">№ 5 </w:t>
      </w:r>
      <w:r w:rsidRPr="00930CE3">
        <w:rPr>
          <w:bCs/>
        </w:rPr>
        <w:t>к настоящему Регламенту). Нумерация в журнале ведется валовая в течение календарного года.</w:t>
      </w:r>
    </w:p>
    <w:p w:rsidR="00100E74" w:rsidRPr="001C6F76" w:rsidRDefault="00100E74" w:rsidP="00100E74">
      <w:pPr>
        <w:jc w:val="both"/>
        <w:rPr>
          <w:b/>
          <w:sz w:val="16"/>
          <w:szCs w:val="16"/>
        </w:rPr>
      </w:pPr>
    </w:p>
    <w:p w:rsidR="00100E74" w:rsidRDefault="00100E74" w:rsidP="00100E74">
      <w:pPr>
        <w:ind w:firstLine="567"/>
        <w:jc w:val="both"/>
        <w:rPr>
          <w:b/>
        </w:rPr>
      </w:pPr>
      <w:r w:rsidRPr="00930CE3">
        <w:rPr>
          <w:b/>
        </w:rPr>
        <w:t>3.</w:t>
      </w:r>
      <w:r>
        <w:rPr>
          <w:b/>
        </w:rPr>
        <w:t>4</w:t>
      </w:r>
      <w:r w:rsidRPr="00930CE3">
        <w:rPr>
          <w:b/>
        </w:rPr>
        <w:t xml:space="preserve">. </w:t>
      </w:r>
      <w:r>
        <w:rPr>
          <w:b/>
        </w:rPr>
        <w:t xml:space="preserve">Рассмотрение заявлений </w:t>
      </w:r>
      <w:r w:rsidRPr="006571EB">
        <w:rPr>
          <w:b/>
        </w:rPr>
        <w:t>и поиск архивных документов, необходимых для исполнения обращения</w:t>
      </w:r>
    </w:p>
    <w:p w:rsidR="00100E74" w:rsidRPr="001C6F76" w:rsidRDefault="00100E74" w:rsidP="00100E74">
      <w:pPr>
        <w:ind w:firstLine="567"/>
        <w:jc w:val="both"/>
        <w:rPr>
          <w:b/>
          <w:sz w:val="16"/>
          <w:szCs w:val="16"/>
        </w:rPr>
      </w:pPr>
    </w:p>
    <w:p w:rsidR="00100E74" w:rsidRPr="00A90CB4" w:rsidRDefault="00100E74" w:rsidP="00100E74">
      <w:pPr>
        <w:ind w:firstLine="567"/>
        <w:jc w:val="both"/>
      </w:pPr>
      <w:r w:rsidRPr="00A90CB4">
        <w:t>3.</w:t>
      </w:r>
      <w:r>
        <w:t>4</w:t>
      </w:r>
      <w:r w:rsidRPr="00A90CB4">
        <w:t>.1. Основанием для начала административной процедуры по рассмотрению заявления Уполномоченным органом является регистрация заявления в установленном порядке.</w:t>
      </w:r>
    </w:p>
    <w:p w:rsidR="00100E74" w:rsidRPr="00A90CB4" w:rsidRDefault="00100E74" w:rsidP="00100E74">
      <w:pPr>
        <w:ind w:firstLine="567"/>
        <w:jc w:val="both"/>
      </w:pPr>
      <w:r w:rsidRPr="00A90CB4">
        <w:t>3.3.2.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100E74" w:rsidRPr="00A90CB4" w:rsidRDefault="00100E74" w:rsidP="00100E74">
      <w:pPr>
        <w:ind w:firstLine="567"/>
        <w:jc w:val="both"/>
      </w:pPr>
      <w:r w:rsidRPr="00A90CB4">
        <w:t>3.3.3. В случае, если в ходе проверки документов выявлены основания для отказа в предоставлении муниципальной услуги, указанные в пункте 2.</w:t>
      </w:r>
      <w:r>
        <w:t>10.</w:t>
      </w:r>
      <w:r w:rsidRPr="00A90CB4">
        <w:t xml:space="preserve"> настоящего Административного регламента, руководитель Уполномоченного органа дает поручение специалисту Уполномоченного органа подготовить проект письма об отказе в предоставлении муниципальной услуги.</w:t>
      </w:r>
    </w:p>
    <w:p w:rsidR="00100E74" w:rsidRPr="00A90CB4" w:rsidRDefault="00100E74" w:rsidP="00100E74">
      <w:pPr>
        <w:ind w:firstLine="567"/>
        <w:jc w:val="both"/>
      </w:pPr>
      <w:r w:rsidRPr="00A90CB4">
        <w:t>3.3.4. Результат административной процедуры -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100E74" w:rsidRPr="00A90CB4" w:rsidRDefault="00100E74" w:rsidP="00100E74">
      <w:pPr>
        <w:ind w:firstLine="567"/>
        <w:jc w:val="both"/>
      </w:pPr>
      <w:r w:rsidRPr="00A90CB4">
        <w:t>3.3.5. Время выполнения административной процедуры не должно превышать 2 рабочих дней.</w:t>
      </w:r>
    </w:p>
    <w:p w:rsidR="00100E74" w:rsidRDefault="00100E74" w:rsidP="00100E74">
      <w:pPr>
        <w:jc w:val="both"/>
      </w:pPr>
    </w:p>
    <w:p w:rsidR="00100E74" w:rsidRPr="006571EB" w:rsidRDefault="00100E74" w:rsidP="00100E74">
      <w:pPr>
        <w:ind w:firstLine="567"/>
        <w:jc w:val="both"/>
        <w:rPr>
          <w:b/>
        </w:rPr>
      </w:pPr>
      <w:r w:rsidRPr="006571EB">
        <w:rPr>
          <w:b/>
        </w:rPr>
        <w:t>3.5. 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100E74" w:rsidRPr="00930CE3" w:rsidRDefault="00100E74" w:rsidP="00100E74">
      <w:pPr>
        <w:jc w:val="both"/>
      </w:pPr>
    </w:p>
    <w:p w:rsidR="00100E74" w:rsidRDefault="00100E74" w:rsidP="00100E74">
      <w:pPr>
        <w:ind w:firstLine="567"/>
        <w:jc w:val="both"/>
      </w:pPr>
      <w:r>
        <w:t>3.5.1. Основанием для начала административной процедуры по принятию решения о предоставлении муниципальной услуги Уполномоченным органом либо об отказе в предоставлении муниципальной услуги является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100E74" w:rsidRDefault="00100E74" w:rsidP="00100E74">
      <w:pPr>
        <w:ind w:firstLine="567"/>
        <w:jc w:val="both"/>
      </w:pPr>
      <w:r>
        <w:t>Запросы, поступающие в Уполномоченный орган, подразделяются на:</w:t>
      </w:r>
    </w:p>
    <w:p w:rsidR="00100E74" w:rsidRDefault="00100E74" w:rsidP="00100E74">
      <w:pPr>
        <w:ind w:firstLine="567"/>
        <w:jc w:val="both"/>
      </w:pPr>
      <w:r>
        <w:t>запросы о представлении информации по определенной проблеме, теме, событию, факту (тематические запросы);</w:t>
      </w:r>
    </w:p>
    <w:p w:rsidR="00100E74" w:rsidRDefault="00100E74" w:rsidP="00100E74">
      <w:pPr>
        <w:ind w:firstLine="567"/>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100E74" w:rsidRDefault="00100E74" w:rsidP="00100E74">
      <w:pPr>
        <w:ind w:firstLine="567"/>
        <w:jc w:val="both"/>
      </w:pPr>
      <w:r>
        <w:t>3.5.2.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100E74" w:rsidRDefault="00100E74" w:rsidP="00100E74">
      <w:pPr>
        <w:ind w:firstLine="567"/>
        <w:jc w:val="both"/>
      </w:pPr>
      <w:r>
        <w:t>3.5.3. Подготовленный письменный ответ заявителю о предоставлении муниципальной услуги подписывается руководителем Уполномоченного органа и специалистом, ответственным за предоставление муниципальной услуги, регистрируется в установленном порядке и направляется заявителю.</w:t>
      </w:r>
    </w:p>
    <w:p w:rsidR="00100E74" w:rsidRDefault="00100E74" w:rsidP="00100E74">
      <w:pPr>
        <w:ind w:firstLine="567"/>
        <w:jc w:val="both"/>
      </w:pPr>
      <w:r>
        <w:t>3.5.4.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заявителю.</w:t>
      </w:r>
    </w:p>
    <w:p w:rsidR="00100E74" w:rsidRDefault="00100E74" w:rsidP="00100E74">
      <w:pPr>
        <w:ind w:firstLine="567"/>
        <w:jc w:val="both"/>
      </w:pPr>
      <w:r>
        <w:t>3.5.5. Результат административной процедуры - направление письменного ответа заявителю по почтовому адресу или электронной почте.</w:t>
      </w:r>
    </w:p>
    <w:p w:rsidR="00100E74" w:rsidRDefault="00100E74" w:rsidP="00100E74">
      <w:pPr>
        <w:ind w:firstLine="567"/>
        <w:jc w:val="both"/>
      </w:pPr>
      <w:r>
        <w:t>3.5.6. Время выполнения административной процедуры по направлению ответа заявителю о предоставлении муниципальной услуги не должно превышать 30 дней.</w:t>
      </w:r>
    </w:p>
    <w:p w:rsidR="00100E74" w:rsidRDefault="00100E74" w:rsidP="00100E74">
      <w:pPr>
        <w:ind w:firstLine="567"/>
        <w:jc w:val="both"/>
      </w:pPr>
      <w:r>
        <w:t>3.5.7. Решение об отказе в предоставлении государственной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областную государственную информационную систему "Портал государственных и муниципальных услуг (функций) Чувашской Республики".</w:t>
      </w:r>
      <w:r w:rsidRPr="00930CE3">
        <w:t xml:space="preserve"> </w:t>
      </w:r>
    </w:p>
    <w:p w:rsidR="00100E74" w:rsidRPr="00930CE3" w:rsidRDefault="00100E74" w:rsidP="00100E74">
      <w:pPr>
        <w:ind w:firstLine="567"/>
        <w:jc w:val="both"/>
      </w:pPr>
      <w:r>
        <w:t xml:space="preserve">3.5.8. </w:t>
      </w:r>
      <w:r w:rsidRPr="00930CE3">
        <w:t>Архивная справка, а</w:t>
      </w:r>
      <w:r>
        <w:t xml:space="preserve">рхивная выписка </w:t>
      </w:r>
      <w:r w:rsidRPr="00930CE3">
        <w:t xml:space="preserve"> в случае личного обращения гражданина ил</w:t>
      </w:r>
      <w:r w:rsidR="007852A6">
        <w:t xml:space="preserve">и его доверенного лица в отдел или в архив муниципального образования </w:t>
      </w:r>
      <w:r w:rsidRPr="00930CE3">
        <w:t>выдаются ему под расписку при предъявлении паспорта или иного удостоверяющего документа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100E74" w:rsidRPr="00930CE3" w:rsidRDefault="00100E74" w:rsidP="00100E74">
      <w:pPr>
        <w:ind w:firstLine="567"/>
        <w:jc w:val="both"/>
      </w:pPr>
      <w:r>
        <w:t xml:space="preserve">3.5.9. </w:t>
      </w:r>
      <w:r w:rsidRPr="00930CE3">
        <w:t>При составлении архивных справок исполнитель обязан выявить и использовать все имеющиеся в муниципальном архиве данные и изложить текст архивной справки четко и грамотно. Сведения, не относящиеся к вопросу запроса, в справку не включаются.</w:t>
      </w:r>
    </w:p>
    <w:p w:rsidR="00100E74" w:rsidRPr="00930CE3" w:rsidRDefault="00100E74" w:rsidP="00100E74">
      <w:pPr>
        <w:ind w:firstLine="567"/>
        <w:jc w:val="both"/>
      </w:pPr>
      <w:r w:rsidRPr="00930CE3">
        <w:t xml:space="preserve">Архивная </w:t>
      </w:r>
      <w:r w:rsidRPr="0055324F">
        <w:t>справка</w:t>
      </w:r>
      <w:r w:rsidRPr="00930CE3">
        <w:t xml:space="preserve"> (приложение </w:t>
      </w:r>
      <w:r>
        <w:t>№</w:t>
      </w:r>
      <w:r w:rsidRPr="00930CE3">
        <w:t xml:space="preserve"> </w:t>
      </w:r>
      <w:r>
        <w:t>6</w:t>
      </w:r>
      <w:r w:rsidRPr="00930CE3">
        <w:t xml:space="preserve"> к настоящему Регламенту), а</w:t>
      </w:r>
      <w:r>
        <w:t xml:space="preserve">рхивная выписка </w:t>
      </w:r>
      <w:r w:rsidRPr="00930CE3">
        <w:t xml:space="preserve"> составляются с обозначением названия информационного документа "Архивная справка", </w:t>
      </w:r>
      <w:r w:rsidRPr="00930CE3">
        <w:lastRenderedPageBreak/>
        <w:t>"Арх</w:t>
      </w:r>
      <w:r>
        <w:t>ивная выписка".</w:t>
      </w:r>
    </w:p>
    <w:p w:rsidR="00100E74" w:rsidRPr="00930CE3" w:rsidRDefault="00100E74" w:rsidP="00100E74">
      <w:pPr>
        <w:ind w:firstLine="567"/>
        <w:jc w:val="both"/>
      </w:pPr>
      <w:r w:rsidRPr="00930CE3">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00E74" w:rsidRPr="00930CE3" w:rsidRDefault="00100E74" w:rsidP="00100E74">
      <w:pPr>
        <w:ind w:firstLine="567"/>
        <w:jc w:val="both"/>
      </w:pPr>
      <w:r w:rsidRPr="00930CE3">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 "Так в тексте оригинала").</w:t>
      </w:r>
    </w:p>
    <w:p w:rsidR="00100E74" w:rsidRPr="00930CE3" w:rsidRDefault="00100E74" w:rsidP="00100E74">
      <w:pPr>
        <w:ind w:firstLine="567"/>
        <w:jc w:val="both"/>
      </w:pPr>
      <w:r w:rsidRPr="00930CE3">
        <w:t>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100E74" w:rsidRPr="00930CE3" w:rsidRDefault="00100E74" w:rsidP="00100E74">
      <w:pPr>
        <w:ind w:firstLine="567"/>
        <w:jc w:val="both"/>
      </w:pPr>
      <w:r w:rsidRPr="00930CE3">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00E74" w:rsidRPr="00930CE3" w:rsidRDefault="00100E74" w:rsidP="00100E74">
      <w:pPr>
        <w:ind w:firstLine="567"/>
        <w:jc w:val="both"/>
      </w:pPr>
      <w:r w:rsidRPr="00930CE3">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100E74" w:rsidRPr="00930CE3" w:rsidRDefault="00100E74" w:rsidP="00100E74">
      <w:pPr>
        <w:ind w:firstLine="567"/>
        <w:jc w:val="both"/>
      </w:pPr>
      <w:r w:rsidRPr="00930CE3">
        <w:t>В архивной справке, объем которой превышает один лист, листы должны быть прошиты, пронумерованы и скреплены печатью администрации города.</w:t>
      </w:r>
    </w:p>
    <w:p w:rsidR="00100E74" w:rsidRPr="00930CE3" w:rsidRDefault="00100E74" w:rsidP="00100E74">
      <w:pPr>
        <w:ind w:firstLine="567"/>
        <w:jc w:val="both"/>
      </w:pPr>
      <w:r w:rsidRPr="00930CE3">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100E74" w:rsidRPr="00930CE3" w:rsidRDefault="00100E74" w:rsidP="00100E74">
      <w:pPr>
        <w:ind w:firstLine="567"/>
        <w:jc w:val="both"/>
      </w:pPr>
      <w:r w:rsidRPr="00930CE3">
        <w:t xml:space="preserve">При отсутствии в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 </w:t>
      </w:r>
    </w:p>
    <w:p w:rsidR="00100E74" w:rsidRPr="00930CE3" w:rsidRDefault="00100E74" w:rsidP="00100E74">
      <w:pPr>
        <w:ind w:firstLine="567"/>
        <w:jc w:val="both"/>
      </w:pPr>
      <w:r w:rsidRPr="00930CE3">
        <w:t xml:space="preserve">На обороте каждого листа архивной копии проставляются архивные шифры и номера листов хранения архивного документа. Все листы архивной копии скрепляются и на месте скрепления заверяются печатью и подписью </w:t>
      </w:r>
      <w:r>
        <w:t xml:space="preserve">заведующего архивом </w:t>
      </w:r>
      <w:r w:rsidR="007852A6">
        <w:t>муниципального округа</w:t>
      </w:r>
      <w:r w:rsidRPr="00930CE3">
        <w:t>.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обозначается многоточием.</w:t>
      </w:r>
    </w:p>
    <w:p w:rsidR="00100E74" w:rsidRPr="00930CE3" w:rsidRDefault="00100E74" w:rsidP="00100E74">
      <w:pPr>
        <w:ind w:firstLine="567"/>
        <w:jc w:val="both"/>
      </w:pPr>
      <w:r w:rsidRPr="00930CE3">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неподдающиеся прочтению вследствие повреждения текста и т.д. Отдельны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00E74" w:rsidRPr="00930CE3" w:rsidRDefault="00100E74" w:rsidP="00100E74">
      <w:pPr>
        <w:ind w:firstLine="567"/>
        <w:jc w:val="both"/>
      </w:pPr>
      <w:r w:rsidRPr="00930CE3">
        <w:t>Архивная справка, архивная выписка, архивная копия, информационное письмо, как результат отказа или приостановки ответа, предназначенные для направления заявителям, высылаются специалистом муниципального архива на следующий день после их оформления по почте простыми письмами непосредственно в адреса заявителей или выдаются лично на руки заявителям.</w:t>
      </w:r>
    </w:p>
    <w:p w:rsidR="00100E74" w:rsidRPr="00930CE3" w:rsidRDefault="00100E74" w:rsidP="00100E74">
      <w:pPr>
        <w:ind w:firstLine="567"/>
        <w:jc w:val="both"/>
      </w:pPr>
      <w:r w:rsidRPr="00930CE3">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100E74" w:rsidRPr="00930CE3" w:rsidRDefault="00100E74" w:rsidP="00100E74">
      <w:pPr>
        <w:ind w:firstLine="567"/>
        <w:jc w:val="both"/>
      </w:pPr>
      <w:r w:rsidRPr="00930CE3">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в установленном порядке.</w:t>
      </w:r>
    </w:p>
    <w:p w:rsidR="00100E74" w:rsidRPr="00930CE3" w:rsidRDefault="00100E74" w:rsidP="00100E74">
      <w:pPr>
        <w:ind w:firstLine="567"/>
        <w:jc w:val="both"/>
      </w:pPr>
      <w:r w:rsidRPr="00930CE3">
        <w:t>Ответ на запрос заявителя выдается на государственном языке Российской Федерации.</w:t>
      </w:r>
    </w:p>
    <w:p w:rsidR="00100E74" w:rsidRDefault="00100E74" w:rsidP="00100E74">
      <w:pPr>
        <w:ind w:firstLine="567"/>
        <w:jc w:val="both"/>
        <w:rPr>
          <w:szCs w:val="24"/>
        </w:rPr>
      </w:pPr>
      <w:r w:rsidRPr="00930CE3">
        <w:t xml:space="preserve">Аутентичность выданных по запросам архивных выписок удостоверяется подписью </w:t>
      </w:r>
      <w:r w:rsidRPr="00930CE3">
        <w:lastRenderedPageBreak/>
        <w:t>р</w:t>
      </w:r>
      <w:r>
        <w:t xml:space="preserve">уководителя и печатью </w:t>
      </w:r>
      <w:r w:rsidR="0016295C">
        <w:t>отдела культуры, социального развития и архивного дела</w:t>
      </w:r>
      <w:r>
        <w:rPr>
          <w:szCs w:val="24"/>
        </w:rPr>
        <w:t>.</w:t>
      </w:r>
    </w:p>
    <w:p w:rsidR="00100E74" w:rsidRPr="002210B0" w:rsidRDefault="00100E74" w:rsidP="00100E74">
      <w:pPr>
        <w:ind w:firstLine="567"/>
        <w:jc w:val="both"/>
        <w:rPr>
          <w:b/>
        </w:rPr>
      </w:pPr>
    </w:p>
    <w:p w:rsidR="00100E74" w:rsidRPr="002210B0" w:rsidRDefault="00100E74" w:rsidP="00100E74">
      <w:pPr>
        <w:numPr>
          <w:ilvl w:val="0"/>
          <w:numId w:val="11"/>
        </w:numPr>
        <w:jc w:val="center"/>
        <w:rPr>
          <w:b/>
        </w:rPr>
      </w:pPr>
      <w:r w:rsidRPr="002210B0">
        <w:rPr>
          <w:b/>
        </w:rPr>
        <w:t>Порядок и формы контроля</w:t>
      </w:r>
      <w:r>
        <w:rPr>
          <w:b/>
        </w:rPr>
        <w:t xml:space="preserve"> </w:t>
      </w:r>
      <w:r w:rsidRPr="002210B0">
        <w:rPr>
          <w:b/>
        </w:rPr>
        <w:t>за предоставлением муниципальной услуги</w:t>
      </w:r>
    </w:p>
    <w:p w:rsidR="00100E74" w:rsidRDefault="00100E74" w:rsidP="00100E74">
      <w:pPr>
        <w:jc w:val="center"/>
        <w:rPr>
          <w:b/>
        </w:rPr>
      </w:pPr>
    </w:p>
    <w:p w:rsidR="00100E74" w:rsidRPr="0055324F" w:rsidRDefault="00100E74" w:rsidP="00100E74">
      <w:pPr>
        <w:ind w:firstLine="567"/>
        <w:jc w:val="both"/>
        <w:rPr>
          <w:b/>
        </w:rPr>
      </w:pPr>
      <w:r w:rsidRPr="0055324F">
        <w:rPr>
          <w:b/>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0E74" w:rsidRDefault="00100E74" w:rsidP="00100E74">
      <w:pPr>
        <w:ind w:firstLine="567"/>
        <w:jc w:val="both"/>
      </w:pPr>
    </w:p>
    <w:p w:rsidR="00100E74" w:rsidRDefault="00100E74" w:rsidP="00100E74">
      <w:pPr>
        <w:ind w:firstLine="567"/>
        <w:jc w:val="both"/>
      </w:pPr>
      <w: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100E74" w:rsidRDefault="00100E74" w:rsidP="00100E74">
      <w:pPr>
        <w:ind w:firstLine="567"/>
        <w:jc w:val="both"/>
      </w:pPr>
      <w: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00E74" w:rsidRDefault="00100E74" w:rsidP="00100E74">
      <w:pPr>
        <w:ind w:firstLine="567"/>
        <w:jc w:val="both"/>
      </w:pPr>
      <w: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00E74" w:rsidRPr="004F2AF7" w:rsidRDefault="00100E74" w:rsidP="00100E74">
      <w:pPr>
        <w:ind w:firstLine="567"/>
        <w:jc w:val="both"/>
      </w:pPr>
      <w:r w:rsidRPr="004F2AF7">
        <w:rPr>
          <w:lang w:eastAsia="ar-SA"/>
        </w:rPr>
        <w:t xml:space="preserve">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Pr>
          <w:lang w:eastAsia="ar-SA"/>
        </w:rPr>
        <w:t>руководителем</w:t>
      </w:r>
      <w:r w:rsidRPr="004F2AF7">
        <w:rPr>
          <w:lang w:eastAsia="ar-SA"/>
        </w:rPr>
        <w:t xml:space="preserve"> МФЦ.</w:t>
      </w:r>
    </w:p>
    <w:p w:rsidR="00100E74" w:rsidRDefault="00100E74" w:rsidP="00100E74">
      <w:pPr>
        <w:ind w:firstLine="567"/>
        <w:jc w:val="both"/>
      </w:pPr>
    </w:p>
    <w:p w:rsidR="00100E74" w:rsidRPr="0055324F" w:rsidRDefault="00100E74" w:rsidP="00100E74">
      <w:pPr>
        <w:ind w:firstLine="567"/>
        <w:jc w:val="both"/>
        <w:rPr>
          <w:b/>
        </w:rPr>
      </w:pPr>
      <w:r w:rsidRPr="0055324F">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0E74" w:rsidRDefault="00100E74" w:rsidP="00100E74">
      <w:pPr>
        <w:ind w:firstLine="567"/>
        <w:jc w:val="both"/>
      </w:pPr>
    </w:p>
    <w:p w:rsidR="00100E74" w:rsidRDefault="00100E74" w:rsidP="00100E74">
      <w:pPr>
        <w:ind w:firstLine="567"/>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00E74" w:rsidRDefault="00100E74" w:rsidP="00100E74">
      <w:pPr>
        <w:ind w:firstLine="567"/>
        <w:jc w:val="both"/>
      </w:pPr>
      <w:r>
        <w:t>4.2.2. Проверки могут быть плановыми и внеплановыми.</w:t>
      </w:r>
    </w:p>
    <w:p w:rsidR="00100E74" w:rsidRDefault="00100E74" w:rsidP="00100E74">
      <w:pPr>
        <w:ind w:firstLine="567"/>
        <w:jc w:val="both"/>
      </w:pPr>
      <w:r w:rsidRPr="00874ED7">
        <w:t xml:space="preserve">Плановые контрольные мероприятия проводятся в соответствии с планом проведения контрольных мероприятий, утвержденным </w:t>
      </w:r>
      <w:r w:rsidR="008C464D">
        <w:t>распоряжением администрации Порецкого муниципального округа</w:t>
      </w:r>
      <w:r>
        <w:rPr>
          <w:szCs w:val="24"/>
        </w:rPr>
        <w:t>.</w:t>
      </w:r>
    </w:p>
    <w:p w:rsidR="00100E74" w:rsidRDefault="00100E74" w:rsidP="008C464D">
      <w:pPr>
        <w:ind w:firstLine="567"/>
        <w:jc w:val="both"/>
      </w:pPr>
      <w:r w:rsidRPr="00874ED7">
        <w:t xml:space="preserve">Внеплановые проверки проводятся в случае поступления в </w:t>
      </w:r>
      <w:r w:rsidR="008C464D">
        <w:t>администрацию</w:t>
      </w:r>
      <w:r w:rsidR="008C464D" w:rsidRPr="008C464D">
        <w:t xml:space="preserve"> </w:t>
      </w:r>
      <w:r w:rsidR="008C464D">
        <w:t xml:space="preserve">Порецкого муниципального округа, либо в отдел </w:t>
      </w:r>
      <w:r w:rsidRPr="00874ED7">
        <w:t>обращений физических или юридических лиц с жалобами на нарушения их прав и законных интересов</w:t>
      </w:r>
      <w:r>
        <w:t>.</w:t>
      </w:r>
    </w:p>
    <w:p w:rsidR="00100E74" w:rsidRDefault="00100E74" w:rsidP="00100E74">
      <w:pPr>
        <w:ind w:firstLine="567"/>
        <w:jc w:val="both"/>
      </w:pPr>
      <w:r>
        <w:t xml:space="preserve">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00E74" w:rsidRDefault="00100E74" w:rsidP="00100E74">
      <w:pPr>
        <w:ind w:firstLine="567"/>
        <w:jc w:val="both"/>
      </w:pPr>
    </w:p>
    <w:p w:rsidR="00100E74" w:rsidRPr="0055324F" w:rsidRDefault="00100E74" w:rsidP="00100E74">
      <w:pPr>
        <w:ind w:firstLine="567"/>
        <w:jc w:val="both"/>
        <w:rPr>
          <w:b/>
        </w:rPr>
      </w:pPr>
      <w:r w:rsidRPr="0055324F">
        <w:rPr>
          <w:b/>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0E74" w:rsidRDefault="00100E74" w:rsidP="00100E74">
      <w:pPr>
        <w:ind w:firstLine="567"/>
        <w:jc w:val="both"/>
      </w:pPr>
      <w:r>
        <w:t>Должностное лицо несет персональную ответственность за:</w:t>
      </w:r>
    </w:p>
    <w:p w:rsidR="00100E74" w:rsidRDefault="00100E74" w:rsidP="00100E74">
      <w:pPr>
        <w:ind w:firstLine="567"/>
        <w:jc w:val="both"/>
      </w:pPr>
      <w:r>
        <w:t>- соблюдение установленного порядка приема документов;</w:t>
      </w:r>
    </w:p>
    <w:p w:rsidR="00100E74" w:rsidRDefault="00100E74" w:rsidP="00100E74">
      <w:pPr>
        <w:ind w:firstLine="567"/>
        <w:jc w:val="both"/>
      </w:pPr>
      <w:r>
        <w:t>- принятие надлежащих мер по полной и всесторонней проверке представленных документов;</w:t>
      </w:r>
    </w:p>
    <w:p w:rsidR="00100E74" w:rsidRDefault="00100E74" w:rsidP="00100E74">
      <w:pPr>
        <w:ind w:firstLine="567"/>
        <w:jc w:val="both"/>
      </w:pPr>
      <w:r>
        <w:lastRenderedPageBreak/>
        <w:t>- соблюдение сроков рассмотрения документов, соблюдение порядка выдачи документов;</w:t>
      </w:r>
    </w:p>
    <w:p w:rsidR="00100E74" w:rsidRDefault="00100E74" w:rsidP="00100E74">
      <w:pPr>
        <w:ind w:firstLine="567"/>
        <w:jc w:val="both"/>
      </w:pPr>
      <w:r>
        <w:t>- учет выданных документов;</w:t>
      </w:r>
    </w:p>
    <w:p w:rsidR="00100E74" w:rsidRDefault="00100E74" w:rsidP="00100E74">
      <w:pPr>
        <w:ind w:firstLine="567"/>
        <w:jc w:val="both"/>
      </w:pPr>
      <w:r>
        <w:t>- своевременное формирование, ведение и надлежащее хранение документов.</w:t>
      </w:r>
    </w:p>
    <w:p w:rsidR="00100E74" w:rsidRPr="00930CE3" w:rsidRDefault="00100E74" w:rsidP="00100E74">
      <w:pPr>
        <w:ind w:firstLine="567"/>
        <w:jc w:val="both"/>
        <w:rPr>
          <w:b/>
        </w:rPr>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00E74" w:rsidRPr="00930CE3" w:rsidRDefault="00100E74" w:rsidP="00100E74">
      <w:pPr>
        <w:jc w:val="both"/>
      </w:pPr>
    </w:p>
    <w:p w:rsidR="00100E74" w:rsidRPr="0055324F" w:rsidRDefault="00100E74" w:rsidP="00100E74">
      <w:pPr>
        <w:ind w:firstLine="567"/>
        <w:jc w:val="both"/>
        <w:rPr>
          <w:b/>
        </w:rPr>
      </w:pPr>
      <w:r w:rsidRPr="0055324F">
        <w:rPr>
          <w:b/>
        </w:rPr>
        <w:t xml:space="preserve">4.4. Контроль за предоставлением муниципальной услуги со стороны уполномоченных должностных лиц </w:t>
      </w:r>
      <w:proofErr w:type="gramStart"/>
      <w:r w:rsidRPr="0055324F">
        <w:rPr>
          <w:b/>
        </w:rPr>
        <w:t>администрации  должен</w:t>
      </w:r>
      <w:proofErr w:type="gramEnd"/>
      <w:r w:rsidRPr="0055324F">
        <w:rPr>
          <w:b/>
        </w:rPr>
        <w:t xml:space="preserve"> быть постоянным, всесторонним и объективным</w:t>
      </w:r>
    </w:p>
    <w:p w:rsidR="00100E74" w:rsidRDefault="00100E74" w:rsidP="00100E74">
      <w:pPr>
        <w:ind w:firstLine="567"/>
        <w:jc w:val="both"/>
      </w:pPr>
    </w:p>
    <w:p w:rsidR="00100E74" w:rsidRPr="00874ED7" w:rsidRDefault="00100E74" w:rsidP="00100E74">
      <w:pPr>
        <w:ind w:firstLine="567"/>
        <w:jc w:val="both"/>
      </w:pPr>
      <w:r w:rsidRPr="00874ED7">
        <w:t>Контроль за ходом предоставления муниципальной услуги могут осуществлять заявители на основании:</w:t>
      </w:r>
    </w:p>
    <w:p w:rsidR="00100E74" w:rsidRPr="00874ED7" w:rsidRDefault="00100E74" w:rsidP="00100E74">
      <w:pPr>
        <w:ind w:firstLine="567"/>
        <w:jc w:val="both"/>
      </w:pPr>
      <w:r w:rsidRPr="00874ED7">
        <w:t>- устной информации, пол</w:t>
      </w:r>
      <w:r w:rsidR="008C464D">
        <w:t xml:space="preserve">ученной в отделе </w:t>
      </w:r>
      <w:r w:rsidRPr="00874ED7">
        <w:t xml:space="preserve"> или </w:t>
      </w:r>
      <w:r w:rsidR="008C464D">
        <w:t xml:space="preserve"> в архиве муниципального образования </w:t>
      </w:r>
      <w:r w:rsidRPr="00874ED7">
        <w:t xml:space="preserve"> по справочному телефону;</w:t>
      </w:r>
    </w:p>
    <w:p w:rsidR="00100E74" w:rsidRPr="00874ED7" w:rsidRDefault="00100E74" w:rsidP="00100E74">
      <w:pPr>
        <w:ind w:firstLine="567"/>
        <w:jc w:val="both"/>
      </w:pPr>
      <w:r w:rsidRPr="00874ED7">
        <w:t>- информации, полученной из администрации по запросу в письменной или электронной форме.</w:t>
      </w:r>
    </w:p>
    <w:p w:rsidR="00100E74" w:rsidRPr="00930CE3" w:rsidRDefault="00100E74" w:rsidP="00100E74">
      <w:pPr>
        <w:ind w:firstLine="567"/>
        <w:jc w:val="both"/>
      </w:pPr>
      <w:r w:rsidRPr="00874ED7">
        <w:t xml:space="preserve">    Граждане, их объединения и организации вправе также направлять замечания</w:t>
      </w:r>
      <w:r w:rsidRPr="00930CE3">
        <w:t xml:space="preserve"> и предложения по улучшению качества предоставления муниципальной услуги.</w:t>
      </w:r>
    </w:p>
    <w:p w:rsidR="00100E74" w:rsidRPr="00930CE3" w:rsidRDefault="00100E74" w:rsidP="00100E74">
      <w:pPr>
        <w:jc w:val="both"/>
        <w:rPr>
          <w:b/>
        </w:rPr>
      </w:pPr>
    </w:p>
    <w:p w:rsidR="00100E74" w:rsidRDefault="00100E74" w:rsidP="00100E74">
      <w:pPr>
        <w:jc w:val="center"/>
        <w:rPr>
          <w:b/>
          <w:lang w:eastAsia="ar-SA"/>
        </w:rPr>
      </w:pPr>
    </w:p>
    <w:p w:rsidR="00100E74" w:rsidRPr="004F2AF7" w:rsidRDefault="00100E74" w:rsidP="00100E74">
      <w:pPr>
        <w:jc w:val="center"/>
        <w:rPr>
          <w:b/>
          <w:lang w:eastAsia="ar-SA"/>
        </w:rPr>
      </w:pPr>
      <w:r w:rsidRPr="004F2AF7">
        <w:rPr>
          <w:b/>
          <w:lang w:eastAsia="ar-SA"/>
        </w:rPr>
        <w:t>V. Досудебный (внесудебный) порядок обжалования решений</w:t>
      </w:r>
    </w:p>
    <w:p w:rsidR="00100E74" w:rsidRPr="004F2AF7" w:rsidRDefault="00100E74" w:rsidP="00100E74">
      <w:pPr>
        <w:jc w:val="center"/>
        <w:rPr>
          <w:b/>
          <w:lang w:eastAsia="ar-SA"/>
        </w:rPr>
      </w:pPr>
      <w:r w:rsidRPr="004F2AF7">
        <w:rPr>
          <w:b/>
          <w:lang w:eastAsia="ar-SA"/>
        </w:rPr>
        <w:t>и действий (бездействия) органа местного самоуправления,</w:t>
      </w:r>
    </w:p>
    <w:p w:rsidR="00100E74" w:rsidRPr="004F2AF7" w:rsidRDefault="00100E74" w:rsidP="00100E74">
      <w:pPr>
        <w:jc w:val="center"/>
        <w:rPr>
          <w:b/>
          <w:lang w:eastAsia="ar-SA"/>
        </w:rPr>
      </w:pPr>
      <w:r w:rsidRPr="004F2AF7">
        <w:rPr>
          <w:b/>
          <w:lang w:eastAsia="ar-SA"/>
        </w:rPr>
        <w:t>предоставляющего муниципальную услугу, а также</w:t>
      </w:r>
    </w:p>
    <w:p w:rsidR="00100E74" w:rsidRPr="004F2AF7" w:rsidRDefault="00100E74" w:rsidP="00100E74">
      <w:pPr>
        <w:jc w:val="center"/>
        <w:rPr>
          <w:b/>
          <w:lang w:eastAsia="ar-SA"/>
        </w:rPr>
      </w:pPr>
      <w:r w:rsidRPr="004F2AF7">
        <w:rPr>
          <w:b/>
          <w:lang w:eastAsia="ar-SA"/>
        </w:rPr>
        <w:t>его должностных лиц, муниципальных служащих, МФЦ,</w:t>
      </w:r>
    </w:p>
    <w:p w:rsidR="00100E74" w:rsidRPr="004F2AF7" w:rsidRDefault="00100E74" w:rsidP="00100E74">
      <w:pPr>
        <w:jc w:val="center"/>
        <w:rPr>
          <w:b/>
          <w:lang w:eastAsia="ar-SA"/>
        </w:rPr>
      </w:pPr>
      <w:r w:rsidRPr="004F2AF7">
        <w:rPr>
          <w:b/>
          <w:lang w:eastAsia="ar-SA"/>
        </w:rPr>
        <w:t>его работников, а также организаций, предусмотренных</w:t>
      </w:r>
    </w:p>
    <w:p w:rsidR="00100E74" w:rsidRPr="004F2AF7" w:rsidRDefault="00100E74" w:rsidP="00100E74">
      <w:pPr>
        <w:jc w:val="center"/>
        <w:rPr>
          <w:b/>
          <w:lang w:eastAsia="ar-SA"/>
        </w:rPr>
      </w:pPr>
      <w:r w:rsidRPr="004F2AF7">
        <w:rPr>
          <w:b/>
          <w:lang w:eastAsia="ar-SA"/>
        </w:rPr>
        <w:t>частью 1.1 статьи 16 Федерального закона N 210-ФЗ,</w:t>
      </w:r>
    </w:p>
    <w:p w:rsidR="00100E74" w:rsidRPr="004F2AF7" w:rsidRDefault="00100E74" w:rsidP="00100E74">
      <w:pPr>
        <w:jc w:val="center"/>
        <w:rPr>
          <w:b/>
          <w:lang w:eastAsia="ar-SA"/>
        </w:rPr>
      </w:pPr>
      <w:r w:rsidRPr="004F2AF7">
        <w:rPr>
          <w:b/>
          <w:lang w:eastAsia="ar-SA"/>
        </w:rPr>
        <w:t>их работников</w:t>
      </w:r>
    </w:p>
    <w:p w:rsidR="00100E74" w:rsidRPr="004F2AF7" w:rsidRDefault="00100E74" w:rsidP="00100E74">
      <w:pPr>
        <w:jc w:val="both"/>
        <w:rPr>
          <w:lang w:eastAsia="ar-SA"/>
        </w:rPr>
      </w:pPr>
    </w:p>
    <w:p w:rsidR="00100E74" w:rsidRPr="0055324F" w:rsidRDefault="00100E74" w:rsidP="00100E74">
      <w:pPr>
        <w:ind w:firstLine="540"/>
        <w:jc w:val="both"/>
        <w:rPr>
          <w:b/>
          <w:bCs/>
        </w:rPr>
      </w:pPr>
      <w:r w:rsidRPr="0055324F">
        <w:rPr>
          <w:b/>
          <w:bC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Pr>
          <w:b/>
          <w:bCs/>
        </w:rPr>
        <w:t>альных услуг, или их работников.</w:t>
      </w:r>
    </w:p>
    <w:p w:rsidR="00100E74" w:rsidRDefault="00100E74" w:rsidP="00100E74">
      <w:pPr>
        <w:ind w:firstLine="540"/>
        <w:jc w:val="both"/>
      </w:pPr>
    </w:p>
    <w:p w:rsidR="00100E74" w:rsidRDefault="00100E74" w:rsidP="00100E74">
      <w:pPr>
        <w:ind w:firstLine="540"/>
        <w:jc w:val="both"/>
      </w:pPr>
      <w:r>
        <w:t>Заявитель может обратиться с жалобой в том числе в следующих случаях:</w:t>
      </w:r>
    </w:p>
    <w:p w:rsidR="00100E74" w:rsidRDefault="00100E74" w:rsidP="00100E74">
      <w:pPr>
        <w:ind w:firstLine="540"/>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w:t>
      </w:r>
    </w:p>
    <w:p w:rsidR="00100E74" w:rsidRDefault="00100E74" w:rsidP="00100E74">
      <w:pPr>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w:t>
      </w:r>
    </w:p>
    <w:p w:rsidR="00100E74" w:rsidRDefault="00100E74" w:rsidP="00100E74">
      <w:pPr>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E74" w:rsidRDefault="00100E74" w:rsidP="00100E74">
      <w:pPr>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E74" w:rsidRDefault="00100E74" w:rsidP="00100E74">
      <w:pPr>
        <w:ind w:firstLine="540"/>
        <w:jc w:val="both"/>
      </w:pPr>
      <w: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D26A83">
        <w:rPr>
          <w:rFonts w:eastAsia="Calibri"/>
          <w:lang w:eastAsia="en-US"/>
        </w:rPr>
        <w:t>от 27.07.2010 N 210-ФЗ</w:t>
      </w:r>
      <w:r>
        <w:t>;</w:t>
      </w:r>
    </w:p>
    <w:p w:rsidR="00100E74" w:rsidRDefault="00100E74" w:rsidP="00100E74">
      <w:pPr>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E74" w:rsidRDefault="00100E74" w:rsidP="00100E74">
      <w:pPr>
        <w:ind w:firstLine="540"/>
        <w:jc w:val="both"/>
      </w:pPr>
      <w: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D26A83">
        <w:rPr>
          <w:rFonts w:eastAsia="Calibri"/>
          <w:lang w:eastAsia="en-US"/>
        </w:rPr>
        <w:t>от 27.07.2010 N 210-ФЗ</w:t>
      </w:r>
      <w: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w:t>
      </w:r>
    </w:p>
    <w:p w:rsidR="00100E74" w:rsidRDefault="00100E74" w:rsidP="00100E74">
      <w:pPr>
        <w:ind w:firstLine="540"/>
        <w:jc w:val="both"/>
      </w:pPr>
      <w:r>
        <w:t>8) нарушение срока или порядка выдачи документов по результатам предоставления или муниципальной услуги;</w:t>
      </w:r>
    </w:p>
    <w:p w:rsidR="00100E74" w:rsidRDefault="00100E74" w:rsidP="00100E74">
      <w:pPr>
        <w:ind w:firstLine="540"/>
        <w:jc w:val="both"/>
      </w:pPr>
      <w:bookmarkStart w:id="2" w:name="000225"/>
      <w:bookmarkEnd w:id="2"/>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w:t>
      </w:r>
    </w:p>
    <w:p w:rsidR="00100E74" w:rsidRDefault="00100E74" w:rsidP="00100E74">
      <w:pPr>
        <w:ind w:firstLine="540"/>
        <w:jc w:val="both"/>
      </w:pPr>
      <w:bookmarkStart w:id="3" w:name="000296"/>
      <w:bookmarkEnd w:id="3"/>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26A83">
        <w:rPr>
          <w:rFonts w:eastAsia="Calibri"/>
          <w:lang w:eastAsia="en-US"/>
        </w:rPr>
        <w:t>от 27.07.2010 N 210-ФЗ</w:t>
      </w:r>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26A83">
        <w:rPr>
          <w:rFonts w:eastAsia="Calibri"/>
          <w:lang w:eastAsia="en-US"/>
        </w:rPr>
        <w:t>от 27.07.2010 N 210-ФЗ</w:t>
      </w:r>
      <w:r>
        <w:t>.</w:t>
      </w:r>
    </w:p>
    <w:p w:rsidR="00100E74" w:rsidRDefault="00100E74" w:rsidP="00100E74">
      <w:pPr>
        <w:ind w:firstLine="540"/>
        <w:jc w:val="both"/>
      </w:pPr>
    </w:p>
    <w:p w:rsidR="00100E74" w:rsidRPr="0055324F" w:rsidRDefault="00100E74" w:rsidP="00100E74">
      <w:pPr>
        <w:ind w:firstLine="540"/>
        <w:jc w:val="both"/>
        <w:rPr>
          <w:b/>
        </w:rPr>
      </w:pPr>
      <w:r w:rsidRPr="0055324F">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100E74" w:rsidRDefault="00100E74" w:rsidP="00100E74">
      <w:pPr>
        <w:ind w:firstLine="709"/>
        <w:jc w:val="both"/>
      </w:pPr>
    </w:p>
    <w:p w:rsidR="00100E74" w:rsidRPr="00D26A83" w:rsidRDefault="00100E74" w:rsidP="00100E74">
      <w:pPr>
        <w:ind w:firstLine="709"/>
        <w:jc w:val="both"/>
        <w:rPr>
          <w:rFonts w:eastAsia="Calibri"/>
          <w:lang w:eastAsia="en-US"/>
        </w:rPr>
      </w:pPr>
      <w:r>
        <w:t xml:space="preserve">1. Жалоба подается в письменной форме на бумажном носителе, в электронной форме в </w:t>
      </w:r>
      <w:r w:rsidR="00176FB5">
        <w:rPr>
          <w:lang w:eastAsia="en-US"/>
        </w:rPr>
        <w:t>администрацию Порецкого</w:t>
      </w:r>
      <w:r>
        <w:rPr>
          <w:lang w:eastAsia="en-US"/>
        </w:rPr>
        <w:t xml:space="preserve"> муниципального округа</w:t>
      </w:r>
      <w:r>
        <w:t xml:space="preserve">, МФЦ, а также в организации, предусмотренные частью 1.1 статьи 16 Федерального закона </w:t>
      </w:r>
      <w:r w:rsidRPr="00D26A83">
        <w:rPr>
          <w:rFonts w:eastAsia="Calibri"/>
          <w:lang w:eastAsia="en-US"/>
        </w:rPr>
        <w:t>от 27.07.2010 N 210-ФЗ</w:t>
      </w:r>
      <w:r>
        <w:t xml:space="preserve">. </w:t>
      </w:r>
      <w:r w:rsidRPr="00D26A83">
        <w:rPr>
          <w:rFonts w:eastAsia="Calibri"/>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D26A83">
        <w:rPr>
          <w:rFonts w:eastAsia="Calibri"/>
          <w:lang w:eastAsia="en-US"/>
        </w:rPr>
        <w:lastRenderedPageBreak/>
        <w:t>отсутствия рассматриваются непосредственно руководителем органа, предоставляющего муниципальную услугу.</w:t>
      </w:r>
      <w: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подаются руководителям этих организаций.</w:t>
      </w:r>
    </w:p>
    <w:p w:rsidR="00100E74" w:rsidRPr="00D26A83" w:rsidRDefault="00100E74" w:rsidP="00100E74">
      <w:pPr>
        <w:ind w:firstLine="709"/>
        <w:jc w:val="both"/>
        <w:rPr>
          <w:rFonts w:eastAsia="Calibri"/>
          <w:lang w:eastAsia="en-US"/>
        </w:rPr>
      </w:pPr>
      <w:r>
        <w:t>2.</w:t>
      </w:r>
      <w:r w:rsidRPr="00D26A83">
        <w:rPr>
          <w:rFonts w:eastAsia="Calibri"/>
          <w:lang w:eastAsia="en-US"/>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t xml:space="preserve">, может быть направлена по почте, через МФЦ, с использованием информационно телекоммуникационной сети "Интернет", официального сайта </w:t>
      </w:r>
      <w:r w:rsidR="00176FB5">
        <w:t xml:space="preserve">Порецкого </w:t>
      </w:r>
      <w:r>
        <w:t xml:space="preserve">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0E74" w:rsidRDefault="00100E74" w:rsidP="00100E74">
      <w:pPr>
        <w:ind w:firstLine="540"/>
        <w:jc w:val="both"/>
      </w:pPr>
      <w:r>
        <w:t xml:space="preserve">При обращении заинтересованного лица устно к главе  </w:t>
      </w:r>
      <w:r w:rsidR="00176FB5">
        <w:t xml:space="preserve">Порецкого </w:t>
      </w:r>
      <w:r>
        <w:t>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00E74" w:rsidRDefault="00100E74" w:rsidP="00100E74">
      <w:pPr>
        <w:ind w:firstLine="540"/>
        <w:jc w:val="both"/>
      </w:pPr>
      <w:r>
        <w:t>3. В письменном обращении (Приложение № 7 к Административному регламенту) заинтересованные лица в обязательном порядке указывают:</w:t>
      </w:r>
    </w:p>
    <w:p w:rsidR="00100E74" w:rsidRDefault="00100E74" w:rsidP="00100E74">
      <w:pPr>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их руководителей и (или) работников, решения и действия (бездействие) которых обжалуются;</w:t>
      </w:r>
    </w:p>
    <w:p w:rsidR="00100E74" w:rsidRDefault="00100E74" w:rsidP="00100E74">
      <w:pPr>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E74" w:rsidRDefault="00100E74" w:rsidP="00100E74">
      <w:pPr>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их работников;</w:t>
      </w:r>
    </w:p>
    <w:p w:rsidR="00100E74" w:rsidRDefault="00100E74" w:rsidP="00100E74">
      <w:pPr>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их работников. Заявителем могут быть представлены документы (при наличии), подтверждающие доводы заявителя, либо их копии.</w:t>
      </w:r>
    </w:p>
    <w:p w:rsidR="00100E74" w:rsidRDefault="00100E74" w:rsidP="00100E74">
      <w:pPr>
        <w:ind w:firstLine="540"/>
        <w:jc w:val="both"/>
      </w:pPr>
      <w:r>
        <w:t>4. Письменное обращение должно быть написано разборчивым почерком, не содержать нецензурных выражений.</w:t>
      </w:r>
    </w:p>
    <w:p w:rsidR="00100E74" w:rsidRDefault="00100E74" w:rsidP="00100E74">
      <w:pPr>
        <w:ind w:firstLine="540"/>
        <w:jc w:val="both"/>
      </w:pPr>
      <w:r>
        <w:lastRenderedPageBreak/>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76FB5">
        <w:t>Порецк</w:t>
      </w:r>
      <w:r>
        <w:t>ого муниципального округа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100E74" w:rsidRDefault="00100E74" w:rsidP="00100E74">
      <w:pPr>
        <w:ind w:firstLine="540"/>
        <w:jc w:val="both"/>
      </w:pPr>
      <w:r>
        <w:t xml:space="preserve">Администрация </w:t>
      </w:r>
      <w:r w:rsidR="00176FB5">
        <w:t>Порецк</w:t>
      </w:r>
      <w:r>
        <w:t>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0E74" w:rsidRDefault="00100E74" w:rsidP="00100E74">
      <w:pPr>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w:t>
      </w:r>
      <w:r w:rsidR="00176FB5">
        <w:t>ие в администрацию Порецкого</w:t>
      </w:r>
      <w:r>
        <w:t xml:space="preserve">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00E74" w:rsidRDefault="00100E74" w:rsidP="00100E74">
      <w:pPr>
        <w:ind w:firstLine="540"/>
        <w:jc w:val="both"/>
      </w:pPr>
      <w:r>
        <w:t xml:space="preserve">5. Жалоба, поступившая в орган, предоставляющий муниципальную услугу, </w:t>
      </w:r>
      <w:r w:rsidR="00176FB5">
        <w:t xml:space="preserve">в </w:t>
      </w:r>
      <w:r>
        <w:t xml:space="preserve">МФЦ, учредителю МФЦ, в организации, предусмотренные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0E74" w:rsidRDefault="00100E74" w:rsidP="00100E74">
      <w:pPr>
        <w:ind w:firstLine="540"/>
        <w:jc w:val="both"/>
      </w:pPr>
      <w:r>
        <w:t>6. По результатам рассмотрения жалобы орган, предоставляющий муниципальную услугу, принимает одно из следующих решений:</w:t>
      </w:r>
    </w:p>
    <w:p w:rsidR="00100E74" w:rsidRDefault="00100E74" w:rsidP="00100E74">
      <w:pPr>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E74" w:rsidRDefault="00100E74" w:rsidP="00100E74">
      <w:pPr>
        <w:ind w:firstLine="540"/>
        <w:jc w:val="both"/>
      </w:pPr>
      <w:bookmarkStart w:id="4" w:name="000236"/>
      <w:bookmarkEnd w:id="4"/>
      <w:r>
        <w:t>2) в удовлетворении жалобы отказывается.</w:t>
      </w:r>
    </w:p>
    <w:p w:rsidR="00100E74" w:rsidRDefault="00100E74" w:rsidP="00100E74">
      <w:pPr>
        <w:ind w:firstLine="540"/>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74" w:rsidRDefault="00100E74" w:rsidP="00100E74">
      <w:pPr>
        <w:ind w:firstLine="540"/>
        <w:jc w:val="both"/>
      </w:pPr>
      <w:r>
        <w:t>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w:t>
      </w:r>
      <w:r w:rsidR="00176FB5">
        <w:t>мых администрацией Порецкого</w:t>
      </w:r>
      <w:r>
        <w:t xml:space="preserve"> муниципального округа, МФЦ либо организацией, </w:t>
      </w:r>
      <w:r w:rsidR="00176FB5">
        <w:t xml:space="preserve"> </w:t>
      </w:r>
      <w:r>
        <w:t xml:space="preserve">предусмотренной </w:t>
      </w:r>
      <w:r w:rsidR="00176FB5">
        <w:t xml:space="preserve"> </w:t>
      </w:r>
      <w:r>
        <w:t xml:space="preserve">частью 1.1 статьи 16 </w:t>
      </w:r>
      <w:r w:rsidR="00176FB5">
        <w:t xml:space="preserve"> </w:t>
      </w:r>
      <w:r>
        <w:t>Федерального</w:t>
      </w:r>
      <w:r w:rsidR="00176FB5">
        <w:t xml:space="preserve"> </w:t>
      </w:r>
      <w:r>
        <w:t xml:space="preserve"> закона </w:t>
      </w:r>
      <w:r w:rsidRPr="00D26A83">
        <w:rPr>
          <w:rFonts w:eastAsia="Calibri"/>
          <w:lang w:eastAsia="en-US"/>
        </w:rPr>
        <w:t xml:space="preserve">от 27.07.2010 </w:t>
      </w:r>
      <w:r>
        <w:rPr>
          <w:rFonts w:eastAsia="Calibri"/>
          <w:lang w:eastAsia="en-US"/>
        </w:rPr>
        <w:t>№</w:t>
      </w:r>
      <w:r w:rsidRPr="00D26A83">
        <w:rPr>
          <w:rFonts w:eastAsia="Calibri"/>
          <w:lang w:eastAsia="en-US"/>
        </w:rPr>
        <w:t xml:space="preserve"> 210-ФЗ</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E74" w:rsidRDefault="00100E74" w:rsidP="00100E74">
      <w:pPr>
        <w:ind w:firstLine="540"/>
        <w:jc w:val="both"/>
      </w:pPr>
      <w:r w:rsidRPr="00D26A83">
        <w:rPr>
          <w:rFonts w:eastAsia="Calibri"/>
          <w:lang w:eastAsia="en-US"/>
        </w:rPr>
        <w:t xml:space="preserve">В случае </w:t>
      </w:r>
      <w:proofErr w:type="gramStart"/>
      <w:r w:rsidRPr="00D26A83">
        <w:rPr>
          <w:rFonts w:eastAsia="Calibri"/>
          <w:lang w:eastAsia="en-US"/>
        </w:rPr>
        <w:t>признания жалобы</w:t>
      </w:r>
      <w:proofErr w:type="gramEnd"/>
      <w:r w:rsidRPr="00D26A83">
        <w:rPr>
          <w:rFonts w:eastAsia="Calibri"/>
          <w:lang w:eastAsia="en-US"/>
        </w:rPr>
        <w:t xml:space="preserve"> не подлежащей удовлетворению в ответе заявителю, указанном в </w:t>
      </w:r>
      <w:r>
        <w:t>подпункте 7 настоящего пункта</w:t>
      </w:r>
      <w:r w:rsidRPr="00D26A83">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100E74" w:rsidRDefault="00100E74" w:rsidP="00100E74">
      <w:pPr>
        <w:ind w:firstLine="540"/>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00E74" w:rsidRDefault="00100E74" w:rsidP="00100E74">
      <w:pPr>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t>жалоб</w:t>
      </w:r>
      <w:proofErr w:type="gramEnd"/>
      <w:r>
        <w:t xml:space="preserve"> незамедлительно направляет имеющиеся материалы в органы прокуратуры. </w:t>
      </w:r>
    </w:p>
    <w:p w:rsidR="00100E74" w:rsidRDefault="00100E74" w:rsidP="00100E74">
      <w:pPr>
        <w:ind w:firstLine="540"/>
        <w:jc w:val="both"/>
      </w:pPr>
    </w:p>
    <w:p w:rsidR="00100E74" w:rsidRPr="0055324F" w:rsidRDefault="00100E74" w:rsidP="00100E74">
      <w:pPr>
        <w:ind w:firstLine="540"/>
        <w:jc w:val="both"/>
        <w:rPr>
          <w:b/>
        </w:rPr>
      </w:pPr>
      <w:r w:rsidRPr="0055324F">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100E74" w:rsidRDefault="00100E74" w:rsidP="00100E74">
      <w:pPr>
        <w:ind w:firstLine="540"/>
        <w:jc w:val="both"/>
      </w:pPr>
    </w:p>
    <w:p w:rsidR="00100E74" w:rsidRDefault="00100E74" w:rsidP="00100E74">
      <w:pPr>
        <w:ind w:firstLine="540"/>
        <w:jc w:val="both"/>
      </w:pPr>
      <w: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w:t>
      </w:r>
      <w:r w:rsidR="00176FB5">
        <w:t>е действующим законодательством</w:t>
      </w:r>
      <w:r>
        <w:t>»</w:t>
      </w:r>
      <w:r w:rsidR="00176FB5">
        <w:t>.</w:t>
      </w:r>
    </w:p>
    <w:p w:rsidR="00100E74" w:rsidRPr="00930CE3" w:rsidRDefault="00100E74" w:rsidP="00100E74">
      <w:pPr>
        <w:jc w:val="both"/>
      </w:pPr>
    </w:p>
    <w:p w:rsidR="00100E74" w:rsidRDefault="00100E74"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9D03AD" w:rsidRDefault="009D03AD" w:rsidP="00100E74">
      <w:pPr>
        <w:jc w:val="both"/>
      </w:pPr>
    </w:p>
    <w:p w:rsidR="00100E74" w:rsidRDefault="00100E74" w:rsidP="00100E74">
      <w:pPr>
        <w:jc w:val="both"/>
      </w:pPr>
    </w:p>
    <w:p w:rsidR="00100E74" w:rsidRDefault="00100E74" w:rsidP="00100E74">
      <w:pPr>
        <w:ind w:left="4820"/>
        <w:jc w:val="both"/>
      </w:pPr>
      <w:r w:rsidRPr="00930CE3">
        <w:lastRenderedPageBreak/>
        <w:t xml:space="preserve">Приложение № 1 </w:t>
      </w:r>
    </w:p>
    <w:p w:rsidR="00100E74" w:rsidRPr="00930CE3" w:rsidRDefault="00100E74" w:rsidP="00100E74">
      <w:pPr>
        <w:ind w:left="4820"/>
        <w:jc w:val="both"/>
      </w:pPr>
      <w:r w:rsidRPr="00930CE3">
        <w:t xml:space="preserve">к административному регламенту администрации </w:t>
      </w:r>
      <w:r w:rsidR="00176FB5">
        <w:t>Порецкого</w:t>
      </w:r>
      <w:r w:rsidRPr="00930CE3">
        <w:t xml:space="preserve"> </w:t>
      </w:r>
      <w:r>
        <w:t>муниципального округа</w:t>
      </w:r>
      <w:r w:rsidRPr="00930CE3">
        <w:t xml:space="preserve"> предоставления муниципальной услуги «Выдача справок социа</w:t>
      </w:r>
      <w:r>
        <w:t xml:space="preserve">льно-правового характера, </w:t>
      </w:r>
      <w:r w:rsidRPr="00930CE3">
        <w:t xml:space="preserve"> </w:t>
      </w:r>
      <w:r w:rsidR="00176FB5">
        <w:t xml:space="preserve">копий, </w:t>
      </w:r>
      <w:r w:rsidRPr="00930CE3">
        <w:t xml:space="preserve">выписок из документов архива </w:t>
      </w:r>
      <w:r w:rsidR="00176FB5">
        <w:t>Порецко</w:t>
      </w:r>
      <w:r w:rsidRPr="00930CE3">
        <w:t xml:space="preserve">го </w:t>
      </w:r>
      <w:r>
        <w:t>муниципального округа</w:t>
      </w:r>
      <w:r w:rsidRPr="00930CE3">
        <w:t xml:space="preserve"> Чувашской Республики»</w:t>
      </w:r>
    </w:p>
    <w:p w:rsidR="00100E74" w:rsidRDefault="00100E74" w:rsidP="00100E74">
      <w:pPr>
        <w:widowControl/>
        <w:overflowPunct/>
        <w:autoSpaceDE/>
        <w:autoSpaceDN/>
        <w:adjustRightInd/>
        <w:jc w:val="center"/>
        <w:textAlignment w:val="auto"/>
        <w:rPr>
          <w:rFonts w:ascii="Arial" w:hAnsi="Arial" w:cs="Arial"/>
          <w:b/>
          <w:bCs/>
          <w:szCs w:val="24"/>
        </w:rPr>
      </w:pPr>
    </w:p>
    <w:p w:rsidR="00100E74" w:rsidRPr="000A4752" w:rsidRDefault="00100E74" w:rsidP="00100E74">
      <w:pPr>
        <w:widowControl/>
        <w:overflowPunct/>
        <w:autoSpaceDE/>
        <w:autoSpaceDN/>
        <w:adjustRightInd/>
        <w:jc w:val="center"/>
        <w:textAlignment w:val="auto"/>
        <w:rPr>
          <w:b/>
          <w:bCs/>
          <w:szCs w:val="24"/>
        </w:rPr>
      </w:pPr>
      <w:r w:rsidRPr="000A4752">
        <w:rPr>
          <w:b/>
          <w:bCs/>
          <w:szCs w:val="24"/>
        </w:rPr>
        <w:t xml:space="preserve">СВЕДЕНИЯ </w:t>
      </w:r>
    </w:p>
    <w:p w:rsidR="00100E74" w:rsidRPr="000A4752" w:rsidRDefault="00100E74" w:rsidP="00100E74">
      <w:pPr>
        <w:widowControl/>
        <w:overflowPunct/>
        <w:autoSpaceDE/>
        <w:autoSpaceDN/>
        <w:adjustRightInd/>
        <w:jc w:val="center"/>
        <w:textAlignment w:val="auto"/>
        <w:rPr>
          <w:b/>
          <w:bCs/>
          <w:szCs w:val="24"/>
        </w:rPr>
      </w:pPr>
      <w:r w:rsidRPr="000A4752">
        <w:rPr>
          <w:b/>
          <w:bCs/>
          <w:szCs w:val="24"/>
        </w:rPr>
        <w:t xml:space="preserve">О МЕСТЕ НАХОЖДЕНИЯ И ГРАФИКЕ РАБОТЫ АДМИНИСТРАЦИИ </w:t>
      </w:r>
    </w:p>
    <w:p w:rsidR="00100E74" w:rsidRPr="000A4752" w:rsidRDefault="00176FB5" w:rsidP="00100E74">
      <w:pPr>
        <w:widowControl/>
        <w:overflowPunct/>
        <w:autoSpaceDE/>
        <w:autoSpaceDN/>
        <w:adjustRightInd/>
        <w:jc w:val="center"/>
        <w:textAlignment w:val="auto"/>
        <w:rPr>
          <w:b/>
          <w:bCs/>
          <w:szCs w:val="24"/>
        </w:rPr>
      </w:pPr>
      <w:r>
        <w:rPr>
          <w:b/>
          <w:bCs/>
          <w:szCs w:val="24"/>
        </w:rPr>
        <w:t>ПОРЕЦКОГО</w:t>
      </w:r>
      <w:r w:rsidR="00100E74" w:rsidRPr="000A4752">
        <w:rPr>
          <w:b/>
          <w:bCs/>
          <w:szCs w:val="24"/>
        </w:rPr>
        <w:t xml:space="preserve"> МУНИЦИПАЛЬНОГО ОКРУГА И ЕЕ СТРУКТУРНЫХ ПОДРАЗДЕЛЕНИЙ </w:t>
      </w:r>
    </w:p>
    <w:p w:rsidR="00100E74" w:rsidRPr="00930CE3" w:rsidRDefault="00100E74" w:rsidP="00100E74">
      <w:pPr>
        <w:jc w:val="both"/>
      </w:pPr>
    </w:p>
    <w:p w:rsidR="00100E74" w:rsidRDefault="00100E74" w:rsidP="00100E74">
      <w:pPr>
        <w:jc w:val="both"/>
      </w:pPr>
      <w:r w:rsidRPr="00930CE3">
        <w:rPr>
          <w:b/>
          <w:bCs/>
        </w:rPr>
        <w:t xml:space="preserve">Сведения о месте нахождения и графике работы </w:t>
      </w:r>
      <w:r w:rsidRPr="000A4752">
        <w:rPr>
          <w:b/>
        </w:rPr>
        <w:t xml:space="preserve">администрации </w:t>
      </w:r>
      <w:r w:rsidR="00176FB5">
        <w:rPr>
          <w:b/>
        </w:rPr>
        <w:t>Порецкого</w:t>
      </w:r>
      <w:r w:rsidRPr="000A4752">
        <w:rPr>
          <w:b/>
        </w:rPr>
        <w:t xml:space="preserve"> муниципального округа</w:t>
      </w:r>
      <w:r w:rsidRPr="00930CE3">
        <w:t xml:space="preserve">: </w:t>
      </w:r>
    </w:p>
    <w:p w:rsidR="00100E74" w:rsidRPr="008E424F" w:rsidRDefault="00176FB5" w:rsidP="00CB0001">
      <w:pPr>
        <w:ind w:firstLine="567"/>
        <w:jc w:val="both"/>
        <w:rPr>
          <w:bCs/>
          <w:color w:val="4F81BD" w:themeColor="accent1"/>
        </w:rPr>
      </w:pPr>
      <w:r>
        <w:t>429020</w:t>
      </w:r>
      <w:r w:rsidR="00100E74" w:rsidRPr="00930CE3">
        <w:t xml:space="preserve">, </w:t>
      </w:r>
      <w:r>
        <w:t>Чувашская Республика, с</w:t>
      </w:r>
      <w:r w:rsidR="00100E74" w:rsidRPr="00930CE3">
        <w:t xml:space="preserve">. </w:t>
      </w:r>
      <w:r>
        <w:t>Порецкое</w:t>
      </w:r>
      <w:r w:rsidR="00100E74" w:rsidRPr="00930CE3">
        <w:t>,</w:t>
      </w:r>
      <w:r w:rsidR="00100E74">
        <w:t xml:space="preserve"> </w:t>
      </w:r>
      <w:r>
        <w:t>ул. Ленина, д. 3</w:t>
      </w:r>
      <w:r w:rsidR="00100E74" w:rsidRPr="00930CE3">
        <w:t xml:space="preserve">. График работы </w:t>
      </w:r>
      <w:r w:rsidR="00100E74">
        <w:t>администрации</w:t>
      </w:r>
      <w:r w:rsidR="00100E74" w:rsidRPr="00930CE3">
        <w:t>: понедельник - пятница с 8.00 до 17.00, перерыв на обед с 12.00 до 13.00 ча</w:t>
      </w:r>
      <w:r>
        <w:t>сов. Справочный телефон: 8(83543</w:t>
      </w:r>
      <w:r w:rsidR="00100E74" w:rsidRPr="00930CE3">
        <w:t>)</w:t>
      </w:r>
      <w:r w:rsidR="00100E74">
        <w:t xml:space="preserve"> </w:t>
      </w:r>
      <w:r w:rsidR="00100E74" w:rsidRPr="00F04CF9">
        <w:rPr>
          <w:color w:val="000000"/>
        </w:rPr>
        <w:t>2-</w:t>
      </w:r>
      <w:r w:rsidR="006C568A">
        <w:rPr>
          <w:color w:val="000000"/>
        </w:rPr>
        <w:t>12</w:t>
      </w:r>
      <w:r w:rsidR="00100E74" w:rsidRPr="00F04CF9">
        <w:rPr>
          <w:color w:val="000000"/>
        </w:rPr>
        <w:t>-</w:t>
      </w:r>
      <w:r w:rsidR="00100E74">
        <w:rPr>
          <w:color w:val="000000"/>
        </w:rPr>
        <w:t>15</w:t>
      </w:r>
      <w:r w:rsidR="00100E74" w:rsidRPr="00F04CF9">
        <w:rPr>
          <w:color w:val="000000"/>
        </w:rPr>
        <w:t>.</w:t>
      </w:r>
      <w:r w:rsidR="00100E74" w:rsidRPr="00930CE3">
        <w:t xml:space="preserve"> Адрес электронной почты: </w:t>
      </w:r>
      <w:r w:rsidR="00CB0001" w:rsidRPr="00103ADD">
        <w:rPr>
          <w:bCs/>
          <w:color w:val="0070C0"/>
        </w:rPr>
        <w:t>porezk.cap.ru</w:t>
      </w:r>
    </w:p>
    <w:p w:rsidR="00CB0001" w:rsidRPr="00CB0001" w:rsidRDefault="00CB0001" w:rsidP="00CB0001">
      <w:pPr>
        <w:ind w:firstLine="567"/>
        <w:jc w:val="both"/>
      </w:pPr>
    </w:p>
    <w:p w:rsidR="00100E74" w:rsidRDefault="00100E74" w:rsidP="00100E74">
      <w:pPr>
        <w:ind w:firstLine="567"/>
        <w:jc w:val="both"/>
      </w:pPr>
      <w:r w:rsidRPr="00930CE3">
        <w:rPr>
          <w:b/>
          <w:bCs/>
        </w:rPr>
        <w:t>Сведения о месте нахождения и графике работы</w:t>
      </w:r>
      <w:r w:rsidR="00CB0001">
        <w:rPr>
          <w:b/>
          <w:bCs/>
        </w:rPr>
        <w:t xml:space="preserve"> отдела</w:t>
      </w:r>
      <w:r w:rsidRPr="000A4752">
        <w:rPr>
          <w:b/>
        </w:rPr>
        <w:t xml:space="preserve"> культуры</w:t>
      </w:r>
      <w:r w:rsidR="00CB0001">
        <w:rPr>
          <w:b/>
        </w:rPr>
        <w:t>, социального развития</w:t>
      </w:r>
      <w:r w:rsidRPr="000A4752">
        <w:rPr>
          <w:b/>
        </w:rPr>
        <w:t xml:space="preserve"> и архивного дела</w:t>
      </w:r>
      <w:r w:rsidRPr="000A4752">
        <w:t xml:space="preserve"> </w:t>
      </w:r>
      <w:r w:rsidR="00CB0001">
        <w:rPr>
          <w:b/>
        </w:rPr>
        <w:t>администрации Порецкого</w:t>
      </w:r>
      <w:r w:rsidRPr="000A4752">
        <w:rPr>
          <w:b/>
        </w:rPr>
        <w:t xml:space="preserve"> муниципального округа</w:t>
      </w:r>
      <w:r w:rsidRPr="00930CE3">
        <w:t xml:space="preserve">: </w:t>
      </w:r>
    </w:p>
    <w:p w:rsidR="00100E74" w:rsidRPr="00930CE3" w:rsidRDefault="00CB0001" w:rsidP="00100E74">
      <w:pPr>
        <w:ind w:firstLine="567"/>
        <w:jc w:val="both"/>
      </w:pPr>
      <w:r>
        <w:t>429020</w:t>
      </w:r>
      <w:r w:rsidRPr="00930CE3">
        <w:t xml:space="preserve">, </w:t>
      </w:r>
      <w:r>
        <w:t>Чувашская Республика, с</w:t>
      </w:r>
      <w:r w:rsidRPr="00930CE3">
        <w:t xml:space="preserve">. </w:t>
      </w:r>
      <w:r>
        <w:t>Порецкое</w:t>
      </w:r>
      <w:r w:rsidRPr="00930CE3">
        <w:t>,</w:t>
      </w:r>
      <w:r>
        <w:t xml:space="preserve"> ул. Ленина, д. 3</w:t>
      </w:r>
      <w:r w:rsidRPr="00930CE3">
        <w:t xml:space="preserve">. График работы </w:t>
      </w:r>
      <w:r>
        <w:t>отдела</w:t>
      </w:r>
      <w:r w:rsidRPr="00930CE3">
        <w:t xml:space="preserve">: понедельник - пятница с 8.00 до 17.00, </w:t>
      </w:r>
      <w:r w:rsidR="00100E74" w:rsidRPr="00930CE3">
        <w:t>перерыв на обед с 12.00 до 13.00 часов. Справочный телефон: 8(835</w:t>
      </w:r>
      <w:r>
        <w:t>43</w:t>
      </w:r>
      <w:r w:rsidR="00100E74" w:rsidRPr="00930CE3">
        <w:t>)</w:t>
      </w:r>
      <w:r w:rsidR="00100E74">
        <w:t xml:space="preserve"> </w:t>
      </w:r>
      <w:r>
        <w:rPr>
          <w:color w:val="000000"/>
        </w:rPr>
        <w:t>2-15-63</w:t>
      </w:r>
      <w:r w:rsidR="00100E74" w:rsidRPr="00F04CF9">
        <w:rPr>
          <w:color w:val="000000"/>
        </w:rPr>
        <w:t>.</w:t>
      </w:r>
      <w:r w:rsidR="00100E74" w:rsidRPr="00930CE3">
        <w:t xml:space="preserve"> Адрес электронной почты: </w:t>
      </w:r>
      <w:r w:rsidR="008E424F" w:rsidRPr="00103ADD">
        <w:rPr>
          <w:color w:val="0070C0"/>
        </w:rPr>
        <w:t>porezk</w:t>
      </w:r>
      <w:r w:rsidR="008E424F" w:rsidRPr="008E424F">
        <w:rPr>
          <w:color w:val="4F81BD" w:themeColor="accent1"/>
        </w:rPr>
        <w:t>_kult@cap.ru</w:t>
      </w:r>
    </w:p>
    <w:p w:rsidR="00100E74" w:rsidRDefault="00100E74" w:rsidP="00100E74">
      <w:pPr>
        <w:jc w:val="both"/>
        <w:rPr>
          <w:b/>
          <w:bCs/>
        </w:rPr>
      </w:pPr>
    </w:p>
    <w:p w:rsidR="00100E74" w:rsidRPr="008E424F" w:rsidRDefault="00100E74" w:rsidP="008E424F">
      <w:pPr>
        <w:ind w:firstLine="567"/>
        <w:jc w:val="both"/>
        <w:rPr>
          <w:b/>
        </w:rPr>
      </w:pPr>
      <w:r w:rsidRPr="00930CE3">
        <w:rPr>
          <w:b/>
          <w:bCs/>
        </w:rPr>
        <w:t xml:space="preserve">Сведения о месте нахождения и графике работы </w:t>
      </w:r>
      <w:r w:rsidR="008E424F">
        <w:rPr>
          <w:b/>
          <w:bCs/>
        </w:rPr>
        <w:t>архива муниципального округа</w:t>
      </w:r>
      <w:r>
        <w:rPr>
          <w:b/>
        </w:rPr>
        <w:t>.</w:t>
      </w:r>
    </w:p>
    <w:p w:rsidR="00100E74" w:rsidRPr="00930CE3" w:rsidRDefault="00100E74" w:rsidP="00100E74">
      <w:pPr>
        <w:jc w:val="both"/>
      </w:pPr>
      <w:r w:rsidRPr="00930CE3">
        <w:t>Адрес:</w:t>
      </w:r>
      <w:r w:rsidR="008E424F">
        <w:t xml:space="preserve"> 429020. Чувашская Республика,  с</w:t>
      </w:r>
      <w:r w:rsidRPr="00930CE3">
        <w:t xml:space="preserve">. </w:t>
      </w:r>
      <w:r w:rsidR="008E424F">
        <w:t>Порецкое, ул. Комсомольская</w:t>
      </w:r>
      <w:r w:rsidRPr="00930CE3">
        <w:t xml:space="preserve">, </w:t>
      </w:r>
      <w:r w:rsidR="008E424F">
        <w:t>д. 5</w:t>
      </w:r>
    </w:p>
    <w:p w:rsidR="00100E74" w:rsidRDefault="00100E74" w:rsidP="00100E74">
      <w:pPr>
        <w:jc w:val="both"/>
      </w:pPr>
      <w:r w:rsidRPr="00930CE3">
        <w:rPr>
          <w:bCs/>
        </w:rPr>
        <w:t>Телефон:</w:t>
      </w:r>
      <w:r w:rsidR="008E424F">
        <w:t xml:space="preserve"> 8(83543</w:t>
      </w:r>
      <w:r w:rsidRPr="00930CE3">
        <w:t>) 2-</w:t>
      </w:r>
      <w:r w:rsidR="008E424F">
        <w:t>13</w:t>
      </w:r>
      <w:r w:rsidRPr="00930CE3">
        <w:t>-</w:t>
      </w:r>
      <w:r w:rsidR="008E424F">
        <w:t>4</w:t>
      </w:r>
      <w:r w:rsidRPr="00930CE3">
        <w:t>3</w:t>
      </w:r>
      <w:r w:rsidR="008E424F">
        <w:t xml:space="preserve">. </w:t>
      </w:r>
      <w:r w:rsidRPr="00930CE3">
        <w:t xml:space="preserve">Адрес электронной почты: </w:t>
      </w:r>
      <w:r w:rsidR="00103ADD" w:rsidRPr="00103ADD">
        <w:rPr>
          <w:color w:val="0070C0"/>
        </w:rPr>
        <w:t>porezk_arhiv@cap.ru</w:t>
      </w:r>
    </w:p>
    <w:p w:rsidR="008E424F" w:rsidRPr="008E424F" w:rsidRDefault="008E424F" w:rsidP="00100E74">
      <w:pPr>
        <w:jc w:val="both"/>
      </w:pPr>
    </w:p>
    <w:p w:rsidR="00100E74" w:rsidRPr="00930CE3" w:rsidRDefault="00100E74" w:rsidP="00100E74">
      <w:pPr>
        <w:jc w:val="both"/>
        <w:rPr>
          <w:b/>
          <w:iCs/>
        </w:rPr>
      </w:pPr>
      <w:r w:rsidRPr="00930CE3">
        <w:rPr>
          <w:b/>
          <w:iCs/>
        </w:rPr>
        <w:t>Руководство</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2610"/>
        <w:gridCol w:w="1429"/>
        <w:gridCol w:w="3786"/>
      </w:tblGrid>
      <w:tr w:rsidR="00100E74" w:rsidRPr="00930CE3" w:rsidTr="009D03AD">
        <w:trPr>
          <w:trHeight w:val="689"/>
        </w:trPr>
        <w:tc>
          <w:tcPr>
            <w:tcW w:w="1785" w:type="dxa"/>
            <w:tcBorders>
              <w:top w:val="single" w:sz="4" w:space="0" w:color="auto"/>
              <w:left w:val="single" w:sz="4" w:space="0" w:color="auto"/>
              <w:bottom w:val="single" w:sz="4" w:space="0" w:color="auto"/>
              <w:right w:val="single" w:sz="4" w:space="0" w:color="auto"/>
            </w:tcBorders>
            <w:vAlign w:val="center"/>
          </w:tcPr>
          <w:p w:rsidR="00100E74" w:rsidRPr="00930CE3" w:rsidRDefault="00100E74" w:rsidP="00C63E96">
            <w:pPr>
              <w:jc w:val="both"/>
            </w:pPr>
            <w:r w:rsidRPr="00930CE3">
              <w:t>Ф.И.О.</w:t>
            </w:r>
          </w:p>
        </w:tc>
        <w:tc>
          <w:tcPr>
            <w:tcW w:w="2610" w:type="dxa"/>
            <w:tcBorders>
              <w:top w:val="single" w:sz="4" w:space="0" w:color="auto"/>
              <w:left w:val="single" w:sz="4" w:space="0" w:color="auto"/>
              <w:bottom w:val="single" w:sz="4" w:space="0" w:color="auto"/>
              <w:right w:val="single" w:sz="4" w:space="0" w:color="auto"/>
            </w:tcBorders>
            <w:vAlign w:val="center"/>
          </w:tcPr>
          <w:p w:rsidR="00100E74" w:rsidRPr="00930CE3" w:rsidRDefault="00100E74" w:rsidP="00C63E96">
            <w:pPr>
              <w:jc w:val="both"/>
            </w:pPr>
            <w:r w:rsidRPr="00930CE3">
              <w:t>Должность</w:t>
            </w:r>
          </w:p>
        </w:tc>
        <w:tc>
          <w:tcPr>
            <w:tcW w:w="1429" w:type="dxa"/>
            <w:tcBorders>
              <w:top w:val="single" w:sz="4" w:space="0" w:color="auto"/>
              <w:left w:val="single" w:sz="4" w:space="0" w:color="auto"/>
              <w:bottom w:val="single" w:sz="4" w:space="0" w:color="auto"/>
              <w:right w:val="single" w:sz="4" w:space="0" w:color="auto"/>
            </w:tcBorders>
            <w:vAlign w:val="center"/>
          </w:tcPr>
          <w:p w:rsidR="00100E74" w:rsidRPr="00930CE3" w:rsidRDefault="00100E74" w:rsidP="00C63E96">
            <w:pPr>
              <w:jc w:val="both"/>
            </w:pPr>
            <w:r w:rsidRPr="00930CE3">
              <w:t>Служебный</w:t>
            </w:r>
          </w:p>
          <w:p w:rsidR="00100E74" w:rsidRPr="00930CE3" w:rsidRDefault="00100E74" w:rsidP="00C63E96">
            <w:pPr>
              <w:jc w:val="both"/>
            </w:pPr>
            <w:r w:rsidRPr="00930CE3">
              <w:t>телефон</w:t>
            </w:r>
          </w:p>
        </w:tc>
        <w:tc>
          <w:tcPr>
            <w:tcW w:w="3786" w:type="dxa"/>
            <w:tcBorders>
              <w:top w:val="single" w:sz="4" w:space="0" w:color="auto"/>
              <w:left w:val="single" w:sz="4" w:space="0" w:color="auto"/>
              <w:bottom w:val="single" w:sz="4" w:space="0" w:color="auto"/>
              <w:right w:val="single" w:sz="4" w:space="0" w:color="auto"/>
            </w:tcBorders>
            <w:vAlign w:val="center"/>
          </w:tcPr>
          <w:p w:rsidR="00100E74" w:rsidRPr="00930CE3" w:rsidRDefault="00100E74" w:rsidP="00C63E96">
            <w:pPr>
              <w:jc w:val="both"/>
            </w:pPr>
            <w:r w:rsidRPr="00930CE3">
              <w:t>Электронный адрес</w:t>
            </w:r>
          </w:p>
        </w:tc>
      </w:tr>
      <w:tr w:rsidR="00100E74" w:rsidRPr="00930CE3" w:rsidTr="009D03AD">
        <w:trPr>
          <w:trHeight w:val="465"/>
        </w:trPr>
        <w:tc>
          <w:tcPr>
            <w:tcW w:w="1785" w:type="dxa"/>
            <w:tcBorders>
              <w:top w:val="single" w:sz="4" w:space="0" w:color="auto"/>
              <w:left w:val="single" w:sz="4" w:space="0" w:color="auto"/>
              <w:bottom w:val="single" w:sz="4" w:space="0" w:color="auto"/>
              <w:right w:val="single" w:sz="4" w:space="0" w:color="auto"/>
            </w:tcBorders>
          </w:tcPr>
          <w:p w:rsidR="00100E74" w:rsidRPr="00930CE3" w:rsidRDefault="009D03AD" w:rsidP="009D03AD">
            <w:pPr>
              <w:jc w:val="both"/>
            </w:pPr>
            <w:r>
              <w:t>Грачева Нина Васильевна</w:t>
            </w:r>
          </w:p>
        </w:tc>
        <w:tc>
          <w:tcPr>
            <w:tcW w:w="2610" w:type="dxa"/>
            <w:tcBorders>
              <w:top w:val="single" w:sz="4" w:space="0" w:color="auto"/>
              <w:left w:val="single" w:sz="4" w:space="0" w:color="auto"/>
              <w:bottom w:val="single" w:sz="4" w:space="0" w:color="auto"/>
              <w:right w:val="single" w:sz="4" w:space="0" w:color="auto"/>
            </w:tcBorders>
          </w:tcPr>
          <w:p w:rsidR="00100E74" w:rsidRPr="00930CE3" w:rsidRDefault="009D03AD" w:rsidP="00C63E96">
            <w:pPr>
              <w:jc w:val="both"/>
            </w:pPr>
            <w:r>
              <w:t>Начальник отдела культуры, социального развития и архивного дела</w:t>
            </w:r>
          </w:p>
        </w:tc>
        <w:tc>
          <w:tcPr>
            <w:tcW w:w="1429" w:type="dxa"/>
            <w:tcBorders>
              <w:top w:val="single" w:sz="4" w:space="0" w:color="auto"/>
              <w:left w:val="single" w:sz="4" w:space="0" w:color="auto"/>
              <w:bottom w:val="single" w:sz="4" w:space="0" w:color="auto"/>
              <w:right w:val="single" w:sz="4" w:space="0" w:color="auto"/>
            </w:tcBorders>
          </w:tcPr>
          <w:p w:rsidR="00100E74" w:rsidRPr="009D03AD" w:rsidRDefault="00100E74" w:rsidP="009D03AD">
            <w:pPr>
              <w:jc w:val="center"/>
            </w:pPr>
            <w:r>
              <w:t>2-</w:t>
            </w:r>
            <w:r w:rsidR="009D03AD">
              <w:t>15</w:t>
            </w:r>
            <w:r>
              <w:rPr>
                <w:lang w:val="en-US"/>
              </w:rPr>
              <w:t>-</w:t>
            </w:r>
            <w:r w:rsidR="009D03AD">
              <w:t>63</w:t>
            </w:r>
          </w:p>
        </w:tc>
        <w:tc>
          <w:tcPr>
            <w:tcW w:w="3786" w:type="dxa"/>
            <w:tcBorders>
              <w:top w:val="single" w:sz="4" w:space="0" w:color="auto"/>
              <w:left w:val="single" w:sz="4" w:space="0" w:color="auto"/>
              <w:bottom w:val="single" w:sz="4" w:space="0" w:color="auto"/>
              <w:right w:val="single" w:sz="4" w:space="0" w:color="auto"/>
            </w:tcBorders>
          </w:tcPr>
          <w:p w:rsidR="00100E74" w:rsidRPr="00930CE3" w:rsidRDefault="009D03AD" w:rsidP="009D03AD">
            <w:r w:rsidRPr="00103ADD">
              <w:rPr>
                <w:color w:val="0070C0"/>
              </w:rPr>
              <w:t>porezk</w:t>
            </w:r>
            <w:r w:rsidRPr="008E424F">
              <w:rPr>
                <w:color w:val="4F81BD" w:themeColor="accent1"/>
              </w:rPr>
              <w:t>_kult@cap.ru</w:t>
            </w:r>
          </w:p>
        </w:tc>
      </w:tr>
      <w:tr w:rsidR="00100E74" w:rsidRPr="00930CE3" w:rsidTr="009D03AD">
        <w:trPr>
          <w:trHeight w:val="465"/>
        </w:trPr>
        <w:tc>
          <w:tcPr>
            <w:tcW w:w="1785" w:type="dxa"/>
            <w:tcBorders>
              <w:top w:val="single" w:sz="4" w:space="0" w:color="auto"/>
              <w:left w:val="single" w:sz="4" w:space="0" w:color="auto"/>
              <w:bottom w:val="single" w:sz="4" w:space="0" w:color="auto"/>
              <w:right w:val="single" w:sz="4" w:space="0" w:color="auto"/>
            </w:tcBorders>
          </w:tcPr>
          <w:p w:rsidR="00100E74" w:rsidRPr="00930CE3" w:rsidRDefault="009D03AD" w:rsidP="00C63E96">
            <w:pPr>
              <w:jc w:val="both"/>
            </w:pPr>
            <w:r>
              <w:t>Зайцева Татьяна Васильевна</w:t>
            </w:r>
          </w:p>
        </w:tc>
        <w:tc>
          <w:tcPr>
            <w:tcW w:w="2610" w:type="dxa"/>
            <w:tcBorders>
              <w:top w:val="single" w:sz="4" w:space="0" w:color="auto"/>
              <w:left w:val="single" w:sz="4" w:space="0" w:color="auto"/>
              <w:bottom w:val="single" w:sz="4" w:space="0" w:color="auto"/>
              <w:right w:val="single" w:sz="4" w:space="0" w:color="auto"/>
            </w:tcBorders>
          </w:tcPr>
          <w:p w:rsidR="00100E74" w:rsidRPr="00930CE3" w:rsidRDefault="009D03AD" w:rsidP="009D03AD">
            <w:pPr>
              <w:jc w:val="both"/>
            </w:pPr>
            <w:r>
              <w:t>Главный специалист- эксперт по архивному делу</w:t>
            </w:r>
          </w:p>
        </w:tc>
        <w:tc>
          <w:tcPr>
            <w:tcW w:w="1429" w:type="dxa"/>
            <w:tcBorders>
              <w:top w:val="single" w:sz="4" w:space="0" w:color="auto"/>
              <w:left w:val="single" w:sz="4" w:space="0" w:color="auto"/>
              <w:bottom w:val="single" w:sz="4" w:space="0" w:color="auto"/>
              <w:right w:val="single" w:sz="4" w:space="0" w:color="auto"/>
            </w:tcBorders>
          </w:tcPr>
          <w:p w:rsidR="00100E74" w:rsidRPr="00930CE3" w:rsidRDefault="009D03AD" w:rsidP="00C63E96">
            <w:pPr>
              <w:jc w:val="center"/>
            </w:pPr>
            <w:r>
              <w:t>2-13-43</w:t>
            </w:r>
          </w:p>
        </w:tc>
        <w:tc>
          <w:tcPr>
            <w:tcW w:w="3786" w:type="dxa"/>
            <w:tcBorders>
              <w:top w:val="single" w:sz="4" w:space="0" w:color="auto"/>
              <w:left w:val="single" w:sz="4" w:space="0" w:color="auto"/>
              <w:bottom w:val="single" w:sz="4" w:space="0" w:color="auto"/>
              <w:right w:val="single" w:sz="4" w:space="0" w:color="auto"/>
            </w:tcBorders>
          </w:tcPr>
          <w:p w:rsidR="00100E74" w:rsidRPr="00930CE3" w:rsidRDefault="009D03AD" w:rsidP="009D03AD">
            <w:pPr>
              <w:jc w:val="both"/>
              <w:rPr>
                <w:b/>
              </w:rPr>
            </w:pPr>
            <w:r w:rsidRPr="00103ADD">
              <w:rPr>
                <w:color w:val="0070C0"/>
              </w:rPr>
              <w:t>porezk_arhiv@cap.ru</w:t>
            </w:r>
          </w:p>
        </w:tc>
      </w:tr>
    </w:tbl>
    <w:p w:rsidR="00100E74" w:rsidRPr="00930CE3" w:rsidRDefault="00100E74" w:rsidP="00100E74">
      <w:pPr>
        <w:jc w:val="both"/>
      </w:pPr>
    </w:p>
    <w:p w:rsidR="00100E74" w:rsidRPr="00930CE3" w:rsidRDefault="00100E74" w:rsidP="00100E74">
      <w:pPr>
        <w:jc w:val="both"/>
      </w:pPr>
      <w:r w:rsidRPr="00930CE3">
        <w:t>График раб</w:t>
      </w:r>
      <w:r>
        <w:t xml:space="preserve">оты работников архива </w:t>
      </w:r>
      <w:r w:rsidR="009D03AD">
        <w:t>Порецкого муниципального округа</w:t>
      </w:r>
      <w:r w:rsidRPr="00930CE3">
        <w:t xml:space="preserve">: </w:t>
      </w:r>
    </w:p>
    <w:p w:rsidR="00100E74" w:rsidRPr="00930CE3" w:rsidRDefault="009D03AD" w:rsidP="00100E74">
      <w:pPr>
        <w:jc w:val="both"/>
      </w:pPr>
      <w:r>
        <w:t>Понедельник с 8.00 до 16.15</w:t>
      </w:r>
    </w:p>
    <w:p w:rsidR="00100E74" w:rsidRDefault="009D03AD" w:rsidP="00100E74">
      <w:pPr>
        <w:jc w:val="both"/>
      </w:pPr>
      <w:r>
        <w:t>Вторник с 8.00 до 16.15</w:t>
      </w:r>
      <w:r w:rsidR="00100E74" w:rsidRPr="00930CE3">
        <w:t xml:space="preserve"> </w:t>
      </w:r>
    </w:p>
    <w:p w:rsidR="009D03AD" w:rsidRPr="00930CE3" w:rsidRDefault="009D03AD" w:rsidP="00100E74">
      <w:pPr>
        <w:jc w:val="both"/>
      </w:pPr>
      <w:r>
        <w:t>Среда с 8.00 до 16.15</w:t>
      </w:r>
    </w:p>
    <w:p w:rsidR="00100E74" w:rsidRPr="00930CE3" w:rsidRDefault="009D03AD" w:rsidP="00100E74">
      <w:pPr>
        <w:jc w:val="both"/>
      </w:pPr>
      <w:r>
        <w:t>Четверг с 8.00 до 16</w:t>
      </w:r>
      <w:r w:rsidR="00100E74" w:rsidRPr="00930CE3">
        <w:t>.</w:t>
      </w:r>
      <w:r>
        <w:t>15</w:t>
      </w:r>
    </w:p>
    <w:p w:rsidR="009D03AD" w:rsidRDefault="00100E74" w:rsidP="00100E74">
      <w:pPr>
        <w:jc w:val="both"/>
      </w:pPr>
      <w:r w:rsidRPr="00930CE3">
        <w:t xml:space="preserve">Пятница </w:t>
      </w:r>
      <w:r w:rsidR="009D03AD">
        <w:t>с 8.00 до 16.15</w:t>
      </w:r>
    </w:p>
    <w:p w:rsidR="00100E74" w:rsidRPr="00930CE3" w:rsidRDefault="00100E74" w:rsidP="00100E74">
      <w:pPr>
        <w:jc w:val="both"/>
      </w:pPr>
      <w:r w:rsidRPr="00930CE3">
        <w:t>Суббота, воскресенье выходные дни</w:t>
      </w:r>
    </w:p>
    <w:p w:rsidR="00100E74" w:rsidRPr="00930CE3" w:rsidRDefault="00100E74" w:rsidP="00100E74">
      <w:pPr>
        <w:jc w:val="both"/>
      </w:pPr>
      <w:r w:rsidRPr="00930CE3">
        <w:t>- в предпраздничные дни график работы: с 08.00</w:t>
      </w:r>
      <w:r w:rsidR="009D03AD">
        <w:t xml:space="preserve">  до 15</w:t>
      </w:r>
      <w:r>
        <w:t>.</w:t>
      </w:r>
      <w:r w:rsidR="009D03AD">
        <w:t xml:space="preserve">15 </w:t>
      </w:r>
    </w:p>
    <w:p w:rsidR="00100E74" w:rsidRPr="00930CE3" w:rsidRDefault="00100E74" w:rsidP="00100E74">
      <w:pPr>
        <w:jc w:val="both"/>
      </w:pPr>
      <w:r w:rsidRPr="00930CE3">
        <w:t>- п</w:t>
      </w:r>
      <w:r w:rsidR="009D03AD">
        <w:t xml:space="preserve">ерерыв с 12.00  до 13.00 </w:t>
      </w:r>
    </w:p>
    <w:p w:rsidR="00100E74" w:rsidRPr="00787A68" w:rsidRDefault="00100E74" w:rsidP="00100E74">
      <w:pPr>
        <w:ind w:left="5387"/>
        <w:jc w:val="both"/>
        <w:rPr>
          <w:sz w:val="22"/>
        </w:rPr>
      </w:pPr>
      <w:r w:rsidRPr="00930CE3">
        <w:br w:type="page"/>
      </w:r>
      <w:r w:rsidRPr="00787A68">
        <w:rPr>
          <w:sz w:val="22"/>
        </w:rPr>
        <w:lastRenderedPageBreak/>
        <w:t xml:space="preserve"> Приложение № </w:t>
      </w:r>
      <w:r>
        <w:rPr>
          <w:sz w:val="22"/>
        </w:rPr>
        <w:t>2</w:t>
      </w:r>
    </w:p>
    <w:p w:rsidR="00457DBD" w:rsidRPr="00C36C35" w:rsidRDefault="00457DBD" w:rsidP="00C36C35">
      <w:pPr>
        <w:ind w:left="4820"/>
        <w:jc w:val="both"/>
      </w:pPr>
      <w:r w:rsidRPr="00930CE3">
        <w:t xml:space="preserve">к административному регламенту администрации </w:t>
      </w:r>
      <w:r>
        <w:t>Порецкого</w:t>
      </w:r>
      <w:r w:rsidRPr="00930CE3">
        <w:t xml:space="preserve"> </w:t>
      </w:r>
      <w:r>
        <w:t>муниципального округа</w:t>
      </w:r>
      <w:r w:rsidRPr="00930CE3">
        <w:t xml:space="preserve"> предоставления муниципальной услуги «Выдача справок социа</w:t>
      </w:r>
      <w:r>
        <w:t xml:space="preserve">льно-правового характера, </w:t>
      </w:r>
      <w:r w:rsidRPr="00930CE3">
        <w:t xml:space="preserve"> </w:t>
      </w:r>
      <w:r>
        <w:t xml:space="preserve">копий, </w:t>
      </w:r>
      <w:r w:rsidRPr="00930CE3">
        <w:t xml:space="preserve">выписок из документов архива </w:t>
      </w:r>
      <w:r>
        <w:t>Порецко</w:t>
      </w:r>
      <w:r w:rsidRPr="00930CE3">
        <w:t xml:space="preserve">го </w:t>
      </w:r>
      <w:r>
        <w:t>муниципального округа</w:t>
      </w:r>
      <w:r w:rsidRPr="00930CE3">
        <w:t xml:space="preserve"> Чувашской Республики»</w:t>
      </w:r>
    </w:p>
    <w:p w:rsidR="00100E74" w:rsidRPr="00C36C35" w:rsidRDefault="00100E74" w:rsidP="00100E74">
      <w:pPr>
        <w:jc w:val="right"/>
        <w:rPr>
          <w:sz w:val="22"/>
          <w:szCs w:val="22"/>
        </w:rPr>
      </w:pPr>
    </w:p>
    <w:p w:rsidR="00C36C35" w:rsidRPr="00C36C35" w:rsidRDefault="00C36C35" w:rsidP="00C36C35">
      <w:pPr>
        <w:rPr>
          <w:sz w:val="22"/>
          <w:szCs w:val="22"/>
        </w:rPr>
      </w:pPr>
      <w:r w:rsidRPr="00C36C35">
        <w:rPr>
          <w:sz w:val="22"/>
          <w:szCs w:val="22"/>
        </w:rPr>
        <w:t>Архив   Порецкого муниципального               Фамилия_______________________________</w:t>
      </w:r>
    </w:p>
    <w:p w:rsidR="00C36C35" w:rsidRPr="00C36C35" w:rsidRDefault="00C36C35" w:rsidP="00C36C35">
      <w:pPr>
        <w:rPr>
          <w:sz w:val="22"/>
          <w:szCs w:val="22"/>
        </w:rPr>
      </w:pPr>
      <w:r w:rsidRPr="00C36C35">
        <w:rPr>
          <w:sz w:val="22"/>
          <w:szCs w:val="22"/>
        </w:rPr>
        <w:t xml:space="preserve">округа Чувашской Республики                                              </w:t>
      </w:r>
      <w:r>
        <w:rPr>
          <w:sz w:val="22"/>
          <w:szCs w:val="22"/>
        </w:rPr>
        <w:t xml:space="preserve">        </w:t>
      </w:r>
      <w:r w:rsidRPr="00C36C35">
        <w:rPr>
          <w:sz w:val="22"/>
          <w:szCs w:val="22"/>
        </w:rPr>
        <w:t xml:space="preserve">   </w:t>
      </w:r>
      <w:r w:rsidRPr="00C36C35">
        <w:rPr>
          <w:sz w:val="18"/>
          <w:szCs w:val="18"/>
        </w:rPr>
        <w:t>(по паспорту)</w:t>
      </w:r>
    </w:p>
    <w:p w:rsidR="00C36C35" w:rsidRPr="00C36C35" w:rsidRDefault="00C36C35" w:rsidP="00C36C35">
      <w:pPr>
        <w:rPr>
          <w:sz w:val="22"/>
          <w:szCs w:val="22"/>
        </w:rPr>
      </w:pPr>
      <w:r w:rsidRPr="00C36C35">
        <w:rPr>
          <w:sz w:val="22"/>
          <w:szCs w:val="22"/>
        </w:rPr>
        <w:t xml:space="preserve">                                                                             Имя ____________</w:t>
      </w:r>
      <w:r w:rsidRPr="00C36C35">
        <w:rPr>
          <w:i/>
          <w:sz w:val="22"/>
          <w:szCs w:val="22"/>
        </w:rPr>
        <w:t>______________</w:t>
      </w:r>
    </w:p>
    <w:p w:rsidR="00C36C35" w:rsidRPr="00C36C35" w:rsidRDefault="00C36C35" w:rsidP="00C36C35">
      <w:pPr>
        <w:rPr>
          <w:sz w:val="22"/>
          <w:szCs w:val="22"/>
        </w:rPr>
      </w:pPr>
      <w:r w:rsidRPr="00C36C35">
        <w:rPr>
          <w:sz w:val="22"/>
          <w:szCs w:val="22"/>
        </w:rPr>
        <w:t xml:space="preserve">                                                                             Отчество _______</w:t>
      </w:r>
      <w:r w:rsidRPr="00C36C35">
        <w:rPr>
          <w:i/>
          <w:sz w:val="22"/>
          <w:szCs w:val="22"/>
        </w:rPr>
        <w:t>_________</w:t>
      </w:r>
      <w:r w:rsidRPr="00C36C35">
        <w:rPr>
          <w:sz w:val="22"/>
          <w:szCs w:val="22"/>
        </w:rPr>
        <w:t>______________</w:t>
      </w:r>
    </w:p>
    <w:p w:rsidR="00C36C35" w:rsidRPr="00C36C35" w:rsidRDefault="00C36C35" w:rsidP="00C36C35">
      <w:pPr>
        <w:rPr>
          <w:sz w:val="22"/>
          <w:szCs w:val="22"/>
        </w:rPr>
      </w:pPr>
    </w:p>
    <w:p w:rsidR="00C36C35" w:rsidRPr="00C36C35" w:rsidRDefault="00C36C35" w:rsidP="00C36C35">
      <w:pPr>
        <w:rPr>
          <w:sz w:val="22"/>
          <w:szCs w:val="22"/>
        </w:rPr>
      </w:pPr>
      <w:r w:rsidRPr="00C36C35">
        <w:rPr>
          <w:sz w:val="22"/>
          <w:szCs w:val="22"/>
        </w:rPr>
        <w:t>Регистрационный № ____________                 Адрес __________________________________</w:t>
      </w:r>
    </w:p>
    <w:p w:rsidR="00C36C35" w:rsidRPr="00C36C35" w:rsidRDefault="00C36C35" w:rsidP="00C36C35">
      <w:pPr>
        <w:rPr>
          <w:sz w:val="18"/>
          <w:szCs w:val="18"/>
        </w:rPr>
      </w:pPr>
      <w:r w:rsidRPr="00C36C35">
        <w:rPr>
          <w:sz w:val="22"/>
          <w:szCs w:val="22"/>
        </w:rPr>
        <w:t xml:space="preserve">                                                                                                        </w:t>
      </w:r>
      <w:r>
        <w:rPr>
          <w:sz w:val="22"/>
          <w:szCs w:val="22"/>
        </w:rPr>
        <w:t xml:space="preserve">     </w:t>
      </w:r>
      <w:r w:rsidRPr="00C36C35">
        <w:rPr>
          <w:sz w:val="18"/>
          <w:szCs w:val="18"/>
        </w:rPr>
        <w:t>(по прописке)</w:t>
      </w:r>
    </w:p>
    <w:p w:rsidR="00C36C35" w:rsidRPr="00C36C35" w:rsidRDefault="00C36C35" w:rsidP="00C36C35">
      <w:pPr>
        <w:rPr>
          <w:sz w:val="22"/>
          <w:szCs w:val="22"/>
        </w:rPr>
      </w:pPr>
      <w:r w:rsidRPr="00C36C35">
        <w:rPr>
          <w:sz w:val="22"/>
          <w:szCs w:val="22"/>
        </w:rPr>
        <w:t>___________________________________202__  г.               _____________________________________</w:t>
      </w:r>
    </w:p>
    <w:p w:rsidR="00C36C35" w:rsidRPr="00A90F25" w:rsidRDefault="00C36C35" w:rsidP="00C36C35">
      <w:pPr>
        <w:rPr>
          <w:sz w:val="18"/>
          <w:szCs w:val="18"/>
        </w:rPr>
      </w:pPr>
    </w:p>
    <w:p w:rsidR="00C36C35" w:rsidRPr="00C36C35" w:rsidRDefault="00C36C35" w:rsidP="00C36C35">
      <w:pPr>
        <w:rPr>
          <w:sz w:val="22"/>
          <w:szCs w:val="22"/>
        </w:rPr>
      </w:pPr>
      <w:r w:rsidRPr="00C36C35">
        <w:rPr>
          <w:sz w:val="22"/>
          <w:szCs w:val="22"/>
        </w:rPr>
        <w:t>Принял (а)_____________________                  Телефон _________________________________</w:t>
      </w:r>
    </w:p>
    <w:p w:rsidR="00C36C35" w:rsidRPr="00C36C35" w:rsidRDefault="00C36C35" w:rsidP="00C36C35">
      <w:pPr>
        <w:rPr>
          <w:sz w:val="22"/>
          <w:szCs w:val="22"/>
        </w:rPr>
      </w:pPr>
      <w:r w:rsidRPr="00C36C35">
        <w:rPr>
          <w:sz w:val="22"/>
          <w:szCs w:val="22"/>
        </w:rPr>
        <w:t xml:space="preserve">                                                                                                                                                                                                                                                                                                                 </w:t>
      </w:r>
    </w:p>
    <w:p w:rsidR="00C36C35" w:rsidRPr="00C36C35" w:rsidRDefault="00C36C35" w:rsidP="00C36C35">
      <w:pPr>
        <w:rPr>
          <w:sz w:val="22"/>
          <w:szCs w:val="22"/>
        </w:rPr>
      </w:pPr>
      <w:r w:rsidRPr="00C36C35">
        <w:rPr>
          <w:sz w:val="22"/>
          <w:szCs w:val="22"/>
        </w:rPr>
        <w:t xml:space="preserve">                                                                              Паспорт ________________________________                                                                                         </w:t>
      </w:r>
    </w:p>
    <w:p w:rsidR="00C36C35" w:rsidRPr="00C36C35" w:rsidRDefault="00C36C35" w:rsidP="00C36C35">
      <w:pPr>
        <w:rPr>
          <w:sz w:val="18"/>
          <w:szCs w:val="18"/>
        </w:rPr>
      </w:pPr>
      <w:r w:rsidRPr="00C36C35">
        <w:rPr>
          <w:sz w:val="18"/>
          <w:szCs w:val="18"/>
        </w:rPr>
        <w:t xml:space="preserve">                                                                                                        </w:t>
      </w:r>
      <w:r>
        <w:rPr>
          <w:sz w:val="18"/>
          <w:szCs w:val="18"/>
        </w:rPr>
        <w:t xml:space="preserve">                         </w:t>
      </w:r>
      <w:r w:rsidRPr="00C36C35">
        <w:rPr>
          <w:sz w:val="18"/>
          <w:szCs w:val="18"/>
        </w:rPr>
        <w:t xml:space="preserve">       (не обязательно)</w:t>
      </w:r>
    </w:p>
    <w:p w:rsidR="00C36C35" w:rsidRPr="00C36C35" w:rsidRDefault="00C36C35" w:rsidP="00C36C35">
      <w:pPr>
        <w:rPr>
          <w:b/>
          <w:sz w:val="22"/>
          <w:szCs w:val="22"/>
        </w:rPr>
      </w:pPr>
      <w:r w:rsidRPr="00C36C35">
        <w:rPr>
          <w:b/>
          <w:sz w:val="22"/>
          <w:szCs w:val="22"/>
        </w:rPr>
        <w:t>Заявление</w:t>
      </w:r>
    </w:p>
    <w:p w:rsidR="00C36C35" w:rsidRPr="000F7307" w:rsidRDefault="00C36C35" w:rsidP="00C36C35">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C36C35" w:rsidRPr="00C36C35" w:rsidTr="00C63E96">
        <w:trPr>
          <w:trHeight w:val="1118"/>
        </w:trPr>
        <w:tc>
          <w:tcPr>
            <w:tcW w:w="4644" w:type="dxa"/>
            <w:tcBorders>
              <w:left w:val="nil"/>
            </w:tcBorders>
          </w:tcPr>
          <w:p w:rsidR="00C36C35" w:rsidRPr="00C36C35" w:rsidRDefault="00C36C35" w:rsidP="00C36C35">
            <w:pPr>
              <w:rPr>
                <w:szCs w:val="22"/>
              </w:rPr>
            </w:pPr>
          </w:p>
          <w:p w:rsidR="00C36C35" w:rsidRPr="00C36C35" w:rsidRDefault="00C36C35" w:rsidP="00C36C35">
            <w:pPr>
              <w:rPr>
                <w:szCs w:val="22"/>
              </w:rPr>
            </w:pPr>
            <w:r w:rsidRPr="00C36C35">
              <w:rPr>
                <w:sz w:val="22"/>
                <w:szCs w:val="22"/>
              </w:rPr>
              <w:t xml:space="preserve">Фамилия,  имя,  отчество,   год   и    место рождения лица, о котором запрашивается </w:t>
            </w:r>
          </w:p>
          <w:p w:rsidR="00C36C35" w:rsidRPr="00C36C35" w:rsidRDefault="00C36C35" w:rsidP="00C36C35">
            <w:pPr>
              <w:rPr>
                <w:szCs w:val="22"/>
              </w:rPr>
            </w:pPr>
            <w:r w:rsidRPr="00C36C35">
              <w:rPr>
                <w:sz w:val="22"/>
                <w:szCs w:val="22"/>
              </w:rPr>
              <w:t>архивная справка</w:t>
            </w:r>
          </w:p>
          <w:p w:rsidR="00C36C35" w:rsidRPr="00C36C35" w:rsidRDefault="00C36C35" w:rsidP="00C36C35">
            <w:pPr>
              <w:rPr>
                <w:szCs w:val="22"/>
              </w:rPr>
            </w:pPr>
          </w:p>
        </w:tc>
        <w:tc>
          <w:tcPr>
            <w:tcW w:w="5103" w:type="dxa"/>
            <w:tcBorders>
              <w:right w:val="nil"/>
            </w:tcBorders>
          </w:tcPr>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tc>
      </w:tr>
      <w:tr w:rsidR="00C36C35" w:rsidRPr="00C36C35" w:rsidTr="00C63E96">
        <w:trPr>
          <w:trHeight w:val="708"/>
        </w:trPr>
        <w:tc>
          <w:tcPr>
            <w:tcW w:w="4644" w:type="dxa"/>
            <w:tcBorders>
              <w:left w:val="nil"/>
            </w:tcBorders>
          </w:tcPr>
          <w:p w:rsidR="00C36C35" w:rsidRPr="00C36C35" w:rsidRDefault="00C36C35" w:rsidP="00C63E96">
            <w:pPr>
              <w:rPr>
                <w:szCs w:val="22"/>
              </w:rPr>
            </w:pPr>
            <w:r w:rsidRPr="00C36C35">
              <w:rPr>
                <w:sz w:val="22"/>
                <w:szCs w:val="22"/>
              </w:rPr>
              <w:t>Сведения об изменениях фамилии и дата изменения фамилии</w:t>
            </w:r>
          </w:p>
          <w:p w:rsidR="00C36C35" w:rsidRPr="00C36C35" w:rsidRDefault="00C36C35" w:rsidP="00C63E96">
            <w:pPr>
              <w:rPr>
                <w:szCs w:val="22"/>
              </w:rPr>
            </w:pPr>
          </w:p>
        </w:tc>
        <w:tc>
          <w:tcPr>
            <w:tcW w:w="5103" w:type="dxa"/>
            <w:tcBorders>
              <w:right w:val="nil"/>
            </w:tcBorders>
          </w:tcPr>
          <w:p w:rsidR="00C36C35" w:rsidRPr="00C36C35" w:rsidRDefault="00C36C35" w:rsidP="00C63E96">
            <w:pPr>
              <w:rPr>
                <w:szCs w:val="22"/>
              </w:rPr>
            </w:pPr>
          </w:p>
        </w:tc>
      </w:tr>
      <w:tr w:rsidR="00C36C35" w:rsidRPr="00C36C35" w:rsidTr="00C63E96">
        <w:trPr>
          <w:trHeight w:val="1185"/>
        </w:trPr>
        <w:tc>
          <w:tcPr>
            <w:tcW w:w="4644" w:type="dxa"/>
            <w:tcBorders>
              <w:left w:val="nil"/>
            </w:tcBorders>
          </w:tcPr>
          <w:p w:rsidR="00C36C35" w:rsidRPr="00C36C35" w:rsidRDefault="00C36C35" w:rsidP="00C63E96">
            <w:pPr>
              <w:rPr>
                <w:szCs w:val="22"/>
              </w:rPr>
            </w:pPr>
            <w:r w:rsidRPr="00C36C35">
              <w:rPr>
                <w:sz w:val="22"/>
                <w:szCs w:val="22"/>
              </w:rPr>
              <w:t>О чем запрашивается архивная справка:</w:t>
            </w:r>
          </w:p>
          <w:p w:rsidR="00C36C35" w:rsidRPr="00C36C35" w:rsidRDefault="00C36C35" w:rsidP="00C63E96">
            <w:pPr>
              <w:rPr>
                <w:szCs w:val="22"/>
              </w:rPr>
            </w:pPr>
            <w:r w:rsidRPr="00C36C35">
              <w:rPr>
                <w:sz w:val="22"/>
                <w:szCs w:val="22"/>
              </w:rPr>
              <w:t>(нужное подчеркнуть)</w:t>
            </w:r>
          </w:p>
          <w:p w:rsidR="00C36C35" w:rsidRPr="00C36C35" w:rsidRDefault="00C36C35" w:rsidP="00C63E96">
            <w:pPr>
              <w:rPr>
                <w:szCs w:val="22"/>
              </w:rPr>
            </w:pPr>
          </w:p>
        </w:tc>
        <w:tc>
          <w:tcPr>
            <w:tcW w:w="5103" w:type="dxa"/>
            <w:tcBorders>
              <w:right w:val="nil"/>
            </w:tcBorders>
          </w:tcPr>
          <w:p w:rsidR="00C36C35" w:rsidRPr="00C36C35" w:rsidRDefault="00C36C35" w:rsidP="00C63E96">
            <w:pPr>
              <w:jc w:val="both"/>
              <w:rPr>
                <w:szCs w:val="22"/>
              </w:rPr>
            </w:pPr>
            <w:r w:rsidRPr="00C36C35">
              <w:rPr>
                <w:sz w:val="22"/>
                <w:szCs w:val="22"/>
              </w:rPr>
              <w:t xml:space="preserve"> Место работы (наименование организации, структурного подразделения, должность, период работы (учебы), при необходимости – имена и даты рождения членов семьи)</w:t>
            </w:r>
          </w:p>
          <w:p w:rsidR="00C36C35" w:rsidRPr="00C36C35" w:rsidRDefault="00C36C35" w:rsidP="00C63E96">
            <w:pPr>
              <w:jc w:val="both"/>
              <w:rPr>
                <w:szCs w:val="22"/>
              </w:rPr>
            </w:pPr>
          </w:p>
        </w:tc>
      </w:tr>
      <w:tr w:rsidR="00C36C35" w:rsidRPr="00C36C35" w:rsidTr="00C36C35">
        <w:trPr>
          <w:trHeight w:val="2563"/>
        </w:trPr>
        <w:tc>
          <w:tcPr>
            <w:tcW w:w="4644" w:type="dxa"/>
            <w:tcBorders>
              <w:left w:val="nil"/>
            </w:tcBorders>
          </w:tcPr>
          <w:p w:rsidR="00C36C35" w:rsidRPr="00C36C35" w:rsidRDefault="00C36C35" w:rsidP="00C36C35">
            <w:pPr>
              <w:rPr>
                <w:szCs w:val="22"/>
              </w:rPr>
            </w:pPr>
            <w:r w:rsidRPr="00C36C35">
              <w:rPr>
                <w:sz w:val="22"/>
                <w:szCs w:val="22"/>
              </w:rPr>
              <w:t>о подтверждении стажа работы,  факта учебы</w:t>
            </w:r>
          </w:p>
          <w:p w:rsidR="00C36C35" w:rsidRPr="00C36C35" w:rsidRDefault="00C36C35" w:rsidP="00C36C35">
            <w:pPr>
              <w:rPr>
                <w:szCs w:val="22"/>
              </w:rPr>
            </w:pPr>
            <w:r>
              <w:rPr>
                <w:sz w:val="22"/>
                <w:szCs w:val="22"/>
              </w:rPr>
              <w:t>о зарплате</w:t>
            </w:r>
          </w:p>
          <w:p w:rsidR="00C36C35" w:rsidRPr="00C36C35" w:rsidRDefault="00C36C35" w:rsidP="00C36C35">
            <w:pPr>
              <w:rPr>
                <w:szCs w:val="22"/>
              </w:rPr>
            </w:pPr>
            <w:r>
              <w:rPr>
                <w:sz w:val="22"/>
                <w:szCs w:val="22"/>
              </w:rPr>
              <w:t xml:space="preserve">о рождении  </w:t>
            </w:r>
          </w:p>
          <w:p w:rsidR="00C36C35" w:rsidRPr="00C36C35" w:rsidRDefault="00C36C35" w:rsidP="00C36C35">
            <w:pPr>
              <w:rPr>
                <w:szCs w:val="22"/>
              </w:rPr>
            </w:pPr>
            <w:r w:rsidRPr="00C36C35">
              <w:rPr>
                <w:sz w:val="22"/>
                <w:szCs w:val="22"/>
              </w:rPr>
              <w:t>об опеке, усыновлении, удочерении</w:t>
            </w:r>
          </w:p>
          <w:p w:rsidR="00C36C35" w:rsidRPr="00C36C35" w:rsidRDefault="00C36C35" w:rsidP="00C36C35">
            <w:pPr>
              <w:rPr>
                <w:szCs w:val="22"/>
              </w:rPr>
            </w:pPr>
            <w:r>
              <w:rPr>
                <w:sz w:val="22"/>
                <w:szCs w:val="22"/>
              </w:rPr>
              <w:t>о награждении</w:t>
            </w:r>
          </w:p>
          <w:p w:rsidR="00C36C35" w:rsidRPr="00C36C35" w:rsidRDefault="00C36C35" w:rsidP="00C36C35">
            <w:pPr>
              <w:rPr>
                <w:szCs w:val="22"/>
              </w:rPr>
            </w:pPr>
            <w:r>
              <w:rPr>
                <w:sz w:val="22"/>
                <w:szCs w:val="22"/>
              </w:rPr>
              <w:t>о купле-продаже дома</w:t>
            </w:r>
          </w:p>
          <w:p w:rsidR="00C36C35" w:rsidRDefault="00C36C35" w:rsidP="00C36C35">
            <w:pPr>
              <w:rPr>
                <w:szCs w:val="22"/>
              </w:rPr>
            </w:pPr>
            <w:r w:rsidRPr="00C36C35">
              <w:rPr>
                <w:sz w:val="22"/>
                <w:szCs w:val="22"/>
              </w:rPr>
              <w:t>о выде</w:t>
            </w:r>
            <w:r>
              <w:rPr>
                <w:sz w:val="22"/>
                <w:szCs w:val="22"/>
              </w:rPr>
              <w:t xml:space="preserve">лении земельного пая (участка) </w:t>
            </w:r>
          </w:p>
          <w:p w:rsidR="001E428F" w:rsidRPr="001E428F" w:rsidRDefault="001E428F" w:rsidP="00C36C35">
            <w:pPr>
              <w:rPr>
                <w:sz w:val="16"/>
                <w:szCs w:val="16"/>
              </w:rPr>
            </w:pPr>
          </w:p>
          <w:p w:rsidR="00C36C35" w:rsidRPr="00C36C35" w:rsidRDefault="00C36C35" w:rsidP="00C36C35">
            <w:pPr>
              <w:rPr>
                <w:szCs w:val="22"/>
              </w:rPr>
            </w:pPr>
            <w:r w:rsidRPr="00C36C35">
              <w:rPr>
                <w:sz w:val="22"/>
                <w:szCs w:val="22"/>
              </w:rPr>
              <w:t>Куда и для какой цели запрашивается архивная справка</w:t>
            </w:r>
          </w:p>
        </w:tc>
        <w:tc>
          <w:tcPr>
            <w:tcW w:w="5103" w:type="dxa"/>
            <w:tcBorders>
              <w:right w:val="nil"/>
            </w:tcBorders>
          </w:tcPr>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p w:rsidR="00C36C35" w:rsidRPr="00C36C35" w:rsidRDefault="00C36C35" w:rsidP="00C36C35">
            <w:pPr>
              <w:rPr>
                <w:szCs w:val="22"/>
              </w:rPr>
            </w:pPr>
          </w:p>
        </w:tc>
      </w:tr>
      <w:tr w:rsidR="00C36C35" w:rsidRPr="00C36C35" w:rsidTr="00C63E96">
        <w:trPr>
          <w:trHeight w:val="311"/>
        </w:trPr>
        <w:tc>
          <w:tcPr>
            <w:tcW w:w="4644" w:type="dxa"/>
            <w:tcBorders>
              <w:left w:val="nil"/>
            </w:tcBorders>
          </w:tcPr>
          <w:p w:rsidR="00C36C35" w:rsidRPr="00C36C35" w:rsidRDefault="00C36C35" w:rsidP="00C36C35">
            <w:pPr>
              <w:rPr>
                <w:szCs w:val="22"/>
              </w:rPr>
            </w:pPr>
            <w:r w:rsidRPr="00C36C35">
              <w:rPr>
                <w:sz w:val="22"/>
                <w:szCs w:val="22"/>
              </w:rPr>
              <w:t xml:space="preserve">Порядок выдачи архивной  справки </w:t>
            </w:r>
          </w:p>
          <w:p w:rsidR="00C36C35" w:rsidRPr="00C36C35" w:rsidRDefault="00C36C35" w:rsidP="00C36C35">
            <w:pPr>
              <w:rPr>
                <w:szCs w:val="22"/>
              </w:rPr>
            </w:pPr>
            <w:r w:rsidRPr="00C36C35">
              <w:rPr>
                <w:sz w:val="22"/>
                <w:szCs w:val="22"/>
              </w:rPr>
              <w:t>(лично, по почте)</w:t>
            </w:r>
          </w:p>
          <w:p w:rsidR="00C36C35" w:rsidRPr="001E428F" w:rsidRDefault="00C36C35" w:rsidP="00C36C35">
            <w:pPr>
              <w:rPr>
                <w:sz w:val="18"/>
                <w:szCs w:val="18"/>
              </w:rPr>
            </w:pPr>
            <w:r w:rsidRPr="001E428F">
              <w:rPr>
                <w:sz w:val="18"/>
                <w:szCs w:val="18"/>
              </w:rPr>
              <w:t>(нужное указать)</w:t>
            </w:r>
          </w:p>
          <w:p w:rsidR="00C36C35" w:rsidRPr="00C36C35" w:rsidRDefault="00C36C35" w:rsidP="00C36C35">
            <w:pPr>
              <w:rPr>
                <w:szCs w:val="22"/>
              </w:rPr>
            </w:pPr>
          </w:p>
        </w:tc>
        <w:tc>
          <w:tcPr>
            <w:tcW w:w="5103" w:type="dxa"/>
            <w:tcBorders>
              <w:right w:val="nil"/>
            </w:tcBorders>
          </w:tcPr>
          <w:p w:rsidR="00C36C35" w:rsidRPr="00C36C35" w:rsidRDefault="00C36C35" w:rsidP="00C36C35">
            <w:pPr>
              <w:rPr>
                <w:szCs w:val="22"/>
              </w:rPr>
            </w:pPr>
          </w:p>
        </w:tc>
      </w:tr>
      <w:tr w:rsidR="00C36C35" w:rsidRPr="00C36C35" w:rsidTr="00C63E96">
        <w:tc>
          <w:tcPr>
            <w:tcW w:w="4644" w:type="dxa"/>
            <w:tcBorders>
              <w:left w:val="nil"/>
            </w:tcBorders>
          </w:tcPr>
          <w:p w:rsidR="00C36C35" w:rsidRPr="00C36C35" w:rsidRDefault="00C36C35" w:rsidP="00C36C35">
            <w:pPr>
              <w:rPr>
                <w:szCs w:val="22"/>
              </w:rPr>
            </w:pPr>
            <w:r w:rsidRPr="00C36C35">
              <w:rPr>
                <w:sz w:val="22"/>
                <w:szCs w:val="22"/>
              </w:rPr>
              <w:t>Адрес отправки справки</w:t>
            </w:r>
          </w:p>
          <w:p w:rsidR="00C36C35" w:rsidRPr="00C36C35" w:rsidRDefault="00C36C35" w:rsidP="00C36C35">
            <w:pPr>
              <w:rPr>
                <w:szCs w:val="22"/>
              </w:rPr>
            </w:pPr>
          </w:p>
        </w:tc>
        <w:tc>
          <w:tcPr>
            <w:tcW w:w="5103" w:type="dxa"/>
            <w:tcBorders>
              <w:right w:val="nil"/>
            </w:tcBorders>
          </w:tcPr>
          <w:p w:rsidR="00C36C35" w:rsidRPr="00C36C35" w:rsidRDefault="00C36C35" w:rsidP="00C36C35">
            <w:pPr>
              <w:rPr>
                <w:szCs w:val="22"/>
              </w:rPr>
            </w:pPr>
          </w:p>
        </w:tc>
      </w:tr>
    </w:tbl>
    <w:p w:rsidR="00C36C35" w:rsidRDefault="00C36C35" w:rsidP="00C36C35">
      <w:pPr>
        <w:rPr>
          <w:i/>
          <w:sz w:val="22"/>
          <w:szCs w:val="22"/>
        </w:rPr>
      </w:pPr>
      <w:r w:rsidRPr="00C36C35">
        <w:rPr>
          <w:i/>
          <w:sz w:val="22"/>
          <w:szCs w:val="22"/>
        </w:rPr>
        <w:t>Согласен (а) на обработку моих персональных данных, указанных в данном заявлении, в соответствии с Федеральным законом от 27.07.2006 № 152-ФЗ «О персональных данных».</w:t>
      </w:r>
    </w:p>
    <w:p w:rsidR="001E428F" w:rsidRPr="001E428F" w:rsidRDefault="001E428F" w:rsidP="00C36C35">
      <w:pPr>
        <w:rPr>
          <w:i/>
          <w:sz w:val="16"/>
          <w:szCs w:val="16"/>
        </w:rPr>
      </w:pPr>
    </w:p>
    <w:p w:rsidR="00C36C35" w:rsidRPr="009E3C35" w:rsidRDefault="00C36C35" w:rsidP="00C36C35">
      <w:pPr>
        <w:rPr>
          <w:sz w:val="22"/>
          <w:szCs w:val="22"/>
        </w:rPr>
      </w:pPr>
      <w:r>
        <w:rPr>
          <w:sz w:val="22"/>
          <w:szCs w:val="22"/>
        </w:rPr>
        <w:t xml:space="preserve">                                                                             </w:t>
      </w:r>
      <w:r w:rsidRPr="009E3C35">
        <w:rPr>
          <w:sz w:val="22"/>
          <w:szCs w:val="22"/>
        </w:rPr>
        <w:t xml:space="preserve">Подпись заявителя </w:t>
      </w:r>
      <w:r>
        <w:rPr>
          <w:sz w:val="22"/>
          <w:szCs w:val="22"/>
        </w:rPr>
        <w:t xml:space="preserve">  </w:t>
      </w:r>
      <w:r w:rsidRPr="009E3C35">
        <w:rPr>
          <w:sz w:val="22"/>
          <w:szCs w:val="22"/>
        </w:rPr>
        <w:t>_______________________________</w:t>
      </w:r>
    </w:p>
    <w:p w:rsidR="00C36C35" w:rsidRPr="009E3C35" w:rsidRDefault="00C36C35" w:rsidP="00C36C35">
      <w:pPr>
        <w:rPr>
          <w:sz w:val="22"/>
          <w:szCs w:val="22"/>
        </w:rPr>
      </w:pPr>
    </w:p>
    <w:p w:rsidR="00C36C35" w:rsidRPr="009E3C35" w:rsidRDefault="00C36C35" w:rsidP="00C36C35">
      <w:pPr>
        <w:rPr>
          <w:sz w:val="22"/>
          <w:szCs w:val="22"/>
        </w:rPr>
      </w:pPr>
      <w:r w:rsidRPr="009E3C35">
        <w:rPr>
          <w:sz w:val="22"/>
          <w:szCs w:val="22"/>
        </w:rPr>
        <w:lastRenderedPageBreak/>
        <w:t xml:space="preserve">                                                           </w:t>
      </w:r>
      <w:r>
        <w:rPr>
          <w:sz w:val="22"/>
          <w:szCs w:val="22"/>
        </w:rPr>
        <w:t xml:space="preserve">       </w:t>
      </w:r>
      <w:r w:rsidRPr="009E3C35">
        <w:rPr>
          <w:sz w:val="22"/>
          <w:szCs w:val="22"/>
        </w:rPr>
        <w:t xml:space="preserve"> </w:t>
      </w:r>
      <w:r>
        <w:rPr>
          <w:sz w:val="22"/>
          <w:szCs w:val="22"/>
        </w:rPr>
        <w:t xml:space="preserve">          </w:t>
      </w:r>
      <w:r w:rsidRPr="009E3C35">
        <w:rPr>
          <w:sz w:val="22"/>
          <w:szCs w:val="22"/>
        </w:rPr>
        <w:t>Дата заявления</w:t>
      </w:r>
      <w:r>
        <w:rPr>
          <w:sz w:val="22"/>
          <w:szCs w:val="22"/>
        </w:rPr>
        <w:t xml:space="preserve">   </w:t>
      </w:r>
      <w:r w:rsidRPr="009E3C35">
        <w:rPr>
          <w:sz w:val="22"/>
          <w:szCs w:val="22"/>
        </w:rPr>
        <w:t>__________________________________</w:t>
      </w:r>
    </w:p>
    <w:p w:rsidR="004C434D" w:rsidRPr="00787A68" w:rsidRDefault="004C434D" w:rsidP="004C434D">
      <w:pPr>
        <w:ind w:left="5387"/>
        <w:jc w:val="both"/>
        <w:rPr>
          <w:sz w:val="22"/>
        </w:rPr>
      </w:pPr>
      <w:r w:rsidRPr="00787A68">
        <w:rPr>
          <w:sz w:val="22"/>
        </w:rPr>
        <w:t xml:space="preserve">Приложение № </w:t>
      </w:r>
      <w:r>
        <w:rPr>
          <w:sz w:val="22"/>
        </w:rPr>
        <w:t>3</w:t>
      </w:r>
    </w:p>
    <w:p w:rsidR="004C434D" w:rsidRPr="00C36C35" w:rsidRDefault="004C434D" w:rsidP="004C434D">
      <w:pPr>
        <w:ind w:left="4820"/>
        <w:jc w:val="both"/>
      </w:pPr>
      <w:r w:rsidRPr="00930CE3">
        <w:t xml:space="preserve">к административному регламенту администрации </w:t>
      </w:r>
      <w:r>
        <w:t>Порецкого</w:t>
      </w:r>
      <w:r w:rsidRPr="00930CE3">
        <w:t xml:space="preserve"> </w:t>
      </w:r>
      <w:r>
        <w:t>муниципального округа</w:t>
      </w:r>
      <w:r w:rsidRPr="00930CE3">
        <w:t xml:space="preserve"> предоставления муниципальной услуги «Выдача справок социа</w:t>
      </w:r>
      <w:r>
        <w:t xml:space="preserve">льно-правового характера, </w:t>
      </w:r>
      <w:r w:rsidRPr="00930CE3">
        <w:t xml:space="preserve"> </w:t>
      </w:r>
      <w:r>
        <w:t xml:space="preserve">копий, </w:t>
      </w:r>
      <w:r w:rsidRPr="00930CE3">
        <w:t xml:space="preserve">выписок из документов архива </w:t>
      </w:r>
      <w:r>
        <w:t>Порецко</w:t>
      </w:r>
      <w:r w:rsidRPr="00930CE3">
        <w:t xml:space="preserve">го </w:t>
      </w:r>
      <w:r>
        <w:t>муниципального округа</w:t>
      </w:r>
      <w:r w:rsidRPr="00930CE3">
        <w:t xml:space="preserve"> Чувашской Республики»</w:t>
      </w:r>
    </w:p>
    <w:p w:rsidR="00C36C35" w:rsidRPr="009E3C35" w:rsidRDefault="00C36C35" w:rsidP="00C36C35">
      <w:pPr>
        <w:rPr>
          <w:sz w:val="22"/>
          <w:szCs w:val="22"/>
        </w:rPr>
      </w:pPr>
    </w:p>
    <w:p w:rsidR="00100E74" w:rsidRPr="00930CE3" w:rsidRDefault="00100E74" w:rsidP="00100E74">
      <w:pPr>
        <w:jc w:val="both"/>
      </w:pPr>
    </w:p>
    <w:p w:rsidR="00100E74" w:rsidRPr="00930CE3" w:rsidRDefault="00100E74" w:rsidP="00100E74">
      <w:pPr>
        <w:jc w:val="both"/>
      </w:pPr>
    </w:p>
    <w:p w:rsidR="00100E74" w:rsidRPr="00930CE3" w:rsidRDefault="00100E74" w:rsidP="006779C2">
      <w:pPr>
        <w:jc w:val="center"/>
      </w:pPr>
      <w:r w:rsidRPr="00930CE3">
        <w:t>НА БЛАНКЕ ОРГАНИЗАЦИИ ИЛИ УЧРЕЖДЕНИЯ</w:t>
      </w:r>
    </w:p>
    <w:p w:rsidR="00100E74" w:rsidRPr="00930CE3" w:rsidRDefault="00100E74" w:rsidP="006779C2">
      <w:pPr>
        <w:jc w:val="center"/>
      </w:pPr>
    </w:p>
    <w:p w:rsidR="00100E74" w:rsidRPr="00930CE3" w:rsidRDefault="00100E74" w:rsidP="00100E74">
      <w:pPr>
        <w:jc w:val="both"/>
      </w:pPr>
    </w:p>
    <w:p w:rsidR="00100E74" w:rsidRPr="00930CE3" w:rsidRDefault="00D43CA3" w:rsidP="00D43CA3">
      <w:pPr>
        <w:ind w:firstLine="708"/>
        <w:jc w:val="both"/>
      </w:pPr>
      <w:r>
        <w:t>Заведующему архива Порецкого</w:t>
      </w:r>
      <w:r w:rsidR="00100E74" w:rsidRPr="00930CE3">
        <w:t xml:space="preserve"> </w:t>
      </w:r>
      <w:r w:rsidR="00100E74">
        <w:t>муниципального округа</w:t>
      </w:r>
    </w:p>
    <w:p w:rsidR="00100E74" w:rsidRPr="00930CE3" w:rsidRDefault="00100E74" w:rsidP="00100E74">
      <w:pPr>
        <w:jc w:val="both"/>
      </w:pPr>
      <w:r w:rsidRPr="00930CE3">
        <w:t xml:space="preserve"> </w:t>
      </w:r>
    </w:p>
    <w:p w:rsidR="00100E74" w:rsidRPr="00930CE3" w:rsidRDefault="00100E74" w:rsidP="00100E74">
      <w:pPr>
        <w:jc w:val="both"/>
      </w:pPr>
    </w:p>
    <w:p w:rsidR="00100E74" w:rsidRPr="00930CE3" w:rsidRDefault="00100E74" w:rsidP="00100E74">
      <w:pPr>
        <w:jc w:val="both"/>
      </w:pPr>
      <w:r w:rsidRPr="00930CE3">
        <w:t>Дата № _____</w:t>
      </w: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r w:rsidRPr="00930CE3">
        <w:t>Т Е К С Т</w:t>
      </w: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r w:rsidRPr="00930CE3">
        <w:t>должность</w:t>
      </w:r>
      <w:r w:rsidRPr="00930CE3">
        <w:tab/>
      </w:r>
      <w:r w:rsidRPr="00930CE3">
        <w:tab/>
      </w:r>
      <w:r w:rsidRPr="00930CE3">
        <w:tab/>
      </w:r>
      <w:r w:rsidRPr="00930CE3">
        <w:tab/>
      </w:r>
      <w:r w:rsidRPr="00930CE3">
        <w:tab/>
        <w:t>подпись</w:t>
      </w:r>
      <w:r w:rsidRPr="00930CE3">
        <w:tab/>
      </w:r>
      <w:r w:rsidRPr="00930CE3">
        <w:tab/>
        <w:t xml:space="preserve">           расшифровка подписи</w:t>
      </w: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r w:rsidRPr="00930CE3">
        <w:t>Ф.И.О. исполнителя</w:t>
      </w:r>
    </w:p>
    <w:p w:rsidR="00100E74" w:rsidRPr="00930CE3" w:rsidRDefault="00100E74" w:rsidP="00100E74">
      <w:pPr>
        <w:jc w:val="both"/>
      </w:pPr>
      <w:r w:rsidRPr="00930CE3">
        <w:t>№ тел.</w:t>
      </w: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sectPr w:rsidR="00100E74" w:rsidRPr="00930CE3" w:rsidSect="00AE35F4">
          <w:footerReference w:type="default" r:id="rId10"/>
          <w:pgSz w:w="11906" w:h="16838"/>
          <w:pgMar w:top="851" w:right="566" w:bottom="993" w:left="1701" w:header="708" w:footer="708" w:gutter="0"/>
          <w:pgNumType w:start="2"/>
          <w:cols w:space="708"/>
          <w:docGrid w:linePitch="360"/>
        </w:sectPr>
      </w:pPr>
    </w:p>
    <w:p w:rsidR="00E516AF" w:rsidRPr="00787A68" w:rsidRDefault="00E516AF" w:rsidP="00E516AF">
      <w:pPr>
        <w:ind w:left="10206"/>
        <w:jc w:val="both"/>
        <w:rPr>
          <w:sz w:val="22"/>
        </w:rPr>
      </w:pPr>
      <w:r w:rsidRPr="00787A68">
        <w:rPr>
          <w:sz w:val="22"/>
        </w:rPr>
        <w:lastRenderedPageBreak/>
        <w:t xml:space="preserve">Приложение № </w:t>
      </w:r>
      <w:r>
        <w:rPr>
          <w:sz w:val="22"/>
        </w:rPr>
        <w:t>4</w:t>
      </w:r>
    </w:p>
    <w:p w:rsidR="00E516AF" w:rsidRPr="00787A68" w:rsidRDefault="00E516AF" w:rsidP="00E516AF">
      <w:pPr>
        <w:ind w:left="10206"/>
        <w:jc w:val="both"/>
        <w:rPr>
          <w:sz w:val="22"/>
        </w:rPr>
      </w:pPr>
      <w:r w:rsidRPr="00787A68">
        <w:rPr>
          <w:sz w:val="22"/>
        </w:rPr>
        <w:t xml:space="preserve">к административному регламенту администрации </w:t>
      </w:r>
      <w:r>
        <w:rPr>
          <w:sz w:val="22"/>
        </w:rPr>
        <w:t>Порецко</w:t>
      </w:r>
      <w:r w:rsidRPr="00787A68">
        <w:rPr>
          <w:sz w:val="22"/>
        </w:rPr>
        <w:t xml:space="preserve">го </w:t>
      </w:r>
      <w:r>
        <w:rPr>
          <w:sz w:val="22"/>
        </w:rPr>
        <w:t>муниципального округа</w:t>
      </w:r>
      <w:r w:rsidRPr="00787A68">
        <w:rPr>
          <w:sz w:val="22"/>
        </w:rPr>
        <w:t xml:space="preserve">  предоставления муниципальной услуги «Выдача справок социально-правового характера, </w:t>
      </w:r>
      <w:r>
        <w:rPr>
          <w:sz w:val="22"/>
        </w:rPr>
        <w:t xml:space="preserve">копий, </w:t>
      </w:r>
      <w:r w:rsidRPr="00787A68">
        <w:rPr>
          <w:sz w:val="22"/>
        </w:rPr>
        <w:t xml:space="preserve"> выписок из документов архива </w:t>
      </w:r>
      <w:r>
        <w:rPr>
          <w:sz w:val="22"/>
        </w:rPr>
        <w:t>Порецкого</w:t>
      </w:r>
      <w:r w:rsidRPr="00787A68">
        <w:rPr>
          <w:sz w:val="22"/>
        </w:rPr>
        <w:t xml:space="preserve"> </w:t>
      </w:r>
      <w:r>
        <w:rPr>
          <w:sz w:val="22"/>
        </w:rPr>
        <w:t>муниципального округа</w:t>
      </w:r>
      <w:r w:rsidRPr="00787A68">
        <w:rPr>
          <w:sz w:val="22"/>
        </w:rPr>
        <w:t xml:space="preserve"> Чувашской Республики»</w:t>
      </w:r>
    </w:p>
    <w:p w:rsidR="00055663" w:rsidRPr="00930CE3" w:rsidRDefault="00055663" w:rsidP="00055663"/>
    <w:p w:rsidR="00100E74" w:rsidRPr="00930CE3" w:rsidRDefault="00100E74" w:rsidP="00100E74">
      <w:pPr>
        <w:jc w:val="both"/>
      </w:pPr>
    </w:p>
    <w:p w:rsidR="00100E74" w:rsidRPr="00930CE3" w:rsidRDefault="00100E74" w:rsidP="00100E74">
      <w:pPr>
        <w:jc w:val="center"/>
      </w:pPr>
      <w:r w:rsidRPr="00930CE3">
        <w:t>К Н И Г А</w:t>
      </w:r>
    </w:p>
    <w:p w:rsidR="00100E74" w:rsidRPr="00930CE3" w:rsidRDefault="00100E74" w:rsidP="00100E74">
      <w:pPr>
        <w:jc w:val="center"/>
      </w:pPr>
      <w:r w:rsidRPr="00930CE3">
        <w:t>регистрации посетителей</w:t>
      </w:r>
    </w:p>
    <w:p w:rsidR="00100E74" w:rsidRPr="00930CE3" w:rsidRDefault="00100E74" w:rsidP="00100E74">
      <w:pPr>
        <w:jc w:val="center"/>
      </w:pPr>
      <w:r w:rsidRPr="00930CE3">
        <w:t xml:space="preserve">муниципального архива </w:t>
      </w:r>
      <w:r w:rsidR="00E516AF">
        <w:t xml:space="preserve">Порецкого </w:t>
      </w:r>
      <w:r>
        <w:t>муниципального округа</w:t>
      </w:r>
    </w:p>
    <w:p w:rsidR="00100E74" w:rsidRPr="00930CE3" w:rsidRDefault="00100E74" w:rsidP="00100E74">
      <w:pPr>
        <w:jc w:val="both"/>
      </w:pPr>
    </w:p>
    <w:p w:rsidR="00100E74" w:rsidRPr="00930CE3" w:rsidRDefault="00100E74" w:rsidP="00100E74">
      <w:pPr>
        <w:jc w:val="both"/>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054"/>
        <w:gridCol w:w="3240"/>
        <w:gridCol w:w="3420"/>
        <w:gridCol w:w="3960"/>
        <w:gridCol w:w="2520"/>
      </w:tblGrid>
      <w:tr w:rsidR="00100E74" w:rsidRPr="00930CE3" w:rsidTr="00C63E96">
        <w:tc>
          <w:tcPr>
            <w:tcW w:w="674" w:type="dxa"/>
          </w:tcPr>
          <w:p w:rsidR="00100E74" w:rsidRPr="00930CE3" w:rsidRDefault="00123D71" w:rsidP="00C63E96">
            <w:pPr>
              <w:jc w:val="both"/>
            </w:pPr>
            <w:r>
              <w:t>№</w:t>
            </w:r>
          </w:p>
          <w:p w:rsidR="00100E74" w:rsidRPr="00930CE3" w:rsidRDefault="00100E74" w:rsidP="00C63E96">
            <w:pPr>
              <w:jc w:val="both"/>
            </w:pPr>
            <w:r w:rsidRPr="00930CE3">
              <w:t>п/п</w:t>
            </w:r>
          </w:p>
        </w:tc>
        <w:tc>
          <w:tcPr>
            <w:tcW w:w="1054" w:type="dxa"/>
          </w:tcPr>
          <w:p w:rsidR="00100E74" w:rsidRPr="00930CE3" w:rsidRDefault="00100E74" w:rsidP="00C63E96">
            <w:pPr>
              <w:jc w:val="both"/>
            </w:pPr>
            <w:r w:rsidRPr="00930CE3">
              <w:t>Дата</w:t>
            </w:r>
          </w:p>
          <w:p w:rsidR="00100E74" w:rsidRPr="00930CE3" w:rsidRDefault="00100E74" w:rsidP="00C63E96">
            <w:pPr>
              <w:jc w:val="both"/>
            </w:pPr>
            <w:r w:rsidRPr="00930CE3">
              <w:t>приёма</w:t>
            </w:r>
          </w:p>
        </w:tc>
        <w:tc>
          <w:tcPr>
            <w:tcW w:w="3240" w:type="dxa"/>
          </w:tcPr>
          <w:p w:rsidR="00100E74" w:rsidRPr="00930CE3" w:rsidRDefault="00100E74" w:rsidP="00C63E96">
            <w:pPr>
              <w:jc w:val="both"/>
            </w:pPr>
            <w:r w:rsidRPr="00930CE3">
              <w:t>Фамилия, имя,</w:t>
            </w:r>
          </w:p>
          <w:p w:rsidR="00100E74" w:rsidRPr="00930CE3" w:rsidRDefault="00100E74" w:rsidP="00C63E96">
            <w:pPr>
              <w:jc w:val="both"/>
            </w:pPr>
            <w:r w:rsidRPr="00930CE3">
              <w:t>отчество</w:t>
            </w:r>
          </w:p>
          <w:p w:rsidR="00100E74" w:rsidRPr="00930CE3" w:rsidRDefault="00100E74" w:rsidP="00C63E96">
            <w:pPr>
              <w:jc w:val="both"/>
            </w:pPr>
            <w:r w:rsidRPr="00930CE3">
              <w:t>посетителя</w:t>
            </w:r>
          </w:p>
        </w:tc>
        <w:tc>
          <w:tcPr>
            <w:tcW w:w="3420" w:type="dxa"/>
          </w:tcPr>
          <w:p w:rsidR="00100E74" w:rsidRPr="00930CE3" w:rsidRDefault="00100E74" w:rsidP="00C63E96">
            <w:pPr>
              <w:jc w:val="both"/>
            </w:pPr>
            <w:r w:rsidRPr="00930CE3">
              <w:t>Адрес</w:t>
            </w:r>
          </w:p>
          <w:p w:rsidR="00100E74" w:rsidRPr="00930CE3" w:rsidRDefault="00100E74" w:rsidP="00C63E96">
            <w:pPr>
              <w:jc w:val="both"/>
            </w:pPr>
            <w:r w:rsidRPr="00930CE3">
              <w:t>посетителя</w:t>
            </w:r>
          </w:p>
        </w:tc>
        <w:tc>
          <w:tcPr>
            <w:tcW w:w="3960" w:type="dxa"/>
          </w:tcPr>
          <w:p w:rsidR="00100E74" w:rsidRPr="00930CE3" w:rsidRDefault="00100E74" w:rsidP="00C63E96">
            <w:pPr>
              <w:jc w:val="both"/>
            </w:pPr>
            <w:r w:rsidRPr="00930CE3">
              <w:t>Краткое содержание</w:t>
            </w:r>
          </w:p>
          <w:p w:rsidR="00100E74" w:rsidRPr="00930CE3" w:rsidRDefault="00100E74" w:rsidP="00C63E96">
            <w:pPr>
              <w:jc w:val="both"/>
            </w:pPr>
            <w:r w:rsidRPr="00930CE3">
              <w:t>запроса</w:t>
            </w:r>
          </w:p>
        </w:tc>
        <w:tc>
          <w:tcPr>
            <w:tcW w:w="2520" w:type="dxa"/>
          </w:tcPr>
          <w:p w:rsidR="00100E74" w:rsidRPr="00930CE3" w:rsidRDefault="00100E74" w:rsidP="00C63E96">
            <w:pPr>
              <w:jc w:val="both"/>
            </w:pPr>
            <w:r w:rsidRPr="00930CE3">
              <w:t>Результат</w:t>
            </w:r>
          </w:p>
          <w:p w:rsidR="00100E74" w:rsidRPr="00930CE3" w:rsidRDefault="00100E74" w:rsidP="00C63E96">
            <w:pPr>
              <w:jc w:val="both"/>
            </w:pPr>
            <w:r w:rsidRPr="00930CE3">
              <w:t>рассмотрения</w:t>
            </w:r>
          </w:p>
          <w:p w:rsidR="00100E74" w:rsidRPr="00930CE3" w:rsidRDefault="00100E74" w:rsidP="00C63E96">
            <w:pPr>
              <w:jc w:val="both"/>
            </w:pPr>
            <w:r w:rsidRPr="00930CE3">
              <w:t>запроса</w:t>
            </w:r>
          </w:p>
        </w:tc>
      </w:tr>
      <w:tr w:rsidR="00100E74" w:rsidRPr="00930CE3" w:rsidTr="00C63E96">
        <w:tc>
          <w:tcPr>
            <w:tcW w:w="674" w:type="dxa"/>
          </w:tcPr>
          <w:p w:rsidR="00100E74" w:rsidRPr="00930CE3" w:rsidRDefault="00100E74" w:rsidP="00C63E96">
            <w:pPr>
              <w:jc w:val="both"/>
            </w:pPr>
          </w:p>
        </w:tc>
        <w:tc>
          <w:tcPr>
            <w:tcW w:w="1054" w:type="dxa"/>
          </w:tcPr>
          <w:p w:rsidR="00100E74" w:rsidRPr="00930CE3" w:rsidRDefault="00100E74" w:rsidP="00C63E96">
            <w:pPr>
              <w:jc w:val="both"/>
            </w:pPr>
          </w:p>
        </w:tc>
        <w:tc>
          <w:tcPr>
            <w:tcW w:w="3240" w:type="dxa"/>
          </w:tcPr>
          <w:p w:rsidR="00100E74" w:rsidRPr="00930CE3" w:rsidRDefault="00100E74" w:rsidP="00C63E96">
            <w:pPr>
              <w:jc w:val="both"/>
            </w:pPr>
          </w:p>
        </w:tc>
        <w:tc>
          <w:tcPr>
            <w:tcW w:w="3420" w:type="dxa"/>
          </w:tcPr>
          <w:p w:rsidR="00100E74" w:rsidRPr="00930CE3" w:rsidRDefault="00100E74" w:rsidP="00C63E96">
            <w:pPr>
              <w:jc w:val="both"/>
            </w:pPr>
          </w:p>
        </w:tc>
        <w:tc>
          <w:tcPr>
            <w:tcW w:w="3960" w:type="dxa"/>
          </w:tcPr>
          <w:p w:rsidR="00100E74" w:rsidRPr="00930CE3" w:rsidRDefault="00100E74" w:rsidP="00C63E96">
            <w:pPr>
              <w:jc w:val="both"/>
            </w:pPr>
          </w:p>
        </w:tc>
        <w:tc>
          <w:tcPr>
            <w:tcW w:w="2520" w:type="dxa"/>
          </w:tcPr>
          <w:p w:rsidR="00100E74" w:rsidRPr="00930CE3" w:rsidRDefault="00100E74" w:rsidP="00C63E96">
            <w:pPr>
              <w:jc w:val="both"/>
            </w:pPr>
          </w:p>
        </w:tc>
      </w:tr>
      <w:tr w:rsidR="00100E74" w:rsidRPr="00930CE3" w:rsidTr="00C63E96">
        <w:tc>
          <w:tcPr>
            <w:tcW w:w="674" w:type="dxa"/>
          </w:tcPr>
          <w:p w:rsidR="00100E74" w:rsidRPr="00930CE3" w:rsidRDefault="00100E74" w:rsidP="00C63E96">
            <w:pPr>
              <w:jc w:val="both"/>
            </w:pPr>
          </w:p>
        </w:tc>
        <w:tc>
          <w:tcPr>
            <w:tcW w:w="1054" w:type="dxa"/>
          </w:tcPr>
          <w:p w:rsidR="00100E74" w:rsidRPr="00930CE3" w:rsidRDefault="00100E74" w:rsidP="00C63E96">
            <w:pPr>
              <w:jc w:val="both"/>
            </w:pPr>
          </w:p>
        </w:tc>
        <w:tc>
          <w:tcPr>
            <w:tcW w:w="3240" w:type="dxa"/>
          </w:tcPr>
          <w:p w:rsidR="00100E74" w:rsidRPr="00930CE3" w:rsidRDefault="00100E74" w:rsidP="00C63E96">
            <w:pPr>
              <w:jc w:val="both"/>
            </w:pPr>
          </w:p>
        </w:tc>
        <w:tc>
          <w:tcPr>
            <w:tcW w:w="3420" w:type="dxa"/>
          </w:tcPr>
          <w:p w:rsidR="00100E74" w:rsidRPr="00930CE3" w:rsidRDefault="00100E74" w:rsidP="00C63E96">
            <w:pPr>
              <w:jc w:val="both"/>
            </w:pPr>
          </w:p>
        </w:tc>
        <w:tc>
          <w:tcPr>
            <w:tcW w:w="3960" w:type="dxa"/>
          </w:tcPr>
          <w:p w:rsidR="00100E74" w:rsidRPr="00930CE3" w:rsidRDefault="00100E74" w:rsidP="00C63E96">
            <w:pPr>
              <w:jc w:val="both"/>
            </w:pPr>
          </w:p>
        </w:tc>
        <w:tc>
          <w:tcPr>
            <w:tcW w:w="2520" w:type="dxa"/>
          </w:tcPr>
          <w:p w:rsidR="00100E74" w:rsidRPr="00930CE3" w:rsidRDefault="00100E74" w:rsidP="00C63E96">
            <w:pPr>
              <w:jc w:val="both"/>
            </w:pPr>
          </w:p>
        </w:tc>
      </w:tr>
      <w:tr w:rsidR="00100E74" w:rsidRPr="00930CE3" w:rsidTr="00C63E96">
        <w:tc>
          <w:tcPr>
            <w:tcW w:w="674" w:type="dxa"/>
          </w:tcPr>
          <w:p w:rsidR="00100E74" w:rsidRPr="00930CE3" w:rsidRDefault="00100E74" w:rsidP="00C63E96">
            <w:pPr>
              <w:jc w:val="both"/>
            </w:pPr>
          </w:p>
        </w:tc>
        <w:tc>
          <w:tcPr>
            <w:tcW w:w="1054" w:type="dxa"/>
          </w:tcPr>
          <w:p w:rsidR="00100E74" w:rsidRPr="00930CE3" w:rsidRDefault="00100E74" w:rsidP="00C63E96">
            <w:pPr>
              <w:jc w:val="both"/>
            </w:pPr>
          </w:p>
        </w:tc>
        <w:tc>
          <w:tcPr>
            <w:tcW w:w="3240" w:type="dxa"/>
          </w:tcPr>
          <w:p w:rsidR="00100E74" w:rsidRPr="00930CE3" w:rsidRDefault="00100E74" w:rsidP="00C63E96">
            <w:pPr>
              <w:jc w:val="both"/>
            </w:pPr>
          </w:p>
        </w:tc>
        <w:tc>
          <w:tcPr>
            <w:tcW w:w="3420" w:type="dxa"/>
          </w:tcPr>
          <w:p w:rsidR="00100E74" w:rsidRPr="00930CE3" w:rsidRDefault="00100E74" w:rsidP="00C63E96">
            <w:pPr>
              <w:jc w:val="both"/>
            </w:pPr>
          </w:p>
        </w:tc>
        <w:tc>
          <w:tcPr>
            <w:tcW w:w="3960" w:type="dxa"/>
          </w:tcPr>
          <w:p w:rsidR="00100E74" w:rsidRPr="00930CE3" w:rsidRDefault="00100E74" w:rsidP="00C63E96">
            <w:pPr>
              <w:jc w:val="both"/>
            </w:pPr>
          </w:p>
        </w:tc>
        <w:tc>
          <w:tcPr>
            <w:tcW w:w="2520" w:type="dxa"/>
          </w:tcPr>
          <w:p w:rsidR="00100E74" w:rsidRPr="00930CE3" w:rsidRDefault="00100E74" w:rsidP="00C63E96">
            <w:pPr>
              <w:jc w:val="both"/>
            </w:pPr>
          </w:p>
        </w:tc>
      </w:tr>
      <w:tr w:rsidR="00100E74" w:rsidRPr="00930CE3" w:rsidTr="00C63E96">
        <w:tc>
          <w:tcPr>
            <w:tcW w:w="674" w:type="dxa"/>
          </w:tcPr>
          <w:p w:rsidR="00100E74" w:rsidRPr="00930CE3" w:rsidRDefault="00100E74" w:rsidP="00C63E96">
            <w:pPr>
              <w:jc w:val="both"/>
            </w:pPr>
          </w:p>
        </w:tc>
        <w:tc>
          <w:tcPr>
            <w:tcW w:w="1054" w:type="dxa"/>
          </w:tcPr>
          <w:p w:rsidR="00100E74" w:rsidRPr="00930CE3" w:rsidRDefault="00100E74" w:rsidP="00C63E96">
            <w:pPr>
              <w:jc w:val="both"/>
            </w:pPr>
          </w:p>
        </w:tc>
        <w:tc>
          <w:tcPr>
            <w:tcW w:w="3240" w:type="dxa"/>
          </w:tcPr>
          <w:p w:rsidR="00100E74" w:rsidRPr="00930CE3" w:rsidRDefault="00100E74" w:rsidP="00C63E96">
            <w:pPr>
              <w:jc w:val="both"/>
            </w:pPr>
          </w:p>
        </w:tc>
        <w:tc>
          <w:tcPr>
            <w:tcW w:w="3420" w:type="dxa"/>
          </w:tcPr>
          <w:p w:rsidR="00100E74" w:rsidRPr="00930CE3" w:rsidRDefault="00100E74" w:rsidP="00C63E96">
            <w:pPr>
              <w:jc w:val="both"/>
            </w:pPr>
          </w:p>
        </w:tc>
        <w:tc>
          <w:tcPr>
            <w:tcW w:w="3960" w:type="dxa"/>
          </w:tcPr>
          <w:p w:rsidR="00100E74" w:rsidRPr="00930CE3" w:rsidRDefault="00100E74" w:rsidP="00C63E96">
            <w:pPr>
              <w:jc w:val="both"/>
            </w:pPr>
          </w:p>
        </w:tc>
        <w:tc>
          <w:tcPr>
            <w:tcW w:w="2520" w:type="dxa"/>
          </w:tcPr>
          <w:p w:rsidR="00100E74" w:rsidRPr="00930CE3" w:rsidRDefault="00100E74" w:rsidP="00C63E96">
            <w:pPr>
              <w:jc w:val="both"/>
            </w:pPr>
          </w:p>
        </w:tc>
      </w:tr>
    </w:tbl>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787A68" w:rsidRDefault="00100E74" w:rsidP="00100E74">
      <w:pPr>
        <w:ind w:left="10206"/>
        <w:jc w:val="both"/>
        <w:rPr>
          <w:sz w:val="22"/>
        </w:rPr>
      </w:pPr>
      <w:r w:rsidRPr="00930CE3">
        <w:br w:type="page"/>
      </w:r>
      <w:r w:rsidRPr="00787A68">
        <w:rPr>
          <w:sz w:val="22"/>
        </w:rPr>
        <w:lastRenderedPageBreak/>
        <w:t xml:space="preserve">Приложение № </w:t>
      </w:r>
      <w:r>
        <w:rPr>
          <w:sz w:val="22"/>
        </w:rPr>
        <w:t>5</w:t>
      </w:r>
    </w:p>
    <w:p w:rsidR="00100E74" w:rsidRPr="00787A68" w:rsidRDefault="00100E74" w:rsidP="00100E74">
      <w:pPr>
        <w:ind w:left="10206"/>
        <w:jc w:val="both"/>
        <w:rPr>
          <w:sz w:val="22"/>
        </w:rPr>
      </w:pPr>
      <w:r w:rsidRPr="00787A68">
        <w:rPr>
          <w:sz w:val="22"/>
        </w:rPr>
        <w:t xml:space="preserve">к административному регламенту администрации </w:t>
      </w:r>
      <w:r w:rsidR="00E516AF">
        <w:rPr>
          <w:sz w:val="22"/>
        </w:rPr>
        <w:t>Порецко</w:t>
      </w:r>
      <w:r w:rsidRPr="00787A68">
        <w:rPr>
          <w:sz w:val="22"/>
        </w:rPr>
        <w:t xml:space="preserve">го </w:t>
      </w:r>
      <w:r>
        <w:rPr>
          <w:sz w:val="22"/>
        </w:rPr>
        <w:t>муниципального округа</w:t>
      </w:r>
      <w:r w:rsidRPr="00787A68">
        <w:rPr>
          <w:sz w:val="22"/>
        </w:rPr>
        <w:t xml:space="preserve">  предоставления муниципальной услуги «Выдача справок социально-правового характера, </w:t>
      </w:r>
      <w:r w:rsidR="00E516AF">
        <w:rPr>
          <w:sz w:val="22"/>
        </w:rPr>
        <w:t xml:space="preserve">копий, </w:t>
      </w:r>
      <w:r w:rsidRPr="00787A68">
        <w:rPr>
          <w:sz w:val="22"/>
        </w:rPr>
        <w:t xml:space="preserve"> выписок из документов архива </w:t>
      </w:r>
      <w:r w:rsidR="00E516AF">
        <w:rPr>
          <w:sz w:val="22"/>
        </w:rPr>
        <w:t>Порецкого</w:t>
      </w:r>
      <w:r w:rsidRPr="00787A68">
        <w:rPr>
          <w:sz w:val="22"/>
        </w:rPr>
        <w:t xml:space="preserve"> </w:t>
      </w:r>
      <w:r>
        <w:rPr>
          <w:sz w:val="22"/>
        </w:rPr>
        <w:t>муниципального округа</w:t>
      </w:r>
      <w:r w:rsidRPr="00787A68">
        <w:rPr>
          <w:sz w:val="22"/>
        </w:rPr>
        <w:t xml:space="preserve"> Чувашской Республики»</w:t>
      </w: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center"/>
      </w:pPr>
      <w:r w:rsidRPr="00930CE3">
        <w:t>К Н И Г А</w:t>
      </w:r>
    </w:p>
    <w:p w:rsidR="00100E74" w:rsidRPr="00930CE3" w:rsidRDefault="00100E74" w:rsidP="00100E74">
      <w:pPr>
        <w:jc w:val="center"/>
      </w:pPr>
      <w:r w:rsidRPr="00930CE3">
        <w:t>регистрации запросов (заявлений)</w:t>
      </w:r>
    </w:p>
    <w:p w:rsidR="00100E74" w:rsidRPr="00930CE3" w:rsidRDefault="00100E74" w:rsidP="00100E74">
      <w:pPr>
        <w:jc w:val="center"/>
      </w:pPr>
      <w:r w:rsidRPr="00930CE3">
        <w:t xml:space="preserve">муниципального архива </w:t>
      </w:r>
      <w:r w:rsidR="00E516AF">
        <w:t xml:space="preserve">Порецкого </w:t>
      </w:r>
      <w:r>
        <w:t>муниципального округа</w:t>
      </w:r>
    </w:p>
    <w:p w:rsidR="00100E74" w:rsidRPr="00930CE3" w:rsidRDefault="00100E74" w:rsidP="00100E74">
      <w:pPr>
        <w:jc w:val="both"/>
      </w:pPr>
    </w:p>
    <w:p w:rsidR="00100E74" w:rsidRPr="00930CE3" w:rsidRDefault="00100E74" w:rsidP="00100E74">
      <w:pPr>
        <w:jc w:val="both"/>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518"/>
        <w:gridCol w:w="1528"/>
        <w:gridCol w:w="3408"/>
        <w:gridCol w:w="3061"/>
        <w:gridCol w:w="3059"/>
        <w:gridCol w:w="1800"/>
      </w:tblGrid>
      <w:tr w:rsidR="00100E74" w:rsidRPr="00930CE3" w:rsidTr="00C63E96">
        <w:tc>
          <w:tcPr>
            <w:tcW w:w="674" w:type="dxa"/>
          </w:tcPr>
          <w:p w:rsidR="00100E74" w:rsidRPr="00930CE3" w:rsidRDefault="00E516AF" w:rsidP="00C63E96">
            <w:pPr>
              <w:jc w:val="both"/>
            </w:pPr>
            <w:r>
              <w:t>№</w:t>
            </w:r>
          </w:p>
          <w:p w:rsidR="00100E74" w:rsidRPr="00930CE3" w:rsidRDefault="00100E74" w:rsidP="00C63E96">
            <w:pPr>
              <w:jc w:val="both"/>
            </w:pPr>
            <w:r w:rsidRPr="00930CE3">
              <w:t>п/п</w:t>
            </w:r>
          </w:p>
        </w:tc>
        <w:tc>
          <w:tcPr>
            <w:tcW w:w="1518" w:type="dxa"/>
          </w:tcPr>
          <w:p w:rsidR="00100E74" w:rsidRPr="00930CE3" w:rsidRDefault="00100E74" w:rsidP="00C63E96">
            <w:pPr>
              <w:jc w:val="both"/>
            </w:pPr>
            <w:r w:rsidRPr="00930CE3">
              <w:t>Дата</w:t>
            </w:r>
          </w:p>
          <w:p w:rsidR="00100E74" w:rsidRPr="00930CE3" w:rsidRDefault="00100E74" w:rsidP="00C63E96">
            <w:pPr>
              <w:jc w:val="both"/>
            </w:pPr>
            <w:r w:rsidRPr="00930CE3">
              <w:t>поступления</w:t>
            </w:r>
          </w:p>
          <w:p w:rsidR="00100E74" w:rsidRPr="00930CE3" w:rsidRDefault="00100E74" w:rsidP="00C63E96">
            <w:pPr>
              <w:jc w:val="both"/>
            </w:pPr>
            <w:r w:rsidRPr="00930CE3">
              <w:t>запроса</w:t>
            </w:r>
          </w:p>
        </w:tc>
        <w:tc>
          <w:tcPr>
            <w:tcW w:w="1528" w:type="dxa"/>
          </w:tcPr>
          <w:p w:rsidR="00100E74" w:rsidRPr="00930CE3" w:rsidRDefault="00100E74" w:rsidP="00C63E96">
            <w:pPr>
              <w:jc w:val="both"/>
            </w:pPr>
            <w:r w:rsidRPr="00930CE3">
              <w:t>Дата</w:t>
            </w:r>
          </w:p>
          <w:p w:rsidR="00100E74" w:rsidRPr="00930CE3" w:rsidRDefault="00100E74" w:rsidP="00C63E96">
            <w:pPr>
              <w:jc w:val="both"/>
            </w:pPr>
            <w:r w:rsidRPr="00930CE3">
              <w:t>исполнения</w:t>
            </w:r>
          </w:p>
          <w:p w:rsidR="00100E74" w:rsidRPr="00930CE3" w:rsidRDefault="00100E74" w:rsidP="00C63E96">
            <w:pPr>
              <w:jc w:val="both"/>
            </w:pPr>
            <w:r w:rsidRPr="00930CE3">
              <w:t>запроса</w:t>
            </w:r>
          </w:p>
        </w:tc>
        <w:tc>
          <w:tcPr>
            <w:tcW w:w="3408" w:type="dxa"/>
          </w:tcPr>
          <w:p w:rsidR="00100E74" w:rsidRPr="00930CE3" w:rsidRDefault="00100E74" w:rsidP="00C63E96">
            <w:pPr>
              <w:jc w:val="both"/>
            </w:pPr>
            <w:r w:rsidRPr="00930CE3">
              <w:t>Название учреждения</w:t>
            </w:r>
          </w:p>
          <w:p w:rsidR="00100E74" w:rsidRPr="00930CE3" w:rsidRDefault="00100E74" w:rsidP="00C63E96">
            <w:pPr>
              <w:jc w:val="both"/>
            </w:pPr>
            <w:r w:rsidRPr="00930CE3">
              <w:t>Фамилия, имя, отчество лица,</w:t>
            </w:r>
          </w:p>
          <w:p w:rsidR="00100E74" w:rsidRPr="00930CE3" w:rsidRDefault="00100E74" w:rsidP="00C63E96">
            <w:pPr>
              <w:jc w:val="both"/>
            </w:pPr>
            <w:r w:rsidRPr="00930CE3">
              <w:t>от которого поступил</w:t>
            </w:r>
          </w:p>
          <w:p w:rsidR="00100E74" w:rsidRPr="00930CE3" w:rsidRDefault="00100E74" w:rsidP="00C63E96">
            <w:pPr>
              <w:jc w:val="both"/>
            </w:pPr>
            <w:r w:rsidRPr="00930CE3">
              <w:t>запрос</w:t>
            </w:r>
          </w:p>
        </w:tc>
        <w:tc>
          <w:tcPr>
            <w:tcW w:w="3061" w:type="dxa"/>
          </w:tcPr>
          <w:p w:rsidR="00100E74" w:rsidRPr="00930CE3" w:rsidRDefault="00100E74" w:rsidP="00C63E96">
            <w:pPr>
              <w:jc w:val="both"/>
            </w:pPr>
            <w:r w:rsidRPr="00930CE3">
              <w:t>Адрес</w:t>
            </w:r>
          </w:p>
          <w:p w:rsidR="00100E74" w:rsidRPr="00930CE3" w:rsidRDefault="00100E74" w:rsidP="00C63E96">
            <w:pPr>
              <w:jc w:val="both"/>
            </w:pPr>
            <w:r w:rsidRPr="00930CE3">
              <w:t>заявителя</w:t>
            </w:r>
          </w:p>
        </w:tc>
        <w:tc>
          <w:tcPr>
            <w:tcW w:w="3059" w:type="dxa"/>
          </w:tcPr>
          <w:p w:rsidR="00100E74" w:rsidRPr="00930CE3" w:rsidRDefault="00100E74" w:rsidP="00C63E96">
            <w:pPr>
              <w:jc w:val="both"/>
            </w:pPr>
            <w:r w:rsidRPr="00930CE3">
              <w:t>Краткое содержание</w:t>
            </w:r>
          </w:p>
          <w:p w:rsidR="00100E74" w:rsidRPr="00930CE3" w:rsidRDefault="00100E74" w:rsidP="00C63E96">
            <w:pPr>
              <w:jc w:val="both"/>
            </w:pPr>
            <w:r w:rsidRPr="00930CE3">
              <w:t>запроса</w:t>
            </w:r>
          </w:p>
        </w:tc>
        <w:tc>
          <w:tcPr>
            <w:tcW w:w="1800" w:type="dxa"/>
          </w:tcPr>
          <w:p w:rsidR="00100E74" w:rsidRPr="00930CE3" w:rsidRDefault="00100E74" w:rsidP="00C63E96">
            <w:pPr>
              <w:jc w:val="both"/>
            </w:pPr>
            <w:r w:rsidRPr="00930CE3">
              <w:t>Результат</w:t>
            </w:r>
          </w:p>
          <w:p w:rsidR="00100E74" w:rsidRPr="00930CE3" w:rsidRDefault="00100E74" w:rsidP="00C63E96">
            <w:pPr>
              <w:jc w:val="both"/>
            </w:pPr>
            <w:r w:rsidRPr="00930CE3">
              <w:t>рассмотрения</w:t>
            </w:r>
          </w:p>
          <w:p w:rsidR="00100E74" w:rsidRPr="00930CE3" w:rsidRDefault="00100E74" w:rsidP="00C63E96">
            <w:pPr>
              <w:jc w:val="both"/>
            </w:pPr>
            <w:r w:rsidRPr="00930CE3">
              <w:t>запроса</w:t>
            </w:r>
          </w:p>
        </w:tc>
      </w:tr>
      <w:tr w:rsidR="00100E74" w:rsidRPr="00930CE3" w:rsidTr="00C63E96">
        <w:tc>
          <w:tcPr>
            <w:tcW w:w="674" w:type="dxa"/>
          </w:tcPr>
          <w:p w:rsidR="00100E74" w:rsidRPr="00930CE3" w:rsidRDefault="00100E74" w:rsidP="00C63E96">
            <w:pPr>
              <w:jc w:val="both"/>
            </w:pPr>
          </w:p>
        </w:tc>
        <w:tc>
          <w:tcPr>
            <w:tcW w:w="1518" w:type="dxa"/>
          </w:tcPr>
          <w:p w:rsidR="00100E74" w:rsidRPr="00930CE3" w:rsidRDefault="00100E74" w:rsidP="00C63E96">
            <w:pPr>
              <w:jc w:val="both"/>
            </w:pPr>
          </w:p>
        </w:tc>
        <w:tc>
          <w:tcPr>
            <w:tcW w:w="1528" w:type="dxa"/>
          </w:tcPr>
          <w:p w:rsidR="00100E74" w:rsidRPr="00930CE3" w:rsidRDefault="00100E74" w:rsidP="00C63E96">
            <w:pPr>
              <w:jc w:val="both"/>
            </w:pPr>
          </w:p>
        </w:tc>
        <w:tc>
          <w:tcPr>
            <w:tcW w:w="3408" w:type="dxa"/>
          </w:tcPr>
          <w:p w:rsidR="00100E74" w:rsidRPr="00930CE3" w:rsidRDefault="00100E74" w:rsidP="00C63E96">
            <w:pPr>
              <w:jc w:val="both"/>
            </w:pPr>
          </w:p>
        </w:tc>
        <w:tc>
          <w:tcPr>
            <w:tcW w:w="3061" w:type="dxa"/>
          </w:tcPr>
          <w:p w:rsidR="00100E74" w:rsidRPr="00930CE3" w:rsidRDefault="00100E74" w:rsidP="00C63E96">
            <w:pPr>
              <w:jc w:val="both"/>
            </w:pPr>
          </w:p>
        </w:tc>
        <w:tc>
          <w:tcPr>
            <w:tcW w:w="3059" w:type="dxa"/>
          </w:tcPr>
          <w:p w:rsidR="00100E74" w:rsidRPr="00930CE3" w:rsidRDefault="00100E74" w:rsidP="00C63E96">
            <w:pPr>
              <w:jc w:val="both"/>
            </w:pPr>
          </w:p>
        </w:tc>
        <w:tc>
          <w:tcPr>
            <w:tcW w:w="1800" w:type="dxa"/>
          </w:tcPr>
          <w:p w:rsidR="00100E74" w:rsidRPr="00930CE3" w:rsidRDefault="00100E74" w:rsidP="00C63E96">
            <w:pPr>
              <w:jc w:val="both"/>
            </w:pPr>
          </w:p>
        </w:tc>
      </w:tr>
      <w:tr w:rsidR="00100E74" w:rsidRPr="00930CE3" w:rsidTr="00C63E96">
        <w:tc>
          <w:tcPr>
            <w:tcW w:w="674" w:type="dxa"/>
          </w:tcPr>
          <w:p w:rsidR="00100E74" w:rsidRPr="00930CE3" w:rsidRDefault="00100E74" w:rsidP="00C63E96">
            <w:pPr>
              <w:jc w:val="both"/>
            </w:pPr>
          </w:p>
        </w:tc>
        <w:tc>
          <w:tcPr>
            <w:tcW w:w="1518" w:type="dxa"/>
          </w:tcPr>
          <w:p w:rsidR="00100E74" w:rsidRPr="00930CE3" w:rsidRDefault="00100E74" w:rsidP="00C63E96">
            <w:pPr>
              <w:jc w:val="both"/>
            </w:pPr>
          </w:p>
        </w:tc>
        <w:tc>
          <w:tcPr>
            <w:tcW w:w="1528" w:type="dxa"/>
          </w:tcPr>
          <w:p w:rsidR="00100E74" w:rsidRPr="00930CE3" w:rsidRDefault="00100E74" w:rsidP="00C63E96">
            <w:pPr>
              <w:jc w:val="both"/>
            </w:pPr>
          </w:p>
        </w:tc>
        <w:tc>
          <w:tcPr>
            <w:tcW w:w="3408" w:type="dxa"/>
          </w:tcPr>
          <w:p w:rsidR="00100E74" w:rsidRPr="00930CE3" w:rsidRDefault="00100E74" w:rsidP="00C63E96">
            <w:pPr>
              <w:jc w:val="both"/>
            </w:pPr>
          </w:p>
        </w:tc>
        <w:tc>
          <w:tcPr>
            <w:tcW w:w="3061" w:type="dxa"/>
          </w:tcPr>
          <w:p w:rsidR="00100E74" w:rsidRPr="00930CE3" w:rsidRDefault="00100E74" w:rsidP="00C63E96">
            <w:pPr>
              <w:jc w:val="both"/>
            </w:pPr>
          </w:p>
        </w:tc>
        <w:tc>
          <w:tcPr>
            <w:tcW w:w="3059" w:type="dxa"/>
          </w:tcPr>
          <w:p w:rsidR="00100E74" w:rsidRPr="00930CE3" w:rsidRDefault="00100E74" w:rsidP="00C63E96">
            <w:pPr>
              <w:jc w:val="both"/>
            </w:pPr>
          </w:p>
        </w:tc>
        <w:tc>
          <w:tcPr>
            <w:tcW w:w="1800" w:type="dxa"/>
          </w:tcPr>
          <w:p w:rsidR="00100E74" w:rsidRPr="00930CE3" w:rsidRDefault="00100E74" w:rsidP="00C63E96">
            <w:pPr>
              <w:jc w:val="both"/>
            </w:pPr>
          </w:p>
        </w:tc>
      </w:tr>
      <w:tr w:rsidR="00100E74" w:rsidRPr="00930CE3" w:rsidTr="00C63E96">
        <w:tc>
          <w:tcPr>
            <w:tcW w:w="674" w:type="dxa"/>
          </w:tcPr>
          <w:p w:rsidR="00100E74" w:rsidRPr="00930CE3" w:rsidRDefault="00100E74" w:rsidP="00C63E96">
            <w:pPr>
              <w:jc w:val="both"/>
            </w:pPr>
          </w:p>
        </w:tc>
        <w:tc>
          <w:tcPr>
            <w:tcW w:w="1518" w:type="dxa"/>
          </w:tcPr>
          <w:p w:rsidR="00100E74" w:rsidRPr="00930CE3" w:rsidRDefault="00100E74" w:rsidP="00C63E96">
            <w:pPr>
              <w:jc w:val="both"/>
            </w:pPr>
          </w:p>
        </w:tc>
        <w:tc>
          <w:tcPr>
            <w:tcW w:w="1528" w:type="dxa"/>
          </w:tcPr>
          <w:p w:rsidR="00100E74" w:rsidRPr="00930CE3" w:rsidRDefault="00100E74" w:rsidP="00C63E96">
            <w:pPr>
              <w:jc w:val="both"/>
            </w:pPr>
          </w:p>
        </w:tc>
        <w:tc>
          <w:tcPr>
            <w:tcW w:w="3408" w:type="dxa"/>
          </w:tcPr>
          <w:p w:rsidR="00100E74" w:rsidRPr="00930CE3" w:rsidRDefault="00100E74" w:rsidP="00C63E96">
            <w:pPr>
              <w:jc w:val="both"/>
            </w:pPr>
          </w:p>
        </w:tc>
        <w:tc>
          <w:tcPr>
            <w:tcW w:w="3061" w:type="dxa"/>
          </w:tcPr>
          <w:p w:rsidR="00100E74" w:rsidRPr="00930CE3" w:rsidRDefault="00100E74" w:rsidP="00C63E96">
            <w:pPr>
              <w:jc w:val="both"/>
            </w:pPr>
          </w:p>
        </w:tc>
        <w:tc>
          <w:tcPr>
            <w:tcW w:w="3059" w:type="dxa"/>
          </w:tcPr>
          <w:p w:rsidR="00100E74" w:rsidRPr="00930CE3" w:rsidRDefault="00100E74" w:rsidP="00C63E96">
            <w:pPr>
              <w:jc w:val="both"/>
            </w:pPr>
          </w:p>
        </w:tc>
        <w:tc>
          <w:tcPr>
            <w:tcW w:w="1800" w:type="dxa"/>
          </w:tcPr>
          <w:p w:rsidR="00100E74" w:rsidRPr="00930CE3" w:rsidRDefault="00100E74" w:rsidP="00C63E96">
            <w:pPr>
              <w:jc w:val="both"/>
            </w:pPr>
          </w:p>
        </w:tc>
      </w:tr>
      <w:tr w:rsidR="00100E74" w:rsidRPr="00930CE3" w:rsidTr="00C63E96">
        <w:tc>
          <w:tcPr>
            <w:tcW w:w="674" w:type="dxa"/>
          </w:tcPr>
          <w:p w:rsidR="00100E74" w:rsidRPr="00930CE3" w:rsidRDefault="00100E74" w:rsidP="00C63E96">
            <w:pPr>
              <w:jc w:val="both"/>
            </w:pPr>
          </w:p>
        </w:tc>
        <w:tc>
          <w:tcPr>
            <w:tcW w:w="1518" w:type="dxa"/>
          </w:tcPr>
          <w:p w:rsidR="00100E74" w:rsidRPr="00930CE3" w:rsidRDefault="00100E74" w:rsidP="00C63E96">
            <w:pPr>
              <w:jc w:val="both"/>
            </w:pPr>
          </w:p>
        </w:tc>
        <w:tc>
          <w:tcPr>
            <w:tcW w:w="1528" w:type="dxa"/>
          </w:tcPr>
          <w:p w:rsidR="00100E74" w:rsidRPr="00930CE3" w:rsidRDefault="00100E74" w:rsidP="00C63E96">
            <w:pPr>
              <w:jc w:val="both"/>
            </w:pPr>
          </w:p>
        </w:tc>
        <w:tc>
          <w:tcPr>
            <w:tcW w:w="3408" w:type="dxa"/>
          </w:tcPr>
          <w:p w:rsidR="00100E74" w:rsidRPr="00930CE3" w:rsidRDefault="00100E74" w:rsidP="00C63E96">
            <w:pPr>
              <w:jc w:val="both"/>
            </w:pPr>
          </w:p>
        </w:tc>
        <w:tc>
          <w:tcPr>
            <w:tcW w:w="3061" w:type="dxa"/>
          </w:tcPr>
          <w:p w:rsidR="00100E74" w:rsidRPr="00930CE3" w:rsidRDefault="00100E74" w:rsidP="00C63E96">
            <w:pPr>
              <w:jc w:val="both"/>
            </w:pPr>
          </w:p>
        </w:tc>
        <w:tc>
          <w:tcPr>
            <w:tcW w:w="3059" w:type="dxa"/>
          </w:tcPr>
          <w:p w:rsidR="00100E74" w:rsidRPr="00930CE3" w:rsidRDefault="00100E74" w:rsidP="00C63E96">
            <w:pPr>
              <w:jc w:val="both"/>
            </w:pPr>
          </w:p>
        </w:tc>
        <w:tc>
          <w:tcPr>
            <w:tcW w:w="1800" w:type="dxa"/>
          </w:tcPr>
          <w:p w:rsidR="00100E74" w:rsidRPr="00930CE3" w:rsidRDefault="00100E74" w:rsidP="00C63E96">
            <w:pPr>
              <w:jc w:val="both"/>
            </w:pPr>
          </w:p>
        </w:tc>
      </w:tr>
    </w:tbl>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pPr>
    </w:p>
    <w:p w:rsidR="00100E74" w:rsidRPr="00930CE3" w:rsidRDefault="00100E74" w:rsidP="00100E74">
      <w:pPr>
        <w:jc w:val="both"/>
        <w:sectPr w:rsidR="00100E74" w:rsidRPr="00930CE3" w:rsidSect="001C5080">
          <w:pgSz w:w="16838" w:h="11906" w:orient="landscape"/>
          <w:pgMar w:top="1134" w:right="962" w:bottom="850" w:left="1134" w:header="708" w:footer="708" w:gutter="0"/>
          <w:cols w:space="708"/>
          <w:docGrid w:linePitch="360"/>
        </w:sectPr>
      </w:pPr>
    </w:p>
    <w:p w:rsidR="00100E74" w:rsidRPr="00E516AF" w:rsidRDefault="00100E74" w:rsidP="00100E74">
      <w:pPr>
        <w:ind w:left="5387"/>
        <w:jc w:val="both"/>
        <w:rPr>
          <w:szCs w:val="24"/>
        </w:rPr>
      </w:pPr>
      <w:r w:rsidRPr="00E516AF">
        <w:rPr>
          <w:szCs w:val="24"/>
        </w:rPr>
        <w:lastRenderedPageBreak/>
        <w:t>Приложение № 6</w:t>
      </w:r>
    </w:p>
    <w:p w:rsidR="00E516AF" w:rsidRPr="00C36C35" w:rsidRDefault="00E516AF" w:rsidP="00E516AF">
      <w:pPr>
        <w:ind w:left="4820"/>
        <w:jc w:val="both"/>
      </w:pPr>
      <w:r w:rsidRPr="00930CE3">
        <w:t xml:space="preserve">к административному регламенту администрации </w:t>
      </w:r>
      <w:r>
        <w:t>Порецкого</w:t>
      </w:r>
      <w:r w:rsidRPr="00930CE3">
        <w:t xml:space="preserve"> </w:t>
      </w:r>
      <w:r>
        <w:t>муниципального округа</w:t>
      </w:r>
      <w:r w:rsidRPr="00930CE3">
        <w:t xml:space="preserve"> предоставления муниципальной услуги «Выдача справок социа</w:t>
      </w:r>
      <w:r>
        <w:t xml:space="preserve">льно-правового характера, </w:t>
      </w:r>
      <w:r w:rsidRPr="00930CE3">
        <w:t xml:space="preserve"> </w:t>
      </w:r>
      <w:r>
        <w:t xml:space="preserve">копий, </w:t>
      </w:r>
      <w:r w:rsidRPr="00930CE3">
        <w:t xml:space="preserve">выписок из документов архива </w:t>
      </w:r>
      <w:r>
        <w:t>Порецко</w:t>
      </w:r>
      <w:r w:rsidRPr="00930CE3">
        <w:t xml:space="preserve">го </w:t>
      </w:r>
      <w:r>
        <w:t>муниципального округа</w:t>
      </w:r>
      <w:r w:rsidRPr="00930CE3">
        <w:t xml:space="preserve"> Чувашской Республики»</w:t>
      </w:r>
    </w:p>
    <w:p w:rsidR="00E516AF" w:rsidRPr="009E3C35" w:rsidRDefault="00E516AF" w:rsidP="00E516AF">
      <w:pPr>
        <w:rPr>
          <w:sz w:val="22"/>
          <w:szCs w:val="22"/>
        </w:rPr>
      </w:pPr>
    </w:p>
    <w:p w:rsidR="00100E74" w:rsidRPr="00930CE3" w:rsidRDefault="00100E74" w:rsidP="00100E74">
      <w:pPr>
        <w:jc w:val="both"/>
      </w:pPr>
    </w:p>
    <w:p w:rsidR="00100E74" w:rsidRPr="00930CE3" w:rsidRDefault="00100E74" w:rsidP="00100E74">
      <w:pPr>
        <w:jc w:val="both"/>
      </w:pPr>
    </w:p>
    <w:p w:rsidR="00A32AF6" w:rsidRDefault="00A32AF6" w:rsidP="00A32AF6">
      <w:pPr>
        <w:jc w:val="center"/>
        <w:rPr>
          <w:szCs w:val="24"/>
        </w:rPr>
      </w:pPr>
      <w:r>
        <w:rPr>
          <w:b/>
          <w:bCs/>
          <w:noProof/>
          <w:color w:val="000000"/>
        </w:rPr>
        <w:drawing>
          <wp:inline distT="0" distB="0" distL="0" distR="0">
            <wp:extent cx="729615" cy="680720"/>
            <wp:effectExtent l="19050" t="0" r="0" b="0"/>
            <wp:docPr id="3" name="Рисунок 3"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etskoe_rayon_coa_n22340"/>
                    <pic:cNvPicPr>
                      <a:picLocks noChangeAspect="1" noChangeArrowheads="1"/>
                    </pic:cNvPicPr>
                  </pic:nvPicPr>
                  <pic:blipFill>
                    <a:blip r:embed="rId7" cstate="print"/>
                    <a:srcRect/>
                    <a:stretch>
                      <a:fillRect/>
                    </a:stretch>
                  </pic:blipFill>
                  <pic:spPr bwMode="auto">
                    <a:xfrm>
                      <a:off x="0" y="0"/>
                      <a:ext cx="729615" cy="680720"/>
                    </a:xfrm>
                    <a:prstGeom prst="rect">
                      <a:avLst/>
                    </a:prstGeom>
                    <a:noFill/>
                    <a:ln w="9525">
                      <a:noFill/>
                      <a:miter lim="800000"/>
                      <a:headEnd/>
                      <a:tailEnd/>
                    </a:ln>
                  </pic:spPr>
                </pic:pic>
              </a:graphicData>
            </a:graphic>
          </wp:inline>
        </w:drawing>
      </w:r>
    </w:p>
    <w:p w:rsidR="00A32AF6" w:rsidRPr="00F126DB" w:rsidRDefault="00A32AF6" w:rsidP="00A32AF6">
      <w:pPr>
        <w:jc w:val="center"/>
        <w:rPr>
          <w:b/>
          <w:sz w:val="16"/>
          <w:szCs w:val="16"/>
        </w:rPr>
      </w:pPr>
    </w:p>
    <w:p w:rsidR="00227F11" w:rsidRDefault="00227F11" w:rsidP="00A32AF6">
      <w:pPr>
        <w:jc w:val="center"/>
        <w:rPr>
          <w:b/>
          <w:szCs w:val="24"/>
        </w:rPr>
      </w:pPr>
      <w:r>
        <w:rPr>
          <w:b/>
          <w:szCs w:val="24"/>
        </w:rPr>
        <w:t xml:space="preserve">АДМИНИСТРАЦИЯ ПОРЕЦКОГО МУНИЦИПАЛЬНОГО ОКРУГА </w:t>
      </w:r>
    </w:p>
    <w:p w:rsidR="00A32AF6" w:rsidRPr="00D7461B" w:rsidRDefault="00A32AF6" w:rsidP="00A32AF6">
      <w:pPr>
        <w:jc w:val="center"/>
        <w:rPr>
          <w:b/>
          <w:szCs w:val="24"/>
        </w:rPr>
      </w:pPr>
      <w:r w:rsidRPr="00D7461B">
        <w:rPr>
          <w:b/>
          <w:szCs w:val="24"/>
        </w:rPr>
        <w:t>ЧУВАШСКОЙ РЕСПУБЛИКИ</w:t>
      </w:r>
    </w:p>
    <w:p w:rsidR="00A32AF6" w:rsidRPr="005278F8" w:rsidRDefault="00A32AF6" w:rsidP="00A32AF6">
      <w:pPr>
        <w:jc w:val="center"/>
        <w:rPr>
          <w:sz w:val="16"/>
          <w:szCs w:val="16"/>
        </w:rPr>
      </w:pPr>
    </w:p>
    <w:p w:rsidR="00227F11" w:rsidRDefault="00A32AF6" w:rsidP="00A32AF6">
      <w:pPr>
        <w:jc w:val="center"/>
        <w:rPr>
          <w:szCs w:val="24"/>
        </w:rPr>
      </w:pPr>
      <w:r w:rsidRPr="005278F8">
        <w:rPr>
          <w:szCs w:val="24"/>
        </w:rPr>
        <w:t>ОТДЕЛ КУЛЬ</w:t>
      </w:r>
      <w:r w:rsidR="00227F11">
        <w:rPr>
          <w:szCs w:val="24"/>
        </w:rPr>
        <w:t>ТУРЫ,  СОЦИАЛЬНОГО РАЗВИТИЯ И АРХИВНОГО ДЕЛА</w:t>
      </w:r>
    </w:p>
    <w:p w:rsidR="00516319" w:rsidRPr="00516319" w:rsidRDefault="00516319" w:rsidP="00A32AF6">
      <w:pPr>
        <w:jc w:val="center"/>
        <w:rPr>
          <w:sz w:val="16"/>
          <w:szCs w:val="16"/>
        </w:rPr>
      </w:pPr>
    </w:p>
    <w:p w:rsidR="00227F11" w:rsidRDefault="00227F11" w:rsidP="00A32AF6">
      <w:pPr>
        <w:jc w:val="center"/>
        <w:rPr>
          <w:szCs w:val="24"/>
        </w:rPr>
      </w:pPr>
      <w:r>
        <w:rPr>
          <w:szCs w:val="24"/>
        </w:rPr>
        <w:t>АРХИВ ПОРЕЦКОГО МУНИЦИПАЛЬНОГО ОКРУГА</w:t>
      </w:r>
    </w:p>
    <w:p w:rsidR="00A32AF6" w:rsidRPr="006828F6" w:rsidRDefault="00227F11" w:rsidP="00A32AF6">
      <w:pPr>
        <w:jc w:val="center"/>
        <w:rPr>
          <w:sz w:val="22"/>
          <w:szCs w:val="22"/>
        </w:rPr>
      </w:pPr>
      <w:r>
        <w:rPr>
          <w:sz w:val="22"/>
          <w:szCs w:val="22"/>
        </w:rPr>
        <w:t>у</w:t>
      </w:r>
      <w:r w:rsidR="00A32AF6" w:rsidRPr="006828F6">
        <w:rPr>
          <w:sz w:val="22"/>
          <w:szCs w:val="22"/>
        </w:rPr>
        <w:t>л. Комсомольская, 5, с. Порецкое, 429020</w:t>
      </w:r>
    </w:p>
    <w:p w:rsidR="00A32AF6" w:rsidRDefault="00A32AF6" w:rsidP="00A32AF6">
      <w:pPr>
        <w:jc w:val="center"/>
        <w:rPr>
          <w:color w:val="000000"/>
          <w:sz w:val="22"/>
          <w:szCs w:val="22"/>
        </w:rPr>
      </w:pPr>
      <w:r w:rsidRPr="006828F6">
        <w:rPr>
          <w:sz w:val="22"/>
          <w:szCs w:val="22"/>
        </w:rPr>
        <w:t>тел</w:t>
      </w:r>
      <w:r w:rsidRPr="00C63E96">
        <w:rPr>
          <w:sz w:val="22"/>
          <w:szCs w:val="22"/>
        </w:rPr>
        <w:t xml:space="preserve">. </w:t>
      </w:r>
      <w:r w:rsidR="00227F11" w:rsidRPr="00C63E96">
        <w:rPr>
          <w:sz w:val="22"/>
          <w:szCs w:val="22"/>
        </w:rPr>
        <w:t>8</w:t>
      </w:r>
      <w:r w:rsidRPr="00C63E96">
        <w:rPr>
          <w:sz w:val="22"/>
          <w:szCs w:val="22"/>
        </w:rPr>
        <w:t xml:space="preserve">(83543) 2-13-43,   </w:t>
      </w:r>
      <w:r w:rsidRPr="006828F6">
        <w:rPr>
          <w:sz w:val="22"/>
          <w:szCs w:val="22"/>
          <w:lang w:val="en-US"/>
        </w:rPr>
        <w:t>E</w:t>
      </w:r>
      <w:r w:rsidRPr="00C63E96">
        <w:rPr>
          <w:sz w:val="22"/>
          <w:szCs w:val="22"/>
        </w:rPr>
        <w:t>-</w:t>
      </w:r>
      <w:r w:rsidRPr="006828F6">
        <w:rPr>
          <w:sz w:val="22"/>
          <w:szCs w:val="22"/>
          <w:lang w:val="en-US"/>
        </w:rPr>
        <w:t>mail</w:t>
      </w:r>
      <w:r w:rsidRPr="00C63E96">
        <w:rPr>
          <w:sz w:val="22"/>
          <w:szCs w:val="22"/>
        </w:rPr>
        <w:t xml:space="preserve">: </w:t>
      </w:r>
      <w:hyperlink r:id="rId11" w:history="1">
        <w:r w:rsidRPr="00661DBD">
          <w:rPr>
            <w:rStyle w:val="ab"/>
            <w:sz w:val="22"/>
            <w:szCs w:val="22"/>
            <w:lang w:val="en-US"/>
          </w:rPr>
          <w:t>porezk</w:t>
        </w:r>
        <w:r w:rsidRPr="00C63E96">
          <w:rPr>
            <w:rStyle w:val="ab"/>
            <w:sz w:val="22"/>
            <w:szCs w:val="22"/>
          </w:rPr>
          <w:t>_</w:t>
        </w:r>
        <w:r w:rsidRPr="00661DBD">
          <w:rPr>
            <w:rStyle w:val="ab"/>
            <w:sz w:val="22"/>
            <w:szCs w:val="22"/>
            <w:lang w:val="en-US"/>
          </w:rPr>
          <w:t>arhiv</w:t>
        </w:r>
        <w:r w:rsidRPr="00C63E96">
          <w:rPr>
            <w:rStyle w:val="ab"/>
            <w:sz w:val="22"/>
            <w:szCs w:val="22"/>
          </w:rPr>
          <w:t>@</w:t>
        </w:r>
        <w:r w:rsidRPr="00661DBD">
          <w:rPr>
            <w:rStyle w:val="ab"/>
            <w:sz w:val="22"/>
            <w:szCs w:val="22"/>
            <w:lang w:val="en-US"/>
          </w:rPr>
          <w:t>cap</w:t>
        </w:r>
        <w:r w:rsidRPr="00C63E96">
          <w:rPr>
            <w:rStyle w:val="ab"/>
            <w:sz w:val="22"/>
            <w:szCs w:val="22"/>
          </w:rPr>
          <w:t>.</w:t>
        </w:r>
        <w:r w:rsidRPr="00661DBD">
          <w:rPr>
            <w:rStyle w:val="ab"/>
            <w:sz w:val="22"/>
            <w:szCs w:val="22"/>
            <w:lang w:val="en-US"/>
          </w:rPr>
          <w:t>ru</w:t>
        </w:r>
      </w:hyperlink>
    </w:p>
    <w:p w:rsidR="00227F11" w:rsidRPr="00227F11" w:rsidRDefault="00227F11" w:rsidP="00A32AF6">
      <w:pPr>
        <w:jc w:val="center"/>
        <w:rPr>
          <w:color w:val="000000"/>
          <w:sz w:val="22"/>
          <w:szCs w:val="22"/>
        </w:rPr>
      </w:pPr>
    </w:p>
    <w:p w:rsidR="00A32AF6" w:rsidRPr="00C63E96" w:rsidRDefault="00A32AF6" w:rsidP="00A32AF6">
      <w:pPr>
        <w:jc w:val="center"/>
        <w:rPr>
          <w:sz w:val="16"/>
          <w:szCs w:val="16"/>
        </w:rPr>
      </w:pPr>
    </w:p>
    <w:p w:rsidR="00A32AF6" w:rsidRDefault="00A32AF6" w:rsidP="00227F11">
      <w:pPr>
        <w:rPr>
          <w:szCs w:val="24"/>
        </w:rPr>
      </w:pPr>
      <w:r>
        <w:rPr>
          <w:szCs w:val="24"/>
        </w:rPr>
        <w:t>Дата          № __________</w:t>
      </w:r>
      <w:r w:rsidRPr="00D7461B">
        <w:rPr>
          <w:szCs w:val="24"/>
        </w:rPr>
        <w:t xml:space="preserve">                       </w:t>
      </w:r>
      <w:r>
        <w:rPr>
          <w:szCs w:val="24"/>
        </w:rPr>
        <w:t xml:space="preserve">                             </w:t>
      </w:r>
      <w:r w:rsidR="00227F11">
        <w:rPr>
          <w:szCs w:val="24"/>
        </w:rPr>
        <w:t xml:space="preserve">          </w:t>
      </w:r>
      <w:r w:rsidR="003562CC">
        <w:rPr>
          <w:szCs w:val="24"/>
        </w:rPr>
        <w:t xml:space="preserve">                            </w:t>
      </w:r>
      <w:r>
        <w:rPr>
          <w:szCs w:val="24"/>
        </w:rPr>
        <w:t xml:space="preserve"> </w:t>
      </w:r>
      <w:r w:rsidR="00227F11">
        <w:rPr>
          <w:szCs w:val="24"/>
        </w:rPr>
        <w:t>АДРЕСАТ</w:t>
      </w:r>
    </w:p>
    <w:p w:rsidR="00227F11" w:rsidRDefault="00227F11" w:rsidP="00227F11">
      <w:pPr>
        <w:rPr>
          <w:szCs w:val="24"/>
        </w:rPr>
      </w:pPr>
    </w:p>
    <w:p w:rsidR="00227F11" w:rsidRDefault="00227F11" w:rsidP="00227F11">
      <w:pPr>
        <w:rPr>
          <w:szCs w:val="24"/>
        </w:rPr>
      </w:pPr>
    </w:p>
    <w:p w:rsidR="00227F11" w:rsidRDefault="00227F11" w:rsidP="00227F11">
      <w:pPr>
        <w:rPr>
          <w:szCs w:val="24"/>
        </w:rPr>
      </w:pPr>
      <w:r>
        <w:rPr>
          <w:szCs w:val="24"/>
        </w:rPr>
        <w:t>На №  ____    от  _________</w:t>
      </w:r>
    </w:p>
    <w:p w:rsidR="00227F11" w:rsidRPr="00227F11" w:rsidRDefault="00227F11" w:rsidP="00227F11">
      <w:pPr>
        <w:rPr>
          <w:sz w:val="18"/>
          <w:szCs w:val="18"/>
        </w:rPr>
      </w:pPr>
      <w:r w:rsidRPr="00227F11">
        <w:rPr>
          <w:sz w:val="18"/>
          <w:szCs w:val="18"/>
        </w:rPr>
        <w:t xml:space="preserve">                              </w:t>
      </w:r>
      <w:r>
        <w:rPr>
          <w:sz w:val="18"/>
          <w:szCs w:val="18"/>
        </w:rPr>
        <w:t xml:space="preserve">              </w:t>
      </w:r>
      <w:r w:rsidRPr="00227F11">
        <w:rPr>
          <w:sz w:val="18"/>
          <w:szCs w:val="18"/>
        </w:rPr>
        <w:t xml:space="preserve">    (дата)</w:t>
      </w:r>
    </w:p>
    <w:p w:rsidR="003562CC" w:rsidRPr="00930CE3" w:rsidRDefault="003562CC" w:rsidP="003562CC">
      <w:pPr>
        <w:jc w:val="both"/>
      </w:pPr>
    </w:p>
    <w:p w:rsidR="003562CC" w:rsidRDefault="003562CC" w:rsidP="003562CC">
      <w:pPr>
        <w:jc w:val="center"/>
        <w:rPr>
          <w:b/>
          <w:szCs w:val="24"/>
        </w:rPr>
      </w:pPr>
      <w:r w:rsidRPr="00D7461B">
        <w:rPr>
          <w:b/>
          <w:szCs w:val="24"/>
        </w:rPr>
        <w:t>АРХИВНАЯ СПРАВКА</w:t>
      </w:r>
    </w:p>
    <w:p w:rsidR="00227F11" w:rsidRDefault="00227F11" w:rsidP="00227F11">
      <w:pPr>
        <w:rPr>
          <w:szCs w:val="24"/>
        </w:rPr>
      </w:pPr>
    </w:p>
    <w:p w:rsidR="00A32AF6" w:rsidRPr="00F260C8" w:rsidRDefault="00A32AF6" w:rsidP="00A32AF6">
      <w:pPr>
        <w:rPr>
          <w:szCs w:val="24"/>
        </w:rPr>
      </w:pPr>
    </w:p>
    <w:p w:rsidR="003562CC" w:rsidRPr="00930CE3" w:rsidRDefault="003562CC" w:rsidP="003562CC">
      <w:pPr>
        <w:jc w:val="both"/>
      </w:pPr>
      <w:r w:rsidRPr="00930CE3">
        <w:t>Т Е К С Т</w:t>
      </w:r>
    </w:p>
    <w:p w:rsidR="003562CC" w:rsidRPr="00930CE3" w:rsidRDefault="003562CC" w:rsidP="003562CC">
      <w:pPr>
        <w:jc w:val="both"/>
      </w:pPr>
    </w:p>
    <w:p w:rsidR="003562CC" w:rsidRPr="00930CE3" w:rsidRDefault="003562CC" w:rsidP="003562CC">
      <w:pPr>
        <w:jc w:val="both"/>
      </w:pPr>
    </w:p>
    <w:p w:rsidR="003562CC" w:rsidRDefault="003562CC" w:rsidP="003562CC">
      <w:pPr>
        <w:jc w:val="both"/>
      </w:pPr>
    </w:p>
    <w:p w:rsidR="003562CC" w:rsidRDefault="003562CC" w:rsidP="003562CC">
      <w:pPr>
        <w:jc w:val="both"/>
      </w:pPr>
    </w:p>
    <w:p w:rsidR="003562CC" w:rsidRDefault="003562CC" w:rsidP="003562CC">
      <w:pPr>
        <w:jc w:val="both"/>
      </w:pPr>
    </w:p>
    <w:p w:rsidR="003562CC" w:rsidRDefault="003562CC" w:rsidP="003562CC">
      <w:pPr>
        <w:jc w:val="both"/>
      </w:pPr>
    </w:p>
    <w:p w:rsidR="003562CC" w:rsidRDefault="003562CC" w:rsidP="003562CC">
      <w:pPr>
        <w:jc w:val="both"/>
      </w:pPr>
    </w:p>
    <w:p w:rsidR="003562CC" w:rsidRDefault="003562CC" w:rsidP="003562CC">
      <w:pPr>
        <w:jc w:val="both"/>
      </w:pPr>
    </w:p>
    <w:p w:rsidR="003562CC" w:rsidRPr="00930CE3" w:rsidRDefault="003562CC" w:rsidP="003562CC">
      <w:pPr>
        <w:jc w:val="both"/>
      </w:pPr>
    </w:p>
    <w:p w:rsidR="003562CC" w:rsidRPr="00930CE3" w:rsidRDefault="003562CC" w:rsidP="003562CC">
      <w:pPr>
        <w:jc w:val="both"/>
      </w:pPr>
      <w:r>
        <w:t>Основание: А</w:t>
      </w:r>
      <w:r w:rsidRPr="00930CE3">
        <w:t xml:space="preserve">рхив </w:t>
      </w:r>
      <w:r>
        <w:t>Порецкого МО. Ф.150. Оп. 1. Д</w:t>
      </w:r>
      <w:r w:rsidRPr="00930CE3">
        <w:t>. 20</w:t>
      </w:r>
      <w:r>
        <w:t>. Л</w:t>
      </w:r>
      <w:r w:rsidRPr="00930CE3">
        <w:t>. 50.</w:t>
      </w:r>
    </w:p>
    <w:p w:rsidR="003562CC" w:rsidRPr="00930CE3" w:rsidRDefault="003562CC" w:rsidP="003562CC">
      <w:pPr>
        <w:jc w:val="both"/>
      </w:pPr>
    </w:p>
    <w:p w:rsidR="003562CC" w:rsidRPr="00930CE3" w:rsidRDefault="003562CC" w:rsidP="003562CC">
      <w:pPr>
        <w:jc w:val="both"/>
      </w:pPr>
    </w:p>
    <w:p w:rsidR="003562CC" w:rsidRPr="00930CE3" w:rsidRDefault="003562CC" w:rsidP="003562CC">
      <w:pPr>
        <w:jc w:val="both"/>
      </w:pPr>
    </w:p>
    <w:p w:rsidR="003562CC" w:rsidRPr="00930CE3" w:rsidRDefault="003562CC" w:rsidP="003562CC">
      <w:pPr>
        <w:jc w:val="both"/>
      </w:pPr>
    </w:p>
    <w:p w:rsidR="003562CC" w:rsidRPr="00930CE3" w:rsidRDefault="003562CC" w:rsidP="003562CC">
      <w:pPr>
        <w:jc w:val="both"/>
      </w:pPr>
      <w:r w:rsidRPr="00930CE3">
        <w:t>Руководитель</w:t>
      </w:r>
      <w:r w:rsidRPr="00930CE3">
        <w:tab/>
      </w:r>
      <w:r w:rsidRPr="00930CE3">
        <w:tab/>
      </w:r>
      <w:r w:rsidRPr="00930CE3">
        <w:tab/>
      </w:r>
      <w:r w:rsidRPr="00930CE3">
        <w:tab/>
      </w:r>
      <w:r w:rsidRPr="00930CE3">
        <w:tab/>
        <w:t>подпись</w:t>
      </w:r>
      <w:r w:rsidRPr="00930CE3">
        <w:tab/>
      </w:r>
      <w:r w:rsidRPr="00930CE3">
        <w:tab/>
      </w:r>
      <w:r>
        <w:t xml:space="preserve">    </w:t>
      </w:r>
      <w:r w:rsidRPr="00930CE3">
        <w:t>расшифровка подписи</w:t>
      </w:r>
    </w:p>
    <w:p w:rsidR="000C4EAD" w:rsidRDefault="000C4EAD" w:rsidP="003562CC">
      <w:pPr>
        <w:jc w:val="both"/>
      </w:pPr>
    </w:p>
    <w:p w:rsidR="003562CC" w:rsidRPr="00930CE3" w:rsidRDefault="000C4EAD" w:rsidP="003562CC">
      <w:pPr>
        <w:jc w:val="both"/>
      </w:pPr>
      <w:r>
        <w:t>Специалист                                                подпись                         расшифровка  подписи</w:t>
      </w:r>
    </w:p>
    <w:p w:rsidR="003562CC" w:rsidRPr="00930CE3" w:rsidRDefault="003562CC" w:rsidP="003562CC">
      <w:pPr>
        <w:jc w:val="both"/>
      </w:pPr>
    </w:p>
    <w:p w:rsidR="003562CC" w:rsidRPr="00930CE3" w:rsidRDefault="003562CC" w:rsidP="003562CC">
      <w:pPr>
        <w:jc w:val="both"/>
      </w:pPr>
      <w:r w:rsidRPr="00930CE3">
        <w:tab/>
      </w:r>
      <w:r w:rsidRPr="00930CE3">
        <w:tab/>
        <w:t>Печать</w:t>
      </w:r>
    </w:p>
    <w:p w:rsidR="003562CC" w:rsidRPr="00930CE3" w:rsidRDefault="003562CC" w:rsidP="003562CC">
      <w:pPr>
        <w:jc w:val="both"/>
      </w:pPr>
    </w:p>
    <w:p w:rsidR="00A32AF6" w:rsidRPr="00263BBA" w:rsidRDefault="00A32AF6" w:rsidP="00A32AF6">
      <w:pPr>
        <w:ind w:firstLine="708"/>
        <w:jc w:val="both"/>
        <w:rPr>
          <w:b/>
          <w:sz w:val="22"/>
          <w:szCs w:val="22"/>
        </w:rPr>
      </w:pPr>
      <w:r>
        <w:rPr>
          <w:szCs w:val="24"/>
        </w:rPr>
        <w:lastRenderedPageBreak/>
        <w:t xml:space="preserve">                                                                                                                           </w:t>
      </w:r>
    </w:p>
    <w:p w:rsidR="00100E74" w:rsidRPr="00E516AF" w:rsidRDefault="00A32AF6" w:rsidP="001E4D80">
      <w:pPr>
        <w:rPr>
          <w:szCs w:val="24"/>
        </w:rPr>
      </w:pPr>
      <w:r>
        <w:rPr>
          <w:szCs w:val="24"/>
        </w:rPr>
        <w:t xml:space="preserve">                           </w:t>
      </w:r>
      <w:r w:rsidR="001E4D80">
        <w:rPr>
          <w:szCs w:val="24"/>
        </w:rPr>
        <w:t xml:space="preserve">                                                               </w:t>
      </w:r>
      <w:r w:rsidR="00100E74" w:rsidRPr="00E516AF">
        <w:rPr>
          <w:szCs w:val="24"/>
        </w:rPr>
        <w:t>Приложение № 7</w:t>
      </w:r>
    </w:p>
    <w:p w:rsidR="00E516AF" w:rsidRPr="00C36C35" w:rsidRDefault="00E516AF" w:rsidP="00E516AF">
      <w:pPr>
        <w:ind w:left="4820"/>
        <w:jc w:val="both"/>
      </w:pPr>
      <w:r w:rsidRPr="00930CE3">
        <w:t xml:space="preserve">к административному регламенту администрации </w:t>
      </w:r>
      <w:r>
        <w:t>Порецкого</w:t>
      </w:r>
      <w:r w:rsidRPr="00930CE3">
        <w:t xml:space="preserve"> </w:t>
      </w:r>
      <w:r>
        <w:t>муниципального округа</w:t>
      </w:r>
      <w:r w:rsidRPr="00930CE3">
        <w:t xml:space="preserve"> предоставления муниципальной услуги «Выдача справок социа</w:t>
      </w:r>
      <w:r>
        <w:t xml:space="preserve">льно-правового характера, </w:t>
      </w:r>
      <w:r w:rsidRPr="00930CE3">
        <w:t xml:space="preserve"> </w:t>
      </w:r>
      <w:r>
        <w:t xml:space="preserve">копий, </w:t>
      </w:r>
      <w:r w:rsidRPr="00930CE3">
        <w:t xml:space="preserve">выписок из документов архива </w:t>
      </w:r>
      <w:r>
        <w:t>Порецко</w:t>
      </w:r>
      <w:r w:rsidRPr="00930CE3">
        <w:t xml:space="preserve">го </w:t>
      </w:r>
      <w:r>
        <w:t>муниципального округа</w:t>
      </w:r>
      <w:r w:rsidRPr="00930CE3">
        <w:t xml:space="preserve"> Чувашской Республики»</w:t>
      </w:r>
    </w:p>
    <w:p w:rsidR="00E516AF" w:rsidRPr="009E3C35" w:rsidRDefault="00E516AF" w:rsidP="00E516AF">
      <w:pPr>
        <w:rPr>
          <w:sz w:val="22"/>
          <w:szCs w:val="22"/>
        </w:rPr>
      </w:pPr>
    </w:p>
    <w:p w:rsidR="00100E74" w:rsidRDefault="00100E74" w:rsidP="00100E74">
      <w:pPr>
        <w:pStyle w:val="af4"/>
        <w:spacing w:before="0" w:beforeAutospacing="0" w:after="0" w:afterAutospacing="0"/>
        <w:contextualSpacing/>
        <w:jc w:val="right"/>
      </w:pPr>
      <w:r>
        <w:t>______________________________________</w:t>
      </w:r>
    </w:p>
    <w:p w:rsidR="00100E74" w:rsidRPr="00001AF4" w:rsidRDefault="00100E74" w:rsidP="00100E74">
      <w:pPr>
        <w:pStyle w:val="af4"/>
        <w:spacing w:before="0" w:beforeAutospacing="0" w:after="0" w:afterAutospacing="0"/>
        <w:contextualSpacing/>
        <w:jc w:val="right"/>
        <w:rPr>
          <w:sz w:val="20"/>
        </w:rPr>
      </w:pPr>
      <w:r w:rsidRPr="00001AF4">
        <w:rPr>
          <w:sz w:val="20"/>
        </w:rPr>
        <w:t xml:space="preserve">должностное лицо, которому направляется жалоба </w:t>
      </w:r>
    </w:p>
    <w:p w:rsidR="00100E74" w:rsidRPr="00930CE3" w:rsidRDefault="00100E74" w:rsidP="00100E74">
      <w:pPr>
        <w:jc w:val="right"/>
      </w:pPr>
      <w:r w:rsidRPr="00930CE3">
        <w:t>от ____________________________________</w:t>
      </w:r>
    </w:p>
    <w:p w:rsidR="00100E74" w:rsidRPr="00930CE3" w:rsidRDefault="00100E74" w:rsidP="00100E74">
      <w:pPr>
        <w:jc w:val="right"/>
      </w:pPr>
      <w:r w:rsidRPr="00930CE3">
        <w:t>______________________________________</w:t>
      </w:r>
    </w:p>
    <w:p w:rsidR="00100E74" w:rsidRPr="00930CE3" w:rsidRDefault="00100E74" w:rsidP="00100E74">
      <w:pPr>
        <w:jc w:val="right"/>
      </w:pPr>
      <w:r w:rsidRPr="00930CE3">
        <w:t>______________________________________</w:t>
      </w:r>
    </w:p>
    <w:p w:rsidR="00100E74" w:rsidRPr="00930CE3" w:rsidRDefault="00100E74" w:rsidP="00100E74">
      <w:pPr>
        <w:jc w:val="right"/>
      </w:pPr>
      <w:r w:rsidRPr="00930CE3">
        <w:t>зарегистрированного по адресу:</w:t>
      </w:r>
    </w:p>
    <w:p w:rsidR="00100E74" w:rsidRPr="00930CE3" w:rsidRDefault="00100E74" w:rsidP="00100E74">
      <w:pPr>
        <w:jc w:val="right"/>
      </w:pPr>
      <w:r w:rsidRPr="00930CE3">
        <w:t xml:space="preserve">______________________________________ </w:t>
      </w:r>
    </w:p>
    <w:p w:rsidR="00100E74" w:rsidRPr="00930CE3" w:rsidRDefault="00100E74" w:rsidP="00100E74">
      <w:pPr>
        <w:jc w:val="right"/>
      </w:pPr>
      <w:r w:rsidRPr="00930CE3">
        <w:t>______________________________________</w:t>
      </w:r>
    </w:p>
    <w:p w:rsidR="00100E74" w:rsidRPr="00930CE3" w:rsidRDefault="00100E74" w:rsidP="00100E74">
      <w:pPr>
        <w:jc w:val="right"/>
      </w:pPr>
      <w:r w:rsidRPr="00930CE3">
        <w:t>Паспорт_______________________________</w:t>
      </w:r>
    </w:p>
    <w:p w:rsidR="00100E74" w:rsidRPr="00930CE3" w:rsidRDefault="00100E74" w:rsidP="00100E74">
      <w:pPr>
        <w:jc w:val="right"/>
      </w:pPr>
      <w:r w:rsidRPr="00930CE3">
        <w:t>______________________________________________</w:t>
      </w:r>
    </w:p>
    <w:p w:rsidR="00100E74" w:rsidRPr="00930CE3" w:rsidRDefault="00100E74" w:rsidP="00100E74">
      <w:pPr>
        <w:jc w:val="right"/>
      </w:pPr>
      <w:r w:rsidRPr="00930CE3">
        <w:t xml:space="preserve">          (номер серия </w:t>
      </w:r>
      <w:proofErr w:type="gramStart"/>
      <w:r w:rsidRPr="00930CE3">
        <w:t>кем</w:t>
      </w:r>
      <w:proofErr w:type="gramEnd"/>
      <w:r w:rsidRPr="00930CE3">
        <w:t xml:space="preserve"> когда выдан)     </w:t>
      </w:r>
    </w:p>
    <w:p w:rsidR="00100E74" w:rsidRPr="00930CE3" w:rsidRDefault="00100E74" w:rsidP="00100E74">
      <w:pPr>
        <w:jc w:val="right"/>
      </w:pPr>
      <w:r w:rsidRPr="00930CE3">
        <w:t>Тел.  _________________________________</w:t>
      </w:r>
    </w:p>
    <w:p w:rsidR="00100E74" w:rsidRPr="00930CE3" w:rsidRDefault="00100E74" w:rsidP="00100E74">
      <w:pPr>
        <w:jc w:val="right"/>
      </w:pPr>
      <w:r w:rsidRPr="00930CE3">
        <w:t>адрес электронной почты: _______________</w:t>
      </w:r>
    </w:p>
    <w:p w:rsidR="00100E74" w:rsidRPr="00930CE3" w:rsidRDefault="00100E74" w:rsidP="00100E74">
      <w:pPr>
        <w:jc w:val="right"/>
      </w:pPr>
    </w:p>
    <w:p w:rsidR="00100E74" w:rsidRPr="00382923" w:rsidRDefault="00100E74" w:rsidP="00100E74">
      <w:pPr>
        <w:pStyle w:val="af4"/>
        <w:spacing w:before="0" w:beforeAutospacing="0" w:after="0" w:afterAutospacing="0"/>
        <w:contextualSpacing/>
        <w:jc w:val="center"/>
        <w:outlineLvl w:val="0"/>
      </w:pPr>
      <w:r w:rsidRPr="00382923">
        <w:rPr>
          <w:b/>
          <w:bCs/>
        </w:rPr>
        <w:t>ЖАЛОБА</w:t>
      </w:r>
    </w:p>
    <w:p w:rsidR="00100E74" w:rsidRPr="00382923" w:rsidRDefault="00100E74" w:rsidP="00100E74">
      <w:pPr>
        <w:pStyle w:val="af4"/>
        <w:spacing w:before="0" w:beforeAutospacing="0" w:after="0" w:afterAutospacing="0"/>
        <w:contextualSpacing/>
        <w:jc w:val="center"/>
      </w:pPr>
      <w:r w:rsidRPr="00382923">
        <w:rPr>
          <w:b/>
          <w:bCs/>
        </w:rPr>
        <w:t>на действия (бездействия) или решения, осуществленные (принятые) в ходе предоставления муниципальной услуги</w:t>
      </w:r>
    </w:p>
    <w:p w:rsidR="00100E74" w:rsidRPr="00382923" w:rsidRDefault="00100E74" w:rsidP="00100E74">
      <w:pPr>
        <w:pStyle w:val="af4"/>
        <w:spacing w:before="0" w:beforeAutospacing="0" w:after="0" w:afterAutospacing="0"/>
        <w:contextualSpacing/>
        <w:jc w:val="center"/>
      </w:pPr>
      <w:r w:rsidRPr="00382923">
        <w:rPr>
          <w:b/>
          <w:bCs/>
        </w:rPr>
        <w:t>___________________________________________________________________________</w:t>
      </w:r>
    </w:p>
    <w:p w:rsidR="00100E74" w:rsidRPr="00382923" w:rsidRDefault="00100E74" w:rsidP="00100E74">
      <w:pPr>
        <w:pStyle w:val="af4"/>
        <w:spacing w:before="0" w:beforeAutospacing="0" w:after="0" w:afterAutospacing="0"/>
        <w:contextualSpacing/>
        <w:jc w:val="center"/>
      </w:pPr>
      <w:r w:rsidRPr="00382923">
        <w:rPr>
          <w:b/>
          <w:bCs/>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100E74" w:rsidRDefault="00100E74" w:rsidP="00100E74">
      <w:pPr>
        <w:pStyle w:val="af4"/>
        <w:spacing w:before="0" w:beforeAutospacing="0" w:after="0" w:afterAutospacing="0"/>
        <w:contextualSpacing/>
      </w:pPr>
      <w:r>
        <w:t> </w:t>
      </w:r>
    </w:p>
    <w:p w:rsidR="00100E74" w:rsidRDefault="00100E74" w:rsidP="00100E74">
      <w:pPr>
        <w:pStyle w:val="af4"/>
        <w:spacing w:before="0" w:beforeAutospacing="0" w:after="0" w:afterAutospacing="0"/>
        <w:contextualSpacing/>
      </w:pPr>
      <w:r>
        <w:t>1. Предмет жалобы (краткое изложение обжалуемых действий (бездействий) или решений)</w:t>
      </w:r>
    </w:p>
    <w:p w:rsidR="00100E74" w:rsidRDefault="00100E74" w:rsidP="00100E74">
      <w:pPr>
        <w:pStyle w:val="af4"/>
        <w:spacing w:before="0" w:beforeAutospacing="0" w:after="0" w:afterAutospacing="0"/>
        <w:contextualSpacing/>
      </w:pPr>
      <w:r>
        <w:t>___________________________________________________________________________</w:t>
      </w:r>
    </w:p>
    <w:p w:rsidR="00100E74" w:rsidRDefault="00100E74" w:rsidP="00100E74">
      <w:pPr>
        <w:pStyle w:val="af4"/>
        <w:spacing w:before="0" w:beforeAutospacing="0" w:after="0" w:afterAutospacing="0"/>
        <w:contextualSpacing/>
      </w:pPr>
      <w:r>
        <w:t>_____________________________________________________________________________</w:t>
      </w:r>
    </w:p>
    <w:p w:rsidR="00100E74" w:rsidRDefault="00100E74" w:rsidP="00100E74">
      <w:pPr>
        <w:pStyle w:val="af4"/>
        <w:spacing w:before="0" w:beforeAutospacing="0" w:after="0" w:afterAutospacing="0"/>
        <w:contextualSpacing/>
      </w:pPr>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100E74" w:rsidRDefault="00100E74" w:rsidP="00100E74">
      <w:pPr>
        <w:pStyle w:val="af4"/>
        <w:spacing w:before="0" w:beforeAutospacing="0" w:after="0" w:afterAutospacing="0"/>
        <w:contextualSpacing/>
      </w:pPr>
      <w:r>
        <w:t>___________________________________________________________________________</w:t>
      </w:r>
    </w:p>
    <w:p w:rsidR="00100E74" w:rsidRDefault="00100E74" w:rsidP="00100E74">
      <w:pPr>
        <w:pStyle w:val="af4"/>
        <w:spacing w:before="0" w:beforeAutospacing="0" w:after="0" w:afterAutospacing="0"/>
        <w:contextualSpacing/>
      </w:pPr>
      <w:r>
        <w:t>__________________________________________________________________________</w:t>
      </w:r>
    </w:p>
    <w:p w:rsidR="00100E74" w:rsidRDefault="00100E74" w:rsidP="00100E74">
      <w:pPr>
        <w:pStyle w:val="af4"/>
        <w:spacing w:before="0" w:beforeAutospacing="0" w:after="0" w:afterAutospacing="0"/>
        <w:contextualSpacing/>
      </w:pPr>
      <w:r>
        <w:t>3. Приложение: (документы, либо копии документов, подтверждающие изложенные обстоятельства)</w:t>
      </w:r>
    </w:p>
    <w:p w:rsidR="00100E74" w:rsidRDefault="00100E74" w:rsidP="00100E74">
      <w:pPr>
        <w:pStyle w:val="af4"/>
        <w:spacing w:before="0" w:beforeAutospacing="0" w:after="0" w:afterAutospacing="0"/>
        <w:contextualSpacing/>
      </w:pPr>
      <w:r>
        <w:t>___________________________________________________________________________</w:t>
      </w:r>
    </w:p>
    <w:p w:rsidR="00100E74" w:rsidRDefault="00100E74" w:rsidP="00100E74">
      <w:pPr>
        <w:pStyle w:val="af4"/>
        <w:spacing w:before="0" w:beforeAutospacing="0" w:after="0" w:afterAutospacing="0"/>
        <w:contextualSpacing/>
      </w:pPr>
      <w:r>
        <w:t>___________________________________________________________________________</w:t>
      </w:r>
    </w:p>
    <w:p w:rsidR="00100E74" w:rsidRDefault="00100E74" w:rsidP="00100E74">
      <w:pPr>
        <w:pStyle w:val="af4"/>
        <w:spacing w:before="0" w:beforeAutospacing="0" w:after="0" w:afterAutospacing="0"/>
        <w:contextualSpacing/>
      </w:pPr>
      <w:r>
        <w:t>Способ получения ответа (нужное подчеркнуть):</w:t>
      </w:r>
    </w:p>
    <w:p w:rsidR="00100E74" w:rsidRDefault="00100E74" w:rsidP="00100E74">
      <w:pPr>
        <w:pStyle w:val="af4"/>
        <w:spacing w:before="0" w:beforeAutospacing="0" w:after="0" w:afterAutospacing="0"/>
        <w:contextualSpacing/>
      </w:pPr>
      <w:r>
        <w:t>- при личном обращении;</w:t>
      </w:r>
    </w:p>
    <w:p w:rsidR="00100E74" w:rsidRDefault="00100E74" w:rsidP="00100E74">
      <w:pPr>
        <w:pStyle w:val="af4"/>
        <w:spacing w:before="0" w:beforeAutospacing="0" w:after="0" w:afterAutospacing="0"/>
        <w:contextualSpacing/>
      </w:pPr>
      <w:r>
        <w:t>- посредством почтового отправления на адрес, указанного в заявлении;</w:t>
      </w:r>
    </w:p>
    <w:p w:rsidR="00100E74" w:rsidRDefault="00100E74" w:rsidP="00100E74">
      <w:pPr>
        <w:pStyle w:val="af4"/>
        <w:spacing w:before="0" w:beforeAutospacing="0" w:after="0" w:afterAutospacing="0"/>
        <w:contextualSpacing/>
      </w:pPr>
      <w:r>
        <w:t>- посредством электронной почты __________________________________________.</w:t>
      </w:r>
    </w:p>
    <w:p w:rsidR="00100E74" w:rsidRDefault="00100E74" w:rsidP="00100E74">
      <w:pPr>
        <w:pStyle w:val="af4"/>
        <w:spacing w:before="0" w:beforeAutospacing="0" w:after="0" w:afterAutospacing="0"/>
        <w:contextualSpacing/>
      </w:pPr>
      <w:r>
        <w:t>_____________________ __________________________________</w:t>
      </w:r>
    </w:p>
    <w:p w:rsidR="00100E74" w:rsidRDefault="00100E74" w:rsidP="00100E74">
      <w:pPr>
        <w:pStyle w:val="af4"/>
        <w:spacing w:before="0" w:beforeAutospacing="0" w:after="0" w:afterAutospacing="0"/>
        <w:contextualSpacing/>
      </w:pPr>
      <w:r>
        <w:t>подпись заявителя фамилия, имя, отчество (последнее</w:t>
      </w:r>
      <w:r w:rsidR="0023288D">
        <w:t xml:space="preserve"> </w:t>
      </w:r>
      <w:r>
        <w:t>-</w:t>
      </w:r>
      <w:r w:rsidR="0023288D">
        <w:t xml:space="preserve"> </w:t>
      </w:r>
      <w:r>
        <w:t>при наличии) заявителя</w:t>
      </w:r>
    </w:p>
    <w:p w:rsidR="00100E74" w:rsidRDefault="0023288D" w:rsidP="00100E74">
      <w:pPr>
        <w:pStyle w:val="af4"/>
        <w:spacing w:before="0" w:beforeAutospacing="0" w:after="0" w:afterAutospacing="0"/>
        <w:contextualSpacing/>
      </w:pPr>
      <w:r>
        <w:t xml:space="preserve">___   </w:t>
      </w:r>
      <w:r w:rsidR="00100E74">
        <w:t xml:space="preserve"> ___________ 20___ г.</w:t>
      </w:r>
    </w:p>
    <w:p w:rsidR="00100E74" w:rsidRDefault="00100E74" w:rsidP="00100E74">
      <w:pPr>
        <w:pStyle w:val="af4"/>
        <w:spacing w:before="0" w:beforeAutospacing="0" w:after="0" w:afterAutospacing="0"/>
        <w:contextualSpacing/>
      </w:pPr>
      <w:r>
        <w:t> </w:t>
      </w:r>
    </w:p>
    <w:p w:rsidR="00100E74" w:rsidRPr="00904B43" w:rsidRDefault="00100E74" w:rsidP="00100E74">
      <w:pPr>
        <w:tabs>
          <w:tab w:val="left" w:pos="3505"/>
        </w:tabs>
        <w:contextualSpacing/>
      </w:pPr>
    </w:p>
    <w:p w:rsidR="00227F11" w:rsidRDefault="00C81492" w:rsidP="00C81492">
      <w:pPr>
        <w:jc w:val="both"/>
      </w:pPr>
      <w:r>
        <w:t xml:space="preserve">______       </w:t>
      </w:r>
      <w:r w:rsidR="00100E74" w:rsidRPr="00930CE3">
        <w:t>_______________ 20___ г.</w:t>
      </w:r>
      <w:r w:rsidR="00100E74" w:rsidRPr="00930CE3">
        <w:tab/>
      </w:r>
      <w:r w:rsidR="00100E74" w:rsidRPr="00930CE3">
        <w:tab/>
        <w:t xml:space="preserve">     </w:t>
      </w:r>
      <w:r w:rsidR="00100E74" w:rsidRPr="00930CE3">
        <w:tab/>
      </w:r>
      <w:r w:rsidR="00100E74" w:rsidRPr="00930CE3">
        <w:tab/>
        <w:t xml:space="preserve"> ______________________</w:t>
      </w:r>
    </w:p>
    <w:sectPr w:rsidR="00227F11" w:rsidSect="00C63E96">
      <w:headerReference w:type="first" r:id="rId12"/>
      <w:endnotePr>
        <w:numFmt w:val="decimal"/>
      </w:endnotePr>
      <w:pgSz w:w="11907" w:h="16840"/>
      <w:pgMar w:top="719" w:right="851"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F9" w:rsidRDefault="00A53DF9" w:rsidP="005C21D3">
      <w:r>
        <w:separator/>
      </w:r>
    </w:p>
  </w:endnote>
  <w:endnote w:type="continuationSeparator" w:id="0">
    <w:p w:rsidR="00A53DF9" w:rsidRDefault="00A53DF9" w:rsidP="005C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BD" w:rsidRDefault="00054FBD" w:rsidP="00C63E96">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F9" w:rsidRDefault="00A53DF9" w:rsidP="005C21D3">
      <w:r>
        <w:separator/>
      </w:r>
    </w:p>
  </w:footnote>
  <w:footnote w:type="continuationSeparator" w:id="0">
    <w:p w:rsidR="00A53DF9" w:rsidRDefault="00A53DF9" w:rsidP="005C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BD" w:rsidRDefault="00054FB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B33"/>
    <w:multiLevelType w:val="hybridMultilevel"/>
    <w:tmpl w:val="84C62BE8"/>
    <w:lvl w:ilvl="0" w:tplc="5C882476">
      <w:start w:val="1"/>
      <w:numFmt w:val="bullet"/>
      <w:lvlText w:val="-"/>
      <w:lvlJc w:val="left"/>
      <w:pPr>
        <w:tabs>
          <w:tab w:val="num" w:pos="1488"/>
        </w:tabs>
        <w:ind w:left="14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24093369"/>
    <w:multiLevelType w:val="multilevel"/>
    <w:tmpl w:val="F2262DE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15:restartNumberingAfterBreak="0">
    <w:nsid w:val="2C667EA7"/>
    <w:multiLevelType w:val="multilevel"/>
    <w:tmpl w:val="60BA33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F3548E5"/>
    <w:multiLevelType w:val="multilevel"/>
    <w:tmpl w:val="C834F5B8"/>
    <w:lvl w:ilvl="0">
      <w:start w:val="1"/>
      <w:numFmt w:val="upperRoman"/>
      <w:lvlText w:val="%1."/>
      <w:lvlJc w:val="right"/>
      <w:pPr>
        <w:ind w:left="3131" w:hanging="72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F9C58A6"/>
    <w:multiLevelType w:val="multilevel"/>
    <w:tmpl w:val="30CC5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55821367"/>
    <w:multiLevelType w:val="multilevel"/>
    <w:tmpl w:val="050E5E2C"/>
    <w:lvl w:ilvl="0">
      <w:start w:val="4"/>
      <w:numFmt w:val="upperRoman"/>
      <w:lvlText w:val="%1."/>
      <w:lvlJc w:val="left"/>
      <w:pPr>
        <w:ind w:left="1571" w:hanging="72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9" w15:restartNumberingAfterBreak="0">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6"/>
  </w:num>
  <w:num w:numId="3">
    <w:abstractNumId w:val="9"/>
  </w:num>
  <w:num w:numId="4">
    <w:abstractNumId w:val="4"/>
  </w:num>
  <w:num w:numId="5">
    <w:abstractNumId w:val="3"/>
  </w:num>
  <w:num w:numId="6">
    <w:abstractNumId w:val="5"/>
  </w:num>
  <w:num w:numId="7">
    <w:abstractNumId w:val="0"/>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E74"/>
    <w:rsid w:val="000453F4"/>
    <w:rsid w:val="00054FBD"/>
    <w:rsid w:val="00055663"/>
    <w:rsid w:val="0008062A"/>
    <w:rsid w:val="000C4EAD"/>
    <w:rsid w:val="000F7307"/>
    <w:rsid w:val="00100E74"/>
    <w:rsid w:val="00103ADD"/>
    <w:rsid w:val="00111798"/>
    <w:rsid w:val="001139FF"/>
    <w:rsid w:val="00123D71"/>
    <w:rsid w:val="0016295C"/>
    <w:rsid w:val="00176FB5"/>
    <w:rsid w:val="001A23C4"/>
    <w:rsid w:val="001B153D"/>
    <w:rsid w:val="001C5080"/>
    <w:rsid w:val="001C6F76"/>
    <w:rsid w:val="001E428F"/>
    <w:rsid w:val="001E4D80"/>
    <w:rsid w:val="0020361E"/>
    <w:rsid w:val="00227F11"/>
    <w:rsid w:val="0023288D"/>
    <w:rsid w:val="00321608"/>
    <w:rsid w:val="003471F3"/>
    <w:rsid w:val="00350629"/>
    <w:rsid w:val="003562CC"/>
    <w:rsid w:val="00377BA2"/>
    <w:rsid w:val="003D51CE"/>
    <w:rsid w:val="003F52F8"/>
    <w:rsid w:val="00400A8C"/>
    <w:rsid w:val="00415E49"/>
    <w:rsid w:val="00457DBD"/>
    <w:rsid w:val="004C434D"/>
    <w:rsid w:val="00516319"/>
    <w:rsid w:val="00550409"/>
    <w:rsid w:val="005A0DF1"/>
    <w:rsid w:val="005C21D3"/>
    <w:rsid w:val="005C4F33"/>
    <w:rsid w:val="005F4249"/>
    <w:rsid w:val="006013D9"/>
    <w:rsid w:val="00603A42"/>
    <w:rsid w:val="00672AB4"/>
    <w:rsid w:val="006779C2"/>
    <w:rsid w:val="006C568A"/>
    <w:rsid w:val="006C6BCF"/>
    <w:rsid w:val="007852A6"/>
    <w:rsid w:val="008210EE"/>
    <w:rsid w:val="008B194E"/>
    <w:rsid w:val="008C464D"/>
    <w:rsid w:val="008E424F"/>
    <w:rsid w:val="008E59F6"/>
    <w:rsid w:val="00980B5B"/>
    <w:rsid w:val="009B57BD"/>
    <w:rsid w:val="009C77CF"/>
    <w:rsid w:val="009D03AD"/>
    <w:rsid w:val="00A32AF6"/>
    <w:rsid w:val="00A53DF9"/>
    <w:rsid w:val="00A90F25"/>
    <w:rsid w:val="00AE35F4"/>
    <w:rsid w:val="00B37955"/>
    <w:rsid w:val="00B40F0D"/>
    <w:rsid w:val="00B90A3B"/>
    <w:rsid w:val="00BD08FF"/>
    <w:rsid w:val="00C36C35"/>
    <w:rsid w:val="00C63E96"/>
    <w:rsid w:val="00C81492"/>
    <w:rsid w:val="00CB0001"/>
    <w:rsid w:val="00CE1429"/>
    <w:rsid w:val="00CF6D56"/>
    <w:rsid w:val="00D43CA3"/>
    <w:rsid w:val="00D558AF"/>
    <w:rsid w:val="00DB0869"/>
    <w:rsid w:val="00E516AF"/>
    <w:rsid w:val="00E95D92"/>
    <w:rsid w:val="00F00F3C"/>
    <w:rsid w:val="00F519D2"/>
    <w:rsid w:val="00F52A6B"/>
    <w:rsid w:val="00F7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1407"/>
  <w15:docId w15:val="{A6645B52-E1C9-4001-A9A8-AD61EF04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E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100E74"/>
    <w:pPr>
      <w:keepNext/>
      <w:widowControl/>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100E74"/>
    <w:pPr>
      <w:keepNext/>
      <w:pageBreakBefore/>
      <w:widowControl/>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semiHidden/>
    <w:unhideWhenUsed/>
    <w:qFormat/>
    <w:rsid w:val="00100E74"/>
    <w:pPr>
      <w:keepNext/>
      <w:spacing w:before="240" w:after="60"/>
      <w:outlineLvl w:val="2"/>
    </w:pPr>
    <w:rPr>
      <w:rFonts w:ascii="Cambria" w:hAnsi="Cambria"/>
      <w:b/>
      <w:bCs/>
      <w:sz w:val="26"/>
      <w:szCs w:val="26"/>
    </w:rPr>
  </w:style>
  <w:style w:type="paragraph" w:styleId="5">
    <w:name w:val="heading 5"/>
    <w:basedOn w:val="a"/>
    <w:next w:val="a"/>
    <w:link w:val="50"/>
    <w:qFormat/>
    <w:rsid w:val="00100E74"/>
    <w:pPr>
      <w:keepNext/>
      <w:widowControl/>
      <w:overflowPunct/>
      <w:autoSpaceDE/>
      <w:autoSpaceDN/>
      <w:adjustRightInd/>
      <w:ind w:left="360"/>
      <w:textAlignment w:val="auto"/>
      <w:outlineLvl w:val="4"/>
    </w:pPr>
    <w:rPr>
      <w:sz w:val="28"/>
      <w:szCs w:val="24"/>
    </w:rPr>
  </w:style>
  <w:style w:type="paragraph" w:styleId="7">
    <w:name w:val="heading 7"/>
    <w:basedOn w:val="a"/>
    <w:next w:val="a"/>
    <w:link w:val="70"/>
    <w:qFormat/>
    <w:rsid w:val="00100E74"/>
    <w:pPr>
      <w:spacing w:before="240" w:after="60"/>
      <w:outlineLvl w:val="6"/>
    </w:pPr>
    <w:rPr>
      <w:szCs w:val="24"/>
    </w:rPr>
  </w:style>
  <w:style w:type="paragraph" w:styleId="8">
    <w:name w:val="heading 8"/>
    <w:basedOn w:val="a"/>
    <w:next w:val="a"/>
    <w:link w:val="80"/>
    <w:qFormat/>
    <w:rsid w:val="00100E7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E74"/>
    <w:rPr>
      <w:rFonts w:ascii="Arial" w:eastAsia="Times New Roman" w:hAnsi="Arial" w:cs="Arial"/>
      <w:b/>
      <w:bCs/>
      <w:kern w:val="32"/>
      <w:sz w:val="32"/>
      <w:szCs w:val="32"/>
      <w:lang w:eastAsia="ru-RU"/>
    </w:rPr>
  </w:style>
  <w:style w:type="character" w:customStyle="1" w:styleId="20">
    <w:name w:val="Заголовок 2 Знак"/>
    <w:basedOn w:val="a0"/>
    <w:link w:val="2"/>
    <w:rsid w:val="00100E7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00E74"/>
    <w:rPr>
      <w:rFonts w:ascii="Cambria" w:eastAsia="Times New Roman" w:hAnsi="Cambria" w:cs="Times New Roman"/>
      <w:b/>
      <w:bCs/>
      <w:sz w:val="26"/>
      <w:szCs w:val="26"/>
      <w:lang w:eastAsia="ru-RU"/>
    </w:rPr>
  </w:style>
  <w:style w:type="character" w:customStyle="1" w:styleId="50">
    <w:name w:val="Заголовок 5 Знак"/>
    <w:basedOn w:val="a0"/>
    <w:link w:val="5"/>
    <w:rsid w:val="00100E7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00E7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00E74"/>
    <w:rPr>
      <w:rFonts w:ascii="Times New Roman" w:eastAsia="Times New Roman" w:hAnsi="Times New Roman" w:cs="Times New Roman"/>
      <w:i/>
      <w:iCs/>
      <w:sz w:val="24"/>
      <w:szCs w:val="24"/>
      <w:lang w:eastAsia="ru-RU"/>
    </w:rPr>
  </w:style>
  <w:style w:type="paragraph" w:styleId="a3">
    <w:name w:val="Body Text Indent"/>
    <w:basedOn w:val="a"/>
    <w:link w:val="a4"/>
    <w:rsid w:val="00100E74"/>
    <w:pPr>
      <w:widowControl/>
      <w:overflowPunct/>
      <w:autoSpaceDE/>
      <w:autoSpaceDN/>
      <w:adjustRightInd/>
      <w:ind w:firstLine="708"/>
      <w:jc w:val="both"/>
      <w:textAlignment w:val="auto"/>
    </w:pPr>
    <w:rPr>
      <w:szCs w:val="24"/>
    </w:rPr>
  </w:style>
  <w:style w:type="character" w:customStyle="1" w:styleId="a4">
    <w:name w:val="Основной текст с отступом Знак"/>
    <w:basedOn w:val="a0"/>
    <w:link w:val="a3"/>
    <w:rsid w:val="00100E74"/>
    <w:rPr>
      <w:rFonts w:ascii="Times New Roman" w:eastAsia="Times New Roman" w:hAnsi="Times New Roman" w:cs="Times New Roman"/>
      <w:sz w:val="24"/>
      <w:szCs w:val="24"/>
      <w:lang w:eastAsia="ru-RU"/>
    </w:rPr>
  </w:style>
  <w:style w:type="paragraph" w:styleId="a5">
    <w:name w:val="Body Text"/>
    <w:aliases w:val="бпОсновной текст"/>
    <w:basedOn w:val="a"/>
    <w:link w:val="a6"/>
    <w:rsid w:val="00100E74"/>
    <w:pPr>
      <w:widowControl/>
      <w:overflowPunct/>
      <w:autoSpaceDE/>
      <w:autoSpaceDN/>
      <w:adjustRightInd/>
      <w:jc w:val="both"/>
      <w:textAlignment w:val="auto"/>
    </w:pPr>
    <w:rPr>
      <w:szCs w:val="24"/>
    </w:rPr>
  </w:style>
  <w:style w:type="character" w:customStyle="1" w:styleId="a6">
    <w:name w:val="Основной текст Знак"/>
    <w:aliases w:val="бпОсновной текст Знак"/>
    <w:basedOn w:val="a0"/>
    <w:link w:val="a5"/>
    <w:rsid w:val="00100E74"/>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100E74"/>
    <w:pPr>
      <w:widowControl/>
      <w:overflowPunct/>
      <w:textAlignment w:val="auto"/>
    </w:pPr>
    <w:rPr>
      <w:rFonts w:ascii="Arial" w:hAnsi="Arial"/>
      <w:sz w:val="20"/>
    </w:rPr>
  </w:style>
  <w:style w:type="paragraph" w:styleId="31">
    <w:name w:val="Body Text Indent 3"/>
    <w:basedOn w:val="a"/>
    <w:link w:val="32"/>
    <w:rsid w:val="00100E74"/>
    <w:pPr>
      <w:widowControl/>
      <w:overflowPunct/>
      <w:autoSpaceDE/>
      <w:autoSpaceDN/>
      <w:adjustRightInd/>
      <w:spacing w:after="120"/>
      <w:ind w:left="283"/>
      <w:textAlignment w:val="auto"/>
    </w:pPr>
    <w:rPr>
      <w:rFonts w:eastAsia="SimSun"/>
      <w:sz w:val="16"/>
      <w:szCs w:val="16"/>
      <w:lang w:eastAsia="zh-CN"/>
    </w:rPr>
  </w:style>
  <w:style w:type="character" w:customStyle="1" w:styleId="32">
    <w:name w:val="Основной текст с отступом 3 Знак"/>
    <w:basedOn w:val="a0"/>
    <w:link w:val="31"/>
    <w:rsid w:val="00100E74"/>
    <w:rPr>
      <w:rFonts w:ascii="Times New Roman" w:eastAsia="SimSun" w:hAnsi="Times New Roman" w:cs="Times New Roman"/>
      <w:sz w:val="16"/>
      <w:szCs w:val="16"/>
      <w:lang w:eastAsia="zh-CN"/>
    </w:rPr>
  </w:style>
  <w:style w:type="paragraph" w:customStyle="1" w:styleId="a8">
    <w:name w:val="Нумерованный Список"/>
    <w:basedOn w:val="a"/>
    <w:rsid w:val="00100E74"/>
    <w:pPr>
      <w:widowControl/>
      <w:overflowPunct/>
      <w:autoSpaceDE/>
      <w:autoSpaceDN/>
      <w:adjustRightInd/>
      <w:spacing w:before="120" w:after="120"/>
      <w:jc w:val="both"/>
      <w:textAlignment w:val="auto"/>
    </w:pPr>
    <w:rPr>
      <w:szCs w:val="24"/>
    </w:rPr>
  </w:style>
  <w:style w:type="paragraph" w:styleId="21">
    <w:name w:val="Body Text Indent 2"/>
    <w:basedOn w:val="a"/>
    <w:link w:val="22"/>
    <w:rsid w:val="00100E74"/>
    <w:pPr>
      <w:widowControl/>
      <w:overflowPunct/>
      <w:ind w:firstLine="720"/>
      <w:jc w:val="both"/>
      <w:textAlignment w:val="auto"/>
    </w:pPr>
    <w:rPr>
      <w:szCs w:val="24"/>
    </w:rPr>
  </w:style>
  <w:style w:type="character" w:customStyle="1" w:styleId="22">
    <w:name w:val="Основной текст с отступом 2 Знак"/>
    <w:basedOn w:val="a0"/>
    <w:link w:val="21"/>
    <w:rsid w:val="00100E74"/>
    <w:rPr>
      <w:rFonts w:ascii="Times New Roman" w:eastAsia="Times New Roman" w:hAnsi="Times New Roman" w:cs="Times New Roman"/>
      <w:sz w:val="24"/>
      <w:szCs w:val="24"/>
      <w:lang w:eastAsia="ru-RU"/>
    </w:rPr>
  </w:style>
  <w:style w:type="paragraph" w:styleId="a9">
    <w:name w:val="header"/>
    <w:basedOn w:val="a"/>
    <w:link w:val="aa"/>
    <w:rsid w:val="00100E74"/>
    <w:pPr>
      <w:widowControl/>
      <w:tabs>
        <w:tab w:val="center" w:pos="4677"/>
        <w:tab w:val="right" w:pos="9355"/>
      </w:tabs>
      <w:overflowPunct/>
      <w:autoSpaceDE/>
      <w:autoSpaceDN/>
      <w:adjustRightInd/>
      <w:textAlignment w:val="auto"/>
    </w:pPr>
    <w:rPr>
      <w:szCs w:val="24"/>
    </w:rPr>
  </w:style>
  <w:style w:type="character" w:customStyle="1" w:styleId="aa">
    <w:name w:val="Верхний колонтитул Знак"/>
    <w:basedOn w:val="a0"/>
    <w:link w:val="a9"/>
    <w:rsid w:val="00100E74"/>
    <w:rPr>
      <w:rFonts w:ascii="Times New Roman" w:eastAsia="Times New Roman" w:hAnsi="Times New Roman" w:cs="Times New Roman"/>
      <w:sz w:val="24"/>
      <w:szCs w:val="24"/>
      <w:lang w:eastAsia="ru-RU"/>
    </w:rPr>
  </w:style>
  <w:style w:type="character" w:styleId="ab">
    <w:name w:val="Hyperlink"/>
    <w:rsid w:val="00100E74"/>
    <w:rPr>
      <w:color w:val="0000FF"/>
      <w:u w:val="single"/>
    </w:rPr>
  </w:style>
  <w:style w:type="paragraph" w:customStyle="1" w:styleId="ConsNormal">
    <w:name w:val="ConsNormal"/>
    <w:rsid w:val="00100E7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Cell">
    <w:name w:val="ConsCell"/>
    <w:rsid w:val="00100E74"/>
    <w:pPr>
      <w:spacing w:after="0" w:line="240" w:lineRule="auto"/>
    </w:pPr>
    <w:rPr>
      <w:rFonts w:ascii="Consultant" w:eastAsia="Times New Roman" w:hAnsi="Consultant" w:cs="Times New Roman"/>
      <w:snapToGrid w:val="0"/>
      <w:sz w:val="20"/>
      <w:szCs w:val="20"/>
      <w:lang w:eastAsia="ru-RU"/>
    </w:rPr>
  </w:style>
  <w:style w:type="paragraph" w:customStyle="1" w:styleId="ConsNonformat">
    <w:name w:val="ConsNonformat"/>
    <w:uiPriority w:val="99"/>
    <w:rsid w:val="00100E74"/>
    <w:pPr>
      <w:spacing w:after="0" w:line="240" w:lineRule="auto"/>
    </w:pPr>
    <w:rPr>
      <w:rFonts w:ascii="Consultant" w:eastAsia="Times New Roman" w:hAnsi="Consultant" w:cs="Times New Roman"/>
      <w:snapToGrid w:val="0"/>
      <w:sz w:val="20"/>
      <w:szCs w:val="20"/>
      <w:lang w:eastAsia="ru-RU"/>
    </w:rPr>
  </w:style>
  <w:style w:type="character" w:styleId="ac">
    <w:name w:val="page number"/>
    <w:basedOn w:val="a0"/>
    <w:rsid w:val="00100E74"/>
  </w:style>
  <w:style w:type="paragraph" w:styleId="ad">
    <w:name w:val="footer"/>
    <w:basedOn w:val="a"/>
    <w:link w:val="ae"/>
    <w:rsid w:val="00100E74"/>
    <w:pPr>
      <w:tabs>
        <w:tab w:val="center" w:pos="4677"/>
        <w:tab w:val="right" w:pos="9355"/>
      </w:tabs>
    </w:pPr>
  </w:style>
  <w:style w:type="character" w:customStyle="1" w:styleId="ae">
    <w:name w:val="Нижний колонтитул Знак"/>
    <w:basedOn w:val="a0"/>
    <w:link w:val="ad"/>
    <w:rsid w:val="00100E74"/>
    <w:rPr>
      <w:rFonts w:ascii="Times New Roman" w:eastAsia="Times New Roman" w:hAnsi="Times New Roman" w:cs="Times New Roman"/>
      <w:sz w:val="24"/>
      <w:szCs w:val="20"/>
      <w:lang w:eastAsia="ru-RU"/>
    </w:rPr>
  </w:style>
  <w:style w:type="paragraph" w:customStyle="1" w:styleId="ConsPlusNormal">
    <w:name w:val="ConsPlusNormal"/>
    <w:rsid w:val="00100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E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
    <w:name w:val="Таблицы (моноширинный)"/>
    <w:basedOn w:val="a"/>
    <w:next w:val="a"/>
    <w:rsid w:val="00100E74"/>
    <w:pPr>
      <w:widowControl/>
      <w:overflowPunct/>
      <w:jc w:val="both"/>
      <w:textAlignment w:val="auto"/>
    </w:pPr>
    <w:rPr>
      <w:rFonts w:ascii="Courier New" w:hAnsi="Courier New" w:cs="Courier New"/>
      <w:sz w:val="20"/>
    </w:rPr>
  </w:style>
  <w:style w:type="character" w:customStyle="1" w:styleId="af0">
    <w:name w:val="Цветовое выделение"/>
    <w:rsid w:val="00100E74"/>
    <w:rPr>
      <w:b/>
      <w:bCs/>
      <w:color w:val="000080"/>
    </w:rPr>
  </w:style>
  <w:style w:type="paragraph" w:styleId="af1">
    <w:name w:val="List Paragraph"/>
    <w:basedOn w:val="a"/>
    <w:uiPriority w:val="34"/>
    <w:qFormat/>
    <w:rsid w:val="00100E74"/>
    <w:pPr>
      <w:widowControl/>
      <w:overflowPunct/>
      <w:autoSpaceDE/>
      <w:autoSpaceDN/>
      <w:adjustRightInd/>
      <w:ind w:left="720"/>
      <w:contextualSpacing/>
      <w:textAlignment w:val="auto"/>
    </w:pPr>
    <w:rPr>
      <w:szCs w:val="24"/>
    </w:rPr>
  </w:style>
  <w:style w:type="paragraph" w:styleId="af2">
    <w:name w:val="Balloon Text"/>
    <w:basedOn w:val="a"/>
    <w:link w:val="af3"/>
    <w:rsid w:val="00100E74"/>
    <w:rPr>
      <w:rFonts w:ascii="Tahoma" w:hAnsi="Tahoma" w:cs="Tahoma"/>
      <w:sz w:val="16"/>
      <w:szCs w:val="16"/>
    </w:rPr>
  </w:style>
  <w:style w:type="character" w:customStyle="1" w:styleId="af3">
    <w:name w:val="Текст выноски Знак"/>
    <w:basedOn w:val="a0"/>
    <w:link w:val="af2"/>
    <w:rsid w:val="00100E74"/>
    <w:rPr>
      <w:rFonts w:ascii="Tahoma" w:eastAsia="Times New Roman" w:hAnsi="Tahoma" w:cs="Tahoma"/>
      <w:sz w:val="16"/>
      <w:szCs w:val="16"/>
      <w:lang w:eastAsia="ru-RU"/>
    </w:rPr>
  </w:style>
  <w:style w:type="paragraph" w:styleId="af4">
    <w:name w:val="Normal (Web)"/>
    <w:basedOn w:val="a"/>
    <w:uiPriority w:val="99"/>
    <w:rsid w:val="00100E74"/>
    <w:pPr>
      <w:widowControl/>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ezk_kult@ca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ezk_arhiv@cap.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rezk_arhiv@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33</Pages>
  <Words>14387</Words>
  <Characters>82007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Inform4</cp:lastModifiedBy>
  <cp:revision>80</cp:revision>
  <dcterms:created xsi:type="dcterms:W3CDTF">2022-12-16T07:28:00Z</dcterms:created>
  <dcterms:modified xsi:type="dcterms:W3CDTF">2023-01-09T13:17:00Z</dcterms:modified>
</cp:coreProperties>
</file>