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586F80" w:rsidRDefault="00586F80" w:rsidP="00882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586F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                </w:t>
            </w:r>
            <w:r w:rsidR="00F774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586F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101141" w:rsidRPr="00101141" w:rsidTr="00FD33F7">
        <w:tc>
          <w:tcPr>
            <w:tcW w:w="3970" w:type="dxa"/>
          </w:tcPr>
          <w:p w:rsidR="009D0D18" w:rsidRPr="0050425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50425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50425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50425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50425B" w:rsidRDefault="00626E5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27.01.2023 № 55</w:t>
            </w:r>
          </w:p>
          <w:p w:rsidR="00101141" w:rsidRPr="0050425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2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3947FD" w:rsidRDefault="00586F8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3947FD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BA074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  <w:r w:rsidR="00FD33F7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3947FD" w:rsidRDefault="00FD33F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округӗн </w:t>
            </w:r>
            <w:proofErr w:type="spellStart"/>
            <w:r w:rsidR="00101141"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626E52" w:rsidRPr="003947FD" w:rsidRDefault="00626E52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</w:p>
          <w:p w:rsidR="00101141" w:rsidRPr="003947FD" w:rsidRDefault="00101141" w:rsidP="00626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26E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27.01.2023 № 55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D0D18" w:rsidRDefault="00101141" w:rsidP="001E369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создании и содержании в целях </w:t>
      </w:r>
    </w:p>
    <w:p w:rsidR="009D0D18" w:rsidRDefault="00EF17C5" w:rsidP="001E369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гражданской обороны</w:t>
      </w:r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запасов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мате</w:t>
      </w:r>
      <w:proofErr w:type="gram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9D0D18" w:rsidRDefault="00EF17C5" w:rsidP="001E369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риально-технических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продовольст</w:t>
      </w:r>
      <w:proofErr w:type="spell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9D0D18" w:rsidRDefault="00EF17C5" w:rsidP="001E369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венных</w:t>
      </w:r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медицинских и иных средств</w:t>
      </w:r>
    </w:p>
    <w:p w:rsidR="009D0D18" w:rsidRDefault="00101141" w:rsidP="001E369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территории</w:t>
      </w:r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орецкого </w:t>
      </w:r>
      <w:proofErr w:type="spellStart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</w:t>
      </w:r>
      <w:proofErr w:type="spell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01141" w:rsidRPr="00101141" w:rsidRDefault="00101141" w:rsidP="001E369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ного</w:t>
      </w:r>
      <w:proofErr w:type="spell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увашской Республики </w:t>
      </w:r>
    </w:p>
    <w:p w:rsidR="00101141" w:rsidRDefault="00101141" w:rsidP="001E3699">
      <w:pPr>
        <w:suppressAutoHyphens/>
        <w:spacing w:after="0" w:line="300" w:lineRule="auto"/>
        <w:ind w:right="-143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A074A" w:rsidRPr="00DD1AFD" w:rsidRDefault="00233397" w:rsidP="001E3699">
      <w:pPr>
        <w:pStyle w:val="a8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51ABE" w:rsidRPr="00751A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9D0D18">
        <w:rPr>
          <w:rFonts w:ascii="Times New Roman" w:hAnsi="Times New Roman" w:cs="Times New Roman"/>
          <w:sz w:val="24"/>
          <w:szCs w:val="24"/>
        </w:rPr>
        <w:t>от 12.02.1998 г. №28-ФЗ «О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гражданской обороне", </w:t>
      </w:r>
      <w:r w:rsidR="009D0D18">
        <w:rPr>
          <w:rFonts w:ascii="Times New Roman" w:hAnsi="Times New Roman" w:cs="Times New Roman"/>
          <w:sz w:val="24"/>
          <w:szCs w:val="24"/>
        </w:rPr>
        <w:t>от 06.10.1999 г. №184 –ФЗ «Об о</w:t>
      </w:r>
      <w:r w:rsidR="00751ABE" w:rsidRPr="00751ABE">
        <w:rPr>
          <w:rFonts w:ascii="Times New Roman" w:hAnsi="Times New Roman" w:cs="Times New Roman"/>
          <w:sz w:val="24"/>
          <w:szCs w:val="24"/>
        </w:rPr>
        <w:t>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  <w:r w:rsidR="009D0D18">
        <w:rPr>
          <w:rFonts w:ascii="Times New Roman" w:hAnsi="Times New Roman" w:cs="Times New Roman"/>
          <w:sz w:val="24"/>
          <w:szCs w:val="24"/>
        </w:rPr>
        <w:t xml:space="preserve"> от 06.10.2003 г. №131-ФЗ «Об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 общих принципах организации местного самоуправления в Российской Федерации", </w:t>
      </w:r>
      <w:r w:rsidR="009D0D18">
        <w:rPr>
          <w:rFonts w:ascii="Times New Roman" w:hAnsi="Times New Roman" w:cs="Times New Roman"/>
          <w:sz w:val="24"/>
          <w:szCs w:val="24"/>
        </w:rPr>
        <w:t>постановлением П</w:t>
      </w:r>
      <w:r w:rsidR="00751ABE" w:rsidRPr="00751ABE">
        <w:rPr>
          <w:rFonts w:ascii="Times New Roman" w:hAnsi="Times New Roman" w:cs="Times New Roman"/>
          <w:sz w:val="24"/>
          <w:szCs w:val="24"/>
        </w:rPr>
        <w:t>равительства Российской Федерации от 27.04.2000 г. N 379 "О накоплении, хранении и использовании в целях</w:t>
      </w:r>
      <w:proofErr w:type="gramEnd"/>
      <w:r w:rsidR="00751ABE" w:rsidRPr="00751ABE">
        <w:rPr>
          <w:rFonts w:ascii="Times New Roman" w:hAnsi="Times New Roman" w:cs="Times New Roman"/>
          <w:sz w:val="24"/>
          <w:szCs w:val="24"/>
        </w:rPr>
        <w:t xml:space="preserve"> гражданской обороны запасов материально-технических, продовольственных, медицинских и иных средств" администрация </w:t>
      </w:r>
      <w:r w:rsidR="00B14E5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proofErr w:type="spellStart"/>
      <w:proofErr w:type="gramStart"/>
      <w:r w:rsidR="00751ABE" w:rsidRPr="00DD1AF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о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с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т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а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ABE" w:rsidRPr="00DD1AF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о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в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л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я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е</w:t>
      </w:r>
      <w:r w:rsidR="0050425B" w:rsidRPr="00DD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BE" w:rsidRPr="00DD1AFD">
        <w:rPr>
          <w:rFonts w:ascii="Times New Roman" w:hAnsi="Times New Roman" w:cs="Times New Roman"/>
          <w:b/>
          <w:sz w:val="24"/>
          <w:szCs w:val="24"/>
        </w:rPr>
        <w:t>т:</w:t>
      </w:r>
      <w:bookmarkStart w:id="0" w:name="sub_1"/>
    </w:p>
    <w:p w:rsidR="00BA074A" w:rsidRDefault="00BA074A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</w:t>
      </w:r>
      <w:r w:rsidR="0050425B">
        <w:rPr>
          <w:rFonts w:ascii="Times New Roman" w:hAnsi="Times New Roman" w:cs="Times New Roman"/>
          <w:sz w:val="24"/>
          <w:szCs w:val="24"/>
        </w:rPr>
        <w:t xml:space="preserve"> 1.</w:t>
      </w:r>
      <w:r w:rsidRPr="00BA074A">
        <w:rPr>
          <w:rFonts w:ascii="Times New Roman" w:hAnsi="Times New Roman" w:cs="Times New Roman"/>
          <w:sz w:val="24"/>
          <w:szCs w:val="24"/>
        </w:rPr>
        <w:t>У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твердить Порядок создания и содержания в целях гражданской обороны запасов материально-технических, продовольственных, медицинских и иных средств </w:t>
      </w:r>
      <w:r w:rsidR="009D0D18" w:rsidRPr="00BA074A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BA074A">
        <w:rPr>
          <w:rFonts w:ascii="Times New Roman" w:hAnsi="Times New Roman" w:cs="Times New Roman"/>
          <w:sz w:val="24"/>
          <w:szCs w:val="24"/>
        </w:rPr>
        <w:t>(</w:t>
      </w:r>
      <w:r w:rsidR="009D0D18" w:rsidRPr="00BA074A">
        <w:rPr>
          <w:rFonts w:ascii="Times New Roman" w:hAnsi="Times New Roman" w:cs="Times New Roman"/>
          <w:sz w:val="24"/>
          <w:szCs w:val="24"/>
        </w:rPr>
        <w:t>приложение №1)</w:t>
      </w:r>
      <w:r w:rsidR="00751ABE" w:rsidRPr="00BA074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4A" w:rsidRDefault="00BA074A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425B">
        <w:rPr>
          <w:rFonts w:ascii="Times New Roman" w:hAnsi="Times New Roman" w:cs="Times New Roman"/>
          <w:sz w:val="24"/>
          <w:szCs w:val="24"/>
        </w:rPr>
        <w:t xml:space="preserve"> </w:t>
      </w:r>
      <w:r w:rsidRPr="00BA074A">
        <w:rPr>
          <w:rFonts w:ascii="Times New Roman" w:hAnsi="Times New Roman" w:cs="Times New Roman"/>
          <w:sz w:val="24"/>
          <w:szCs w:val="24"/>
        </w:rPr>
        <w:t>2.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Утвердить номенклатуру и объемы запасов материально-технических, продовольственных, медицинских и иных средств </w:t>
      </w:r>
      <w:r w:rsidR="00D71E62" w:rsidRPr="00BA074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создаваемых в целях гражданской обороны (</w:t>
      </w:r>
      <w:r w:rsidRPr="00BA074A">
        <w:rPr>
          <w:rFonts w:ascii="Times New Roman" w:hAnsi="Times New Roman" w:cs="Times New Roman"/>
          <w:sz w:val="24"/>
          <w:szCs w:val="24"/>
        </w:rPr>
        <w:t>приложение №2)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4A" w:rsidRDefault="00BA074A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25B">
        <w:rPr>
          <w:rFonts w:ascii="Times New Roman" w:hAnsi="Times New Roman" w:cs="Times New Roman"/>
          <w:sz w:val="24"/>
          <w:szCs w:val="24"/>
        </w:rPr>
        <w:t xml:space="preserve">      3.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организаций, расположенных на территории </w:t>
      </w:r>
      <w:r w:rsidR="00D71E62" w:rsidRPr="00BA074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BA074A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4A" w:rsidRDefault="0050425B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Порецкого района Чувашской Республики от 19.02.2008 г. N 90 </w:t>
      </w:r>
      <w:r w:rsidR="00B14E52" w:rsidRPr="00BA074A">
        <w:rPr>
          <w:rFonts w:ascii="Times New Roman" w:hAnsi="Times New Roman" w:cs="Times New Roman"/>
          <w:sz w:val="24"/>
          <w:szCs w:val="24"/>
        </w:rPr>
        <w:t>«</w:t>
      </w:r>
      <w:r w:rsidR="00751ABE" w:rsidRPr="00BA074A">
        <w:rPr>
          <w:rFonts w:ascii="Times New Roman" w:hAnsi="Times New Roman" w:cs="Times New Roman"/>
          <w:sz w:val="24"/>
          <w:szCs w:val="24"/>
        </w:rPr>
        <w:t>О создании запасов материально-технических, продовольственных, медицинских и иных сре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>я обеспечения мероприятий ГО</w:t>
      </w:r>
      <w:r w:rsidR="00B14E52" w:rsidRPr="00BA074A">
        <w:rPr>
          <w:rFonts w:ascii="Times New Roman" w:hAnsi="Times New Roman" w:cs="Times New Roman"/>
          <w:sz w:val="24"/>
          <w:szCs w:val="24"/>
        </w:rPr>
        <w:t>».</w:t>
      </w:r>
      <w:bookmarkStart w:id="1" w:name="sub_5"/>
    </w:p>
    <w:p w:rsidR="00BA074A" w:rsidRDefault="00BA074A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074A">
        <w:rPr>
          <w:rFonts w:ascii="Times New Roman" w:hAnsi="Times New Roman" w:cs="Times New Roman"/>
          <w:sz w:val="24"/>
          <w:szCs w:val="24"/>
        </w:rPr>
        <w:t xml:space="preserve"> </w:t>
      </w:r>
      <w:r w:rsidR="0050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BE" w:rsidRPr="00BA074A" w:rsidRDefault="001E3699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25B">
        <w:rPr>
          <w:rFonts w:ascii="Times New Roman" w:hAnsi="Times New Roman" w:cs="Times New Roman"/>
          <w:sz w:val="24"/>
          <w:szCs w:val="24"/>
        </w:rPr>
        <w:t xml:space="preserve">  6. </w:t>
      </w:r>
      <w:r w:rsidR="00751ABE" w:rsidRPr="00BA074A">
        <w:rPr>
          <w:rFonts w:ascii="Times New Roman" w:hAnsi="Times New Roman" w:cs="Times New Roman"/>
          <w:sz w:val="24"/>
          <w:szCs w:val="24"/>
        </w:rPr>
        <w:t>Н</w:t>
      </w:r>
      <w:r w:rsidR="00751ABE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751ABE" w:rsidRPr="00751ABE" w:rsidRDefault="00751ABE" w:rsidP="001E3699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Pr="00751ABE" w:rsidRDefault="00751ABE" w:rsidP="001E3699">
      <w:pPr>
        <w:pStyle w:val="a8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947FD" w:rsidRPr="003947FD" w:rsidRDefault="003947FD" w:rsidP="001E3699">
      <w:pPr>
        <w:ind w:right="-143"/>
        <w:rPr>
          <w:rFonts w:ascii="Times New Roman" w:hAnsi="Times New Roman" w:cs="Times New Roman"/>
          <w:sz w:val="24"/>
          <w:szCs w:val="24"/>
        </w:rPr>
      </w:pPr>
      <w:r w:rsidRPr="003947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BA07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333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Pr="003947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округа                              </w:t>
      </w:r>
      <w:r w:rsidR="002333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</w:t>
      </w:r>
      <w:r w:rsidR="00BA07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="001E369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BA07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3947FD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D4750D" w:rsidRDefault="00D4750D" w:rsidP="00D4750D">
      <w:pPr>
        <w:pStyle w:val="a8"/>
        <w:jc w:val="both"/>
        <w:rPr>
          <w:rStyle w:val="aa"/>
        </w:rPr>
      </w:pPr>
      <w:r>
        <w:lastRenderedPageBreak/>
        <w:t xml:space="preserve"> </w:t>
      </w:r>
    </w:p>
    <w:p w:rsidR="00D4750D" w:rsidRPr="00D4750D" w:rsidRDefault="00D4750D" w:rsidP="00D4750D">
      <w:pPr>
        <w:pStyle w:val="a8"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D1F44">
        <w:rPr>
          <w:rStyle w:val="aa"/>
          <w:b w:val="0"/>
          <w:i/>
        </w:rPr>
        <w:t xml:space="preserve">                                                                                                            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к постановлению администрации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Порецкого муниципального округа </w:t>
      </w:r>
    </w:p>
    <w:p w:rsidR="00D4750D" w:rsidRPr="00D4750D" w:rsidRDefault="00D4750D" w:rsidP="00D4750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Чувашской Республики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 от </w:t>
      </w:r>
      <w:r w:rsidR="00DD1AFD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55</w:t>
      </w:r>
    </w:p>
    <w:p w:rsidR="00751ABE" w:rsidRDefault="00751ABE" w:rsidP="00D4750D">
      <w:pPr>
        <w:pStyle w:val="1"/>
        <w:ind w:right="-143"/>
      </w:pPr>
      <w:r>
        <w:t>Порядок</w:t>
      </w:r>
      <w: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D4750D" w:rsidRDefault="000F3F7B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BE" w:rsidRPr="00BA074A" w:rsidRDefault="001227CC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</w:t>
      </w:r>
      <w:r w:rsidR="00BA074A" w:rsidRPr="00BA074A">
        <w:rPr>
          <w:rFonts w:ascii="Times New Roman" w:hAnsi="Times New Roman" w:cs="Times New Roman"/>
          <w:sz w:val="24"/>
          <w:szCs w:val="24"/>
        </w:rPr>
        <w:t>от 12.02.1998 г. №28-ФЗ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"О гражданской обороне", </w:t>
      </w:r>
      <w:r w:rsidR="00BA074A" w:rsidRPr="00BA074A">
        <w:rPr>
          <w:rFonts w:ascii="Times New Roman" w:hAnsi="Times New Roman" w:cs="Times New Roman"/>
          <w:sz w:val="24"/>
          <w:szCs w:val="24"/>
        </w:rPr>
        <w:t>от 06.10.1999 г. №184-ФЗ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="00BA074A" w:rsidRPr="00BA074A">
        <w:rPr>
          <w:rFonts w:ascii="Times New Roman" w:hAnsi="Times New Roman" w:cs="Times New Roman"/>
          <w:sz w:val="24"/>
          <w:szCs w:val="24"/>
        </w:rPr>
        <w:t>от 06.10.2003 г.№131-ФЗ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BA074A">
        <w:rPr>
          <w:rFonts w:ascii="Times New Roman" w:hAnsi="Times New Roman" w:cs="Times New Roman"/>
          <w:sz w:val="24"/>
          <w:szCs w:val="24"/>
        </w:rPr>
        <w:t>постановлением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27.04.2000 г. N 379 "О накоплении, хранении и использовании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в целях гражданской обороны запасов материально-технических, продовольственных, медицинских и иных средств", </w:t>
      </w:r>
      <w:r w:rsidR="00BA074A">
        <w:rPr>
          <w:rFonts w:ascii="Times New Roman" w:hAnsi="Times New Roman" w:cs="Times New Roman"/>
          <w:sz w:val="24"/>
          <w:szCs w:val="24"/>
        </w:rPr>
        <w:t>Рекомендациями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по определению номенклатуры и объемов, создаваемых в целях гражданской обороны,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и иных средств (далее - Запасы).</w:t>
      </w:r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ABE" w:rsidRPr="000F3F7B">
        <w:rPr>
          <w:rFonts w:ascii="Times New Roman" w:hAnsi="Times New Roman" w:cs="Times New Roman"/>
          <w:sz w:val="24"/>
          <w:szCs w:val="24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обеспечения аварийно-спасательных формирований (нештатных аварийно-спасательных формирований)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характера.</w:t>
      </w:r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4. Система Запасов в целях гражданской обороны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bookmarkEnd w:id="5"/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запасы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запасы предприятий, учреждений и организаций (далее - объектовые запасы).</w:t>
      </w:r>
    </w:p>
    <w:p w:rsidR="00751ABE" w:rsidRPr="000F3F7B" w:rsidRDefault="00154296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5. Запасы создаются заблаговременно в мирное время в резервах (запасах) материальных ресурсов органов местного самоуправления и организациях, исходя из их потребностей.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 организации определяют номенклатуру и объемы создаваемых запасов исходя из их потребности, создают и содержат их, а также 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их использованием.</w:t>
      </w:r>
    </w:p>
    <w:p w:rsidR="00751ABE" w:rsidRPr="000F3F7B" w:rsidRDefault="00154296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"/>
      <w:bookmarkEnd w:id="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6. </w:t>
      </w:r>
      <w:r w:rsidR="00BA074A">
        <w:rPr>
          <w:rFonts w:ascii="Times New Roman" w:hAnsi="Times New Roman" w:cs="Times New Roman"/>
          <w:sz w:val="24"/>
          <w:szCs w:val="24"/>
        </w:rPr>
        <w:t>Номенклатура и объем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Запасов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751ABE" w:rsidRPr="000F3F7B" w:rsidRDefault="00154296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7.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51ABE" w:rsidRPr="000F3F7B" w:rsidRDefault="00154296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"/>
      <w:bookmarkEnd w:id="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8. 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Функции по созданию, размещению, хранению и восполнению Запасов возлагаются на </w:t>
      </w:r>
      <w:r>
        <w:rPr>
          <w:rFonts w:ascii="Times New Roman" w:hAnsi="Times New Roman" w:cs="Times New Roman"/>
          <w:sz w:val="24"/>
          <w:szCs w:val="24"/>
        </w:rPr>
        <w:t>сектор мобилизационной подготовки,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специальных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ГО и ЧС,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отдел экономики</w:t>
      </w:r>
      <w:r w:rsidR="00A663CC">
        <w:rPr>
          <w:rFonts w:ascii="Times New Roman" w:hAnsi="Times New Roman" w:cs="Times New Roman"/>
          <w:sz w:val="24"/>
          <w:szCs w:val="24"/>
        </w:rPr>
        <w:t xml:space="preserve">  и инвестиционной деятельности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, финансовый отдел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 </w:t>
      </w:r>
      <w:r w:rsidR="00A663CC">
        <w:rPr>
          <w:rFonts w:ascii="Times New Roman" w:hAnsi="Times New Roman" w:cs="Times New Roman"/>
          <w:sz w:val="24"/>
          <w:szCs w:val="24"/>
        </w:rPr>
        <w:t>МКУ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"Цент</w:t>
      </w:r>
      <w:r w:rsidR="00A663CC">
        <w:rPr>
          <w:rFonts w:ascii="Times New Roman" w:hAnsi="Times New Roman" w:cs="Times New Roman"/>
          <w:sz w:val="24"/>
          <w:szCs w:val="24"/>
        </w:rPr>
        <w:t>р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</w:t>
      </w:r>
      <w:r w:rsidR="00A663CC">
        <w:rPr>
          <w:rFonts w:ascii="Times New Roman" w:hAnsi="Times New Roman" w:cs="Times New Roman"/>
          <w:sz w:val="24"/>
          <w:szCs w:val="24"/>
        </w:rPr>
        <w:t>финансового и хозяйственного обеспечения</w:t>
      </w:r>
      <w:r w:rsidR="00751ABE" w:rsidRPr="000F3F7B">
        <w:rPr>
          <w:rFonts w:ascii="Times New Roman" w:hAnsi="Times New Roman" w:cs="Times New Roman"/>
          <w:sz w:val="24"/>
          <w:szCs w:val="24"/>
        </w:rPr>
        <w:t>".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9"/>
      <w:bookmarkEnd w:id="9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9.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, на которые возложены функции по созданию Запаса: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01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а) наделенные статусом юридического лица:</w:t>
      </w:r>
      <w:proofErr w:type="gramEnd"/>
    </w:p>
    <w:bookmarkEnd w:id="11"/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ABE" w:rsidRPr="000F3F7B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Запас;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ABE" w:rsidRPr="000F3F7B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Запас;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Запаса в районы проведения АСДНР;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Запаса;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02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б) не наделенные статусом юридического лица:</w:t>
      </w:r>
      <w:proofErr w:type="gramEnd"/>
    </w:p>
    <w:bookmarkEnd w:id="12"/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представляют в сектор мобилизационной подготовки, </w:t>
      </w:r>
      <w:r w:rsidR="00751ABE"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10AA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предложения в бюджетные заявки на очередной год для закупки материальных ресурсов в запас;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сектор мобилизационной подготовки, </w:t>
      </w:r>
      <w:r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Pr="000F3F7B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Запаса в районы проведения АСДНР;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10. 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</w:t>
      </w:r>
      <w:r w:rsidR="001227CC">
        <w:rPr>
          <w:rFonts w:ascii="Times New Roman" w:hAnsi="Times New Roman" w:cs="Times New Roman"/>
          <w:sz w:val="24"/>
          <w:szCs w:val="24"/>
        </w:rPr>
        <w:t>п.3 ч.1 ст.93</w:t>
      </w:r>
      <w:hyperlink r:id="rId6" w:history="1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227CC">
        <w:rPr>
          <w:rFonts w:ascii="Times New Roman" w:hAnsi="Times New Roman" w:cs="Times New Roman"/>
          <w:sz w:val="24"/>
          <w:szCs w:val="24"/>
        </w:rPr>
        <w:t xml:space="preserve">ого </w:t>
      </w:r>
      <w:r w:rsidR="00751ABE" w:rsidRPr="000F3F7B">
        <w:rPr>
          <w:rFonts w:ascii="Times New Roman" w:hAnsi="Times New Roman" w:cs="Times New Roman"/>
          <w:sz w:val="24"/>
          <w:szCs w:val="24"/>
        </w:rPr>
        <w:t>закон</w:t>
      </w:r>
      <w:r w:rsidR="001227CC">
        <w:rPr>
          <w:rFonts w:ascii="Times New Roman" w:hAnsi="Times New Roman" w:cs="Times New Roman"/>
          <w:sz w:val="24"/>
          <w:szCs w:val="24"/>
        </w:rPr>
        <w:t>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1227CC">
        <w:rPr>
          <w:rFonts w:ascii="Times New Roman" w:hAnsi="Times New Roman" w:cs="Times New Roman"/>
          <w:sz w:val="24"/>
          <w:szCs w:val="24"/>
        </w:rPr>
        <w:t>№</w:t>
      </w:r>
      <w:r w:rsidR="00751ABE" w:rsidRPr="000F3F7B">
        <w:rPr>
          <w:rFonts w:ascii="Times New Roman" w:hAnsi="Times New Roman" w:cs="Times New Roman"/>
          <w:sz w:val="24"/>
          <w:szCs w:val="24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11.</w:t>
      </w:r>
      <w:r w:rsidRPr="006B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Сектор мобилизационной подготовки, </w:t>
      </w:r>
      <w:r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Pr="000F3F7B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осуществляет организацию работ по созданию Запасов и заключению договоров, </w:t>
      </w:r>
      <w:r w:rsidR="00751ABE" w:rsidRPr="000F3F7B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</w:t>
      </w:r>
      <w:hyperlink w:anchor="sub_110" w:history="1"/>
      <w:r w:rsidR="001227CC" w:rsidRPr="001227CC">
        <w:rPr>
          <w:rFonts w:ascii="Times New Roman" w:hAnsi="Times New Roman" w:cs="Times New Roman"/>
          <w:sz w:val="24"/>
          <w:szCs w:val="24"/>
        </w:rPr>
        <w:t>пунктом 10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14"/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Запасов, производится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, предусмотренные на эти цели.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12. Информация о накопленных Запасах представляется: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1"/>
      <w:bookmarkEnd w:id="1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а) организациями - в администрацию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сектор мобилизационной подготовки, специальных программ, ГО и ЧС</w:t>
      </w:r>
      <w:r w:rsidR="00751ABE" w:rsidRPr="000F3F7B">
        <w:rPr>
          <w:rFonts w:ascii="Times New Roman" w:hAnsi="Times New Roman" w:cs="Times New Roman"/>
          <w:sz w:val="24"/>
          <w:szCs w:val="24"/>
        </w:rPr>
        <w:t>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2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б) администрацией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в Гос</w:t>
      </w:r>
      <w:r w:rsidR="001227CC">
        <w:rPr>
          <w:rFonts w:ascii="Times New Roman" w:hAnsi="Times New Roman" w:cs="Times New Roman"/>
          <w:sz w:val="24"/>
          <w:szCs w:val="24"/>
        </w:rPr>
        <w:t>ударственный комитет Чувашской Р</w:t>
      </w:r>
      <w:r w:rsidR="00751ABE" w:rsidRPr="000F3F7B">
        <w:rPr>
          <w:rFonts w:ascii="Times New Roman" w:hAnsi="Times New Roman" w:cs="Times New Roman"/>
          <w:sz w:val="24"/>
          <w:szCs w:val="24"/>
        </w:rPr>
        <w:t>еспублики по делам гражданской обороны и чрезвычайным ситуациям и в ГУ МЧС России по Чувашской Республике - Чувашии.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3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13. Расходование материальных ресурсов из Запасов осуществляется по решению руководителя гражданской обороны - главы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или лица, его замещающего, на основании письменного запроса </w:t>
      </w:r>
      <w:r>
        <w:rPr>
          <w:rFonts w:ascii="Times New Roman" w:hAnsi="Times New Roman" w:cs="Times New Roman"/>
          <w:sz w:val="24"/>
          <w:szCs w:val="24"/>
        </w:rPr>
        <w:t xml:space="preserve">сектора мобилизационной подготовки, </w:t>
      </w:r>
      <w:r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и письменного согласия главы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4"/>
      <w:bookmarkEnd w:id="1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14. Запасы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, созданные в целях гражданской обороны, могут использоваться для ликвидации последствий чрезвычайных ситуаций природного и техногенн</w:t>
      </w:r>
      <w:r>
        <w:rPr>
          <w:rFonts w:ascii="Times New Roman" w:hAnsi="Times New Roman" w:cs="Times New Roman"/>
          <w:sz w:val="24"/>
          <w:szCs w:val="24"/>
        </w:rPr>
        <w:t>ого характера по решению главы 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.</w:t>
      </w:r>
    </w:p>
    <w:p w:rsidR="00751ABE" w:rsidRPr="000F3F7B" w:rsidRDefault="0080593D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5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15.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20"/>
    <w:p w:rsidR="00751ABE" w:rsidRPr="000F3F7B" w:rsidRDefault="00751ABE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D4750D">
      <w:pPr>
        <w:ind w:left="-426" w:right="-284"/>
        <w:jc w:val="both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751ABE">
      <w:pPr>
        <w:pStyle w:val="1"/>
      </w:pPr>
    </w:p>
    <w:p w:rsidR="006B10AA" w:rsidRDefault="006B10AA" w:rsidP="00751ABE">
      <w:pPr>
        <w:pStyle w:val="1"/>
      </w:pPr>
    </w:p>
    <w:p w:rsidR="00D4750D" w:rsidRDefault="00D4750D" w:rsidP="00D4750D">
      <w:pPr>
        <w:pStyle w:val="a8"/>
        <w:jc w:val="both"/>
        <w:rPr>
          <w:rStyle w:val="aa"/>
        </w:rPr>
      </w:pPr>
    </w:p>
    <w:p w:rsidR="0080593D" w:rsidRDefault="0080593D" w:rsidP="00D4750D">
      <w:pPr>
        <w:pStyle w:val="a8"/>
        <w:jc w:val="both"/>
        <w:rPr>
          <w:rStyle w:val="aa"/>
        </w:rPr>
      </w:pPr>
    </w:p>
    <w:p w:rsidR="0080593D" w:rsidRDefault="0080593D" w:rsidP="00D4750D">
      <w:pPr>
        <w:pStyle w:val="a8"/>
        <w:jc w:val="both"/>
        <w:rPr>
          <w:rStyle w:val="aa"/>
        </w:rPr>
      </w:pPr>
    </w:p>
    <w:p w:rsidR="0080593D" w:rsidRDefault="0080593D" w:rsidP="00D4750D">
      <w:pPr>
        <w:pStyle w:val="a8"/>
        <w:jc w:val="both"/>
        <w:rPr>
          <w:rStyle w:val="aa"/>
        </w:rPr>
      </w:pPr>
    </w:p>
    <w:p w:rsidR="00D4750D" w:rsidRPr="00D4750D" w:rsidRDefault="00D4750D" w:rsidP="00D4750D">
      <w:pPr>
        <w:pStyle w:val="a8"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D4750D">
        <w:rPr>
          <w:rStyle w:val="aa"/>
          <w:b w:val="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Style w:val="aa"/>
          <w:b w:val="0"/>
          <w:sz w:val="24"/>
          <w:szCs w:val="24"/>
        </w:rPr>
        <w:t xml:space="preserve"> 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>Приложение№2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к постановлению администрации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Порецкого муниципального округа </w:t>
      </w:r>
    </w:p>
    <w:p w:rsidR="00D4750D" w:rsidRPr="00D4750D" w:rsidRDefault="00D4750D" w:rsidP="00D4750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Чувашской Республики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 </w:t>
      </w:r>
      <w:r w:rsidR="002407E1"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407E1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55</w:t>
      </w:r>
    </w:p>
    <w:p w:rsidR="006B10AA" w:rsidRPr="00D4750D" w:rsidRDefault="006B10AA" w:rsidP="00D4750D">
      <w:pPr>
        <w:pStyle w:val="1"/>
        <w:jc w:val="right"/>
      </w:pPr>
    </w:p>
    <w:p w:rsidR="001227CC" w:rsidRPr="001227CC" w:rsidRDefault="00751ABE" w:rsidP="001227C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C">
        <w:rPr>
          <w:rFonts w:ascii="Times New Roman" w:hAnsi="Times New Roman" w:cs="Times New Roman"/>
          <w:b/>
          <w:sz w:val="24"/>
          <w:szCs w:val="24"/>
        </w:rPr>
        <w:t>Номенклатура и объемы</w:t>
      </w:r>
      <w:r w:rsidRPr="001227CC">
        <w:rPr>
          <w:rFonts w:ascii="Times New Roman" w:hAnsi="Times New Roman" w:cs="Times New Roman"/>
          <w:b/>
          <w:sz w:val="24"/>
          <w:szCs w:val="24"/>
        </w:rPr>
        <w:br/>
        <w:t xml:space="preserve">запасов материально-технических, продовольственных, медицинских и иных средств  </w:t>
      </w:r>
      <w:r w:rsidR="00D4750D" w:rsidRPr="001227CC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1227CC">
        <w:rPr>
          <w:rFonts w:ascii="Times New Roman" w:hAnsi="Times New Roman" w:cs="Times New Roman"/>
          <w:b/>
          <w:sz w:val="24"/>
          <w:szCs w:val="24"/>
        </w:rPr>
        <w:t>, создаваемых в целях</w:t>
      </w:r>
    </w:p>
    <w:p w:rsidR="00751ABE" w:rsidRPr="001227CC" w:rsidRDefault="00751ABE" w:rsidP="001227C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C">
        <w:rPr>
          <w:rFonts w:ascii="Times New Roman" w:hAnsi="Times New Roman" w:cs="Times New Roman"/>
          <w:b/>
          <w:sz w:val="24"/>
          <w:szCs w:val="24"/>
        </w:rPr>
        <w:t>гражданской обороны</w:t>
      </w:r>
    </w:p>
    <w:p w:rsidR="001227CC" w:rsidRPr="001227CC" w:rsidRDefault="001227CC" w:rsidP="001227C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820"/>
        <w:gridCol w:w="1820"/>
        <w:gridCol w:w="2520"/>
      </w:tblGrid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 xml:space="preserve">Норма на 1 чел. </w:t>
            </w:r>
            <w:proofErr w:type="gramStart"/>
            <w:r>
              <w:t>г</w:t>
            </w:r>
            <w:proofErr w:type="gramEnd"/>
            <w:r>
              <w:t>/чел. в сутки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Общее количество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 Продовольствие (из расчета снабжения на 3-е суток 100 чел. пострадавших)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Хлеб и 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0,138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0,045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0,007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0,023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0,0045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0,138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0,00001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2.5 л/чел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0,75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 Продовольствие (из расчета снабжения на 3-е суток 50 чел. спасателей, ведущих АСДНР)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 xml:space="preserve">Хлеб и </w:t>
            </w:r>
            <w:r>
              <w:lastRenderedPageBreak/>
              <w:t>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lastRenderedPageBreak/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0,07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0,023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0,008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0,0035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0,00225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0,07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0,00001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2,5 л/чел.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 Вещевое имущество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Рукавицы брезентовые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233397">
            <w:pPr>
              <w:pStyle w:val="ad"/>
            </w:pPr>
            <w:r>
              <w:t xml:space="preserve">Мешки </w:t>
            </w:r>
            <w:r w:rsidR="00233397">
              <w:t>капроновые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Куртки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Брюки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Сапоги резиновые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 Товары первой необходимости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Постельные принадлежности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Посуда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Ведра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Чайник металлический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Мыло и моющие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700 г/чел./мес.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 Медицинское имущество и медикаменты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 xml:space="preserve">Унифицированная укладка для оказания </w:t>
            </w:r>
            <w:r>
              <w:lastRenderedPageBreak/>
              <w:t>реанимационной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lastRenderedPageBreak/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Медикаменты лекарственных средств общие, антибиотики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Носилки санитарные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 Строительные материалы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Цемент М-400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Песок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3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Пиломатериалы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4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Шифер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5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Стекло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6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Трубы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7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d"/>
            </w:pPr>
            <w:r>
              <w:t>гвозди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0,5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BD0D71">
            <w:pPr>
              <w:pStyle w:val="ac"/>
              <w:jc w:val="center"/>
            </w:pPr>
            <w:r>
              <w:t>8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Электроды сварочные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0, 03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9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Канаты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BD0D71">
            <w:pPr>
              <w:pStyle w:val="ac"/>
              <w:jc w:val="center"/>
            </w:pPr>
            <w:r>
              <w:t>1</w:t>
            </w:r>
            <w:r w:rsidR="00BD0D71">
              <w:t>0</w:t>
            </w:r>
            <w: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Провода и кабели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62" w:rsidRDefault="00D71E62" w:rsidP="009D0D18">
            <w:pPr>
              <w:pStyle w:val="ab"/>
              <w:rPr>
                <w:shd w:val="clear" w:color="auto" w:fill="F0F0F0"/>
              </w:rPr>
            </w:pP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7</w:t>
            </w:r>
            <w:r w:rsidR="00D71E62">
              <w:t>. Материально-техническое снабжение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Тепловые пушки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Емкости для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Надувные лодки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Помпы (насосы для откачки воды)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Спасательные жилеты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 xml:space="preserve">Пожарные </w:t>
            </w:r>
            <w:proofErr w:type="spellStart"/>
            <w:r>
              <w:t>мотопомпы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Рукава пожарные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Огнетушители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lastRenderedPageBreak/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Бензопилы с дополнительными цепями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Лебедки ручные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Домкраты реечные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Фонари карманные электрические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Спасательные веревки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Ножницы для резки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Бензогенераторы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Механизмы тяговые монтажные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Каски защитные с ударно-прочным щитком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20,0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 Нефтепродукты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Автомобильный бензин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Дизельное топливо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Масла и смазки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0,050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 Средства индивидуальной защиты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Противогазы гражданские фильтрующие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Дополнительные патроны к противогазам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Респираторы универсальные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</w:tbl>
    <w:p w:rsidR="004223CC" w:rsidRPr="004223CC" w:rsidRDefault="004223CC" w:rsidP="004223CC">
      <w:pPr>
        <w:rPr>
          <w:rFonts w:ascii="Times New Roman" w:hAnsi="Times New Roman" w:cs="Times New Roman"/>
          <w:sz w:val="24"/>
          <w:szCs w:val="24"/>
        </w:rPr>
      </w:pPr>
    </w:p>
    <w:sectPr w:rsidR="004223CC" w:rsidRPr="004223C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05A"/>
    <w:multiLevelType w:val="hybridMultilevel"/>
    <w:tmpl w:val="F7D8D5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602"/>
    <w:multiLevelType w:val="hybridMultilevel"/>
    <w:tmpl w:val="25A810D4"/>
    <w:lvl w:ilvl="0" w:tplc="917A5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F35173"/>
    <w:multiLevelType w:val="hybridMultilevel"/>
    <w:tmpl w:val="A5589A50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A5D37"/>
    <w:multiLevelType w:val="hybridMultilevel"/>
    <w:tmpl w:val="982EBBFA"/>
    <w:lvl w:ilvl="0" w:tplc="2208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A4745"/>
    <w:multiLevelType w:val="hybridMultilevel"/>
    <w:tmpl w:val="BF500766"/>
    <w:lvl w:ilvl="0" w:tplc="EEB8B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D42790"/>
    <w:multiLevelType w:val="hybridMultilevel"/>
    <w:tmpl w:val="12FEDC14"/>
    <w:lvl w:ilvl="0" w:tplc="7212B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A783C"/>
    <w:rsid w:val="000F3F7B"/>
    <w:rsid w:val="00101141"/>
    <w:rsid w:val="001227CC"/>
    <w:rsid w:val="00153533"/>
    <w:rsid w:val="00154296"/>
    <w:rsid w:val="001E35EB"/>
    <w:rsid w:val="001E3699"/>
    <w:rsid w:val="00233397"/>
    <w:rsid w:val="002407E1"/>
    <w:rsid w:val="00337176"/>
    <w:rsid w:val="00353D05"/>
    <w:rsid w:val="003746C9"/>
    <w:rsid w:val="003947FD"/>
    <w:rsid w:val="0039624B"/>
    <w:rsid w:val="004223CC"/>
    <w:rsid w:val="0050425B"/>
    <w:rsid w:val="00586F80"/>
    <w:rsid w:val="005D1A36"/>
    <w:rsid w:val="005D5D5C"/>
    <w:rsid w:val="00626E52"/>
    <w:rsid w:val="006471EC"/>
    <w:rsid w:val="006B10AA"/>
    <w:rsid w:val="00751ABE"/>
    <w:rsid w:val="0080593D"/>
    <w:rsid w:val="00835ABB"/>
    <w:rsid w:val="00882908"/>
    <w:rsid w:val="008A27C9"/>
    <w:rsid w:val="009D0D18"/>
    <w:rsid w:val="00A663CC"/>
    <w:rsid w:val="00AF285C"/>
    <w:rsid w:val="00B14E52"/>
    <w:rsid w:val="00BA074A"/>
    <w:rsid w:val="00BD0D71"/>
    <w:rsid w:val="00CA36EE"/>
    <w:rsid w:val="00CB5397"/>
    <w:rsid w:val="00CE0D9E"/>
    <w:rsid w:val="00D4750D"/>
    <w:rsid w:val="00D71E62"/>
    <w:rsid w:val="00DD1AFD"/>
    <w:rsid w:val="00E07AE4"/>
    <w:rsid w:val="00EF17C5"/>
    <w:rsid w:val="00F7748E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751A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47FD"/>
    <w:pPr>
      <w:autoSpaceDE w:val="0"/>
      <w:autoSpaceDN w:val="0"/>
      <w:spacing w:after="0" w:line="240" w:lineRule="auto"/>
      <w:ind w:right="43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947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947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A783C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751AB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1AB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751ABE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51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1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51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422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93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27</cp:revision>
  <cp:lastPrinted>2023-01-27T06:32:00Z</cp:lastPrinted>
  <dcterms:created xsi:type="dcterms:W3CDTF">2019-05-07T13:04:00Z</dcterms:created>
  <dcterms:modified xsi:type="dcterms:W3CDTF">2023-01-30T08:03:00Z</dcterms:modified>
</cp:coreProperties>
</file>